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C7" w:rsidRDefault="00150348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Классный час для 11 класса</w:t>
      </w:r>
    </w:p>
    <w:p w:rsidR="000D60D2" w:rsidRPr="000D60D2" w:rsidRDefault="000D60D2" w:rsidP="000D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D2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p w:rsidR="00150348" w:rsidRPr="000D60D2" w:rsidRDefault="00150348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D60D2">
        <w:rPr>
          <w:rFonts w:ascii="Times New Roman" w:hAnsi="Times New Roman" w:cs="Times New Roman"/>
          <w:sz w:val="24"/>
          <w:szCs w:val="24"/>
        </w:rPr>
        <w:t xml:space="preserve"> А.Л. Знаменская</w:t>
      </w:r>
    </w:p>
    <w:p w:rsidR="00150348" w:rsidRDefault="00150348" w:rsidP="000D60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b/>
          <w:sz w:val="24"/>
          <w:szCs w:val="24"/>
        </w:rPr>
        <w:t>Цель:</w:t>
      </w:r>
      <w:r w:rsidRPr="000D60D2">
        <w:t xml:space="preserve"> </w:t>
      </w:r>
      <w:r w:rsidRPr="000D60D2">
        <w:rPr>
          <w:rFonts w:ascii="Times New Roman" w:hAnsi="Times New Roman" w:cs="Times New Roman"/>
          <w:sz w:val="24"/>
          <w:szCs w:val="24"/>
        </w:rPr>
        <w:t>Изучение своего кр</w:t>
      </w:r>
      <w:r w:rsidR="000D60D2">
        <w:rPr>
          <w:rFonts w:ascii="Times New Roman" w:hAnsi="Times New Roman" w:cs="Times New Roman"/>
          <w:sz w:val="24"/>
          <w:szCs w:val="24"/>
        </w:rPr>
        <w:t xml:space="preserve">ая и накопление материала о нем. </w:t>
      </w:r>
      <w:r w:rsidRPr="000D60D2">
        <w:rPr>
          <w:rFonts w:ascii="Times New Roman" w:hAnsi="Times New Roman" w:cs="Times New Roman"/>
          <w:sz w:val="24"/>
          <w:szCs w:val="24"/>
        </w:rPr>
        <w:t>Познакомить учащихся с историей свое</w:t>
      </w:r>
      <w:r w:rsidR="000D60D2">
        <w:rPr>
          <w:rFonts w:ascii="Times New Roman" w:hAnsi="Times New Roman" w:cs="Times New Roman"/>
          <w:sz w:val="24"/>
          <w:szCs w:val="24"/>
        </w:rPr>
        <w:t xml:space="preserve">го края и его богатым наследием. </w:t>
      </w:r>
      <w:r w:rsidRPr="000D60D2">
        <w:rPr>
          <w:rFonts w:ascii="Times New Roman" w:hAnsi="Times New Roman" w:cs="Times New Roman"/>
          <w:sz w:val="24"/>
          <w:szCs w:val="24"/>
        </w:rPr>
        <w:t>Воспитание любви к своей малой Родине.</w:t>
      </w:r>
    </w:p>
    <w:p w:rsidR="000D60D2" w:rsidRPr="000D60D2" w:rsidRDefault="000D60D2" w:rsidP="000D60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0348" w:rsidRPr="000D60D2" w:rsidRDefault="00150348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D60D2">
        <w:rPr>
          <w:rFonts w:ascii="Times New Roman" w:hAnsi="Times New Roman" w:cs="Times New Roman"/>
          <w:sz w:val="24"/>
          <w:szCs w:val="24"/>
        </w:rPr>
        <w:t xml:space="preserve"> Карта Московской области</w:t>
      </w:r>
      <w:r w:rsidR="000D60D2">
        <w:rPr>
          <w:rFonts w:ascii="Times New Roman" w:hAnsi="Times New Roman" w:cs="Times New Roman"/>
          <w:sz w:val="24"/>
          <w:szCs w:val="24"/>
        </w:rPr>
        <w:t>. К</w:t>
      </w:r>
      <w:r w:rsidRPr="000D60D2">
        <w:rPr>
          <w:rFonts w:ascii="Times New Roman" w:hAnsi="Times New Roman" w:cs="Times New Roman"/>
          <w:sz w:val="24"/>
          <w:szCs w:val="24"/>
        </w:rPr>
        <w:t>арта Родного края</w:t>
      </w:r>
      <w:r w:rsidR="000D60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60D2">
        <w:rPr>
          <w:rFonts w:ascii="Times New Roman" w:hAnsi="Times New Roman" w:cs="Times New Roman"/>
          <w:sz w:val="24"/>
          <w:szCs w:val="24"/>
        </w:rPr>
        <w:t>Выставка литературных произведений о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родном крае.</w:t>
      </w:r>
    </w:p>
    <w:p w:rsidR="000D60D2" w:rsidRDefault="00150348" w:rsidP="000D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D2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150348" w:rsidRPr="000D60D2" w:rsidRDefault="000D60D2" w:rsidP="000D60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50348" w:rsidRPr="000D60D2">
        <w:rPr>
          <w:rFonts w:ascii="Times New Roman" w:hAnsi="Times New Roman" w:cs="Times New Roman"/>
          <w:sz w:val="24"/>
          <w:szCs w:val="24"/>
        </w:rPr>
        <w:t xml:space="preserve"> век-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348" w:rsidRPr="000D60D2">
        <w:rPr>
          <w:rFonts w:ascii="Times New Roman" w:hAnsi="Times New Roman" w:cs="Times New Roman"/>
          <w:sz w:val="24"/>
          <w:szCs w:val="24"/>
        </w:rPr>
        <w:t>новая жизнь разбросала людей по всей России, каждый искал свое счастье в разной стороне, разной работе.</w:t>
      </w:r>
      <w:proofErr w:type="gramEnd"/>
      <w:r w:rsidR="00150348" w:rsidRPr="000D60D2">
        <w:rPr>
          <w:rFonts w:ascii="Times New Roman" w:hAnsi="Times New Roman" w:cs="Times New Roman"/>
          <w:sz w:val="24"/>
          <w:szCs w:val="24"/>
        </w:rPr>
        <w:t xml:space="preserve"> Казалось, что уже не осталось никаких предков, просто родились люди и разъехались по всему свету каждый сам по себе, но нет, не исчезли наши предки, не растворились в огромном людском море. От исчезновения их спасла общая память, желание иметь свою собственную богатую и яркую историю было столь сильно, что наши краеведы, изучив историю родного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0348" w:rsidRPr="000D60D2">
        <w:rPr>
          <w:rFonts w:ascii="Times New Roman" w:hAnsi="Times New Roman" w:cs="Times New Roman"/>
          <w:sz w:val="24"/>
          <w:szCs w:val="24"/>
        </w:rPr>
        <w:t xml:space="preserve"> собрали богатейший материал, который позволяет не быть нам «</w:t>
      </w:r>
      <w:proofErr w:type="gramStart"/>
      <w:r w:rsidR="00150348" w:rsidRPr="000D60D2">
        <w:rPr>
          <w:rFonts w:ascii="Times New Roman" w:hAnsi="Times New Roman" w:cs="Times New Roman"/>
          <w:sz w:val="24"/>
          <w:szCs w:val="24"/>
        </w:rPr>
        <w:t>Иванами</w:t>
      </w:r>
      <w:proofErr w:type="gramEnd"/>
      <w:r w:rsidR="00150348" w:rsidRPr="000D60D2">
        <w:rPr>
          <w:rFonts w:ascii="Times New Roman" w:hAnsi="Times New Roman" w:cs="Times New Roman"/>
          <w:sz w:val="24"/>
          <w:szCs w:val="24"/>
        </w:rPr>
        <w:t xml:space="preserve"> не помнящими своего родства».</w:t>
      </w:r>
    </w:p>
    <w:p w:rsidR="00150348" w:rsidRPr="000D60D2" w:rsidRDefault="00150348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7624F">
        <w:rPr>
          <w:rFonts w:ascii="Times New Roman" w:hAnsi="Times New Roman" w:cs="Times New Roman"/>
          <w:i/>
          <w:sz w:val="24"/>
          <w:szCs w:val="24"/>
        </w:rPr>
        <w:t xml:space="preserve">Рассказ ученика о </w:t>
      </w:r>
      <w:proofErr w:type="spellStart"/>
      <w:r w:rsidRPr="0087624F">
        <w:rPr>
          <w:rFonts w:ascii="Times New Roman" w:hAnsi="Times New Roman" w:cs="Times New Roman"/>
          <w:i/>
          <w:sz w:val="24"/>
          <w:szCs w:val="24"/>
        </w:rPr>
        <w:t>Луховицах</w:t>
      </w:r>
      <w:proofErr w:type="spellEnd"/>
      <w:r w:rsidRPr="0087624F">
        <w:rPr>
          <w:rFonts w:ascii="Times New Roman" w:hAnsi="Times New Roman" w:cs="Times New Roman"/>
          <w:i/>
          <w:sz w:val="24"/>
          <w:szCs w:val="24"/>
        </w:rPr>
        <w:t xml:space="preserve"> и Луховицком крае</w:t>
      </w:r>
      <w:r w:rsidRPr="000D60D2">
        <w:rPr>
          <w:rFonts w:ascii="Times New Roman" w:hAnsi="Times New Roman" w:cs="Times New Roman"/>
          <w:b/>
          <w:sz w:val="24"/>
          <w:szCs w:val="24"/>
        </w:rPr>
        <w:t>.</w:t>
      </w:r>
      <w:r w:rsidR="005519EC" w:rsidRPr="000D60D2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5519EC"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="005519EC" w:rsidRPr="000D60D2">
        <w:rPr>
          <w:rFonts w:ascii="Times New Roman" w:hAnsi="Times New Roman" w:cs="Times New Roman"/>
          <w:sz w:val="24"/>
          <w:szCs w:val="24"/>
        </w:rPr>
        <w:t xml:space="preserve"> (сельцо </w:t>
      </w:r>
      <w:proofErr w:type="spellStart"/>
      <w:r w:rsidR="005519EC" w:rsidRPr="000D60D2">
        <w:rPr>
          <w:rFonts w:ascii="Times New Roman" w:hAnsi="Times New Roman" w:cs="Times New Roman"/>
          <w:sz w:val="24"/>
          <w:szCs w:val="24"/>
        </w:rPr>
        <w:t>Глуховичи</w:t>
      </w:r>
      <w:proofErr w:type="spellEnd"/>
      <w:r w:rsidR="005519EC" w:rsidRPr="000D60D2">
        <w:rPr>
          <w:rFonts w:ascii="Times New Roman" w:hAnsi="Times New Roman" w:cs="Times New Roman"/>
          <w:sz w:val="24"/>
          <w:szCs w:val="24"/>
        </w:rPr>
        <w:t xml:space="preserve">) впервые упоминается более 400 лет тому назад в Писцовых книгах 1592-1594 гг. среди владений Рязанского архиепископа. Ничем не приметное село начало разрастаться во второй половине </w:t>
      </w:r>
      <w:r w:rsidR="000D60D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519EC" w:rsidRPr="000D60D2">
        <w:rPr>
          <w:rFonts w:ascii="Times New Roman" w:hAnsi="Times New Roman" w:cs="Times New Roman"/>
          <w:sz w:val="24"/>
          <w:szCs w:val="24"/>
        </w:rPr>
        <w:t xml:space="preserve"> века, когда через него прошла шоссейная, а рядом железная дорога. </w:t>
      </w:r>
      <w:proofErr w:type="spellStart"/>
      <w:r w:rsidR="005519EC"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="005519EC" w:rsidRPr="000D60D2">
        <w:rPr>
          <w:rFonts w:ascii="Times New Roman" w:hAnsi="Times New Roman" w:cs="Times New Roman"/>
          <w:sz w:val="24"/>
          <w:szCs w:val="24"/>
        </w:rPr>
        <w:t xml:space="preserve"> стали волостным центром. </w:t>
      </w:r>
      <w:r w:rsidR="000D60D2">
        <w:rPr>
          <w:rFonts w:ascii="Times New Roman" w:hAnsi="Times New Roman" w:cs="Times New Roman"/>
          <w:sz w:val="24"/>
          <w:szCs w:val="24"/>
        </w:rPr>
        <w:t xml:space="preserve">В </w:t>
      </w:r>
      <w:r w:rsidR="005519EC" w:rsidRPr="000D60D2">
        <w:rPr>
          <w:rFonts w:ascii="Times New Roman" w:hAnsi="Times New Roman" w:cs="Times New Roman"/>
          <w:sz w:val="24"/>
          <w:szCs w:val="24"/>
        </w:rPr>
        <w:t xml:space="preserve">1931 был образован отдельный Луховицкий район, в 1957 г. </w:t>
      </w:r>
      <w:proofErr w:type="spellStart"/>
      <w:r w:rsidR="005519EC"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="005519EC" w:rsidRPr="000D60D2">
        <w:rPr>
          <w:rFonts w:ascii="Times New Roman" w:hAnsi="Times New Roman" w:cs="Times New Roman"/>
          <w:sz w:val="24"/>
          <w:szCs w:val="24"/>
        </w:rPr>
        <w:t xml:space="preserve"> получили статус города.</w:t>
      </w:r>
    </w:p>
    <w:p w:rsidR="005519EC" w:rsidRPr="000D60D2" w:rsidRDefault="005519E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До этого земли современного Луховицкого района входили в различные административные образования, имели разные центры.</w:t>
      </w:r>
    </w:p>
    <w:p w:rsidR="005519EC" w:rsidRPr="000D60D2" w:rsidRDefault="005519E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0D60D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0D60D2">
        <w:rPr>
          <w:rFonts w:ascii="Times New Roman" w:hAnsi="Times New Roman" w:cs="Times New Roman"/>
          <w:sz w:val="24"/>
          <w:szCs w:val="24"/>
        </w:rPr>
        <w:t xml:space="preserve"> в. и</w:t>
      </w:r>
      <w:r w:rsidRPr="000D60D2">
        <w:rPr>
          <w:rFonts w:ascii="Times New Roman" w:hAnsi="Times New Roman" w:cs="Times New Roman"/>
          <w:sz w:val="24"/>
          <w:szCs w:val="24"/>
        </w:rPr>
        <w:t xml:space="preserve">м было село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Горетово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, с середины </w:t>
      </w:r>
      <w:r w:rsidR="0087624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7624F" w:rsidRPr="0087624F">
        <w:rPr>
          <w:rFonts w:ascii="Times New Roman" w:hAnsi="Times New Roman" w:cs="Times New Roman"/>
          <w:sz w:val="24"/>
          <w:szCs w:val="24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</w:rPr>
        <w:t xml:space="preserve">по </w:t>
      </w:r>
      <w:r w:rsidR="0087624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D60D2">
        <w:rPr>
          <w:rFonts w:ascii="Times New Roman" w:hAnsi="Times New Roman" w:cs="Times New Roman"/>
          <w:sz w:val="24"/>
          <w:szCs w:val="24"/>
        </w:rPr>
        <w:t xml:space="preserve"> ве</w:t>
      </w:r>
      <w:proofErr w:type="gramStart"/>
      <w:r w:rsidRPr="000D60D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Перевитск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. Затем они вошли в состав Зарайского уезда. До революции 1917г. </w:t>
      </w:r>
      <w:r w:rsidR="0087624F">
        <w:rPr>
          <w:rFonts w:ascii="Times New Roman" w:hAnsi="Times New Roman" w:cs="Times New Roman"/>
          <w:sz w:val="24"/>
          <w:szCs w:val="24"/>
        </w:rPr>
        <w:t>н</w:t>
      </w:r>
      <w:r w:rsidRPr="000D60D2">
        <w:rPr>
          <w:rFonts w:ascii="Times New Roman" w:hAnsi="Times New Roman" w:cs="Times New Roman"/>
          <w:sz w:val="24"/>
          <w:szCs w:val="24"/>
        </w:rPr>
        <w:t>аселение занималось земледелием, а селение Нижнего и Среднего Бело</w:t>
      </w:r>
      <w:r w:rsidR="0087624F">
        <w:rPr>
          <w:rFonts w:ascii="Times New Roman" w:hAnsi="Times New Roman" w:cs="Times New Roman"/>
          <w:sz w:val="24"/>
          <w:szCs w:val="24"/>
        </w:rPr>
        <w:t>ому</w:t>
      </w:r>
      <w:r w:rsidRPr="000D60D2">
        <w:rPr>
          <w:rFonts w:ascii="Times New Roman" w:hAnsi="Times New Roman" w:cs="Times New Roman"/>
          <w:sz w:val="24"/>
          <w:szCs w:val="24"/>
        </w:rPr>
        <w:t>та был развит портновский</w:t>
      </w:r>
      <w:r w:rsidR="0087624F">
        <w:rPr>
          <w:rFonts w:ascii="Times New Roman" w:hAnsi="Times New Roman" w:cs="Times New Roman"/>
          <w:sz w:val="24"/>
          <w:szCs w:val="24"/>
        </w:rPr>
        <w:t>,</w:t>
      </w:r>
      <w:r w:rsidRPr="000D60D2">
        <w:rPr>
          <w:rFonts w:ascii="Times New Roman" w:hAnsi="Times New Roman" w:cs="Times New Roman"/>
          <w:sz w:val="24"/>
          <w:szCs w:val="24"/>
        </w:rPr>
        <w:t xml:space="preserve"> кустарный промысел и торфоразработки в районе станции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>.</w:t>
      </w:r>
    </w:p>
    <w:p w:rsidR="005519EC" w:rsidRPr="000D60D2" w:rsidRDefault="005519E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В 1929 году Луховицкий район вышел из состава Зарайского уезда Рязанской губернии</w:t>
      </w:r>
      <w:r w:rsidR="0087624F">
        <w:rPr>
          <w:rFonts w:ascii="Times New Roman" w:hAnsi="Times New Roman" w:cs="Times New Roman"/>
          <w:sz w:val="24"/>
          <w:szCs w:val="24"/>
        </w:rPr>
        <w:t xml:space="preserve"> и</w:t>
      </w:r>
      <w:r w:rsidRPr="000D60D2">
        <w:rPr>
          <w:rFonts w:ascii="Times New Roman" w:hAnsi="Times New Roman" w:cs="Times New Roman"/>
          <w:sz w:val="24"/>
          <w:szCs w:val="24"/>
        </w:rPr>
        <w:t xml:space="preserve"> был передан Московской области с районным центром в селе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. Районный центр города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находится к юго-востоку от Москвы на расстоянии 131 км. Большая часть в районе покрыта  лесами. Район богат торфом, известняками, глиной и песками. На территории района 109 населенных пунктов, особенно крупные населения раскинулись по берегам реки Оки.</w:t>
      </w:r>
    </w:p>
    <w:p w:rsidR="005519EC" w:rsidRPr="000D60D2" w:rsidRDefault="005519E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Из истории Родного края. </w:t>
      </w:r>
      <w:r w:rsidRPr="0087624F">
        <w:rPr>
          <w:rFonts w:ascii="Times New Roman" w:hAnsi="Times New Roman" w:cs="Times New Roman"/>
          <w:i/>
          <w:sz w:val="24"/>
          <w:szCs w:val="24"/>
        </w:rPr>
        <w:t>Рассказ 2-го ученика.</w:t>
      </w:r>
    </w:p>
    <w:p w:rsidR="005519EC" w:rsidRPr="000D60D2" w:rsidRDefault="005519E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Интересные события происходили на Луховицкой земле. В</w:t>
      </w:r>
      <w:r w:rsidR="0087624F">
        <w:rPr>
          <w:rFonts w:ascii="Times New Roman" w:hAnsi="Times New Roman" w:cs="Times New Roman"/>
          <w:sz w:val="24"/>
          <w:szCs w:val="24"/>
        </w:rPr>
        <w:t xml:space="preserve"> селе Дединово во 2й половине </w:t>
      </w:r>
      <w:r w:rsidR="0087624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7624F" w:rsidRPr="0087624F">
        <w:rPr>
          <w:rFonts w:ascii="Times New Roman" w:hAnsi="Times New Roman" w:cs="Times New Roman"/>
          <w:sz w:val="24"/>
          <w:szCs w:val="24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</w:rPr>
        <w:t xml:space="preserve">в. </w:t>
      </w:r>
      <w:r w:rsidR="0087624F">
        <w:rPr>
          <w:rFonts w:ascii="Times New Roman" w:hAnsi="Times New Roman" w:cs="Times New Roman"/>
          <w:sz w:val="24"/>
          <w:szCs w:val="24"/>
        </w:rPr>
        <w:t>б</w:t>
      </w:r>
      <w:r w:rsidRPr="000D60D2">
        <w:rPr>
          <w:rFonts w:ascii="Times New Roman" w:hAnsi="Times New Roman" w:cs="Times New Roman"/>
          <w:sz w:val="24"/>
          <w:szCs w:val="24"/>
        </w:rPr>
        <w:t xml:space="preserve">ыла </w:t>
      </w:r>
      <w:r w:rsidR="0087624F">
        <w:rPr>
          <w:rFonts w:ascii="Times New Roman" w:hAnsi="Times New Roman" w:cs="Times New Roman"/>
          <w:sz w:val="24"/>
          <w:szCs w:val="24"/>
        </w:rPr>
        <w:t>создана судоверфь. В 1669 г. б</w:t>
      </w:r>
      <w:r w:rsidR="00D2246C" w:rsidRPr="000D60D2">
        <w:rPr>
          <w:rFonts w:ascii="Times New Roman" w:hAnsi="Times New Roman" w:cs="Times New Roman"/>
          <w:sz w:val="24"/>
          <w:szCs w:val="24"/>
        </w:rPr>
        <w:t xml:space="preserve">ыл построен первенец русского флота корабль «Орел». Строились в Дединове корабли и при Петре </w:t>
      </w:r>
      <w:r w:rsidR="00D2246C" w:rsidRPr="000D60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246C" w:rsidRPr="000D6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46C" w:rsidRPr="000D60D2" w:rsidRDefault="00D2246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lastRenderedPageBreak/>
        <w:t xml:space="preserve">Недалеко от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Дедидово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, в селе Верхний Белоомут находилась усадьба Н.П. Огарева. В 1846 г. За 15 лет до реформы 1861г. Огарев освободил своих крестьян от крепостной зависимости, желая избавиться от «тяжести наследного достояния».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Белоомутцы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чтут замечательного человека, верного сына России Н.П. Огарева. Две улицы в поселке Белоомут названы именем поэта.</w:t>
      </w:r>
    </w:p>
    <w:p w:rsidR="00D2246C" w:rsidRPr="000D60D2" w:rsidRDefault="00D2246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Там, где на</w:t>
      </w:r>
      <w:r w:rsidR="0087624F">
        <w:rPr>
          <w:rFonts w:ascii="Times New Roman" w:hAnsi="Times New Roman" w:cs="Times New Roman"/>
          <w:sz w:val="24"/>
          <w:szCs w:val="24"/>
        </w:rPr>
        <w:t xml:space="preserve">ходится сейчас село </w:t>
      </w:r>
      <w:proofErr w:type="spellStart"/>
      <w:r w:rsidR="0087624F">
        <w:rPr>
          <w:rFonts w:ascii="Times New Roman" w:hAnsi="Times New Roman" w:cs="Times New Roman"/>
          <w:sz w:val="24"/>
          <w:szCs w:val="24"/>
        </w:rPr>
        <w:t>Любичи</w:t>
      </w:r>
      <w:proofErr w:type="spellEnd"/>
      <w:r w:rsidR="0087624F">
        <w:rPr>
          <w:rFonts w:ascii="Times New Roman" w:hAnsi="Times New Roman" w:cs="Times New Roman"/>
          <w:sz w:val="24"/>
          <w:szCs w:val="24"/>
        </w:rPr>
        <w:t xml:space="preserve">, в </w:t>
      </w:r>
      <w:r w:rsidR="0087624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D60D2">
        <w:rPr>
          <w:rFonts w:ascii="Times New Roman" w:hAnsi="Times New Roman" w:cs="Times New Roman"/>
          <w:sz w:val="24"/>
          <w:szCs w:val="24"/>
        </w:rPr>
        <w:t xml:space="preserve"> веке был расположен город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Любутск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Любутске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бывал один из искусных военачальников древний Руси Дмитрий Донской.</w:t>
      </w:r>
    </w:p>
    <w:p w:rsidR="00D2246C" w:rsidRPr="000D60D2" w:rsidRDefault="00D2246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Около поселка Фруктовое есть небольшое село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Перевицы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, где был древний город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Перевитск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. Впервые об этом городе упоминается Патриархом Пименом в описании его поездки в Царьград 1381 г. В том же году в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Перевитцке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состоялась встреча Дмитрия Донского с князем Олегом Рязанским.</w:t>
      </w:r>
    </w:p>
    <w:p w:rsidR="00D2246C" w:rsidRPr="000D60D2" w:rsidRDefault="00D2246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0D2">
        <w:rPr>
          <w:rFonts w:ascii="Times New Roman" w:hAnsi="Times New Roman" w:cs="Times New Roman"/>
          <w:sz w:val="24"/>
          <w:szCs w:val="24"/>
        </w:rPr>
        <w:t>В Старинном селе Ловцы жил крестьянин Демен</w:t>
      </w:r>
      <w:r w:rsidR="009E3724">
        <w:rPr>
          <w:rFonts w:ascii="Times New Roman" w:hAnsi="Times New Roman" w:cs="Times New Roman"/>
          <w:sz w:val="24"/>
          <w:szCs w:val="24"/>
        </w:rPr>
        <w:t xml:space="preserve">тий </w:t>
      </w:r>
      <w:proofErr w:type="spellStart"/>
      <w:r w:rsidR="009E3724">
        <w:rPr>
          <w:rFonts w:ascii="Times New Roman" w:hAnsi="Times New Roman" w:cs="Times New Roman"/>
          <w:sz w:val="24"/>
          <w:szCs w:val="24"/>
        </w:rPr>
        <w:t>Цикулин</w:t>
      </w:r>
      <w:proofErr w:type="spellEnd"/>
      <w:r w:rsidR="009E3724">
        <w:rPr>
          <w:rFonts w:ascii="Times New Roman" w:hAnsi="Times New Roman" w:cs="Times New Roman"/>
          <w:sz w:val="24"/>
          <w:szCs w:val="24"/>
        </w:rPr>
        <w:t xml:space="preserve">, который в начале </w:t>
      </w:r>
      <w:r w:rsidR="009E372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D60D2">
        <w:rPr>
          <w:rFonts w:ascii="Times New Roman" w:hAnsi="Times New Roman" w:cs="Times New Roman"/>
          <w:sz w:val="24"/>
          <w:szCs w:val="24"/>
        </w:rPr>
        <w:t xml:space="preserve"> века совершил удивительное 13 летние путешествие по странам Азии, Ближнего Востока и Америке.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Во время своего путешествия Дементий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Цикулин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изучал быт, нравы, обычаи, язык различных народов</w:t>
      </w:r>
      <w:r w:rsidR="003233BC" w:rsidRPr="000D60D2">
        <w:rPr>
          <w:rFonts w:ascii="Times New Roman" w:hAnsi="Times New Roman" w:cs="Times New Roman"/>
          <w:sz w:val="24"/>
          <w:szCs w:val="24"/>
        </w:rPr>
        <w:t>, о чем написал большой рассказ, опубликованный в одн</w:t>
      </w:r>
      <w:r w:rsidR="009E3724">
        <w:rPr>
          <w:rFonts w:ascii="Times New Roman" w:hAnsi="Times New Roman" w:cs="Times New Roman"/>
          <w:sz w:val="24"/>
          <w:szCs w:val="24"/>
        </w:rPr>
        <w:t>ом из исторических журналов в Пе</w:t>
      </w:r>
      <w:r w:rsidR="003233BC" w:rsidRPr="000D60D2">
        <w:rPr>
          <w:rFonts w:ascii="Times New Roman" w:hAnsi="Times New Roman" w:cs="Times New Roman"/>
          <w:sz w:val="24"/>
          <w:szCs w:val="24"/>
        </w:rPr>
        <w:t>тербурге.</w:t>
      </w:r>
    </w:p>
    <w:p w:rsidR="003233BC" w:rsidRPr="000D60D2" w:rsidRDefault="003233B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В Санкт- Петербурге есть памятник экипажу миноносца «Стерегущий», который в 1905 г. Повторил подвиг легендарного «Варяга», в экипаже были и двое наших земляко</w:t>
      </w:r>
      <w:proofErr w:type="gramStart"/>
      <w:r w:rsidRPr="000D60D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Хиринский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и Иван Игнатов. На мемориальной доске памятника среди других имен отважного экипажа есть имена и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луховичан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>.</w:t>
      </w:r>
    </w:p>
    <w:p w:rsidR="009E3724" w:rsidRDefault="003233BC" w:rsidP="000D60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Луховичане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по праву гордятся своими земляками, талантливыми самородкам</w:t>
      </w:r>
      <w:proofErr w:type="gramStart"/>
      <w:r w:rsidRPr="000D60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поэтами, выходцами из народных масс. </w:t>
      </w:r>
    </w:p>
    <w:p w:rsidR="003233BC" w:rsidRPr="000D60D2" w:rsidRDefault="003233B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Чтение стихотворения М.В.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Проскунина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>».</w:t>
      </w:r>
    </w:p>
    <w:p w:rsidR="003233BC" w:rsidRPr="000D60D2" w:rsidRDefault="003233B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266570">
        <w:rPr>
          <w:rFonts w:ascii="Times New Roman" w:hAnsi="Times New Roman" w:cs="Times New Roman"/>
          <w:sz w:val="24"/>
          <w:szCs w:val="24"/>
        </w:rPr>
        <w:t>о событиях Великой Отечественной В</w:t>
      </w:r>
      <w:r w:rsidRPr="000D60D2">
        <w:rPr>
          <w:rFonts w:ascii="Times New Roman" w:hAnsi="Times New Roman" w:cs="Times New Roman"/>
          <w:sz w:val="24"/>
          <w:szCs w:val="24"/>
        </w:rPr>
        <w:t xml:space="preserve">ойны. </w:t>
      </w:r>
    </w:p>
    <w:p w:rsidR="003233BC" w:rsidRPr="000D60D2" w:rsidRDefault="00266570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долгих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3BC" w:rsidRPr="000D60D2">
        <w:rPr>
          <w:rFonts w:ascii="Times New Roman" w:hAnsi="Times New Roman" w:cs="Times New Roman"/>
          <w:sz w:val="24"/>
          <w:szCs w:val="24"/>
        </w:rPr>
        <w:t>Великая Отечественная война не затягивающимся рубцом навсегда осталась у тех, кто их пережил. На фронт было мобилизовано 20 тысяч самых работоспособных и здоровых мужчин. 5 тысяч из них так никогда и не вернулось в свои дома, навсегда остались в чужой земле. 10 человек удо</w:t>
      </w:r>
      <w:r>
        <w:rPr>
          <w:rFonts w:ascii="Times New Roman" w:hAnsi="Times New Roman" w:cs="Times New Roman"/>
          <w:sz w:val="24"/>
          <w:szCs w:val="24"/>
        </w:rPr>
        <w:t>стоены звания Героя Советского С</w:t>
      </w:r>
      <w:r w:rsidR="003233BC" w:rsidRPr="000D60D2">
        <w:rPr>
          <w:rFonts w:ascii="Times New Roman" w:hAnsi="Times New Roman" w:cs="Times New Roman"/>
          <w:sz w:val="24"/>
          <w:szCs w:val="24"/>
        </w:rPr>
        <w:t>оюза. 3 человек</w:t>
      </w:r>
      <w:proofErr w:type="gramStart"/>
      <w:r w:rsidR="003233BC" w:rsidRPr="000D60D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233BC" w:rsidRPr="000D60D2">
        <w:rPr>
          <w:rFonts w:ascii="Times New Roman" w:hAnsi="Times New Roman" w:cs="Times New Roman"/>
          <w:sz w:val="24"/>
          <w:szCs w:val="24"/>
        </w:rPr>
        <w:t xml:space="preserve"> полные кавалеры Ордена Славы. Невозможно назвать поименно всех </w:t>
      </w:r>
      <w:proofErr w:type="spellStart"/>
      <w:r w:rsidR="003233BC" w:rsidRPr="000D60D2">
        <w:rPr>
          <w:rFonts w:ascii="Times New Roman" w:hAnsi="Times New Roman" w:cs="Times New Roman"/>
          <w:sz w:val="24"/>
          <w:szCs w:val="24"/>
        </w:rPr>
        <w:t>луховичан</w:t>
      </w:r>
      <w:proofErr w:type="spellEnd"/>
      <w:r w:rsidR="003233BC" w:rsidRPr="000D60D2">
        <w:rPr>
          <w:rFonts w:ascii="Times New Roman" w:hAnsi="Times New Roman" w:cs="Times New Roman"/>
          <w:sz w:val="24"/>
          <w:szCs w:val="24"/>
        </w:rPr>
        <w:t>, кто в эти суровые годы, сделал для Родины больше, чем те, кто ценою своей жизни отстоял ее свободу.</w:t>
      </w:r>
    </w:p>
    <w:p w:rsidR="003233BC" w:rsidRPr="000D60D2" w:rsidRDefault="003233BC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В книге С. Смирнова «Брестская крепость» не одна страница посвящена отважному и мужественному защитнику цитадели на Буге И.Н.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Зубачеву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, уроженцу села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По</w:t>
      </w:r>
      <w:r w:rsidR="003A4C51" w:rsidRPr="000D60D2">
        <w:rPr>
          <w:rFonts w:ascii="Times New Roman" w:hAnsi="Times New Roman" w:cs="Times New Roman"/>
          <w:sz w:val="24"/>
          <w:szCs w:val="24"/>
        </w:rPr>
        <w:t>д</w:t>
      </w:r>
      <w:r w:rsidRPr="000D60D2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 xml:space="preserve"> Слобода.</w:t>
      </w:r>
      <w:r w:rsidR="003A4C51" w:rsidRPr="000D60D2">
        <w:rPr>
          <w:rFonts w:ascii="Times New Roman" w:hAnsi="Times New Roman" w:cs="Times New Roman"/>
          <w:sz w:val="24"/>
          <w:szCs w:val="24"/>
        </w:rPr>
        <w:t xml:space="preserve"> Именем герое</w:t>
      </w:r>
      <w:proofErr w:type="gramStart"/>
      <w:r w:rsidR="003A4C51" w:rsidRPr="000D60D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3A4C51" w:rsidRPr="000D60D2">
        <w:rPr>
          <w:rFonts w:ascii="Times New Roman" w:hAnsi="Times New Roman" w:cs="Times New Roman"/>
          <w:sz w:val="24"/>
          <w:szCs w:val="24"/>
        </w:rPr>
        <w:t xml:space="preserve"> земляков названы улицы в нашем городе и районе.</w:t>
      </w:r>
    </w:p>
    <w:p w:rsidR="00266570" w:rsidRDefault="003A4C51" w:rsidP="000D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570">
        <w:rPr>
          <w:rFonts w:ascii="Times New Roman" w:hAnsi="Times New Roman" w:cs="Times New Roman"/>
          <w:b/>
          <w:sz w:val="24"/>
          <w:szCs w:val="24"/>
        </w:rPr>
        <w:t>Заключительное слово учителя:</w:t>
      </w:r>
    </w:p>
    <w:p w:rsidR="003A4C51" w:rsidRPr="000D60D2" w:rsidRDefault="003A4C51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Прошлое уходит, казалось </w:t>
      </w:r>
      <w:proofErr w:type="gramStart"/>
      <w:r w:rsidRPr="000D60D2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0D60D2">
        <w:rPr>
          <w:rFonts w:ascii="Times New Roman" w:hAnsi="Times New Roman" w:cs="Times New Roman"/>
          <w:sz w:val="24"/>
          <w:szCs w:val="24"/>
        </w:rPr>
        <w:t xml:space="preserve"> навсегда: рушатся древние города, рвутся вековые связи и забываются имена. Прошлое уходит, и с этого момента все начинается с начала: открытие прошлых эпох. Будущее вырастает из прошлого. Прошлое живет в нас сегодняшних, в </w:t>
      </w:r>
      <w:r w:rsidRPr="000D60D2">
        <w:rPr>
          <w:rFonts w:ascii="Times New Roman" w:hAnsi="Times New Roman" w:cs="Times New Roman"/>
          <w:sz w:val="24"/>
          <w:szCs w:val="24"/>
        </w:rPr>
        <w:lastRenderedPageBreak/>
        <w:t xml:space="preserve">наших представлениях, характере. Сегодняшнее время побудило серьезный интерес к прошлому. </w:t>
      </w:r>
    </w:p>
    <w:p w:rsidR="003A4C51" w:rsidRPr="000D60D2" w:rsidRDefault="003A4C51" w:rsidP="000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Викторина «Знаешь ли ты свою Малую Родину».</w:t>
      </w:r>
    </w:p>
    <w:p w:rsidR="003A4C51" w:rsidRPr="000D60D2" w:rsidRDefault="003A4C51" w:rsidP="000D60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Где был построен первый русский военный корабль «Орел»?</w:t>
      </w:r>
    </w:p>
    <w:p w:rsidR="003A4C51" w:rsidRPr="000D60D2" w:rsidRDefault="003A4C51" w:rsidP="000D60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Назовите первоначальное название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Луховиц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>?</w:t>
      </w:r>
    </w:p>
    <w:p w:rsidR="003A4C51" w:rsidRPr="000D60D2" w:rsidRDefault="003A4C51" w:rsidP="000D60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 xml:space="preserve">Где родился герой обороны Брестской крепости И.Н. </w:t>
      </w:r>
      <w:proofErr w:type="spellStart"/>
      <w:r w:rsidRPr="000D60D2">
        <w:rPr>
          <w:rFonts w:ascii="Times New Roman" w:hAnsi="Times New Roman" w:cs="Times New Roman"/>
          <w:sz w:val="24"/>
          <w:szCs w:val="24"/>
        </w:rPr>
        <w:t>Зубачев</w:t>
      </w:r>
      <w:proofErr w:type="spellEnd"/>
      <w:r w:rsidRPr="000D60D2">
        <w:rPr>
          <w:rFonts w:ascii="Times New Roman" w:hAnsi="Times New Roman" w:cs="Times New Roman"/>
          <w:sz w:val="24"/>
          <w:szCs w:val="24"/>
        </w:rPr>
        <w:t>?</w:t>
      </w:r>
    </w:p>
    <w:p w:rsidR="003A4C51" w:rsidRPr="000D60D2" w:rsidRDefault="003A4C51" w:rsidP="000D60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Где находится один из уникальных памятников деревянного зодчества?</w:t>
      </w:r>
    </w:p>
    <w:p w:rsidR="003A4C51" w:rsidRPr="000D60D2" w:rsidRDefault="003A4C51" w:rsidP="000D60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Какие промыслы получили развитие в нашем крае во второй половине 19 века?</w:t>
      </w:r>
    </w:p>
    <w:p w:rsidR="00266570" w:rsidRDefault="00266570" w:rsidP="00266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C51" w:rsidRPr="00266570" w:rsidRDefault="003A4C51" w:rsidP="00266570">
      <w:pPr>
        <w:jc w:val="both"/>
        <w:rPr>
          <w:rFonts w:ascii="Times New Roman" w:hAnsi="Times New Roman" w:cs="Times New Roman"/>
          <w:sz w:val="24"/>
          <w:szCs w:val="24"/>
        </w:rPr>
      </w:pPr>
      <w:r w:rsidRPr="00266570">
        <w:rPr>
          <w:rFonts w:ascii="Times New Roman" w:hAnsi="Times New Roman" w:cs="Times New Roman"/>
          <w:sz w:val="24"/>
          <w:szCs w:val="24"/>
        </w:rPr>
        <w:t>Желаю Вам никогда не забывать о своей малой Родине.</w:t>
      </w:r>
    </w:p>
    <w:p w:rsidR="003A4C51" w:rsidRPr="000D60D2" w:rsidRDefault="003A4C51" w:rsidP="000D60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60D2">
        <w:rPr>
          <w:rFonts w:ascii="Times New Roman" w:hAnsi="Times New Roman" w:cs="Times New Roman"/>
          <w:sz w:val="24"/>
          <w:szCs w:val="24"/>
        </w:rPr>
        <w:t>Спасибо.</w:t>
      </w:r>
    </w:p>
    <w:p w:rsidR="003233BC" w:rsidRPr="000D60D2" w:rsidRDefault="003233BC" w:rsidP="000D60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33BC" w:rsidRPr="000D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1633"/>
    <w:multiLevelType w:val="hybridMultilevel"/>
    <w:tmpl w:val="5AC6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48"/>
    <w:rsid w:val="000D60D2"/>
    <w:rsid w:val="00150348"/>
    <w:rsid w:val="00266570"/>
    <w:rsid w:val="003233BC"/>
    <w:rsid w:val="003A4C51"/>
    <w:rsid w:val="005519EC"/>
    <w:rsid w:val="006738C7"/>
    <w:rsid w:val="0087624F"/>
    <w:rsid w:val="009E3724"/>
    <w:rsid w:val="00D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51"/>
    <w:pPr>
      <w:ind w:left="720"/>
      <w:contextualSpacing/>
    </w:pPr>
  </w:style>
  <w:style w:type="paragraph" w:styleId="a4">
    <w:name w:val="No Spacing"/>
    <w:uiPriority w:val="1"/>
    <w:qFormat/>
    <w:rsid w:val="000D6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51"/>
    <w:pPr>
      <w:ind w:left="720"/>
      <w:contextualSpacing/>
    </w:pPr>
  </w:style>
  <w:style w:type="paragraph" w:styleId="a4">
    <w:name w:val="No Spacing"/>
    <w:uiPriority w:val="1"/>
    <w:qFormat/>
    <w:rsid w:val="000D6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2014-09-14T13:39:00Z</dcterms:created>
  <dcterms:modified xsi:type="dcterms:W3CDTF">2014-09-14T16:57:00Z</dcterms:modified>
</cp:coreProperties>
</file>