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FC" w:rsidRPr="00DA48AB" w:rsidRDefault="00C934FC" w:rsidP="00DA48AB">
      <w:pPr>
        <w:pStyle w:val="ab"/>
        <w:jc w:val="center"/>
        <w:rPr>
          <w:rStyle w:val="FontStyle16"/>
          <w:b w:val="0"/>
          <w:sz w:val="22"/>
          <w:szCs w:val="22"/>
        </w:rPr>
      </w:pPr>
      <w:r w:rsidRPr="00DA48AB">
        <w:rPr>
          <w:rStyle w:val="FontStyle16"/>
          <w:b w:val="0"/>
          <w:sz w:val="22"/>
          <w:szCs w:val="22"/>
        </w:rPr>
        <w:t>ПОЯСНИТЕЛЬНАЯ ЗАПИСКА</w:t>
      </w:r>
    </w:p>
    <w:p w:rsidR="00F166A3" w:rsidRPr="00F166A3" w:rsidRDefault="00C934FC" w:rsidP="00F166A3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 xml:space="preserve">       </w:t>
      </w:r>
      <w:r w:rsidR="00F166A3" w:rsidRPr="00F166A3">
        <w:rPr>
          <w:rFonts w:ascii="Times New Roman" w:hAnsi="Times New Roman" w:cs="Times New Roman"/>
          <w:lang w:val="tt-RU"/>
        </w:rPr>
        <w:t xml:space="preserve">Данная Рабочая программа  по </w:t>
      </w:r>
      <w:r w:rsidR="00F166A3" w:rsidRPr="00F166A3">
        <w:rPr>
          <w:rFonts w:ascii="Times New Roman" w:hAnsi="Times New Roman" w:cs="Times New Roman"/>
        </w:rPr>
        <w:t>химии</w:t>
      </w:r>
      <w:r w:rsidR="00F166A3">
        <w:rPr>
          <w:rFonts w:ascii="Times New Roman" w:hAnsi="Times New Roman" w:cs="Times New Roman"/>
          <w:lang w:val="tt-RU"/>
        </w:rPr>
        <w:t xml:space="preserve"> за курс 8</w:t>
      </w:r>
      <w:r w:rsidR="00F166A3" w:rsidRPr="00F166A3">
        <w:rPr>
          <w:rFonts w:ascii="Times New Roman" w:hAnsi="Times New Roman" w:cs="Times New Roman"/>
          <w:lang w:val="tt-RU"/>
        </w:rPr>
        <w:t xml:space="preserve">  класса  составлена на основании следующих документов: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</w:rPr>
      </w:pPr>
      <w:r w:rsidRPr="00F166A3">
        <w:rPr>
          <w:rFonts w:ascii="Times New Roman" w:hAnsi="Times New Roman" w:cs="Times New Roman"/>
        </w:rPr>
        <w:t>- Конституции Российской Федерации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</w:rPr>
      </w:pPr>
      <w:r w:rsidRPr="00F166A3">
        <w:rPr>
          <w:rFonts w:ascii="Times New Roman" w:hAnsi="Times New Roman" w:cs="Times New Roman"/>
        </w:rPr>
        <w:t>-Конституции Республики Татарстан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  <w:lang w:val="tt-RU"/>
        </w:rPr>
      </w:pPr>
      <w:r w:rsidRPr="00F166A3">
        <w:rPr>
          <w:rFonts w:ascii="Times New Roman" w:hAnsi="Times New Roman" w:cs="Times New Roman"/>
          <w:lang w:val="tt-RU"/>
        </w:rPr>
        <w:t>-« Закона об образовании» Российской Федерации (</w:t>
      </w:r>
      <w:r w:rsidRPr="00F166A3">
        <w:rPr>
          <w:rFonts w:ascii="Times New Roman" w:hAnsi="Times New Roman" w:cs="Times New Roman"/>
        </w:rPr>
        <w:t>в действующей редакции</w:t>
      </w:r>
      <w:r w:rsidRPr="00F166A3">
        <w:rPr>
          <w:rFonts w:ascii="Times New Roman" w:hAnsi="Times New Roman" w:cs="Times New Roman"/>
          <w:lang w:val="tt-RU"/>
        </w:rPr>
        <w:t>)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  <w:lang w:val="tt-RU"/>
        </w:rPr>
      </w:pPr>
      <w:r w:rsidRPr="00F166A3">
        <w:rPr>
          <w:rFonts w:ascii="Times New Roman" w:hAnsi="Times New Roman" w:cs="Times New Roman"/>
          <w:lang w:val="tt-RU"/>
        </w:rPr>
        <w:t>-«Закона об образовании»  Республики Татарстан (</w:t>
      </w:r>
      <w:r w:rsidRPr="00F166A3">
        <w:rPr>
          <w:rFonts w:ascii="Times New Roman" w:hAnsi="Times New Roman" w:cs="Times New Roman"/>
        </w:rPr>
        <w:t>в действующей редакции</w:t>
      </w:r>
      <w:r w:rsidRPr="00F166A3">
        <w:rPr>
          <w:rFonts w:ascii="Times New Roman" w:hAnsi="Times New Roman" w:cs="Times New Roman"/>
          <w:lang w:val="tt-RU"/>
        </w:rPr>
        <w:t>)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  <w:bCs/>
        </w:rPr>
      </w:pPr>
      <w:r w:rsidRPr="00F166A3">
        <w:rPr>
          <w:rFonts w:ascii="Times New Roman" w:hAnsi="Times New Roman" w:cs="Times New Roman"/>
        </w:rPr>
        <w:t xml:space="preserve">- </w:t>
      </w:r>
      <w:r w:rsidRPr="00F166A3">
        <w:rPr>
          <w:rFonts w:ascii="Times New Roman" w:hAnsi="Times New Roman" w:cs="Times New Roman"/>
          <w:bCs/>
          <w:iCs/>
        </w:rPr>
        <w:t>Программы общеобразовательных учреждений химия 8-</w:t>
      </w:r>
      <w:r w:rsidRPr="00F166A3">
        <w:rPr>
          <w:rFonts w:ascii="Times New Roman" w:hAnsi="Times New Roman" w:cs="Times New Roman"/>
          <w:bCs/>
        </w:rPr>
        <w:t>9 классы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</w:rPr>
      </w:pPr>
      <w:r w:rsidRPr="00F166A3">
        <w:rPr>
          <w:rFonts w:ascii="Times New Roman" w:hAnsi="Times New Roman" w:cs="Times New Roman"/>
          <w:lang w:val="tt-RU"/>
        </w:rPr>
        <w:t xml:space="preserve">- Федерального компонента государственного Стандарта </w:t>
      </w:r>
      <w:r w:rsidRPr="00F166A3">
        <w:rPr>
          <w:rFonts w:ascii="Times New Roman" w:hAnsi="Times New Roman" w:cs="Times New Roman"/>
        </w:rPr>
        <w:t xml:space="preserve">основного общего образования  </w:t>
      </w:r>
    </w:p>
    <w:p w:rsidR="00F166A3" w:rsidRPr="00F166A3" w:rsidRDefault="00F166A3" w:rsidP="00F166A3">
      <w:pPr>
        <w:pStyle w:val="ab"/>
        <w:rPr>
          <w:rFonts w:ascii="Times New Roman" w:hAnsi="Times New Roman" w:cs="Times New Roman"/>
        </w:rPr>
      </w:pPr>
      <w:r w:rsidRPr="00F166A3">
        <w:rPr>
          <w:rFonts w:ascii="Times New Roman" w:hAnsi="Times New Roman" w:cs="Times New Roman"/>
        </w:rPr>
        <w:t>- Основной образовательной программы основного общего образования МБОУ «</w:t>
      </w:r>
      <w:proofErr w:type="spellStart"/>
      <w:r w:rsidRPr="00F166A3">
        <w:rPr>
          <w:rFonts w:ascii="Times New Roman" w:hAnsi="Times New Roman" w:cs="Times New Roman"/>
        </w:rPr>
        <w:t>Семекеевская</w:t>
      </w:r>
      <w:proofErr w:type="spellEnd"/>
      <w:r w:rsidRPr="00F166A3">
        <w:rPr>
          <w:rFonts w:ascii="Times New Roman" w:hAnsi="Times New Roman" w:cs="Times New Roman"/>
        </w:rPr>
        <w:t xml:space="preserve"> ООШ»</w:t>
      </w:r>
    </w:p>
    <w:p w:rsidR="00C934FC" w:rsidRPr="00DA48AB" w:rsidRDefault="00F166A3" w:rsidP="00DA48AB">
      <w:pPr>
        <w:pStyle w:val="ab"/>
        <w:rPr>
          <w:rFonts w:ascii="Times New Roman" w:hAnsi="Times New Roman" w:cs="Times New Roman"/>
        </w:rPr>
      </w:pPr>
      <w:r w:rsidRPr="00F166A3">
        <w:rPr>
          <w:rFonts w:ascii="Times New Roman" w:hAnsi="Times New Roman" w:cs="Times New Roman"/>
          <w:lang w:val="tt-RU"/>
        </w:rPr>
        <w:t>- Учебного плана МБОУ «Семекеевская ООШ» Тукаевского муниципального района РТ на 201</w:t>
      </w:r>
      <w:r w:rsidRPr="00F166A3">
        <w:rPr>
          <w:rFonts w:ascii="Times New Roman" w:hAnsi="Times New Roman" w:cs="Times New Roman"/>
        </w:rPr>
        <w:t>4</w:t>
      </w:r>
      <w:r w:rsidRPr="00F166A3">
        <w:rPr>
          <w:rFonts w:ascii="Times New Roman" w:hAnsi="Times New Roman" w:cs="Times New Roman"/>
          <w:lang w:val="tt-RU"/>
        </w:rPr>
        <w:t xml:space="preserve"> – 201</w:t>
      </w:r>
      <w:r w:rsidRPr="00F166A3">
        <w:rPr>
          <w:rFonts w:ascii="Times New Roman" w:hAnsi="Times New Roman" w:cs="Times New Roman"/>
        </w:rPr>
        <w:t>5</w:t>
      </w:r>
      <w:r w:rsidRPr="00F166A3">
        <w:rPr>
          <w:rFonts w:ascii="Times New Roman" w:hAnsi="Times New Roman" w:cs="Times New Roman"/>
          <w:lang w:val="tt-RU"/>
        </w:rPr>
        <w:t xml:space="preserve"> учебный год, утвержденного  решением педагогического совета  ( Протокол №1 от 2</w:t>
      </w:r>
      <w:r w:rsidRPr="00F166A3">
        <w:rPr>
          <w:rFonts w:ascii="Times New Roman" w:hAnsi="Times New Roman" w:cs="Times New Roman"/>
        </w:rPr>
        <w:t>8</w:t>
      </w:r>
      <w:r w:rsidRPr="00F166A3">
        <w:rPr>
          <w:rFonts w:ascii="Times New Roman" w:hAnsi="Times New Roman" w:cs="Times New Roman"/>
          <w:lang w:val="tt-RU"/>
        </w:rPr>
        <w:t xml:space="preserve"> августа 201</w:t>
      </w:r>
      <w:r w:rsidRPr="00F166A3">
        <w:rPr>
          <w:rFonts w:ascii="Times New Roman" w:hAnsi="Times New Roman" w:cs="Times New Roman"/>
        </w:rPr>
        <w:t>4</w:t>
      </w:r>
      <w:r w:rsidRPr="00F166A3">
        <w:rPr>
          <w:rFonts w:ascii="Times New Roman" w:hAnsi="Times New Roman" w:cs="Times New Roman"/>
          <w:lang w:val="tt-RU"/>
        </w:rPr>
        <w:t>года, приказ №</w:t>
      </w:r>
      <w:r w:rsidRPr="00F166A3">
        <w:rPr>
          <w:rFonts w:ascii="Times New Roman" w:hAnsi="Times New Roman" w:cs="Times New Roman"/>
        </w:rPr>
        <w:t>_26__ от 28.08.2014</w:t>
      </w:r>
    </w:p>
    <w:p w:rsidR="00C934FC" w:rsidRPr="00DA48AB" w:rsidRDefault="00BF1297" w:rsidP="00DA48AB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рассчитана на 68</w:t>
      </w:r>
      <w:r w:rsidR="00C934FC" w:rsidRPr="00DA48AB">
        <w:rPr>
          <w:rFonts w:ascii="Times New Roman" w:hAnsi="Times New Roman" w:cs="Times New Roman"/>
        </w:rPr>
        <w:t xml:space="preserve"> часов, в том числе на контрольные (4часа) и практические работы – (6 часов</w:t>
      </w:r>
      <w:proofErr w:type="gramStart"/>
      <w:r w:rsidR="00C934FC" w:rsidRPr="00DA48AB">
        <w:rPr>
          <w:rFonts w:ascii="Times New Roman" w:hAnsi="Times New Roman" w:cs="Times New Roman"/>
        </w:rPr>
        <w:t xml:space="preserve"> )</w:t>
      </w:r>
      <w:proofErr w:type="gramEnd"/>
      <w:r w:rsidR="00C934FC" w:rsidRPr="00DA48AB">
        <w:rPr>
          <w:rFonts w:ascii="Times New Roman" w:hAnsi="Times New Roman" w:cs="Times New Roman"/>
        </w:rPr>
        <w:t>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Fonts w:ascii="Times New Roman" w:hAnsi="Times New Roman" w:cs="Times New Roman"/>
          <w:spacing w:val="-1"/>
        </w:rPr>
        <w:t>Для реализации  рабочей программы используется учебно-методический комплект, в</w:t>
      </w:r>
      <w:r w:rsidRPr="00DA48AB">
        <w:rPr>
          <w:rFonts w:ascii="Times New Roman" w:hAnsi="Times New Roman" w:cs="Times New Roman"/>
        </w:rPr>
        <w:t>ключающий</w:t>
      </w:r>
      <w:r w:rsidRPr="00DA48AB">
        <w:rPr>
          <w:rStyle w:val="FontStyle17"/>
          <w:b w:val="0"/>
        </w:rPr>
        <w:t>: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4"/>
          <w:b w:val="0"/>
          <w:i w:val="0"/>
        </w:rPr>
        <w:t xml:space="preserve">Рудзитис, Г. Е. </w:t>
      </w:r>
      <w:r w:rsidRPr="00DA48AB">
        <w:rPr>
          <w:rStyle w:val="FontStyle17"/>
          <w:b w:val="0"/>
        </w:rPr>
        <w:t>Химия: учебник для 8 класса общеобразовательных учреждений / Г. Е. Рудзитис, Ф. Г. Фельдман. - М.: Просвещение, 2009.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4"/>
          <w:b w:val="0"/>
          <w:i w:val="0"/>
        </w:rPr>
        <w:t>Программы общеобразовательных учреждений химия 8-</w:t>
      </w:r>
      <w:r w:rsidRPr="00DA48AB">
        <w:rPr>
          <w:rStyle w:val="FontStyle17"/>
          <w:b w:val="0"/>
        </w:rPr>
        <w:t>9 классы Издательство «Просвещение » 2008.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proofErr w:type="spellStart"/>
      <w:r w:rsidRPr="00DA48AB">
        <w:rPr>
          <w:rStyle w:val="FontStyle14"/>
          <w:b w:val="0"/>
          <w:i w:val="0"/>
        </w:rPr>
        <w:t>Радецкий</w:t>
      </w:r>
      <w:proofErr w:type="spellEnd"/>
      <w:r w:rsidRPr="00DA48AB">
        <w:rPr>
          <w:rStyle w:val="FontStyle14"/>
          <w:b w:val="0"/>
          <w:i w:val="0"/>
        </w:rPr>
        <w:t xml:space="preserve">, А. М. </w:t>
      </w:r>
      <w:r w:rsidRPr="00DA48AB">
        <w:rPr>
          <w:rStyle w:val="FontStyle17"/>
          <w:b w:val="0"/>
        </w:rPr>
        <w:t xml:space="preserve">Дидактический материал по химии / А. </w:t>
      </w:r>
      <w:r w:rsidRPr="00DA48AB">
        <w:rPr>
          <w:rStyle w:val="FontStyle13"/>
          <w:b/>
        </w:rPr>
        <w:t xml:space="preserve">М. </w:t>
      </w:r>
      <w:proofErr w:type="spellStart"/>
      <w:r w:rsidRPr="00DA48AB">
        <w:rPr>
          <w:rStyle w:val="FontStyle17"/>
          <w:b w:val="0"/>
        </w:rPr>
        <w:t>Радецкий</w:t>
      </w:r>
      <w:proofErr w:type="spellEnd"/>
      <w:r w:rsidRPr="00DA48AB">
        <w:rPr>
          <w:rStyle w:val="FontStyle17"/>
          <w:b w:val="0"/>
        </w:rPr>
        <w:t>, В. П. Горшко</w:t>
      </w:r>
      <w:r w:rsidRPr="00DA48AB">
        <w:rPr>
          <w:rStyle w:val="FontStyle17"/>
          <w:b w:val="0"/>
        </w:rPr>
        <w:softHyphen/>
        <w:t>ва. - М: Просвещение, 2010.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proofErr w:type="spellStart"/>
      <w:r w:rsidRPr="00DA48AB">
        <w:rPr>
          <w:rStyle w:val="FontStyle14"/>
          <w:b w:val="0"/>
          <w:i w:val="0"/>
        </w:rPr>
        <w:t>Т.</w:t>
      </w:r>
      <w:r w:rsidRPr="00DA48AB">
        <w:rPr>
          <w:rStyle w:val="FontStyle17"/>
          <w:b w:val="0"/>
        </w:rPr>
        <w:t>А.Боровских</w:t>
      </w:r>
      <w:proofErr w:type="spellEnd"/>
      <w:r w:rsidRPr="00DA48AB">
        <w:rPr>
          <w:rStyle w:val="FontStyle17"/>
          <w:b w:val="0"/>
        </w:rPr>
        <w:t xml:space="preserve">  Тесты по химии к учебнику Г. Е. Рудзитис, Ф. Г. Фельдман. - М.: Просвещение, 2009.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  <w:b w:val="0"/>
        </w:rPr>
        <w:t>5.М.Ю.Горковенко Поурочные разработки по химии.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  <w:b w:val="0"/>
        </w:rPr>
        <w:t>6.Т.А.Боровских Тетрадь для практических и лабораторных работ по химии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  <w:b w:val="0"/>
        </w:rPr>
        <w:t>Курс химии 8 класса предполагает изучение двух разделов. Первый посвящен теоретическим объяснением химических явлений на основе атомно-молекулярного учения и создает прочную базу для дальнейшего изучения химии. Особое внимание уделено формированию системы основных химических понятий  и языку науки: жизненно важным веществам и явлениям, химическим реакциям, которые рассматриваются как на атомно-молекулярном</w:t>
      </w:r>
      <w:proofErr w:type="gramStart"/>
      <w:r w:rsidRPr="00DA48AB">
        <w:rPr>
          <w:rStyle w:val="FontStyle17"/>
          <w:b w:val="0"/>
        </w:rPr>
        <w:t xml:space="preserve"> ,</w:t>
      </w:r>
      <w:proofErr w:type="gramEnd"/>
      <w:r w:rsidRPr="00DA48AB">
        <w:rPr>
          <w:rStyle w:val="FontStyle17"/>
          <w:b w:val="0"/>
        </w:rPr>
        <w:t xml:space="preserve"> так и на электронном уровне. Второй раздел  посвящен изучению электронной теории  </w:t>
      </w:r>
      <w:proofErr w:type="spellStart"/>
      <w:r w:rsidRPr="00DA48AB">
        <w:rPr>
          <w:rStyle w:val="FontStyle17"/>
          <w:b w:val="0"/>
        </w:rPr>
        <w:t>ина</w:t>
      </w:r>
      <w:proofErr w:type="spellEnd"/>
      <w:r w:rsidRPr="00DA48AB">
        <w:rPr>
          <w:rStyle w:val="FontStyle17"/>
          <w:b w:val="0"/>
        </w:rPr>
        <w:t xml:space="preserve"> ее основе </w:t>
      </w:r>
      <w:proofErr w:type="gramStart"/>
      <w:r w:rsidRPr="00DA48AB">
        <w:rPr>
          <w:rStyle w:val="FontStyle17"/>
          <w:b w:val="0"/>
        </w:rPr>
        <w:t>–р</w:t>
      </w:r>
      <w:proofErr w:type="gramEnd"/>
      <w:r w:rsidRPr="00DA48AB">
        <w:rPr>
          <w:rStyle w:val="FontStyle17"/>
          <w:b w:val="0"/>
        </w:rPr>
        <w:t xml:space="preserve">ассмотрению периодического закона и Периодической системы </w:t>
      </w:r>
      <w:proofErr w:type="spellStart"/>
      <w:r w:rsidRPr="00DA48AB">
        <w:rPr>
          <w:rStyle w:val="FontStyle17"/>
          <w:b w:val="0"/>
        </w:rPr>
        <w:t>Д.И.Менделеева</w:t>
      </w:r>
      <w:proofErr w:type="spellEnd"/>
      <w:r w:rsidRPr="00DA48AB">
        <w:rPr>
          <w:rStyle w:val="FontStyle17"/>
          <w:b w:val="0"/>
        </w:rPr>
        <w:t xml:space="preserve"> ,строения и свойств веществ, сущности химических реакций.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  <w:b w:val="0"/>
        </w:rPr>
        <w:t xml:space="preserve">Значительное место в содержании данного курса отводится химическому эксперименту, который формирует учащихся не только навыки правильного обращения с веществами, но и исследовательские умения. Изучение тем сопровождается проведением практических </w:t>
      </w:r>
      <w:proofErr w:type="spellStart"/>
      <w:r w:rsidRPr="00DA48AB">
        <w:rPr>
          <w:rStyle w:val="FontStyle17"/>
          <w:b w:val="0"/>
        </w:rPr>
        <w:t>работ</w:t>
      </w:r>
      <w:proofErr w:type="gramStart"/>
      <w:r w:rsidRPr="00DA48AB">
        <w:rPr>
          <w:rStyle w:val="FontStyle17"/>
          <w:b w:val="0"/>
        </w:rPr>
        <w:t>,т</w:t>
      </w:r>
      <w:proofErr w:type="gramEnd"/>
      <w:r w:rsidRPr="00DA48AB">
        <w:rPr>
          <w:rStyle w:val="FontStyle17"/>
          <w:b w:val="0"/>
        </w:rPr>
        <w:t>ак</w:t>
      </w:r>
      <w:proofErr w:type="spellEnd"/>
      <w:r w:rsidRPr="00DA48AB">
        <w:rPr>
          <w:rStyle w:val="FontStyle17"/>
          <w:b w:val="0"/>
        </w:rPr>
        <w:t xml:space="preserve"> как теорию необходимо подтверждать практикой. Также предусмотрено изучение правил техники безопасности и охраны труда, вопросов  охраны окружающей среды, бережного отношения к природе и здоровью человека.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  <w:b w:val="0"/>
        </w:rPr>
        <w:t>Содержание предмета в VIII классе  включает общие вопросы: классы неорганических веществ, периодическая система, строение атома и химическая связь, закономерности химических реакций.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  <w:spacing w:val="-1"/>
        </w:rPr>
      </w:pPr>
      <w:r w:rsidRPr="00DA48AB">
        <w:rPr>
          <w:rFonts w:ascii="Times New Roman" w:hAnsi="Times New Roman" w:cs="Times New Roman"/>
        </w:rPr>
        <w:t xml:space="preserve">  Преобладающей формой текущего контроля выступает письменный </w:t>
      </w:r>
      <w:r w:rsidRPr="00DA48AB">
        <w:rPr>
          <w:rFonts w:ascii="Times New Roman" w:hAnsi="Times New Roman" w:cs="Times New Roman"/>
          <w:spacing w:val="-1"/>
        </w:rPr>
        <w:t>(самостоятельные и контрольные работы, тесты) и устный опрос (собеседование), практические  работы.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Изучение химии на ступени основного общего образования направлено на достижение следующих целей: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•</w:t>
      </w:r>
      <w:r w:rsidRPr="00DA48AB">
        <w:rPr>
          <w:rFonts w:ascii="Times New Roman" w:hAnsi="Times New Roman" w:cs="Times New Roman"/>
        </w:rPr>
        <w:tab/>
        <w:t>освоение важнейших знаний об основных понятиях и законах химии, химической символике;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•</w:t>
      </w:r>
      <w:r w:rsidRPr="00DA48AB">
        <w:rPr>
          <w:rFonts w:ascii="Times New Roman" w:hAnsi="Times New Roman" w:cs="Times New Roman"/>
        </w:rPr>
        <w:tab/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•</w:t>
      </w:r>
      <w:r w:rsidRPr="00DA48AB">
        <w:rPr>
          <w:rFonts w:ascii="Times New Roman" w:hAnsi="Times New Roman" w:cs="Times New Roman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•</w:t>
      </w:r>
      <w:r w:rsidRPr="00DA48AB">
        <w:rPr>
          <w:rFonts w:ascii="Times New Roman" w:hAnsi="Times New Roman" w:cs="Times New Roman"/>
        </w:rPr>
        <w:tab/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•</w:t>
      </w:r>
      <w:r w:rsidRPr="00DA48AB">
        <w:rPr>
          <w:rFonts w:ascii="Times New Roman" w:hAnsi="Times New Roman" w:cs="Times New Roman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Задачи программы обучения: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lastRenderedPageBreak/>
        <w:t>-</w:t>
      </w:r>
      <w:r w:rsidRPr="00DA48AB">
        <w:rPr>
          <w:rFonts w:ascii="Times New Roman" w:hAnsi="Times New Roman" w:cs="Times New Roman"/>
        </w:rPr>
        <w:tab/>
        <w:t>освоение теории химических элементов и их соединений;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-</w:t>
      </w:r>
      <w:r w:rsidRPr="00DA48AB">
        <w:rPr>
          <w:rFonts w:ascii="Times New Roman" w:hAnsi="Times New Roman" w:cs="Times New Roman"/>
        </w:rPr>
        <w:tab/>
        <w:t>овладение    умением    устанавливать    причинно-следственные    связи    между составом, свойствами и применением веществ;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-</w:t>
      </w:r>
      <w:r w:rsidRPr="00DA48AB">
        <w:rPr>
          <w:rFonts w:ascii="Times New Roman" w:hAnsi="Times New Roman" w:cs="Times New Roman"/>
        </w:rPr>
        <w:tab/>
        <w:t>применение на практике теории химических элементов и их соединений для объяснения и прогнозирования протекания химических процессов;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  <w:r w:rsidRPr="00DA48AB">
        <w:rPr>
          <w:rFonts w:ascii="Times New Roman" w:hAnsi="Times New Roman" w:cs="Times New Roman"/>
        </w:rPr>
        <w:t>-</w:t>
      </w:r>
      <w:r w:rsidRPr="00DA48AB">
        <w:rPr>
          <w:rFonts w:ascii="Times New Roman" w:hAnsi="Times New Roman" w:cs="Times New Roman"/>
        </w:rPr>
        <w:tab/>
        <w:t>осмысление собственной деятельности в контексте законов природы.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</w:p>
    <w:p w:rsidR="00DA48AB" w:rsidRDefault="00DA48AB" w:rsidP="00DA48AB">
      <w:pPr>
        <w:pStyle w:val="ab"/>
        <w:rPr>
          <w:rFonts w:ascii="Times New Roman" w:hAnsi="Times New Roman" w:cs="Times New Roman"/>
        </w:rPr>
      </w:pPr>
    </w:p>
    <w:p w:rsidR="00DA48AB" w:rsidRPr="00DA48AB" w:rsidRDefault="00DA48AB" w:rsidP="00DA48AB">
      <w:pPr>
        <w:pStyle w:val="ab"/>
        <w:rPr>
          <w:rFonts w:ascii="Times New Roman" w:hAnsi="Times New Roman" w:cs="Times New Roman"/>
        </w:rPr>
      </w:pPr>
    </w:p>
    <w:p w:rsidR="00C934FC" w:rsidRPr="00DA48AB" w:rsidRDefault="00C934FC" w:rsidP="00DA48AB">
      <w:pPr>
        <w:pStyle w:val="ab"/>
        <w:rPr>
          <w:rFonts w:ascii="Times New Roman" w:hAnsi="Times New Roman" w:cs="Times New Roman"/>
          <w:b/>
        </w:rPr>
      </w:pPr>
      <w:r w:rsidRPr="00DA48AB">
        <w:rPr>
          <w:rFonts w:ascii="Times New Roman" w:hAnsi="Times New Roman" w:cs="Times New Roman"/>
          <w:b/>
        </w:rPr>
        <w:t xml:space="preserve">Содержание программы учебного курса 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</w:rPr>
      </w:pP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  <w:b/>
        </w:rPr>
      </w:pPr>
      <w:r w:rsidRPr="00DA48AB">
        <w:rPr>
          <w:rFonts w:ascii="Times New Roman" w:eastAsia="Times New Roman" w:hAnsi="Times New Roman" w:cs="Times New Roman"/>
          <w:b/>
        </w:rPr>
        <w:t>МЕТОДЫ ПОЗНАНИЯ ВЕЩЕСТВ И ХИМИЧЕСКИХ ЯВЛЕНИЙ(4 часа)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Химия как часть естествознания. Химия – наука о веществах, их строении, свойствах и превращениях.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Наблюдение, описание, измерение, эксперимент, </w:t>
      </w:r>
      <w:r w:rsidRPr="00DA48AB">
        <w:rPr>
          <w:rFonts w:ascii="Times New Roman" w:eastAsia="Times New Roman" w:hAnsi="Times New Roman" w:cs="Times New Roman"/>
          <w:i/>
        </w:rPr>
        <w:t>моделирование</w:t>
      </w:r>
      <w:r w:rsidRPr="00DA48AB">
        <w:rPr>
          <w:rFonts w:ascii="Times New Roman" w:eastAsia="Times New Roman" w:hAnsi="Times New Roman" w:cs="Times New Roman"/>
        </w:rPr>
        <w:t xml:space="preserve">. </w:t>
      </w:r>
      <w:r w:rsidRPr="00DA48AB">
        <w:rPr>
          <w:rFonts w:ascii="Times New Roman" w:eastAsia="Times New Roman" w:hAnsi="Times New Roman" w:cs="Times New Roman"/>
          <w:i/>
          <w:iCs/>
        </w:rPr>
        <w:t>Понятие о химическом анализе и синтезе.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Экспериментальное изучение химических свойств неорганических  веществ.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C934FC" w:rsidRPr="00DA48AB" w:rsidRDefault="00730DED" w:rsidP="00DA48AB">
      <w:pPr>
        <w:pStyle w:val="ab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ВЕЩЕСТВО(25</w:t>
      </w:r>
      <w:r w:rsidR="00C934FC" w:rsidRPr="00DA48AB">
        <w:rPr>
          <w:rFonts w:ascii="Times New Roman" w:eastAsia="Times New Roman" w:hAnsi="Times New Roman" w:cs="Times New Roman"/>
          <w:b/>
        </w:rPr>
        <w:t xml:space="preserve"> часов)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Атомы и молекулы. Химический элемент. </w:t>
      </w:r>
      <w:proofErr w:type="spellStart"/>
      <w:r w:rsidRPr="00DA48AB">
        <w:rPr>
          <w:rFonts w:ascii="Times New Roman" w:eastAsia="Times New Roman" w:hAnsi="Times New Roman" w:cs="Times New Roman"/>
          <w:i/>
          <w:iCs/>
        </w:rPr>
        <w:t>Я</w:t>
      </w:r>
      <w:r w:rsidRPr="00DA48AB">
        <w:rPr>
          <w:rFonts w:ascii="Times New Roman" w:eastAsia="Times New Roman" w:hAnsi="Times New Roman" w:cs="Times New Roman"/>
          <w:i/>
        </w:rPr>
        <w:t>зыкхимии</w:t>
      </w:r>
      <w:proofErr w:type="spellEnd"/>
      <w:r w:rsidRPr="00DA48AB">
        <w:rPr>
          <w:rFonts w:ascii="Times New Roman" w:eastAsia="Times New Roman" w:hAnsi="Times New Roman" w:cs="Times New Roman"/>
        </w:rPr>
        <w:t>. Знаки химических элементов, химические формулы. Закон постоянства состава.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Относительные атомная и молекулярная массы. </w:t>
      </w:r>
      <w:r w:rsidRPr="00DA48AB">
        <w:rPr>
          <w:rFonts w:ascii="Times New Roman" w:eastAsia="Times New Roman" w:hAnsi="Times New Roman" w:cs="Times New Roman"/>
          <w:i/>
          <w:iCs/>
        </w:rPr>
        <w:t>Атомная единица массы.</w:t>
      </w:r>
      <w:r w:rsidRPr="00DA48AB">
        <w:rPr>
          <w:rFonts w:ascii="Times New Roman" w:eastAsia="Times New Roman" w:hAnsi="Times New Roman" w:cs="Times New Roman"/>
        </w:rPr>
        <w:t xml:space="preserve"> Количество вещества, моль. Молярная масса. Молярный объем.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  <w:i/>
        </w:rPr>
      </w:pPr>
      <w:r w:rsidRPr="00DA48AB">
        <w:rPr>
          <w:rFonts w:ascii="Times New Roman" w:eastAsia="Times New Roman" w:hAnsi="Times New Roman" w:cs="Times New Roman"/>
        </w:rPr>
        <w:t xml:space="preserve">Чистые вещества и смеси </w:t>
      </w:r>
      <w:proofErr w:type="spellStart"/>
      <w:r w:rsidRPr="00DA48AB">
        <w:rPr>
          <w:rFonts w:ascii="Times New Roman" w:eastAsia="Times New Roman" w:hAnsi="Times New Roman" w:cs="Times New Roman"/>
        </w:rPr>
        <w:t>веществ</w:t>
      </w:r>
      <w:proofErr w:type="gramStart"/>
      <w:r w:rsidRPr="00DA48AB">
        <w:rPr>
          <w:rFonts w:ascii="Times New Roman" w:eastAsia="Times New Roman" w:hAnsi="Times New Roman" w:cs="Times New Roman"/>
        </w:rPr>
        <w:t>.</w:t>
      </w:r>
      <w:r w:rsidRPr="00DA48AB">
        <w:rPr>
          <w:rFonts w:ascii="Times New Roman" w:eastAsia="Times New Roman" w:hAnsi="Times New Roman" w:cs="Times New Roman"/>
          <w:i/>
        </w:rPr>
        <w:t>П</w:t>
      </w:r>
      <w:proofErr w:type="gramEnd"/>
      <w:r w:rsidRPr="00DA48AB">
        <w:rPr>
          <w:rFonts w:ascii="Times New Roman" w:eastAsia="Times New Roman" w:hAnsi="Times New Roman" w:cs="Times New Roman"/>
          <w:i/>
        </w:rPr>
        <w:t>риродные</w:t>
      </w:r>
      <w:proofErr w:type="spellEnd"/>
      <w:r w:rsidRPr="00DA48AB">
        <w:rPr>
          <w:rFonts w:ascii="Times New Roman" w:eastAsia="Times New Roman" w:hAnsi="Times New Roman" w:cs="Times New Roman"/>
          <w:i/>
        </w:rPr>
        <w:t xml:space="preserve"> смеси: воздух, природный газ, нефть, природные воды.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Качественный и количественный состав вещества. Простые и сложные вещества. Основные классы неорганических веществ.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Строение атома. Ядро (протоны, нейтроны) и электроны. Изотопы. Строение электронных оболочек атомов первых 20 элементов периодической системы Д.И. Менделеева.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Строение молекул. Химическая связь. Типы химических связей: </w:t>
      </w:r>
      <w:proofErr w:type="gramStart"/>
      <w:r w:rsidRPr="00DA48AB">
        <w:rPr>
          <w:rFonts w:ascii="Times New Roman" w:eastAsia="Times New Roman" w:hAnsi="Times New Roman" w:cs="Times New Roman"/>
        </w:rPr>
        <w:t>ковалентная</w:t>
      </w:r>
      <w:proofErr w:type="gramEnd"/>
      <w:r w:rsidRPr="00DA48AB">
        <w:rPr>
          <w:rFonts w:ascii="Times New Roman" w:eastAsia="Times New Roman" w:hAnsi="Times New Roman" w:cs="Times New Roman"/>
        </w:rPr>
        <w:t xml:space="preserve"> (полярная и неполярная), ионная, металлическая. Понятие о валентности и степени окисления. 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Вещества в твердом, жидком и газообразном состоянии. Кристаллические и </w:t>
      </w:r>
      <w:r w:rsidRPr="00DA48AB">
        <w:rPr>
          <w:rFonts w:ascii="Times New Roman" w:eastAsia="Times New Roman" w:hAnsi="Times New Roman" w:cs="Times New Roman"/>
          <w:i/>
        </w:rPr>
        <w:t xml:space="preserve">аморфные </w:t>
      </w:r>
      <w:r w:rsidRPr="00DA48AB">
        <w:rPr>
          <w:rFonts w:ascii="Times New Roman" w:eastAsia="Times New Roman" w:hAnsi="Times New Roman" w:cs="Times New Roman"/>
          <w:iCs/>
        </w:rPr>
        <w:t>вещества</w:t>
      </w:r>
      <w:r w:rsidRPr="00DA48AB">
        <w:rPr>
          <w:rFonts w:ascii="Times New Roman" w:eastAsia="Times New Roman" w:hAnsi="Times New Roman" w:cs="Times New Roman"/>
        </w:rPr>
        <w:t xml:space="preserve">. </w:t>
      </w:r>
      <w:r w:rsidRPr="00DA48AB">
        <w:rPr>
          <w:rFonts w:ascii="Times New Roman" w:eastAsia="Times New Roman" w:hAnsi="Times New Roman" w:cs="Times New Roman"/>
          <w:i/>
          <w:iCs/>
        </w:rPr>
        <w:t>Типы кристаллических решеток (</w:t>
      </w:r>
      <w:proofErr w:type="gramStart"/>
      <w:r w:rsidRPr="00DA48AB">
        <w:rPr>
          <w:rFonts w:ascii="Times New Roman" w:eastAsia="Times New Roman" w:hAnsi="Times New Roman" w:cs="Times New Roman"/>
          <w:i/>
          <w:iCs/>
        </w:rPr>
        <w:t>атомная</w:t>
      </w:r>
      <w:proofErr w:type="gramEnd"/>
      <w:r w:rsidRPr="00DA48AB">
        <w:rPr>
          <w:rFonts w:ascii="Times New Roman" w:eastAsia="Times New Roman" w:hAnsi="Times New Roman" w:cs="Times New Roman"/>
          <w:i/>
          <w:iCs/>
        </w:rPr>
        <w:t>, молекулярная, ионная и металлическая)</w:t>
      </w:r>
      <w:r w:rsidRPr="00DA48AB">
        <w:rPr>
          <w:rFonts w:ascii="Times New Roman" w:eastAsia="Times New Roman" w:hAnsi="Times New Roman" w:cs="Times New Roman"/>
        </w:rPr>
        <w:t>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  <w:b/>
        </w:rPr>
      </w:pPr>
      <w:r w:rsidRPr="00DA48AB">
        <w:rPr>
          <w:rFonts w:ascii="Times New Roman" w:eastAsia="Times New Roman" w:hAnsi="Times New Roman" w:cs="Times New Roman"/>
          <w:b/>
        </w:rPr>
        <w:t>ХИМИЧЕСКАЯ РЕАКЦИЯ (6часов)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Химическая реакция. Условия и признаки химических реакций. Сохранение массы веще</w:t>
      </w:r>
      <w:proofErr w:type="gramStart"/>
      <w:r w:rsidRPr="00DA48AB">
        <w:rPr>
          <w:rFonts w:ascii="Times New Roman" w:eastAsia="Times New Roman" w:hAnsi="Times New Roman" w:cs="Times New Roman"/>
        </w:rPr>
        <w:t>ств пр</w:t>
      </w:r>
      <w:proofErr w:type="gramEnd"/>
      <w:r w:rsidRPr="00DA48AB">
        <w:rPr>
          <w:rFonts w:ascii="Times New Roman" w:eastAsia="Times New Roman" w:hAnsi="Times New Roman" w:cs="Times New Roman"/>
        </w:rPr>
        <w:t>и химических реакциях.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</w:t>
      </w:r>
      <w:r w:rsidRPr="00DA48AB">
        <w:rPr>
          <w:rFonts w:ascii="Times New Roman" w:eastAsia="Times New Roman" w:hAnsi="Times New Roman" w:cs="Times New Roman"/>
          <w:i/>
        </w:rPr>
        <w:t>Понятие о скорости химических реакций. Катализаторы.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  <w:b/>
        </w:rPr>
      </w:pPr>
      <w:r w:rsidRPr="00DA48AB">
        <w:rPr>
          <w:rFonts w:ascii="Times New Roman" w:eastAsia="Times New Roman" w:hAnsi="Times New Roman" w:cs="Times New Roman"/>
          <w:b/>
        </w:rPr>
        <w:t>ЭЛЕМЕНТАРНЫЕ ОСНОВЫ</w:t>
      </w:r>
      <w:r w:rsidR="00730DED">
        <w:rPr>
          <w:rFonts w:ascii="Times New Roman" w:eastAsia="Times New Roman" w:hAnsi="Times New Roman" w:cs="Times New Roman"/>
          <w:b/>
        </w:rPr>
        <w:t xml:space="preserve"> НЕОРГАНИЧЕСКОЙ ХИМИИ(27</w:t>
      </w:r>
      <w:r w:rsidRPr="00DA48AB">
        <w:rPr>
          <w:rFonts w:ascii="Times New Roman" w:eastAsia="Times New Roman" w:hAnsi="Times New Roman" w:cs="Times New Roman"/>
          <w:b/>
        </w:rPr>
        <w:t xml:space="preserve"> часов)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Свойства простых веществ (металлов и неметаллов), оксидов, оснований, кислот, солей.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 xml:space="preserve">Водород. Водородные соединения неметаллов. Кислород. Вода. 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Галогены. Галогеноводородные кислоты и их соли.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  <w:b/>
        </w:rPr>
      </w:pPr>
      <w:r w:rsidRPr="00DA48AB">
        <w:rPr>
          <w:rFonts w:ascii="Times New Roman" w:eastAsia="Times New Roman" w:hAnsi="Times New Roman" w:cs="Times New Roman"/>
          <w:b/>
        </w:rPr>
        <w:t>ЭКСПЕРИМЕНТАЛЬНЫЕ ОСНОВЫ ХИМИИ(6 часов)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Правила работы в школьной лаборатории. Лабораторная посуда и оборудование. Правила безопасности.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Разделение смесей. Очистка веществ. Фильтрование.</w:t>
      </w:r>
    </w:p>
    <w:p w:rsidR="00C934FC" w:rsidRPr="00DA48AB" w:rsidRDefault="00C934FC" w:rsidP="00DA48AB">
      <w:pPr>
        <w:pStyle w:val="ab"/>
        <w:rPr>
          <w:rFonts w:ascii="Times New Roman" w:eastAsia="Times New Roman" w:hAnsi="Times New Roman" w:cs="Times New Roman"/>
        </w:rPr>
      </w:pPr>
      <w:r w:rsidRPr="00DA48AB">
        <w:rPr>
          <w:rFonts w:ascii="Times New Roman" w:eastAsia="Times New Roman" w:hAnsi="Times New Roman" w:cs="Times New Roman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C934FC" w:rsidRDefault="00C934FC" w:rsidP="00DA48AB">
      <w:pPr>
        <w:pStyle w:val="ab"/>
        <w:rPr>
          <w:rFonts w:ascii="Times New Roman" w:eastAsia="Times New Roman" w:hAnsi="Times New Roman" w:cs="Times New Roman"/>
          <w:i/>
          <w:iCs/>
        </w:rPr>
      </w:pPr>
      <w:r w:rsidRPr="00DA48AB">
        <w:rPr>
          <w:rFonts w:ascii="Times New Roman" w:eastAsia="Times New Roman" w:hAnsi="Times New Roman" w:cs="Times New Roman"/>
          <w:i/>
          <w:iCs/>
        </w:rPr>
        <w:t>Нагревательные устройства. Проведение химических реакций при нагревании.</w:t>
      </w:r>
    </w:p>
    <w:p w:rsidR="00B0027B" w:rsidRPr="00B0027B" w:rsidRDefault="00B0027B" w:rsidP="00DA48AB">
      <w:pPr>
        <w:pStyle w:val="ab"/>
        <w:rPr>
          <w:rFonts w:ascii="Times New Roman" w:eastAsia="Times New Roman" w:hAnsi="Times New Roman" w:cs="Times New Roman"/>
          <w:iCs/>
        </w:rPr>
      </w:pPr>
    </w:p>
    <w:p w:rsidR="003C0E80" w:rsidRDefault="003C0E80" w:rsidP="00DA48AB">
      <w:pPr>
        <w:pStyle w:val="ab"/>
        <w:rPr>
          <w:rFonts w:ascii="Times New Roman" w:eastAsia="Times New Roman" w:hAnsi="Times New Roman" w:cs="Times New Roman"/>
          <w:i/>
          <w:iCs/>
        </w:rPr>
      </w:pPr>
    </w:p>
    <w:p w:rsidR="00B0027B" w:rsidRPr="00B0027B" w:rsidRDefault="00B0027B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  <w:r w:rsidRPr="00B0027B">
        <w:rPr>
          <w:rFonts w:ascii="Times New Roman" w:eastAsia="Times New Roman" w:hAnsi="Times New Roman" w:cs="Times New Roman"/>
          <w:b/>
          <w:bCs/>
          <w:iCs/>
        </w:rPr>
        <w:lastRenderedPageBreak/>
        <w:t>ТРЕБОВАНИЯ К УРОВНЮ</w:t>
      </w:r>
      <w:r w:rsidRPr="00B0027B">
        <w:rPr>
          <w:rFonts w:ascii="Times New Roman" w:eastAsia="Times New Roman" w:hAnsi="Times New Roman" w:cs="Times New Roman"/>
          <w:b/>
          <w:bCs/>
          <w:iCs/>
        </w:rPr>
        <w:br/>
        <w:t>ПОДГОТОВКИ ВЫПУСКНИКОВ</w:t>
      </w:r>
    </w:p>
    <w:p w:rsidR="00B0027B" w:rsidRPr="00B0027B" w:rsidRDefault="00B0027B" w:rsidP="00B0027B">
      <w:pPr>
        <w:pStyle w:val="ab"/>
        <w:rPr>
          <w:rFonts w:ascii="Times New Roman" w:eastAsia="Times New Roman" w:hAnsi="Times New Roman" w:cs="Times New Roman"/>
          <w:b/>
          <w:bCs/>
          <w:i/>
          <w:iCs/>
        </w:rPr>
      </w:pPr>
      <w:r w:rsidRPr="00B0027B">
        <w:rPr>
          <w:rFonts w:ascii="Times New Roman" w:eastAsia="Times New Roman" w:hAnsi="Times New Roman" w:cs="Times New Roman"/>
          <w:b/>
          <w:bCs/>
          <w:i/>
          <w:iCs/>
        </w:rPr>
        <w:t>В результате изучения химии ученик должен</w:t>
      </w:r>
    </w:p>
    <w:p w:rsidR="00B0027B" w:rsidRPr="00B0027B" w:rsidRDefault="00B0027B" w:rsidP="00B0027B">
      <w:pPr>
        <w:pStyle w:val="ab"/>
        <w:rPr>
          <w:rFonts w:ascii="Times New Roman" w:eastAsia="Times New Roman" w:hAnsi="Times New Roman" w:cs="Times New Roman"/>
          <w:b/>
          <w:iCs/>
        </w:rPr>
      </w:pPr>
      <w:r w:rsidRPr="00B0027B">
        <w:rPr>
          <w:rFonts w:ascii="Times New Roman" w:eastAsia="Times New Roman" w:hAnsi="Times New Roman" w:cs="Times New Roman"/>
          <w:b/>
          <w:iCs/>
        </w:rPr>
        <w:t>знать</w:t>
      </w:r>
      <w:r w:rsidRPr="00B0027B">
        <w:rPr>
          <w:rFonts w:ascii="Times New Roman" w:eastAsia="Times New Roman" w:hAnsi="Times New Roman" w:cs="Times New Roman"/>
          <w:b/>
          <w:iCs/>
          <w:lang w:val="en-US"/>
        </w:rPr>
        <w:t>/</w:t>
      </w:r>
      <w:r w:rsidRPr="00B0027B">
        <w:rPr>
          <w:rFonts w:ascii="Times New Roman" w:eastAsia="Times New Roman" w:hAnsi="Times New Roman" w:cs="Times New Roman"/>
          <w:b/>
          <w:iCs/>
        </w:rPr>
        <w:t>понимать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химическую символику</w:t>
      </w:r>
      <w:r w:rsidRPr="00B0027B">
        <w:rPr>
          <w:rFonts w:ascii="Times New Roman" w:eastAsia="Times New Roman" w:hAnsi="Times New Roman" w:cs="Times New Roman"/>
          <w:iCs/>
        </w:rPr>
        <w:t>: знаки химических элементов, формулы химических веществ и уравнения химических реакций;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proofErr w:type="gramStart"/>
      <w:r w:rsidRPr="00B0027B">
        <w:rPr>
          <w:rFonts w:ascii="Times New Roman" w:eastAsia="Times New Roman" w:hAnsi="Times New Roman" w:cs="Times New Roman"/>
          <w:b/>
          <w:i/>
          <w:iCs/>
        </w:rPr>
        <w:t>важнейшие химические понятия</w:t>
      </w:r>
      <w:r w:rsidRPr="00B0027B">
        <w:rPr>
          <w:rFonts w:ascii="Times New Roman" w:eastAsia="Times New Roman" w:hAnsi="Times New Roman" w:cs="Times New Roman"/>
          <w:iCs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окислитель и восстановитель, окисление и восстановление;</w:t>
      </w:r>
      <w:proofErr w:type="gramEnd"/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основные законы химии</w:t>
      </w:r>
      <w:r w:rsidRPr="00B0027B">
        <w:rPr>
          <w:rFonts w:ascii="Times New Roman" w:eastAsia="Times New Roman" w:hAnsi="Times New Roman" w:cs="Times New Roman"/>
          <w:iCs/>
        </w:rPr>
        <w:t>: сохранения массы веществ, постоянства состава, периодический закон;</w:t>
      </w:r>
    </w:p>
    <w:p w:rsidR="00B0027B" w:rsidRPr="00B0027B" w:rsidRDefault="00B0027B" w:rsidP="00B0027B">
      <w:pPr>
        <w:pStyle w:val="ab"/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bCs/>
          <w:iCs/>
        </w:rPr>
        <w:t>уметь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называть:</w:t>
      </w:r>
      <w:r w:rsidRPr="00B0027B">
        <w:rPr>
          <w:rFonts w:ascii="Times New Roman" w:eastAsia="Times New Roman" w:hAnsi="Times New Roman" w:cs="Times New Roman"/>
          <w:iCs/>
        </w:rPr>
        <w:t xml:space="preserve"> химические элементы, соединения изученных классов;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объяснять:</w:t>
      </w:r>
      <w:r w:rsidRPr="00B0027B">
        <w:rPr>
          <w:rFonts w:ascii="Times New Roman" w:eastAsia="Times New Roman" w:hAnsi="Times New Roman" w:cs="Times New Roman"/>
          <w:iCs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характеризовать:</w:t>
      </w:r>
      <w:r w:rsidRPr="00B0027B">
        <w:rPr>
          <w:rFonts w:ascii="Times New Roman" w:eastAsia="Times New Roman" w:hAnsi="Times New Roman" w:cs="Times New Roman"/>
          <w:iCs/>
        </w:rPr>
        <w:t xml:space="preserve"> химические элементы (от водорода до кальция) на основе их положения в периодической системе Д. И</w:t>
      </w:r>
      <w:proofErr w:type="gramStart"/>
      <w:r w:rsidRPr="00B0027B">
        <w:rPr>
          <w:rFonts w:ascii="Times New Roman" w:eastAsia="Times New Roman" w:hAnsi="Times New Roman" w:cs="Times New Roman"/>
          <w:iCs/>
        </w:rPr>
        <w:t xml:space="preserve"> .</w:t>
      </w:r>
      <w:proofErr w:type="gramEnd"/>
      <w:r w:rsidRPr="00B0027B">
        <w:rPr>
          <w:rFonts w:ascii="Times New Roman" w:eastAsia="Times New Roman" w:hAnsi="Times New Roman" w:cs="Times New Roman"/>
          <w:iCs/>
        </w:rPr>
        <w:t xml:space="preserve">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определять:</w:t>
      </w:r>
      <w:r w:rsidRPr="00B0027B">
        <w:rPr>
          <w:rFonts w:ascii="Times New Roman" w:eastAsia="Times New Roman" w:hAnsi="Times New Roman" w:cs="Times New Roman"/>
          <w:iCs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соединениях.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составлять</w:t>
      </w:r>
      <w:r w:rsidRPr="00B0027B">
        <w:rPr>
          <w:rFonts w:ascii="Times New Roman" w:eastAsia="Times New Roman" w:hAnsi="Times New Roman" w:cs="Times New Roman"/>
          <w:i/>
          <w:iCs/>
        </w:rPr>
        <w:t>:</w:t>
      </w:r>
      <w:r w:rsidRPr="00B0027B">
        <w:rPr>
          <w:rFonts w:ascii="Times New Roman" w:eastAsia="Times New Roman" w:hAnsi="Times New Roman" w:cs="Times New Roman"/>
          <w:iCs/>
        </w:rPr>
        <w:t xml:space="preserve">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обращаться</w:t>
      </w:r>
      <w:r w:rsidRPr="00B0027B">
        <w:rPr>
          <w:rFonts w:ascii="Times New Roman" w:eastAsia="Times New Roman" w:hAnsi="Times New Roman" w:cs="Times New Roman"/>
          <w:b/>
          <w:iCs/>
        </w:rPr>
        <w:t xml:space="preserve"> </w:t>
      </w:r>
      <w:r w:rsidRPr="00B0027B">
        <w:rPr>
          <w:rFonts w:ascii="Times New Roman" w:eastAsia="Times New Roman" w:hAnsi="Times New Roman" w:cs="Times New Roman"/>
          <w:iCs/>
        </w:rPr>
        <w:t>с химической посудой и лабораторным оборудованием;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распознавать опытным путем:</w:t>
      </w:r>
      <w:r w:rsidRPr="00B0027B">
        <w:rPr>
          <w:rFonts w:ascii="Times New Roman" w:eastAsia="Times New Roman" w:hAnsi="Times New Roman" w:cs="Times New Roman"/>
          <w:iCs/>
        </w:rPr>
        <w:t xml:space="preserve"> кислород, водород, растворы кислот и щелочей.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/>
          <w:i/>
          <w:iCs/>
        </w:rPr>
        <w:t>вычислять:</w:t>
      </w:r>
      <w:r w:rsidRPr="00B0027B">
        <w:rPr>
          <w:rFonts w:ascii="Times New Roman" w:eastAsia="Times New Roman" w:hAnsi="Times New Roman" w:cs="Times New Roman"/>
          <w:iCs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B0027B" w:rsidRPr="00B0027B" w:rsidRDefault="00B0027B" w:rsidP="00B0027B">
      <w:pPr>
        <w:pStyle w:val="ab"/>
        <w:rPr>
          <w:rFonts w:ascii="Times New Roman" w:eastAsia="Times New Roman" w:hAnsi="Times New Roman" w:cs="Times New Roman"/>
          <w:bCs/>
          <w:iCs/>
        </w:rPr>
      </w:pPr>
      <w:r w:rsidRPr="00B0027B">
        <w:rPr>
          <w:rFonts w:ascii="Times New Roman" w:eastAsia="Times New Roman" w:hAnsi="Times New Roman" w:cs="Times New Roman"/>
          <w:b/>
          <w:bCs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027B">
        <w:rPr>
          <w:rFonts w:ascii="Times New Roman" w:eastAsia="Times New Roman" w:hAnsi="Times New Roman" w:cs="Times New Roman"/>
          <w:bCs/>
          <w:iCs/>
        </w:rPr>
        <w:t>для</w:t>
      </w:r>
      <w:proofErr w:type="gramEnd"/>
      <w:r w:rsidRPr="00B0027B">
        <w:rPr>
          <w:rFonts w:ascii="Times New Roman" w:eastAsia="Times New Roman" w:hAnsi="Times New Roman" w:cs="Times New Roman"/>
          <w:bCs/>
          <w:iCs/>
        </w:rPr>
        <w:t>: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iCs/>
        </w:rPr>
        <w:t>безопасного обращения с веществами и материалами;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iCs/>
        </w:rPr>
        <w:t>экологически грамотного поведения в окружающей среде;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iCs/>
        </w:rPr>
        <w:t>оценки влияния химического загрязнения окружающей среды на организм человека;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iCs/>
        </w:rPr>
        <w:t>критической оценки информации о веществах, используемых в быту;</w:t>
      </w:r>
    </w:p>
    <w:p w:rsidR="00B0027B" w:rsidRPr="00B0027B" w:rsidRDefault="00B0027B" w:rsidP="00B0027B">
      <w:pPr>
        <w:pStyle w:val="ab"/>
        <w:numPr>
          <w:ilvl w:val="0"/>
          <w:numId w:val="17"/>
        </w:numPr>
        <w:rPr>
          <w:rFonts w:ascii="Times New Roman" w:eastAsia="Times New Roman" w:hAnsi="Times New Roman" w:cs="Times New Roman"/>
          <w:iCs/>
        </w:rPr>
      </w:pPr>
      <w:r w:rsidRPr="00B0027B">
        <w:rPr>
          <w:rFonts w:ascii="Times New Roman" w:eastAsia="Times New Roman" w:hAnsi="Times New Roman" w:cs="Times New Roman"/>
          <w:bCs/>
          <w:iCs/>
        </w:rPr>
        <w:t>приготовления растворов заданной концентрации.</w:t>
      </w:r>
    </w:p>
    <w:p w:rsidR="00A44AA6" w:rsidRPr="00A44AA6" w:rsidRDefault="00A44AA6" w:rsidP="00A44AA6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  <w:r w:rsidRPr="00A44AA6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</w:t>
      </w:r>
    </w:p>
    <w:p w:rsidR="00B0027B" w:rsidRDefault="00B0027B" w:rsidP="008943B5">
      <w:pPr>
        <w:pStyle w:val="ab"/>
        <w:ind w:left="567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Default="008943B5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p w:rsidR="008943B5" w:rsidRPr="008943B5" w:rsidRDefault="008943B5" w:rsidP="00B0027B">
      <w:pPr>
        <w:pStyle w:val="ab"/>
        <w:rPr>
          <w:rFonts w:ascii="Times New Roman" w:eastAsia="Times New Roman" w:hAnsi="Times New Roman" w:cs="Times New Roman"/>
          <w:bCs/>
          <w:iCs/>
        </w:rPr>
      </w:pPr>
      <w:bookmarkStart w:id="0" w:name="_GoBack"/>
      <w:bookmarkEnd w:id="0"/>
    </w:p>
    <w:p w:rsidR="00B0027B" w:rsidRPr="00B0027B" w:rsidRDefault="00B0027B" w:rsidP="00B0027B">
      <w:pPr>
        <w:pStyle w:val="ab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4"/>
        <w:gridCol w:w="7"/>
        <w:gridCol w:w="2103"/>
        <w:gridCol w:w="567"/>
        <w:gridCol w:w="850"/>
        <w:gridCol w:w="851"/>
        <w:gridCol w:w="2693"/>
        <w:gridCol w:w="2268"/>
        <w:gridCol w:w="3119"/>
        <w:gridCol w:w="2795"/>
        <w:gridCol w:w="40"/>
      </w:tblGrid>
      <w:tr w:rsidR="00A44AA6" w:rsidRPr="00A44AA6" w:rsidTr="00676088">
        <w:trPr>
          <w:gridAfter w:val="1"/>
          <w:wAfter w:w="40" w:type="dxa"/>
          <w:trHeight w:val="562"/>
        </w:trPr>
        <w:tc>
          <w:tcPr>
            <w:tcW w:w="15848" w:type="dxa"/>
            <w:gridSpan w:val="11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Календарно-тематическое планирование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 ,2 часа в неделю.  Всего 68 часов. Учебник  Химия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РудзитисГ.Е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 Фельдман Ф.Г.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cantSplit/>
          <w:trHeight w:val="540"/>
        </w:trPr>
        <w:tc>
          <w:tcPr>
            <w:tcW w:w="595" w:type="dxa"/>
            <w:gridSpan w:val="2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№ </w:t>
            </w:r>
          </w:p>
        </w:tc>
        <w:tc>
          <w:tcPr>
            <w:tcW w:w="2110" w:type="dxa"/>
            <w:gridSpan w:val="2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Изучаемый раздел, тема учебного материала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Кол-во </w:t>
            </w: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ча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-сов</w:t>
            </w:r>
            <w:proofErr w:type="gramEnd"/>
          </w:p>
        </w:tc>
        <w:tc>
          <w:tcPr>
            <w:tcW w:w="850" w:type="dxa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Календар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ные</w:t>
            </w:r>
            <w:proofErr w:type="spellEnd"/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сроки по плану</w:t>
            </w:r>
          </w:p>
        </w:tc>
        <w:tc>
          <w:tcPr>
            <w:tcW w:w="851" w:type="dxa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Фактические сроки проведения урока</w:t>
            </w:r>
          </w:p>
        </w:tc>
        <w:tc>
          <w:tcPr>
            <w:tcW w:w="8080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         </w:t>
            </w: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Предметные результаты</w:t>
            </w:r>
          </w:p>
        </w:tc>
        <w:tc>
          <w:tcPr>
            <w:tcW w:w="2795" w:type="dxa"/>
            <w:vMerge w:val="restart"/>
            <w:textDirection w:val="btLr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контроль</w:t>
            </w:r>
          </w:p>
        </w:tc>
      </w:tr>
      <w:tr w:rsidR="00A44AA6" w:rsidRPr="00A44AA6" w:rsidTr="00676088">
        <w:trPr>
          <w:gridAfter w:val="1"/>
          <w:wAfter w:w="40" w:type="dxa"/>
          <w:cantSplit/>
          <w:trHeight w:val="1125"/>
        </w:trPr>
        <w:tc>
          <w:tcPr>
            <w:tcW w:w="595" w:type="dxa"/>
            <w:gridSpan w:val="2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110" w:type="dxa"/>
            <w:gridSpan w:val="2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0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</w:t>
            </w:r>
          </w:p>
        </w:tc>
        <w:tc>
          <w:tcPr>
            <w:tcW w:w="3119" w:type="dxa"/>
            <w:vMerge w:val="restart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Общие учебные умения, навыки и способы деятельности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  <w:vMerge/>
            <w:textDirection w:val="btLr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369"/>
        </w:trPr>
        <w:tc>
          <w:tcPr>
            <w:tcW w:w="602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10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0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  <w:vMerge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562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Методы познания веществ и химических явлений.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Вещество.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Химическая реакция.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Экспериментальные основы химии.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Тема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.Первоначальные химические понятия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562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1-четверть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18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3.09-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30.10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Химия как часть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естествознания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.Х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имия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-наука о веществах, их строении, свойствах и превращениях. Правила безопасности.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предмета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химии, определение вещества,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 веществ. Природные смеси: воздух, природный газ, нефть, природные воды.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описывать вещества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 их физическим свойствам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проблему. Обсуждают правила ТБ, высказывать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различные виды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химиче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ской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посуды;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предметы, сделанные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из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разных веществ;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приборы для измерения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веса, плотности, жидкости,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температуры.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Лабораторный опыт: рассмотрение веществ с различными физическими свойствами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Чистые вещества и смеси веществ.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отличие чистого вещества от смеси, способы разделения смесей, иметь представление о материалах.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различать однородные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неоднородные смеси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ысказывать своё мнение;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однородные 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неоднород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смеси;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способы разделения смесей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(фильтрование,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выпарива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хроматография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,д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истилляц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ия,кристаллизация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3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 работа № 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Правила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техни</w:t>
            </w:r>
            <w:proofErr w:type="spell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ки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безопасности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при работе в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химическом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кабинете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Приёмы обращения с лабораторным штативом и спиртовкой. Знакомство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химической     посудой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10.09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правила работы в химическом кабинете.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Правила работы в школьной лаборатории. Лабораторная посуда и оборудование. Правила безопасности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обращаться с лабораторным оборудованием, химической посудой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облюдать правила безопасной работы.                                                                                 -самостоятельно выполнять опыты.                                                             -работать с инструкциями, таблицами, схемами, лабораторным оборудованием,                                                  -формулировать цель работы и способы достижения,                      Грамотно оформлять результаты работы,                                                                    -проводить анализ работы и формулировать выводы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/р№1,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с. 51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 работа № 2.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Очистка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загрязненной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поваренной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соли. Изучение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строения пламени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12.09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правила обращения с лабораторным оборудованием,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способы разделения однородных и неоднородных смесей.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строение пламени, его свойства. Разделение смесей. Очистка веществ. Фильтрование.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Нагревательные устройства. Проведение химических реакций при нагревании. Получение кристаллов солей. Наблюдение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,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описание, эксперимент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проводить разделение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смесей фильтрованием и выпариванием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проводить исследование пламени, нагревание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на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спиртовке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облюдать правила безопасной работы.                                                                                 -самостоятельно выполнять опыты.                                                             -работать с инструкциями, таблицами, схемами, лабораторным оборудованием,                                                  -формулировать цель работы и способы достижения,                      Грамотно оформлять результаты работы,                                                                    -проводить анализ работы и формулировать выводы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/р№2,с.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52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Явления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физи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ческие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хими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ческие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Условия и признаки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хими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ческих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реакций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17.09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физических и химических явлений,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признаки химических реакций,  условия возникновения и течения реакций.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Наблюдение, описание,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измерение, эксперимент.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Уметь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опре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делять</w:t>
            </w:r>
            <w:proofErr w:type="spellEnd"/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признаки химических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реакций, условия их возникновения</w:t>
            </w: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отличать физические и химические явления.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 физические явления (рас-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тирание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сахара в ступке, нагревание стеклянной трубки и т. д.);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химические явлени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я(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горение свечи, нагревание сахара,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взаимодействие щёлочи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фенолфталеином, взаимодействие серной кислоты с хлоридом бария и т. д.)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Атомы и молекулы.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Простые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сложные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вещества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19.09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атома,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простого и сложного вещества,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отличие смеси и сложного вещества. Простые 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слож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вещества,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атом, молекула,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сложные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вещест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смеси, вещества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молекуляр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ного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немолеку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лярного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строения. Качественный и количественный состав вещества.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различать простые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сложные вещества, смеси и сложные вещества, вещества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молекулярного и немолекулярного строения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взаимодействие железа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серой.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Лабораторный опыт: ознакомление с образцами простых и сложных веществ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элементы. От-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носительная</w:t>
            </w:r>
            <w:proofErr w:type="spell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атомная масса химических элементов.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24.09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химического элемента, 20 знаков химических элементов, определение относительной атомной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массы.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Химический элемент. Язык химии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..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Относи-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тельная атомная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масса. Атомная единица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массы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.З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наки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химических элементов. Простое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щество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химиче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элемент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отличать понятия «химический элемент» и «простое вещество»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-ПС;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элементы»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Закон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постоян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ства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состава.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формулы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тносительная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молекулярная масса. Расчёты по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формулам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26.09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определение закона постоянства состава, что такое химическая формула, относительная молекулярная масса.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Закон постоянства состава, химическая формула. Проведение расчетов на основе формул и уравнений реакций:  массовой доли химического элемента в веществе;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давать по плану описание вещества и выполнять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расчёты по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формуле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ычисление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массовой доли элемента в химическом соединении.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 грамотно проводить анализ и синтез расчётных задач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8 класс.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Ч. 1» (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Первоначаль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химические понятия.);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компакт-диск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8 класс»</w:t>
            </w:r>
          </w:p>
        </w:tc>
      </w:tr>
      <w:tr w:rsidR="00A44AA6" w:rsidRPr="00A44AA6" w:rsidTr="00676088">
        <w:trPr>
          <w:gridAfter w:val="1"/>
          <w:wAfter w:w="40" w:type="dxa"/>
          <w:trHeight w:val="1833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10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Валентность.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Составление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формул по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лентности</w:t>
            </w:r>
            <w:proofErr w:type="spellEnd"/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3.10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понятия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«валентность».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определять валентность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 формуле, состоящей из двух элементов, составлять формулы по валентности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8 класс.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Ч. 1» (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Первоначаль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химические понятия)</w:t>
            </w:r>
            <w:proofErr w:type="gramEnd"/>
          </w:p>
        </w:tc>
      </w:tr>
      <w:tr w:rsidR="00A44AA6" w:rsidRPr="00A44AA6" w:rsidTr="00676088">
        <w:trPr>
          <w:gridAfter w:val="1"/>
          <w:wAfter w:w="40" w:type="dxa"/>
          <w:trHeight w:val="2315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Атомно-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молекулярное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учение. Закон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сохранения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массы веществ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10.10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основные положения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атомно-молекулярного учения, роль М. В. Ломоносова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Д. Дальтона в создании этого учения. Основные положения атомно-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молекулярного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учения, его значение, закон сохранения массы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веществ, его значение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 опыт, иллюстрирующий закон сохранения массы веществ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13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15.10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Знать определение химических уравнений, значение коэффициента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химических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уравнениях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оставление химических уравнений 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составлять 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уравнения, расставлять коэффициенты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и текущий опрос. Работа с ДМ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компакт-диск «Вещества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их превращения»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Химическая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реакция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.Т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ипы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химических реакций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17.10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реакций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разложения, соединения, замещения, обмена.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Классификация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химических реакций по различным признакам: числу и составу исходных и полученных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веществ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.Р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еакции</w:t>
            </w:r>
            <w:proofErr w:type="spell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соединения, разложения, замещения, обмена 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Уметь определять типы химических реакций по химическим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уравнениям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-грамотно записывать в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Текущий опрос. Работа с ДМ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разложение малахита при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1°;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горение серы в кислороде;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взаимодействие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СиО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(</w:t>
            </w:r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серной кислотой.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Лабораторный опыт: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взаи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модействие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железа с раствором хлорида меди (11)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15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Контрольная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№ 1 по теме «Первоначальные химические понятия»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22.10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знания,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 и навыки, полученные в ходе изучения данной темы,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 выполнении к/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р</w:t>
            </w:r>
            <w:proofErr w:type="gramEnd"/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знания,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 и навыки, полученные в ходе изучения данной темы,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 выполнении к/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р</w:t>
            </w:r>
            <w:proofErr w:type="gramEnd"/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самостоятельно и грамотно выполнять и оформлять контрольную работу.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Контрольная работа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Количество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Моль - едини-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ца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количества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вещества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24.10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количества вещества, моль, числа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Авогадро, расчёты по формуле 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определять по формуле число молей по количеству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структурных частиц и наоборот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грамотно проводить анализ и синтез расчётных задач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некоторых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веществ (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НеМе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их со-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единений) количеством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 моль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17</w:t>
            </w: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Молярная масса. Решение задач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29.10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молярной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массы, формулу для расчёта. Молярная масса,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расчёты по формуле массы, количества вещества, числа структурных частиц 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вычислять по формуле массу данного вещества, если известно количество вещества, и наоборот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грамотно проводить анализ и синтез расчётных задач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плакат «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Количественные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величины в химии»</w:t>
            </w:r>
          </w:p>
        </w:tc>
      </w:tr>
      <w:tr w:rsidR="00A44AA6" w:rsidRPr="00A44AA6" w:rsidTr="00676088">
        <w:trPr>
          <w:gridAfter w:val="1"/>
          <w:wAfter w:w="40" w:type="dxa"/>
          <w:trHeight w:val="2367"/>
        </w:trPr>
        <w:tc>
          <w:tcPr>
            <w:tcW w:w="59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110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Обобщение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систематизация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знаний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пройденной теме</w:t>
            </w: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«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Первоначальные химические понятия»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«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Моль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.М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олярная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масса .Количества вещества.»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30.10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знания, умения и навыки при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выпол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нении тренировочных упражнений и заданий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                    -выполнять правильно задания любой сложности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Текущий опрос. Работа с ДМ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класс. Ч. 1» (Первоначальные химические понятия)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Методы познания веществ и химических явлений.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Химическая реакция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Элементарные основы неорганической химии.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Экспериментальные основы химии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Тема 2. КИСЛОРОД. ОКСИДЫ. ГОРЕНИЕ 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 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  8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19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2-четверть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Кислород. Фи-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зические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хи-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мические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свойства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12.11-26.12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12.11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физические и химические свойства кислорода.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Характеристика кислорода как химического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элемента и простого вещества,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физические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различать понятия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«химический элемент» и «простое вещество» на примере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кислорода, записывать уравнения реакций взаимодействия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кислорода с простыми веществами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по учебнику: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упр. 5 (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,б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,в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д), с. 60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сжигание в кислороде угля,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серы, фосфора, железа;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ознакомление с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физиче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скими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свойствами кислорода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20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Применение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кислорода. Практическая работа №3 Получение кислорода в лаборатории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14.11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способы получения кислорода в лаборатории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в промышленности, понятие «катализатор», его роль, области применения кислорода. Области применения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кислорода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олучение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газообразных веществ.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Катализаторы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олучение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газообразных веществ. Качественные реакции на газообразные вещества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облюдать правила безопасной работы.                                                                                 -самостоятельно выполнять опыты.                                                             -работать с инструкциями, таблицами, схемами, лабораторным оборудованием,                                                  -формулировать цель работы и способы достижения,                     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Грамотно оформлять результаты работы,                                                                    -проводить анализ работы и формулировать выводы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Практическая работа №3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21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Оксиды. Окисление. Круговорот кислорода в природе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19.11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оксидов,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способы их получения, иметь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представление о процессе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окисления. Понятия «оксиды», «окисление». Круговорот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кислорода в природе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составлять формулы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оксидов, называть их, состав-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лять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уравнения реакций получения оксидов, рассказывать о круговороте кислорода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Текущий опрос. Работа с ДМ: Л.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29-30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Лабораторный опыт: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озна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комление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 образцами оксидов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22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Воздух и его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состав. Горение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 в воздухе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21.11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состав воздуха, условия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возникновения и прекращения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горения, меры по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предупреж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дению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пожаров.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составлять уравнения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горения сложных веществ (с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уравниванием коэффициентов)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Текущий опрос. Работа с ДМ: Л.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или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А.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количественное определение содержания кислорода в воздухе;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опыты, выясняющие условия горения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23-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24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Вычисления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 химическим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уравнениям массы или количества вещества по известной массе.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Проведение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расчетов на основе формул и уравнений реакций. 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26.11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28.11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вычислять по химическим уравнениям массу по известному количеству вещества, вступающего или получающегося в результате реакции, и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наоборот. Алгоритм решения задач по уравнениям  реакций. Проведение расчетов на основе формул и уравнений реакций: количества вещества, массы или объема по количеству вещества, массе или объему одного из реагентов или продуктов реакции.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Уметь вычислять по химическим уравнениям массу по известному количеству вещества, вступающего или получающегося в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результате реакции, и наоборот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 грамотно проводить анализ и синтез расчётных задач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Текущий опрос. Работа 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работа 2, с. 13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плакат «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Количественные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величины в химии»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25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Тепловой эффект химической реакции.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Классификация химических реакций по поглощению или выделению энергии.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Знать понятие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теплового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эф-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фекта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определение экз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о-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эндотермических реакций.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различать экз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о-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эндотермические реакции, записывать тепловой эффект для данной реакции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сжигание в кислороде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различных веществ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26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Повторение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обобщение темы «Кислород.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Оксиды. Горение»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полученные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знания, умения и навыки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при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изучении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темы 2 на примере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тренировочных заданий и упражнений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полученные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знания, умения и навыки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при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изучении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темы 2 на примере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тренировочных заданий и упражнений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                 -выполнять правильно задания любой сложности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Тематический опрос.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с ДМ: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А.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13-14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-таблица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(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Кислород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ксиды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Водород)</w:t>
            </w:r>
            <w:proofErr w:type="gramEnd"/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Элементарные основы неорганической химии.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Тема 3.  ВОДОРОД. КИСЛОТЫ. СОЛИ 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Водород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одородные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соединения неметаллов. Физические и химические свойства.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10.12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состав молекулы водорода, определение восстановителя. </w:t>
            </w: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Характеристи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-ка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водорода как элемента и как простого вещества. Физические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свойства.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Вос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становитель</w:t>
            </w:r>
            <w:proofErr w:type="spell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давать характеристику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водорода как элемента и как простого вещества, описывать физические и химические свойства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водорода, записывать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 реакций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-выполнять и анализировать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Текущий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ознакомление с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физиче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скими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свойствами водорода;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горение водорода в кислороде и в воздухе;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взаимодействие водорода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с оксидом меди (</w:t>
            </w:r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28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Применение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водорода. Получение водорода в лаборатории и в промышленности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12.12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области применения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водорода и способы получения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его в лаборатории и в промышленности.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Области применения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водорода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олучение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газообразных веществ.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Способы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получе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ния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водорода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лаборатории и в </w:t>
            </w: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промыш-ленности</w:t>
            </w:r>
            <w:proofErr w:type="spellEnd"/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, сырьё, эко-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логически чистое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топливо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.К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ачественные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реакции на газообразные вещества.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собирать водород вытеснением воздуха, доказывать его наличие, проверять на чистоту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Текущий опрос. Работа с ДМ: Л.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35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Лабораторный опыт: полу-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чение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водорода при взаимодействии раствора кислоты с цинком, обнаружение водорода и соли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29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Контрольная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№2 по теме «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Водород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.К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ислород.Соли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17.12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применять знания,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 и навыки, полученные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в ходе изучения тем 2,3,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при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выполнении к/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р</w:t>
            </w:r>
            <w:proofErr w:type="gramEnd"/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самостоятельно и грамотно выполнять и оформлять контрольную работу.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Контрольная работа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Водород в природе. Состав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кислот. Соли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19.12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состав кислот и солей, определение кислоты и соли.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составлять 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формулы солей, давать им название, сравнивать по составу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кислоты и соли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по карточкам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образцов кислот и солей</w:t>
            </w:r>
          </w:p>
        </w:tc>
      </w:tr>
      <w:tr w:rsidR="00A44AA6" w:rsidRPr="00A44AA6" w:rsidTr="00676088">
        <w:trPr>
          <w:gridAfter w:val="1"/>
          <w:wAfter w:w="40" w:type="dxa"/>
          <w:trHeight w:val="3378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31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кислот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24.12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индикатора,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 свойства кислот.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составлять уравнения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реакций кислот с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различными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металлами, оксидами металлов, объяснять происхождение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явлений с точки зрения атомно-молекулярного учения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Текущийопрос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Работа с ДМ: А.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работа 2, с. 15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действие индикатора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на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растворы кислот;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взаимодействие кислот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с металлами (железом,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медью, цинком);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взаимодействие кислот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оксидами металлов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32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Обобщение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Систематизация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знаний по темам «КИСЛОРОД. ОКСИДЫ. ГОРЕНИЕ ВОДОРОД. КИСЛОТЫ.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СОЛИ»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26.12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применять знания,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 и навыки при выполнении тренировочных заданий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упражнений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применять знания,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 и навыки при выполнении тренировочных заданий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упражнений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-выполнять правильно задания любой сложности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Текущий опрос. Работа с ДМ: А.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Таблицы  (Кислород.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Водород)</w:t>
            </w:r>
            <w:proofErr w:type="gramEnd"/>
          </w:p>
        </w:tc>
      </w:tr>
      <w:tr w:rsidR="00A44AA6" w:rsidRPr="00A44AA6" w:rsidTr="00676088">
        <w:trPr>
          <w:gridAfter w:val="1"/>
          <w:wAfter w:w="40" w:type="dxa"/>
          <w:trHeight w:val="2593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Элементарные основы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неорганической химии.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Методы познания веществ и химических явлений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Экспериментальные основы химии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Тема 4.ВОДА. РАСТВОРЫ. ОСНОВАНИЯ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3-четверть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Вода - растворитель. Растворы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14.01-20.03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14.01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способы очистки воды,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понятия «растворы», «растворимость», «дистиллированная вода», меры по охране воды от загрязнений.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Перегонка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онятие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о химическом анализе и синтезе.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объяснять процесс растворения с точки зрения атомно-молекулярного учения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ысказывать своё мнение;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очистка воды перегонкой;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разделение смесей веществ с помощью делительной воронки</w:t>
            </w:r>
          </w:p>
        </w:tc>
      </w:tr>
      <w:tr w:rsidR="00A44AA6" w:rsidRPr="00A44AA6" w:rsidTr="00676088"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34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Концентрация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растворов.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Массовая доля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растворённого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вещества.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16.01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растворимости, массовой доли растворённого вещества. Проведение расчетов на основе формул и уравнений реакций: массовой доли растворенного вещества в растворе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;.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вычислять массовую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долю и массу вещества в растворе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35" w:type="dxa"/>
            <w:gridSpan w:val="2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По учебнику: с. 81, упр. 1-6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класс. Ч. 3» (Вода, растворы, основания)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35-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36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 воды.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Физические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воды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21.01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23.01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количественный и качественный состав воды, состав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основания, химические и физические свойства воды, понятие об анализе и синтезе как методах определения состава веществ.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составлять уравнения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реакций, доказывать химические свойства воды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работа 1, с. 17-18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синтез воды;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взаимодействие воды с металлами (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N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а,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);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взаимодействие воды с оксидами кальция и фосфора.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Исследование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полученных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растворов с помощью индикаторов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37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№4«Приготовление растворов солей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определённой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массовой долей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растворённого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вещества»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28.01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приготавливать раствор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соли с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оределённой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массовой долей растворённого вещества.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Взвешивание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риготовление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растворов.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Наблюдение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,о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писание,измерение,эксперимент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приготавливать раствор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соли с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оределённой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массовой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долей растворённого вещества.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решать задачи на определение массовой доли и массы растворённого вещества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облюдать правила безопасной работы.                                                                                 -самостоятельно выполнять опыты.                                                             -работать с инструкциями, таблицами, схемами, лабораторным оборудованием,                                                  -формулировать цель работы и способы достижения,                      Грамотно оформлять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результаты работы,                                                                    -проводить анализ работы и формулировать выводы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Практическая работа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№4, с. 88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38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 оснований. Их классификация.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оснований.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30.01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оснований,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классификацию,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физические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свойства, реакцию нейтрализации.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составлять формулы оснований по валентности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определять щёлочи с помощью индикаторов, составлять уравнения реакций, характеризующие химические свойства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оснований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реакция нейтрализации;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взаимодействие оксида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углерода (</w:t>
            </w:r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IV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) с раствором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гидроксида кальция 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твёрдым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гидроксидом натрия;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разложение гидроксида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меди (</w:t>
            </w:r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) при нагревании.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Лабораторный опыт: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озна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комление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со свойствами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гидроксида натрия и гидроксида меди (</w:t>
            </w:r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II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39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Повторение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и обобщение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теме: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« ВОДА. РАСТВОРЫ. ОСНОВАНИЯ»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4.02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применять ЗУН при выполнении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тренировочных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заданий и упражнений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применять ЗУН при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выполнении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тренировочных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заданий и упражнений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                   -выполнять правильно задания любой сложности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Текущий опрос.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Письменная работа по ДМ: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А.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с. 19-20, или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51-52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8 класс.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Ч. 3» (Вода.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Растворы.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Основания)</w:t>
            </w:r>
            <w:proofErr w:type="gramEnd"/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Элементарные основы неорганической химии.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Экспериментальные основы химии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Т 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м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а 5. ОСНОВНЫЕ КЛАССЫ НЕОРГАНИЧЕСКИХ ВЕЩЕСТВ 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40-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41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строение оксидов.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Классификация. Свойства оксидов.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Классификация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неорганических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соединений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6.02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11.02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классификацию неорганических соединений, определение и классификацию оксидов, их строение, свойства.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Экспериментальное изучение химических свойств неорганических веществ.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классифицировать по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составу и свойствам неорганические вещества, доказывать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химические свойства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кислотных и основных оксидов, записывать уравнения реакций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-участвовать в рабочем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Текущий опрос. По учебнику, упр. 1,6, с. 93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Лабораторные опыты: - взаимодействие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основных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оксидов с кислотами;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- ознакомление с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образцами оксидов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42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Строение, свойства  кислот. Классификация и химические свойства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13.02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кислот, их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классификацию,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физические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доказывать 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кислот, записывать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 химических реакций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По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учебнику: упр. 8 (1-й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столбик), с.105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некоторых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химических свойств кислот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43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строение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,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оснований. Классификация и химические свойства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18.02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и классификацию оснований, физические свойства и химические свойства оснований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доказывать 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оснований, записывать уравнения реакций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По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учебнику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:у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пр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 9,с. 99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некоторых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химических свойств оснований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44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Состав и строение, свойства солей.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20.02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и классификацию солей (некоторые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способы получения солей).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доказывать 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солей, записывать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уравнения реакций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По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учебнику: упр. 4,7,9, с. 112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некоторых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химических свойств солей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45-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46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Генетическая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связь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между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классами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неор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ганических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ществ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Обоб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щение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систе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матизация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зна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ний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по теме «Основные классы неорганических веществ».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25.02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27.02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понятие генетической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связи, уметь осуществлять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превращения.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применять ЗУН, полученные при изучении темы 5,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ходе выполнения тренировочных упражнений и заданий.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составлять технологическую карту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для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/р 5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                            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-выполнять правильно задания любой сложности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Текущий опрос  по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учебнику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:у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пр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 10 (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а,г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), с. 112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плакат «Связь между классами неорганических веществ»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47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работа №5«Реше-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экспери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ментальных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задач по теме: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«Важнейшие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классы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неорга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нических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со-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единений»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4.03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теоретические и практические ЗУН, полученные в ходе изучения темы 5, при выполнении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/р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теоретические и практические ЗУН, полученные в ходе изучения темы 5, при выполнении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/р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облюдать правила безопасной работы.                                                                                 -самостоятельно выполнять опыты.                                                             -работать с инструкциями, таблицами, схемами, лабораторным оборудованием,                                                  -формулировать цель работы и способы достижения,                      Грамотно оформлять результаты работы,                                                                    -проводить анализ работы и формулировать выводы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 работа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№5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48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Контрольная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Работа №3 по теме </w:t>
            </w: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«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ОСНОВНЫЕ КЛАССЫ НЕОРГАНИЧЕСКИХ ВЕЩЕСТВ»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6.03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теоретические и практические ЗУН,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полученные при изучении темы 5, на контрольной работе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применять теоретические и практические ЗУН,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полученные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при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изучениитемы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5, на контрольной работе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самостоятельно и грамотно выполнять и оформлять контрольную работу.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Контрольная работа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Вещество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Тема 6. ПЕРИОДИЧЕСКИЙ ЗАКОН И ПЕРИОДИЧЕСКАЯ СИСТЕМА ХИМИЧЕСКИХ ЭЛЕМЕНТОВ Д. И. МЕНДЕЛЕЕВА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.С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ТРОЕНИЕ АТОМА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8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49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Классификация химических элементов.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Амфотерность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11.03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Знать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определение амфотерности оксида и гидроксида,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первые попытки классификации химических элементов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мфотер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оксиды, амфотерные гидроксиды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 экспериментально доказывать амфотерность гидроксида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текстом, таблицами, схемами.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-грамотно записывать в тетради.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-участвовать в рабочем процессе.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-выполнять и анализировать опыты и их результаты.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активно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-работать с дидактическим пособием, коллекциями.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грамотно преподносить своё выступление.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-высказывать своё мнение.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-оценивать ответы других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Лабораторный опыт: взаимодействие гидроксида цинка с растворами кислот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щелочей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50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Естественные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семейства химических элементов (щелочных металлов, галогенов,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инертных газов)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13.03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основные признаки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классификации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элементов на примере естественных семейств щелочных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металлов, галогенов, инертных газов.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объяснять общие и отличные признаки в свойствах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элементов каждого семейства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взаимодействие натрия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водой;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показ образцов щелочных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металлов и галогенов</w:t>
            </w:r>
          </w:p>
        </w:tc>
      </w:tr>
      <w:tr w:rsidR="00A44AA6" w:rsidRPr="00A44AA6" w:rsidTr="00676088">
        <w:trPr>
          <w:gridAfter w:val="1"/>
          <w:wAfter w:w="40" w:type="dxa"/>
          <w:trHeight w:val="1883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51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Периодический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Закон и периодическая система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Д. И. Менделеева. Порядковый номер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18.03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периодического закона, определение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периода, значение порядкового номера (физический смысл).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объяснять изменение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 элементов и их соединений, знать причину этого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-ПС;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транспаранты «Элементы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их свойства»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52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Строение атома. Состав атомных ядер. Изотопы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4-четверть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20.03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1.04-27.05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строение атома, состав атомного ядра, определение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изотопов, 3 вида излучений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я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дро (протоны,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нейтроны), понятие изотопов.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описывать химический элемент с точки зрения строения атома, находить черты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сходства и отличия у изотопов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 по учебнику, упр. 4, 5,с. 122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-ПС;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транспаранты «Строение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атома»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53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Строение электронных оболочек атомов первых 20 элементов периодической системы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Д.И.Менделеева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1.04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расположение электронов по слоям, формы электронных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орбиталей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знать 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периодических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изменениях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химических свойств в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зависимости от числа электронов в наружном электронном слое.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 записывать строение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атомов элементов первых четырёх периодов, записывать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электронные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формулы и электронные ячейки для атомов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элементов этих периодов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ысказывать своё мнение;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Текущий опрос. Работа 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работа 2, с. 26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-ПС;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транспаранты «Электрон-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ные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оболочки атомов»;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- таблицы «Электронные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оболочки атомов»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54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Периодическая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система химических элементов. Малые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большие периоды. Группы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подгруппы периодической системы.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3.04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периода,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физический смысл № периода,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группы, физический смысл № группы.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описывать химические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элементы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исходя из положения в периоде и в группе с учётом строения атома, объяснять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изменение свойств в периоде и в группе (главной подгруппе)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: работа 1, с.25, письменная работа 2,     с. 26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-ПС;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Характеристика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химических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элементов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главной подгруппы на основании положения в ПС 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строения атома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давать характеристику по плану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данного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элемента главной подгруппы по его положению в ПС и строению его атома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давать характеристику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по плану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данного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химического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элемента главной подгруппы по его положению в ПС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строению его атома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Письменная работа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:Л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62-64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-ПС;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план характеристики химического элемента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56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Значение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периодического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закона. Жизнь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деятельность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Д. И. Менделеева.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10.04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роль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периодического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закона для развития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науки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,т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ехники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для обобщения известных фактов и открытия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новых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; знать основные этапы жизни и деятельности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Д. И. Менделеева.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доказывать основные положения диалектики на примере ПС и строения атома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применять знания,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умения и навыки, полученные при изучении темы 6, в ходе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выполнения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тренировочных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заданий и упражнений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Текущий опрос. Работа с ДМ: Л.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64-65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— видеофильм «М. Ломоносов. Д. Менделеев»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Вещество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Т е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м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 а 7. ХИМИЧЕСКАЯ СВЯЗЬ. СТРОЕНИЕ ВЕЩЕСТВА 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5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132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57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58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Строение молекул.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Химическая связь.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Типы химических связей: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ковалентная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(полярная и неполярная), ионная, металлическая.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15.04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17.04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Знать определение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химической связи,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электроотрицательность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ковалентная полярная и неполярная связи, механизм образования связи, энергия связи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э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лектронная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структурная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формулы 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определять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различные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виды ковалентной связи, записывать схемы образования веществ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ковалентной полярной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неполярной связью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Уметь: выделять главное в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Текущий опрос. Работа с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:Л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Брейгер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с. 70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таблица по типам связи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(ковалентная связь)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59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Ионная связь.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Понятие о степени окисления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22.04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Знать определение ионной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связи, механизм её образования, понятие о степени окисления.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определять ионную и ковалентную связи в различных веществах, составлять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схемы образования ионных соединений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Письменная работа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:Л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. М. Брейгер,с.71,72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таблицы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 ионной связи</w:t>
            </w:r>
          </w:p>
        </w:tc>
      </w:tr>
      <w:tr w:rsidR="00A44AA6" w:rsidRPr="00A44AA6" w:rsidTr="00676088">
        <w:trPr>
          <w:gridAfter w:val="1"/>
          <w:wAfter w:w="40" w:type="dxa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60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Кристаллические и аморфные вещества. Типы кристаллических решеток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24.04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Знать определение кристаллической решётки, типы кристаллических решёток. Вещества в твердом, жидком и газообразном состоянии. Кристаллические и аморфные вещества.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Типы кристаллических решеток (атомная, молекулярная, ионная и металлическая 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определять типы кристаллических решёток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 моделей пространственных решёток поваренной соли, графита, твёрдого оксида углерода(</w:t>
            </w:r>
            <w:r w:rsidRPr="00A44AA6">
              <w:rPr>
                <w:rFonts w:ascii="Times New Roman" w:eastAsia="Times New Roman" w:hAnsi="Times New Roman" w:cs="Times New Roman"/>
                <w:iCs/>
                <w:lang w:val="en-US"/>
              </w:rPr>
              <w:t>IV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); таблицы по кристаллическим решёткам</w:t>
            </w:r>
          </w:p>
        </w:tc>
      </w:tr>
      <w:tr w:rsidR="00A44AA6" w:rsidRPr="00A44AA6" w:rsidTr="00676088">
        <w:trPr>
          <w:gridAfter w:val="1"/>
          <w:wAfter w:w="40" w:type="dxa"/>
          <w:trHeight w:val="2760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61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Обобщение и систематизация знаний по темам 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«ПСХЭ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Химическая связь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.»</w:t>
            </w:r>
            <w:proofErr w:type="gramEnd"/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29.04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ЗУН,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полученные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при изучении тем 6, 7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 выполнении тренировочных заданий и упражнений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ЗУН,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полученные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при изучении тем 6, 7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 выполнении тренировочных заданий и упражнений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-выполнять правильно задания любой сложности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бота 1, с. 28-29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Демонстрации: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видеофильм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класс»;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компакт-диск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класс»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класс»;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компакт-диск «Химия.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 класс»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571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Вещество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Тема8.Закон Авогадро.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Молярный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обём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газов.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62-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63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Закон Авогадро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(молярный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объём газов).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Объёмные отношения газов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 химической реакции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6.05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8.05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Знать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определение закона Авогадро, молярный объём газов, относительную плотность газов.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решение задач с использованием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молярного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объёма по формуле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и по уравнениям. Объёмные отношения газов при химических реакциях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(решение задач)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 xml:space="preserve">Уметь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t>определять объём газов, количество вещества, исходя из молярного объёма газов, научиться решать задачи с использованием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понятий «молярный объём», «относительная плотность газов», вычислять объём отношений газов по химическим уравнениям, используя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закон объёмных отношений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 грамотно проводить анализ и синтез расчётных задач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:А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. М.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Радецкий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с. 33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плакаты «Количественные величины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в химии»; «Взаимосвязь между физическими величинами»</w:t>
            </w: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2705" w:type="dxa"/>
            <w:gridSpan w:val="4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Элементарные основы неорганической химии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b/>
                <w:iCs/>
              </w:rPr>
              <w:t>Экспериментальные основы химии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Тема 9.Галогены.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64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Галогены. Галогеноводородные кислоты и их соли.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13.05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Положение галогенов в периодической системе  галогеноводородные кислоты и их соли. 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Строение их атомов.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Хлор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.Ф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изические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химические свойства хлора 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выделять главное в тексте, схемах, таблицах; устанавливать взаимосвязи и закономерности.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Знакомства с образцами природных хлоридов. Знакомство с физическими </w:t>
            </w: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свойствами галогенов</w:t>
            </w: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lastRenderedPageBreak/>
              <w:t>65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Хлороводород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оляная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кислота и ее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соли.Сравнительная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характеристика галогенов.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15.05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Химические свойства соляной кислоты.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Хлороводород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олянаякислота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и ее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соли.Сравнительная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характеристика галогенов.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Знать: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Хлороводород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оляная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кислота и ее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соли.Сравнительная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характеристика галогенов.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Уметь: выделять главное в тексте, схемах, таблицах; устанавливать взаимосвязи и закономерности. Использовать имеющиеся знания, обсуждать проблему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в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ысказывать своё мнение; работать в тетради и у доски.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Фронтальный опрос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Демонстрация: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- плакаты «Галогены»;</w:t>
            </w: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66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Промежуточная аттестация (итоговая контрольная работа)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20.05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50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67</w:t>
            </w:r>
          </w:p>
        </w:tc>
        <w:tc>
          <w:tcPr>
            <w:tcW w:w="2204" w:type="dxa"/>
            <w:gridSpan w:val="3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 работа №6 Получение соляной кислоты и изучение её свойств.</w:t>
            </w:r>
          </w:p>
        </w:tc>
        <w:tc>
          <w:tcPr>
            <w:tcW w:w="567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22.05</w:t>
            </w: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 работа№6 Получение соляной кислоты и изучение её свойств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теоретические и практические ЗУН, полученные в ходе изучения темы  9, при выполнении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/р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-с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облюдать правила безопасной работы.                                                                                 -самостоятельно выполнять опыты.                                                             -работать с инструкциями, таблицами, схемами, лабораторным оборудованием,                                                  -формулировать цель работы и способы достижения,                      Грамотно оформлять результаты работы,                                                                    -проводить анализ работы и формулировать выводы</w:t>
            </w: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Практическая работа №6</w:t>
            </w:r>
          </w:p>
        </w:tc>
      </w:tr>
      <w:tr w:rsidR="00A44AA6" w:rsidRPr="00A44AA6" w:rsidTr="00676088">
        <w:trPr>
          <w:gridAfter w:val="1"/>
          <w:wAfter w:w="40" w:type="dxa"/>
          <w:trHeight w:val="340"/>
        </w:trPr>
        <w:tc>
          <w:tcPr>
            <w:tcW w:w="501" w:type="dxa"/>
            <w:tcBorders>
              <w:bottom w:val="single" w:sz="4" w:space="0" w:color="auto"/>
            </w:tcBorders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68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204" w:type="dxa"/>
            <w:gridSpan w:val="3"/>
            <w:tcBorders>
              <w:bottom w:val="single" w:sz="4" w:space="0" w:color="auto"/>
            </w:tcBorders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Повторение  и обобщение по теме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:</w:t>
            </w:r>
            <w:proofErr w:type="gramEnd"/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«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Водород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,к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ислоты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, соли». «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Вода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,р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астворы,основания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>.»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27.05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693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Свойства кислот ,оснований ,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оксидов,солей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.Генетическая связь классов неорганических </w:t>
            </w:r>
            <w:proofErr w:type="spellStart"/>
            <w:r w:rsidRPr="00A44AA6">
              <w:rPr>
                <w:rFonts w:ascii="Times New Roman" w:eastAsia="Times New Roman" w:hAnsi="Times New Roman" w:cs="Times New Roman"/>
                <w:iCs/>
              </w:rPr>
              <w:t>соединений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.Р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ешение</w:t>
            </w:r>
            <w:proofErr w:type="spell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расчетных задач.</w:t>
            </w:r>
          </w:p>
        </w:tc>
        <w:tc>
          <w:tcPr>
            <w:tcW w:w="2268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 применять ЗУН,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полученные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 при изучении тем 3,4,5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при выполнении тренировочных заданий и упражнений</w:t>
            </w:r>
          </w:p>
        </w:tc>
        <w:tc>
          <w:tcPr>
            <w:tcW w:w="3119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 xml:space="preserve">Уметь:                                                            </w:t>
            </w:r>
            <w:proofErr w:type="gramStart"/>
            <w:r w:rsidRPr="00A44AA6">
              <w:rPr>
                <w:rFonts w:ascii="Times New Roman" w:eastAsia="Times New Roman" w:hAnsi="Times New Roman" w:cs="Times New Roman"/>
                <w:iCs/>
              </w:rPr>
              <w:t>-о</w:t>
            </w:r>
            <w:proofErr w:type="gramEnd"/>
            <w:r w:rsidRPr="00A44AA6">
              <w:rPr>
                <w:rFonts w:ascii="Times New Roman" w:eastAsia="Times New Roman" w:hAnsi="Times New Roman" w:cs="Times New Roman"/>
                <w:iCs/>
              </w:rPr>
              <w:t>бобщать и систематизировать полученные ЗУН ,                                         -работать с таблицами, схемами, с книгой, со справочным материалом.                                      -работать в тетради, у доски.                                              -выполнять правильно задания любой сложности</w:t>
            </w:r>
          </w:p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95" w:type="dxa"/>
          </w:tcPr>
          <w:p w:rsidR="00A44AA6" w:rsidRPr="00A44AA6" w:rsidRDefault="00A44AA6" w:rsidP="00A44AA6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A44AA6">
              <w:rPr>
                <w:rFonts w:ascii="Times New Roman" w:eastAsia="Times New Roman" w:hAnsi="Times New Roman" w:cs="Times New Roman"/>
                <w:iCs/>
              </w:rPr>
              <w:t>Текущий опрос. Работа с ДМ</w:t>
            </w:r>
          </w:p>
        </w:tc>
      </w:tr>
    </w:tbl>
    <w:p w:rsidR="00A44AA6" w:rsidRPr="00A44AA6" w:rsidRDefault="00A44AA6" w:rsidP="00A44AA6">
      <w:pPr>
        <w:pStyle w:val="ab"/>
        <w:rPr>
          <w:rFonts w:ascii="Times New Roman" w:eastAsia="Times New Roman" w:hAnsi="Times New Roman" w:cs="Times New Roman"/>
          <w:iCs/>
        </w:rPr>
      </w:pPr>
    </w:p>
    <w:p w:rsidR="00A44AA6" w:rsidRPr="00A44AA6" w:rsidRDefault="00A44AA6" w:rsidP="00A44AA6">
      <w:pPr>
        <w:pStyle w:val="ab"/>
        <w:rPr>
          <w:rFonts w:ascii="Times New Roman" w:eastAsia="Times New Roman" w:hAnsi="Times New Roman" w:cs="Times New Roman"/>
          <w:iCs/>
        </w:rPr>
      </w:pPr>
    </w:p>
    <w:p w:rsidR="00A44AA6" w:rsidRPr="00A44AA6" w:rsidRDefault="00A44AA6" w:rsidP="00A44AA6">
      <w:pPr>
        <w:pStyle w:val="ab"/>
        <w:rPr>
          <w:rFonts w:ascii="Times New Roman" w:eastAsia="Times New Roman" w:hAnsi="Times New Roman" w:cs="Times New Roman"/>
          <w:iCs/>
        </w:rPr>
      </w:pPr>
    </w:p>
    <w:p w:rsidR="00A44AA6" w:rsidRPr="00A44AA6" w:rsidRDefault="00A44AA6" w:rsidP="00A44AA6">
      <w:pPr>
        <w:pStyle w:val="ab"/>
        <w:rPr>
          <w:rFonts w:ascii="Times New Roman" w:eastAsia="Times New Roman" w:hAnsi="Times New Roman" w:cs="Times New Roman"/>
          <w:iCs/>
        </w:rPr>
      </w:pP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Нормы оценок по химии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Оценка устного ответа: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«5»: </w:t>
      </w:r>
      <w:r w:rsidRPr="00CE3A29">
        <w:rPr>
          <w:rFonts w:ascii="Times New Roman" w:eastAsia="Times New Roman" w:hAnsi="Times New Roman" w:cs="Times New Roman"/>
          <w:iCs/>
        </w:rPr>
        <w:t> ответ полный и правильный на основании изученных теорий;   материал изложен в определенной последовательности,  литературным языком; ответ самостоятельный.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«4»:  </w:t>
      </w:r>
      <w:r w:rsidRPr="00CE3A29">
        <w:rPr>
          <w:rFonts w:ascii="Times New Roman" w:eastAsia="Times New Roman" w:hAnsi="Times New Roman" w:cs="Times New Roman"/>
          <w:iCs/>
        </w:rPr>
        <w:t>ответ полный и правильный на основании изученных теорий;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материал изложен в определенной последовательности,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при этом допущены две-три несущественные ошибки,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исправленные по требованию учителя.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«3»:  </w:t>
      </w:r>
      <w:r w:rsidRPr="00CE3A29">
        <w:rPr>
          <w:rFonts w:ascii="Times New Roman" w:eastAsia="Times New Roman" w:hAnsi="Times New Roman" w:cs="Times New Roman"/>
          <w:iCs/>
        </w:rPr>
        <w:t xml:space="preserve">ответ полный, но при этом допущена существенная ошибка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или ответ неполный, несвязанный.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«2»: </w:t>
      </w:r>
      <w:r w:rsidRPr="00CE3A29">
        <w:rPr>
          <w:rFonts w:ascii="Times New Roman" w:eastAsia="Times New Roman" w:hAnsi="Times New Roman" w:cs="Times New Roman"/>
          <w:iCs/>
        </w:rPr>
        <w:t xml:space="preserve"> при ответе обнаружено непонимание учащимся основного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содержания учебного материала или допущены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существенные  ошибки, которые учащийся не может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исправить при наводящих вопросах.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Оценка умений решать экспериментальные задачи: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«5»: </w:t>
      </w:r>
      <w:r w:rsidRPr="00CE3A29">
        <w:rPr>
          <w:rFonts w:ascii="Times New Roman" w:eastAsia="Times New Roman" w:hAnsi="Times New Roman" w:cs="Times New Roman"/>
          <w:iCs/>
        </w:rPr>
        <w:t xml:space="preserve"> план решения составлен правильно;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                           осуществлен подбор химических реактивов и оборудования;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                            дано полное объяснение и сделаны  выводы.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«4»:  </w:t>
      </w:r>
      <w:r w:rsidRPr="00CE3A29">
        <w:rPr>
          <w:rFonts w:ascii="Times New Roman" w:eastAsia="Times New Roman" w:hAnsi="Times New Roman" w:cs="Times New Roman"/>
          <w:iCs/>
        </w:rPr>
        <w:t>план решения составлен правильно; правильно осуществлен подбор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химических реактивов и оборудования, но при этом допущено не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более двух несущественных ошибок в объяснении и выводах.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«3»:  </w:t>
      </w:r>
      <w:r w:rsidRPr="00CE3A29">
        <w:rPr>
          <w:rFonts w:ascii="Times New Roman" w:eastAsia="Times New Roman" w:hAnsi="Times New Roman" w:cs="Times New Roman"/>
          <w:iCs/>
        </w:rPr>
        <w:t>план решения составлен правильно; правильно осуществлен подбор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 химических реактивов и оборудования, но при этом 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>допущена</w:t>
      </w:r>
      <w:proofErr w:type="gramEnd"/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существенная ошибка в объяснении и выводах.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«2»: </w:t>
      </w:r>
      <w:r w:rsidRPr="00CE3A29">
        <w:rPr>
          <w:rFonts w:ascii="Times New Roman" w:eastAsia="Times New Roman" w:hAnsi="Times New Roman" w:cs="Times New Roman"/>
          <w:iCs/>
        </w:rPr>
        <w:t xml:space="preserve"> допущено две и более ошибки в плане решения, в подборе химических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реактивов и оборудования, в объяснении и выводах.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Оценка письменных контрольных работ: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«5»: </w:t>
      </w:r>
      <w:r w:rsidRPr="00CE3A29">
        <w:rPr>
          <w:rFonts w:ascii="Times New Roman" w:eastAsia="Times New Roman" w:hAnsi="Times New Roman" w:cs="Times New Roman"/>
          <w:iCs/>
        </w:rPr>
        <w:t> ответ полный и правильный, возможна несущественная ошибка.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«4»:  </w:t>
      </w:r>
      <w:r w:rsidRPr="00CE3A29">
        <w:rPr>
          <w:rFonts w:ascii="Times New Roman" w:eastAsia="Times New Roman" w:hAnsi="Times New Roman" w:cs="Times New Roman"/>
          <w:iCs/>
        </w:rPr>
        <w:t>ответ полный или допущено не более двух несущественных ошибок.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«3»:  </w:t>
      </w:r>
      <w:r w:rsidRPr="00CE3A29">
        <w:rPr>
          <w:rFonts w:ascii="Times New Roman" w:eastAsia="Times New Roman" w:hAnsi="Times New Roman" w:cs="Times New Roman"/>
          <w:iCs/>
        </w:rPr>
        <w:t>работа выполнена не менее чем на половину, допущена существенная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ошибка и при этом две-три несущественные.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«2»: </w:t>
      </w:r>
      <w:r w:rsidRPr="00CE3A29">
        <w:rPr>
          <w:rFonts w:ascii="Times New Roman" w:eastAsia="Times New Roman" w:hAnsi="Times New Roman" w:cs="Times New Roman"/>
          <w:iCs/>
        </w:rPr>
        <w:t> работа выполнена менее чем на половину или содержит несколько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 существенных ошибок.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При выполнении письменной контрольной работы необходимо учитывать требования единого орфографического режима.  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Оценка умений решать расчетные задачи: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«5»: </w:t>
      </w:r>
      <w:r w:rsidRPr="00CE3A29">
        <w:rPr>
          <w:rFonts w:ascii="Times New Roman" w:eastAsia="Times New Roman" w:hAnsi="Times New Roman" w:cs="Times New Roman"/>
          <w:iCs/>
        </w:rPr>
        <w:t xml:space="preserve"> в 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>логическом рассуждении</w:t>
      </w:r>
      <w:proofErr w:type="gramEnd"/>
      <w:r w:rsidRPr="00CE3A29">
        <w:rPr>
          <w:rFonts w:ascii="Times New Roman" w:eastAsia="Times New Roman" w:hAnsi="Times New Roman" w:cs="Times New Roman"/>
          <w:iCs/>
        </w:rPr>
        <w:t xml:space="preserve"> и решении нет ошибок, задача решена рациональным способом.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«4»:  </w:t>
      </w:r>
      <w:r w:rsidRPr="00CE3A29">
        <w:rPr>
          <w:rFonts w:ascii="Times New Roman" w:eastAsia="Times New Roman" w:hAnsi="Times New Roman" w:cs="Times New Roman"/>
          <w:iCs/>
        </w:rPr>
        <w:t xml:space="preserve">в 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>логическом рассуждении</w:t>
      </w:r>
      <w:proofErr w:type="gramEnd"/>
      <w:r w:rsidRPr="00CE3A29">
        <w:rPr>
          <w:rFonts w:ascii="Times New Roman" w:eastAsia="Times New Roman" w:hAnsi="Times New Roman" w:cs="Times New Roman"/>
          <w:iCs/>
        </w:rPr>
        <w:t xml:space="preserve"> и решении нет существенных ошибок, но задача решена      нерациональным способом или допущено не более двух несущественных ошибок.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«3»:  </w:t>
      </w:r>
      <w:r w:rsidRPr="00CE3A29">
        <w:rPr>
          <w:rFonts w:ascii="Times New Roman" w:eastAsia="Times New Roman" w:hAnsi="Times New Roman" w:cs="Times New Roman"/>
          <w:iCs/>
        </w:rPr>
        <w:t xml:space="preserve">в 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>логическом рассуждении</w:t>
      </w:r>
      <w:proofErr w:type="gramEnd"/>
      <w:r w:rsidRPr="00CE3A29">
        <w:rPr>
          <w:rFonts w:ascii="Times New Roman" w:eastAsia="Times New Roman" w:hAnsi="Times New Roman" w:cs="Times New Roman"/>
          <w:iCs/>
        </w:rPr>
        <w:t xml:space="preserve"> нет существенных ошибок, но допущена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существенная ошибка в математических расчетах.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«2»: </w:t>
      </w:r>
      <w:r w:rsidRPr="00CE3A29">
        <w:rPr>
          <w:rFonts w:ascii="Times New Roman" w:eastAsia="Times New Roman" w:hAnsi="Times New Roman" w:cs="Times New Roman"/>
          <w:iCs/>
        </w:rPr>
        <w:t xml:space="preserve"> имеется существенная ошибка в 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>логическом рассуждении</w:t>
      </w:r>
      <w:proofErr w:type="gramEnd"/>
      <w:r w:rsidRPr="00CE3A29">
        <w:rPr>
          <w:rFonts w:ascii="Times New Roman" w:eastAsia="Times New Roman" w:hAnsi="Times New Roman" w:cs="Times New Roman"/>
          <w:iCs/>
        </w:rPr>
        <w:t xml:space="preserve"> и в решении задачи.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lastRenderedPageBreak/>
        <w:t>Оценка экспериментальных умений: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«5»: </w:t>
      </w:r>
      <w:r w:rsidRPr="00CE3A29">
        <w:rPr>
          <w:rFonts w:ascii="Times New Roman" w:eastAsia="Times New Roman" w:hAnsi="Times New Roman" w:cs="Times New Roman"/>
          <w:iCs/>
        </w:rPr>
        <w:t xml:space="preserve"> работа выполнена полностью и правильно; сделаны правильные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наблюдения и выводы; эксперимент осуществлен по плану с учетом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техники безопасности и правил работы с веществами и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оборудованием; проявлены организационно-трудовые умения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>(поддерживается чистота рабочего места и порядок на столе,</w:t>
      </w:r>
      <w:proofErr w:type="gramEnd"/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экономно используются реактивы).   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«4»:  </w:t>
      </w:r>
      <w:r w:rsidRPr="00CE3A29">
        <w:rPr>
          <w:rFonts w:ascii="Times New Roman" w:eastAsia="Times New Roman" w:hAnsi="Times New Roman" w:cs="Times New Roman"/>
          <w:iCs/>
        </w:rPr>
        <w:t xml:space="preserve">работа выполнена полностью и правильно; сделаны правильные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наблюдения и выводы, но при этом эксперимент проведен не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полностью или допущены несущественные ошибки в работе  с веществами и оборудованием.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 xml:space="preserve">Отметка «3»:  </w:t>
      </w:r>
      <w:r w:rsidRPr="00CE3A29">
        <w:rPr>
          <w:rFonts w:ascii="Times New Roman" w:eastAsia="Times New Roman" w:hAnsi="Times New Roman" w:cs="Times New Roman"/>
          <w:iCs/>
        </w:rPr>
        <w:t>работа выполнена правильно не менее чем на половину или допущена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существенная ошибка в ходе эксперимента, в объяснении,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 xml:space="preserve"> в оформлении работы, в соблюдении правил техники безопасности 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при работе с веществами и оборудованием, которая исправляется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по требованию учителя.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/>
          <w:iCs/>
        </w:rPr>
        <w:t>Отметка «2»: </w:t>
      </w:r>
      <w:r w:rsidRPr="00CE3A29">
        <w:rPr>
          <w:rFonts w:ascii="Times New Roman" w:eastAsia="Times New Roman" w:hAnsi="Times New Roman" w:cs="Times New Roman"/>
          <w:iCs/>
        </w:rPr>
        <w:t>допущены две и более существенные ошибки в ходе эксперимента,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в объяснении, в оформлении работы, в соблюдении правил техники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 безопасности при работе с веществами и оборудованием, которые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учащийся не может исправить по требованию учителя.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ГРАФИК  ПРОВЕДЕНИЯ   КОНТРОЛЬНЫХ   РАБОТ   ЗА    2014-2015 учебный год.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Предмет:   химия     Учитель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 xml:space="preserve"> :</w:t>
      </w:r>
      <w:proofErr w:type="gramEnd"/>
      <w:r w:rsidRPr="00CE3A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E3A29">
        <w:rPr>
          <w:rFonts w:ascii="Times New Roman" w:eastAsia="Times New Roman" w:hAnsi="Times New Roman" w:cs="Times New Roman"/>
          <w:iCs/>
        </w:rPr>
        <w:t>Сагитова</w:t>
      </w:r>
      <w:proofErr w:type="spellEnd"/>
      <w:r w:rsidRPr="00CE3A29">
        <w:rPr>
          <w:rFonts w:ascii="Times New Roman" w:eastAsia="Times New Roman" w:hAnsi="Times New Roman" w:cs="Times New Roman"/>
          <w:iCs/>
        </w:rPr>
        <w:t xml:space="preserve"> Л.Р.</w:t>
      </w:r>
    </w:p>
    <w:tbl>
      <w:tblPr>
        <w:tblStyle w:val="ac"/>
        <w:tblW w:w="12878" w:type="dxa"/>
        <w:tblInd w:w="250" w:type="dxa"/>
        <w:tblLook w:val="04A0" w:firstRow="1" w:lastRow="0" w:firstColumn="1" w:lastColumn="0" w:noHBand="0" w:noVBand="1"/>
      </w:tblPr>
      <w:tblGrid>
        <w:gridCol w:w="445"/>
        <w:gridCol w:w="4484"/>
        <w:gridCol w:w="1588"/>
        <w:gridCol w:w="1588"/>
        <w:gridCol w:w="4773"/>
      </w:tblGrid>
      <w:tr w:rsidR="00CE3A29" w:rsidRPr="00CE3A29" w:rsidTr="00676088">
        <w:trPr>
          <w:trHeight w:val="425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448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Тема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класс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Планируемая дата</w:t>
            </w:r>
          </w:p>
        </w:tc>
        <w:tc>
          <w:tcPr>
            <w:tcW w:w="477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Фактическая дата проведения</w:t>
            </w:r>
          </w:p>
        </w:tc>
      </w:tr>
      <w:tr w:rsidR="00CE3A29" w:rsidRPr="00CE3A29" w:rsidTr="00676088">
        <w:trPr>
          <w:trHeight w:val="750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448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Контрольная работа № 1 по теме «Первоначальные химические понятия»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22.10</w:t>
            </w:r>
          </w:p>
        </w:tc>
        <w:tc>
          <w:tcPr>
            <w:tcW w:w="477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  <w:tr w:rsidR="00CE3A29" w:rsidRPr="00CE3A29" w:rsidTr="00676088">
        <w:trPr>
          <w:trHeight w:val="718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48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Контрольная работа №2 по теме «</w:t>
            </w:r>
            <w:proofErr w:type="spellStart"/>
            <w:r w:rsidRPr="00CE3A29">
              <w:rPr>
                <w:iCs/>
                <w:sz w:val="22"/>
                <w:szCs w:val="22"/>
              </w:rPr>
              <w:t>Водород</w:t>
            </w:r>
            <w:proofErr w:type="gramStart"/>
            <w:r w:rsidRPr="00CE3A29">
              <w:rPr>
                <w:iCs/>
                <w:sz w:val="22"/>
                <w:szCs w:val="22"/>
              </w:rPr>
              <w:t>.К</w:t>
            </w:r>
            <w:proofErr w:type="gramEnd"/>
            <w:r w:rsidRPr="00CE3A29">
              <w:rPr>
                <w:iCs/>
                <w:sz w:val="22"/>
                <w:szCs w:val="22"/>
              </w:rPr>
              <w:t>ислород.Соли</w:t>
            </w:r>
            <w:proofErr w:type="spellEnd"/>
            <w:r w:rsidRPr="00CE3A29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17.12</w:t>
            </w:r>
          </w:p>
        </w:tc>
        <w:tc>
          <w:tcPr>
            <w:tcW w:w="477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  <w:tr w:rsidR="00CE3A29" w:rsidRPr="00CE3A29" w:rsidTr="00676088">
        <w:trPr>
          <w:trHeight w:val="545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448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 xml:space="preserve">Контрольная работа №3 по теме </w:t>
            </w:r>
            <w:r w:rsidRPr="00CE3A29">
              <w:rPr>
                <w:b/>
                <w:bCs/>
                <w:iCs/>
                <w:sz w:val="22"/>
                <w:szCs w:val="22"/>
              </w:rPr>
              <w:t>«</w:t>
            </w:r>
            <w:r w:rsidRPr="00CE3A29">
              <w:rPr>
                <w:bCs/>
                <w:iCs/>
                <w:sz w:val="22"/>
                <w:szCs w:val="22"/>
              </w:rPr>
              <w:t>ОСНОВНЫЕ КЛАССЫ НЕОРГАНИЧЕСКИХ ВЕЩЕСТВ»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6.03</w:t>
            </w:r>
          </w:p>
        </w:tc>
        <w:tc>
          <w:tcPr>
            <w:tcW w:w="477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  <w:tr w:rsidR="00CE3A29" w:rsidRPr="00CE3A29" w:rsidTr="00676088">
        <w:trPr>
          <w:trHeight w:val="695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448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Промежуточная аттестация (итоговая контрольная работа)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588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20.05</w:t>
            </w:r>
          </w:p>
        </w:tc>
        <w:tc>
          <w:tcPr>
            <w:tcW w:w="477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</w:tbl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ГРАФИК  ПРОВЕДЕНИЯ   ПРАКТИЧЕСКИХ  РАБОТ   ЗА    2014-2015 учебный год.</w:t>
      </w:r>
    </w:p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  <w:r w:rsidRPr="00CE3A29">
        <w:rPr>
          <w:rFonts w:ascii="Times New Roman" w:eastAsia="Times New Roman" w:hAnsi="Times New Roman" w:cs="Times New Roman"/>
          <w:iCs/>
        </w:rPr>
        <w:t>Предмет: химия     Учитель</w:t>
      </w:r>
      <w:proofErr w:type="gramStart"/>
      <w:r w:rsidRPr="00CE3A29">
        <w:rPr>
          <w:rFonts w:ascii="Times New Roman" w:eastAsia="Times New Roman" w:hAnsi="Times New Roman" w:cs="Times New Roman"/>
          <w:iCs/>
        </w:rPr>
        <w:t xml:space="preserve"> :</w:t>
      </w:r>
      <w:proofErr w:type="gramEnd"/>
      <w:r w:rsidRPr="00CE3A29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E3A29">
        <w:rPr>
          <w:rFonts w:ascii="Times New Roman" w:eastAsia="Times New Roman" w:hAnsi="Times New Roman" w:cs="Times New Roman"/>
          <w:iCs/>
        </w:rPr>
        <w:t>Сагитова</w:t>
      </w:r>
      <w:proofErr w:type="spellEnd"/>
      <w:r w:rsidRPr="00CE3A29">
        <w:rPr>
          <w:rFonts w:ascii="Times New Roman" w:eastAsia="Times New Roman" w:hAnsi="Times New Roman" w:cs="Times New Roman"/>
          <w:iCs/>
        </w:rPr>
        <w:t xml:space="preserve"> Л.Р.</w:t>
      </w:r>
    </w:p>
    <w:tbl>
      <w:tblPr>
        <w:tblStyle w:val="ac"/>
        <w:tblW w:w="15182" w:type="dxa"/>
        <w:tblInd w:w="250" w:type="dxa"/>
        <w:tblLook w:val="04A0" w:firstRow="1" w:lastRow="0" w:firstColumn="1" w:lastColumn="0" w:noHBand="0" w:noVBand="1"/>
      </w:tblPr>
      <w:tblGrid>
        <w:gridCol w:w="445"/>
        <w:gridCol w:w="4091"/>
        <w:gridCol w:w="1588"/>
        <w:gridCol w:w="1129"/>
        <w:gridCol w:w="772"/>
        <w:gridCol w:w="3203"/>
        <w:gridCol w:w="1588"/>
        <w:gridCol w:w="1483"/>
        <w:gridCol w:w="874"/>
        <w:gridCol w:w="9"/>
      </w:tblGrid>
      <w:tr w:rsidR="00CE3A29" w:rsidRPr="00CE3A29" w:rsidTr="00676088">
        <w:tc>
          <w:tcPr>
            <w:tcW w:w="445" w:type="dxa"/>
            <w:tcBorders>
              <w:top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147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 xml:space="preserve">    четверть</w:t>
            </w:r>
          </w:p>
        </w:tc>
      </w:tr>
      <w:tr w:rsidR="00CE3A29" w:rsidRPr="00CE3A29" w:rsidTr="00676088">
        <w:trPr>
          <w:gridAfter w:val="1"/>
          <w:wAfter w:w="9" w:type="dxa"/>
          <w:trHeight w:val="425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4091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Тема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Планируемая дата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proofErr w:type="spellStart"/>
            <w:r w:rsidRPr="00CE3A29">
              <w:rPr>
                <w:iCs/>
                <w:sz w:val="22"/>
                <w:szCs w:val="22"/>
              </w:rPr>
              <w:t>Фак</w:t>
            </w:r>
            <w:proofErr w:type="gramStart"/>
            <w:r w:rsidRPr="00CE3A29">
              <w:rPr>
                <w:iCs/>
                <w:sz w:val="22"/>
                <w:szCs w:val="22"/>
              </w:rPr>
              <w:t>.д</w:t>
            </w:r>
            <w:proofErr w:type="gramEnd"/>
            <w:r w:rsidRPr="00CE3A29">
              <w:rPr>
                <w:iCs/>
                <w:sz w:val="22"/>
                <w:szCs w:val="22"/>
              </w:rPr>
              <w:t>ата</w:t>
            </w:r>
            <w:proofErr w:type="spellEnd"/>
          </w:p>
        </w:tc>
        <w:tc>
          <w:tcPr>
            <w:tcW w:w="772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класс</w:t>
            </w:r>
          </w:p>
        </w:tc>
        <w:tc>
          <w:tcPr>
            <w:tcW w:w="320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Тема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Планируемая дата.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proofErr w:type="spellStart"/>
            <w:r w:rsidRPr="00CE3A29">
              <w:rPr>
                <w:iCs/>
                <w:sz w:val="22"/>
                <w:szCs w:val="22"/>
              </w:rPr>
              <w:t>Фактич</w:t>
            </w:r>
            <w:proofErr w:type="gramStart"/>
            <w:r w:rsidRPr="00CE3A29">
              <w:rPr>
                <w:iCs/>
                <w:sz w:val="22"/>
                <w:szCs w:val="22"/>
              </w:rPr>
              <w:t>.д</w:t>
            </w:r>
            <w:proofErr w:type="gramEnd"/>
            <w:r w:rsidRPr="00CE3A29">
              <w:rPr>
                <w:iCs/>
                <w:sz w:val="22"/>
                <w:szCs w:val="22"/>
              </w:rPr>
              <w:t>ата</w:t>
            </w:r>
            <w:proofErr w:type="spellEnd"/>
          </w:p>
        </w:tc>
        <w:tc>
          <w:tcPr>
            <w:tcW w:w="87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класс</w:t>
            </w:r>
          </w:p>
        </w:tc>
      </w:tr>
      <w:tr w:rsidR="00CE3A29" w:rsidRPr="00CE3A29" w:rsidTr="00676088">
        <w:trPr>
          <w:gridAfter w:val="1"/>
          <w:wAfter w:w="9" w:type="dxa"/>
          <w:trHeight w:val="750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4091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Практическая работа № 1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Правила техники безопасности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при работе в химическом кабинете.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Приёмы обращения с лабораторным штативом и спиртовкой. Знакомство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с химической     посудой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10.09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772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20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Практическая работа №6 Получение соляной кислоты и изучение её свойств.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22.05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87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</w:tr>
      <w:tr w:rsidR="00CE3A29" w:rsidRPr="00CE3A29" w:rsidTr="00676088">
        <w:trPr>
          <w:gridAfter w:val="1"/>
          <w:wAfter w:w="9" w:type="dxa"/>
          <w:trHeight w:val="718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4091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Практическая работа № 2.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 xml:space="preserve">Очистка </w:t>
            </w:r>
            <w:proofErr w:type="gramStart"/>
            <w:r w:rsidRPr="00CE3A29">
              <w:rPr>
                <w:iCs/>
                <w:sz w:val="22"/>
                <w:szCs w:val="22"/>
              </w:rPr>
              <w:t>загрязненной</w:t>
            </w:r>
            <w:proofErr w:type="gramEnd"/>
            <w:r w:rsidRPr="00CE3A29">
              <w:rPr>
                <w:iCs/>
                <w:sz w:val="22"/>
                <w:szCs w:val="22"/>
              </w:rPr>
              <w:t xml:space="preserve"> поваренной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соли. Изучение строения пламени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12.09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772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20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87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  <w:tr w:rsidR="00CE3A29" w:rsidRPr="00CE3A29" w:rsidTr="00676088">
        <w:trPr>
          <w:gridAfter w:val="1"/>
          <w:wAfter w:w="9" w:type="dxa"/>
          <w:trHeight w:val="545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4091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Практическая работа №3 Получение кислорода в лаборатории</w:t>
            </w:r>
            <w:proofErr w:type="gramStart"/>
            <w:r w:rsidRPr="00CE3A29">
              <w:rPr>
                <w:i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14.11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772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20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87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  <w:tr w:rsidR="00CE3A29" w:rsidRPr="00CE3A29" w:rsidTr="00676088">
        <w:trPr>
          <w:gridAfter w:val="1"/>
          <w:wAfter w:w="9" w:type="dxa"/>
          <w:trHeight w:val="695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4091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Практическая работа №4 «Приготовление растворов солей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с определённой массовой долей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растворённого вещества»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28.01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772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20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87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  <w:tr w:rsidR="00CE3A29" w:rsidRPr="00CE3A29" w:rsidTr="00676088">
        <w:trPr>
          <w:gridAfter w:val="1"/>
          <w:wAfter w:w="9" w:type="dxa"/>
          <w:trHeight w:val="416"/>
        </w:trPr>
        <w:tc>
          <w:tcPr>
            <w:tcW w:w="445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4091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Практическая работа №5«Решение экспериментальных задач по теме:</w:t>
            </w:r>
          </w:p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«Важнейшие классы неорганических соединений»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4.03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772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  <w:r w:rsidRPr="00CE3A2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3203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  <w:tc>
          <w:tcPr>
            <w:tcW w:w="874" w:type="dxa"/>
          </w:tcPr>
          <w:p w:rsidR="00CE3A29" w:rsidRPr="00CE3A29" w:rsidRDefault="00CE3A29" w:rsidP="00CE3A29">
            <w:pPr>
              <w:pStyle w:val="ab"/>
              <w:rPr>
                <w:iCs/>
                <w:sz w:val="22"/>
                <w:szCs w:val="22"/>
              </w:rPr>
            </w:pPr>
          </w:p>
        </w:tc>
      </w:tr>
    </w:tbl>
    <w:p w:rsidR="00CE3A29" w:rsidRPr="00CE3A29" w:rsidRDefault="00CE3A29" w:rsidP="00CE3A29">
      <w:pPr>
        <w:pStyle w:val="ab"/>
        <w:rPr>
          <w:rFonts w:ascii="Times New Roman" w:eastAsia="Times New Roman" w:hAnsi="Times New Roman" w:cs="Times New Roman"/>
          <w:iCs/>
        </w:rPr>
      </w:pPr>
    </w:p>
    <w:p w:rsidR="00A44AA6" w:rsidRPr="00A44AA6" w:rsidRDefault="00A44AA6" w:rsidP="00A44AA6">
      <w:pPr>
        <w:pStyle w:val="ab"/>
        <w:rPr>
          <w:rFonts w:ascii="Times New Roman" w:eastAsia="Times New Roman" w:hAnsi="Times New Roman" w:cs="Times New Roman"/>
          <w:iCs/>
        </w:rPr>
      </w:pPr>
    </w:p>
    <w:p w:rsidR="003C0E80" w:rsidRDefault="003C0E80" w:rsidP="00DA48AB">
      <w:pPr>
        <w:pStyle w:val="ab"/>
        <w:rPr>
          <w:rFonts w:ascii="Times New Roman" w:eastAsia="Times New Roman" w:hAnsi="Times New Roman" w:cs="Times New Roman"/>
          <w:i/>
          <w:iCs/>
        </w:rPr>
      </w:pPr>
    </w:p>
    <w:p w:rsidR="003C0E80" w:rsidRPr="00DA48AB" w:rsidRDefault="003C0E80" w:rsidP="00DA48AB">
      <w:pPr>
        <w:pStyle w:val="ab"/>
        <w:rPr>
          <w:rFonts w:ascii="Times New Roman" w:eastAsia="Times New Roman" w:hAnsi="Times New Roman" w:cs="Times New Roman"/>
          <w:i/>
          <w:iCs/>
        </w:rPr>
      </w:pP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</w:rPr>
        <w:t>Учебно-методический комплект</w:t>
      </w:r>
      <w:r w:rsidRPr="00DA48AB">
        <w:rPr>
          <w:rStyle w:val="FontStyle17"/>
          <w:b w:val="0"/>
        </w:rPr>
        <w:t>: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4"/>
          <w:b w:val="0"/>
          <w:i w:val="0"/>
        </w:rPr>
        <w:t xml:space="preserve">1.Рудзитис, Г. Е. </w:t>
      </w:r>
      <w:r w:rsidRPr="00DA48AB">
        <w:rPr>
          <w:rStyle w:val="FontStyle17"/>
          <w:b w:val="0"/>
        </w:rPr>
        <w:t>Химия: учебник для 8 класса общеобразовательных учреждений / Г. Е. Рудзитис, Ф. Г. Фельдман. - М.: Просвещение, 2009.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4"/>
          <w:b w:val="0"/>
          <w:i w:val="0"/>
        </w:rPr>
        <w:t>2.Программы общеобразовательных учреждений химия 8-</w:t>
      </w:r>
      <w:r w:rsidRPr="00DA48AB">
        <w:rPr>
          <w:rStyle w:val="FontStyle17"/>
          <w:b w:val="0"/>
        </w:rPr>
        <w:t>9 классы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4"/>
          <w:b w:val="0"/>
          <w:i w:val="0"/>
        </w:rPr>
        <w:t xml:space="preserve">3.Радецкий, А. М. </w:t>
      </w:r>
      <w:r w:rsidRPr="00DA48AB">
        <w:rPr>
          <w:rStyle w:val="FontStyle17"/>
          <w:b w:val="0"/>
        </w:rPr>
        <w:t xml:space="preserve">Дидактический материал по химии / А. </w:t>
      </w:r>
      <w:r w:rsidRPr="00DA48AB">
        <w:rPr>
          <w:rStyle w:val="FontStyle13"/>
          <w:b/>
        </w:rPr>
        <w:t xml:space="preserve">М. </w:t>
      </w:r>
      <w:proofErr w:type="spellStart"/>
      <w:r w:rsidRPr="00DA48AB">
        <w:rPr>
          <w:rStyle w:val="FontStyle17"/>
          <w:b w:val="0"/>
        </w:rPr>
        <w:t>Радецкий</w:t>
      </w:r>
      <w:proofErr w:type="spellEnd"/>
      <w:r w:rsidRPr="00DA48AB">
        <w:rPr>
          <w:rStyle w:val="FontStyle17"/>
          <w:b w:val="0"/>
        </w:rPr>
        <w:t>, В. П. Горшко</w:t>
      </w:r>
      <w:r w:rsidRPr="00DA48AB">
        <w:rPr>
          <w:rStyle w:val="FontStyle17"/>
          <w:b w:val="0"/>
        </w:rPr>
        <w:softHyphen/>
        <w:t>ва. - М: Просвещение, 2010.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4"/>
          <w:b w:val="0"/>
          <w:i w:val="0"/>
        </w:rPr>
        <w:t>4.Т.</w:t>
      </w:r>
      <w:r w:rsidRPr="00DA48AB">
        <w:rPr>
          <w:rStyle w:val="FontStyle17"/>
          <w:b w:val="0"/>
        </w:rPr>
        <w:t>А.Боровских  Тесты по химии к учебнику Г. Е. Рудзитис, Ф. Г. Фельдман. - М.: Просвещение, 2009.</w:t>
      </w:r>
    </w:p>
    <w:p w:rsidR="00C934FC" w:rsidRPr="00DA48AB" w:rsidRDefault="00C934FC" w:rsidP="00DA48AB">
      <w:pPr>
        <w:pStyle w:val="ab"/>
        <w:rPr>
          <w:rStyle w:val="FontStyle17"/>
          <w:b w:val="0"/>
        </w:rPr>
      </w:pPr>
      <w:r w:rsidRPr="00DA48AB">
        <w:rPr>
          <w:rStyle w:val="FontStyle17"/>
          <w:b w:val="0"/>
        </w:rPr>
        <w:t>5.М.Ю.Горковенко Поурочные разработки по химии.</w:t>
      </w:r>
    </w:p>
    <w:p w:rsidR="00C934FC" w:rsidRPr="00DA48AB" w:rsidRDefault="00C934FC" w:rsidP="00DA48AB">
      <w:pPr>
        <w:pStyle w:val="ab"/>
        <w:rPr>
          <w:rFonts w:ascii="Times New Roman" w:hAnsi="Times New Roman" w:cs="Times New Roman"/>
          <w:b/>
        </w:rPr>
      </w:pPr>
      <w:r w:rsidRPr="00DA48AB">
        <w:rPr>
          <w:rStyle w:val="FontStyle17"/>
          <w:b w:val="0"/>
        </w:rPr>
        <w:t>6.Т.А.Боровских Тетрадь для практических и лабораторных работ по химии</w:t>
      </w:r>
    </w:p>
    <w:p w:rsidR="00DA4E47" w:rsidRPr="00DA48AB" w:rsidRDefault="00DA4E47" w:rsidP="00DA48AB">
      <w:pPr>
        <w:pStyle w:val="ab"/>
        <w:rPr>
          <w:rFonts w:ascii="Times New Roman" w:hAnsi="Times New Roman" w:cs="Times New Roman"/>
          <w:b/>
        </w:rPr>
      </w:pPr>
    </w:p>
    <w:sectPr w:rsidR="00DA4E47" w:rsidRPr="00DA48AB" w:rsidSect="00DA48AB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3" w:rsidRDefault="00040043" w:rsidP="00D33C84">
      <w:pPr>
        <w:spacing w:after="0" w:line="240" w:lineRule="auto"/>
      </w:pPr>
      <w:r>
        <w:separator/>
      </w:r>
    </w:p>
  </w:endnote>
  <w:endnote w:type="continuationSeparator" w:id="0">
    <w:p w:rsidR="00040043" w:rsidRDefault="00040043" w:rsidP="00D3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3" w:rsidRDefault="00040043" w:rsidP="00D33C84">
      <w:pPr>
        <w:spacing w:after="0" w:line="240" w:lineRule="auto"/>
      </w:pPr>
      <w:r>
        <w:separator/>
      </w:r>
    </w:p>
  </w:footnote>
  <w:footnote w:type="continuationSeparator" w:id="0">
    <w:p w:rsidR="00040043" w:rsidRDefault="00040043" w:rsidP="00D3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6D3B6"/>
    <w:lvl w:ilvl="0">
      <w:numFmt w:val="bullet"/>
      <w:lvlText w:val="*"/>
      <w:lvlJc w:val="left"/>
    </w:lvl>
  </w:abstractNum>
  <w:abstractNum w:abstractNumId="1">
    <w:nsid w:val="03A212D9"/>
    <w:multiLevelType w:val="singleLevel"/>
    <w:tmpl w:val="967696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B9D32B4"/>
    <w:multiLevelType w:val="singleLevel"/>
    <w:tmpl w:val="BD54CC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A8775B4"/>
    <w:multiLevelType w:val="singleLevel"/>
    <w:tmpl w:val="86A863C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27CB5287"/>
    <w:multiLevelType w:val="singleLevel"/>
    <w:tmpl w:val="98BCF12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355E1E16"/>
    <w:multiLevelType w:val="singleLevel"/>
    <w:tmpl w:val="E68ABBE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6">
    <w:nsid w:val="3E0160C7"/>
    <w:multiLevelType w:val="singleLevel"/>
    <w:tmpl w:val="FCE47E00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672B9"/>
    <w:multiLevelType w:val="singleLevel"/>
    <w:tmpl w:val="D62AA28A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9">
    <w:nsid w:val="4A3644A7"/>
    <w:multiLevelType w:val="singleLevel"/>
    <w:tmpl w:val="D42EA0EA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0">
    <w:nsid w:val="53214D9D"/>
    <w:multiLevelType w:val="singleLevel"/>
    <w:tmpl w:val="A44C7DD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54FE6AA8"/>
    <w:multiLevelType w:val="singleLevel"/>
    <w:tmpl w:val="FA0AFEE2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2">
    <w:nsid w:val="57AD4850"/>
    <w:multiLevelType w:val="singleLevel"/>
    <w:tmpl w:val="D9566358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5CB97599"/>
    <w:multiLevelType w:val="singleLevel"/>
    <w:tmpl w:val="8D7E8286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4">
    <w:nsid w:val="606D79AF"/>
    <w:multiLevelType w:val="multilevel"/>
    <w:tmpl w:val="F824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E0C01"/>
    <w:multiLevelType w:val="singleLevel"/>
    <w:tmpl w:val="8D7E8286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E47"/>
    <w:rsid w:val="0003132C"/>
    <w:rsid w:val="00040043"/>
    <w:rsid w:val="00067BF8"/>
    <w:rsid w:val="00157AF2"/>
    <w:rsid w:val="0016291E"/>
    <w:rsid w:val="001751BD"/>
    <w:rsid w:val="001A1C68"/>
    <w:rsid w:val="001C1F70"/>
    <w:rsid w:val="0024480E"/>
    <w:rsid w:val="0025543F"/>
    <w:rsid w:val="003604FF"/>
    <w:rsid w:val="003C0E80"/>
    <w:rsid w:val="003C72CD"/>
    <w:rsid w:val="003F1921"/>
    <w:rsid w:val="004347EE"/>
    <w:rsid w:val="0044070E"/>
    <w:rsid w:val="004B617C"/>
    <w:rsid w:val="004C1FA1"/>
    <w:rsid w:val="00573FDA"/>
    <w:rsid w:val="005C2E72"/>
    <w:rsid w:val="005D6D19"/>
    <w:rsid w:val="006140F5"/>
    <w:rsid w:val="00621853"/>
    <w:rsid w:val="0064751E"/>
    <w:rsid w:val="006F12D6"/>
    <w:rsid w:val="00730DED"/>
    <w:rsid w:val="00744810"/>
    <w:rsid w:val="00756F47"/>
    <w:rsid w:val="00801855"/>
    <w:rsid w:val="00817818"/>
    <w:rsid w:val="00817C65"/>
    <w:rsid w:val="008577AA"/>
    <w:rsid w:val="008943B5"/>
    <w:rsid w:val="00925E85"/>
    <w:rsid w:val="0093069D"/>
    <w:rsid w:val="00930DAE"/>
    <w:rsid w:val="00985E0C"/>
    <w:rsid w:val="009D2EF7"/>
    <w:rsid w:val="009F36F7"/>
    <w:rsid w:val="009F7E6E"/>
    <w:rsid w:val="00A44AA6"/>
    <w:rsid w:val="00A461DF"/>
    <w:rsid w:val="00A9742F"/>
    <w:rsid w:val="00AA6B58"/>
    <w:rsid w:val="00B0027B"/>
    <w:rsid w:val="00B04008"/>
    <w:rsid w:val="00B55B12"/>
    <w:rsid w:val="00B56EC3"/>
    <w:rsid w:val="00BE3EAB"/>
    <w:rsid w:val="00BF1297"/>
    <w:rsid w:val="00C17872"/>
    <w:rsid w:val="00C92194"/>
    <w:rsid w:val="00C934FC"/>
    <w:rsid w:val="00C971BB"/>
    <w:rsid w:val="00CB399C"/>
    <w:rsid w:val="00CE3A29"/>
    <w:rsid w:val="00D33C84"/>
    <w:rsid w:val="00DA48AB"/>
    <w:rsid w:val="00DA4E47"/>
    <w:rsid w:val="00DB254B"/>
    <w:rsid w:val="00DB506D"/>
    <w:rsid w:val="00DC73E4"/>
    <w:rsid w:val="00E47C8C"/>
    <w:rsid w:val="00E67E32"/>
    <w:rsid w:val="00F166A3"/>
    <w:rsid w:val="00F5003A"/>
    <w:rsid w:val="00F7480E"/>
    <w:rsid w:val="00FC55B6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A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A4E47"/>
    <w:pPr>
      <w:widowControl w:val="0"/>
      <w:autoSpaceDE w:val="0"/>
      <w:autoSpaceDN w:val="0"/>
      <w:adjustRightInd w:val="0"/>
      <w:spacing w:after="0" w:line="33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A4E47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4E47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A4E47"/>
    <w:pPr>
      <w:widowControl w:val="0"/>
      <w:autoSpaceDE w:val="0"/>
      <w:autoSpaceDN w:val="0"/>
      <w:adjustRightInd w:val="0"/>
      <w:spacing w:after="0" w:line="293" w:lineRule="exact"/>
      <w:ind w:firstLine="56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A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A4E47"/>
    <w:pPr>
      <w:widowControl w:val="0"/>
      <w:autoSpaceDE w:val="0"/>
      <w:autoSpaceDN w:val="0"/>
      <w:adjustRightInd w:val="0"/>
      <w:spacing w:after="0" w:line="287" w:lineRule="exact"/>
      <w:ind w:firstLine="574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A4E4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A4E4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A4E47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6">
    <w:name w:val="Font Style16"/>
    <w:basedOn w:val="a0"/>
    <w:uiPriority w:val="99"/>
    <w:rsid w:val="00DA4E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DA4E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A4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DA4E4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DA4E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A4E47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nhideWhenUsed/>
    <w:rsid w:val="00D3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33C84"/>
  </w:style>
  <w:style w:type="paragraph" w:styleId="a5">
    <w:name w:val="footer"/>
    <w:basedOn w:val="a"/>
    <w:link w:val="a6"/>
    <w:unhideWhenUsed/>
    <w:rsid w:val="00D3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33C84"/>
  </w:style>
  <w:style w:type="paragraph" w:styleId="a7">
    <w:name w:val="Balloon Text"/>
    <w:basedOn w:val="a"/>
    <w:link w:val="a8"/>
    <w:unhideWhenUsed/>
    <w:rsid w:val="0080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0185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8018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1855"/>
    <w:rPr>
      <w:sz w:val="20"/>
      <w:szCs w:val="20"/>
    </w:rPr>
  </w:style>
  <w:style w:type="paragraph" w:styleId="ab">
    <w:name w:val="No Spacing"/>
    <w:uiPriority w:val="1"/>
    <w:qFormat/>
    <w:rsid w:val="00DA48AB"/>
    <w:pPr>
      <w:spacing w:after="0" w:line="240" w:lineRule="auto"/>
    </w:pPr>
  </w:style>
  <w:style w:type="table" w:styleId="ac">
    <w:name w:val="Table Grid"/>
    <w:basedOn w:val="a1"/>
    <w:rsid w:val="00A44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FE16-7693-4FA9-8654-FF7D699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</Pages>
  <Words>8921</Words>
  <Characters>50850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Гульсина</cp:lastModifiedBy>
  <cp:revision>39</cp:revision>
  <cp:lastPrinted>2014-02-03T13:13:00Z</cp:lastPrinted>
  <dcterms:created xsi:type="dcterms:W3CDTF">2011-02-02T08:40:00Z</dcterms:created>
  <dcterms:modified xsi:type="dcterms:W3CDTF">2014-10-15T04:31:00Z</dcterms:modified>
</cp:coreProperties>
</file>