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19" w:rsidRDefault="00B97619" w:rsidP="00B97619">
      <w:pPr>
        <w:pStyle w:val="a3"/>
      </w:pPr>
      <w:r>
        <w:t>Цель воспитательной деятельности классного коллектива:</w:t>
      </w:r>
      <w:bookmarkStart w:id="0" w:name="_GoBack"/>
      <w:bookmarkEnd w:id="0"/>
    </w:p>
    <w:p w:rsidR="00B97619" w:rsidRDefault="00B97619" w:rsidP="00B97619">
      <w:pPr>
        <w:rPr>
          <w:rFonts w:ascii="Garamond" w:hAnsi="Garamond" w:cs="Times New Roman"/>
          <w:sz w:val="28"/>
          <w:szCs w:val="28"/>
        </w:rPr>
      </w:pPr>
      <w:proofErr w:type="spellStart"/>
      <w:r>
        <w:rPr>
          <w:rFonts w:ascii="Garamond" w:hAnsi="Garamond" w:cs="Times New Roman"/>
          <w:sz w:val="28"/>
          <w:szCs w:val="28"/>
        </w:rPr>
        <w:t>Гуманизация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воспитательного процесса, выражающаяся в создании условий для всестороннего развития личности, для побуждения её к самоанализу, самооценке, саморазвитию.</w:t>
      </w:r>
    </w:p>
    <w:p w:rsidR="00B97619" w:rsidRDefault="00B97619" w:rsidP="00B97619">
      <w:pPr>
        <w:rPr>
          <w:rFonts w:ascii="Garamond" w:hAnsi="Garamond" w:cs="Times New Roman"/>
          <w:sz w:val="28"/>
          <w:szCs w:val="28"/>
        </w:rPr>
      </w:pPr>
    </w:p>
    <w:p w:rsidR="00B97619" w:rsidRDefault="00B97619" w:rsidP="00B97619">
      <w:pPr>
        <w:pStyle w:val="a3"/>
      </w:pPr>
      <w:r>
        <w:t>Воспитательные задачи на 2014/</w:t>
      </w:r>
      <w:r w:rsidRPr="00B97619">
        <w:t>20</w:t>
      </w:r>
      <w:r>
        <w:t xml:space="preserve">15 </w:t>
      </w:r>
      <w:r>
        <w:t>учебный год</w:t>
      </w:r>
    </w:p>
    <w:p w:rsidR="00B97619" w:rsidRDefault="00B97619" w:rsidP="00B97619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Развитие познавательной деятельности учащихся; Создать условия для продви</w:t>
      </w:r>
      <w:r>
        <w:rPr>
          <w:rFonts w:ascii="Garamond" w:hAnsi="Garamond" w:cs="Times New Roman"/>
          <w:sz w:val="28"/>
          <w:szCs w:val="28"/>
        </w:rPr>
        <w:softHyphen/>
        <w:t>жения учащихся в интеллектуальном развитии; формировать культуру ин</w:t>
      </w:r>
      <w:r>
        <w:rPr>
          <w:rFonts w:ascii="Garamond" w:hAnsi="Garamond" w:cs="Times New Roman"/>
          <w:sz w:val="28"/>
          <w:szCs w:val="28"/>
        </w:rPr>
        <w:softHyphen/>
        <w:t>теллектуального развития и совершен</w:t>
      </w:r>
      <w:r>
        <w:rPr>
          <w:rFonts w:ascii="Garamond" w:hAnsi="Garamond" w:cs="Times New Roman"/>
          <w:sz w:val="28"/>
          <w:szCs w:val="28"/>
        </w:rPr>
        <w:softHyphen/>
        <w:t>ствования.</w:t>
      </w:r>
    </w:p>
    <w:p w:rsidR="00B97619" w:rsidRDefault="00B97619" w:rsidP="00B976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="Times New Roman"/>
          <w:sz w:val="28"/>
          <w:szCs w:val="28"/>
        </w:rPr>
      </w:pPr>
    </w:p>
    <w:p w:rsidR="00B97619" w:rsidRDefault="00B97619" w:rsidP="00B97619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Форми</w:t>
      </w:r>
      <w:r>
        <w:rPr>
          <w:rFonts w:ascii="Garamond" w:hAnsi="Garamond" w:cs="Times New Roman"/>
          <w:sz w:val="28"/>
          <w:szCs w:val="28"/>
        </w:rPr>
        <w:softHyphen/>
        <w:t>ровать у учащихся культуру сохранения и совершенствования собственного здоровья.</w:t>
      </w:r>
    </w:p>
    <w:p w:rsidR="00B97619" w:rsidRDefault="00B97619" w:rsidP="00B9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B97619" w:rsidRDefault="00B97619" w:rsidP="00B97619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Формировать у учащихся адек</w:t>
      </w:r>
      <w:r>
        <w:rPr>
          <w:rFonts w:ascii="Garamond" w:hAnsi="Garamond" w:cs="Times New Roman"/>
          <w:sz w:val="28"/>
          <w:szCs w:val="28"/>
        </w:rPr>
        <w:softHyphen/>
        <w:t>ватное нравственное отношение к окружающим людям; прививать осо</w:t>
      </w:r>
      <w:r>
        <w:rPr>
          <w:rFonts w:ascii="Garamond" w:hAnsi="Garamond" w:cs="Times New Roman"/>
          <w:sz w:val="28"/>
          <w:szCs w:val="28"/>
        </w:rPr>
        <w:softHyphen/>
        <w:t xml:space="preserve">знание ценности человеческой </w:t>
      </w:r>
      <w:proofErr w:type="gramStart"/>
      <w:r>
        <w:rPr>
          <w:rFonts w:ascii="Garamond" w:hAnsi="Garamond" w:cs="Times New Roman"/>
          <w:sz w:val="28"/>
          <w:szCs w:val="28"/>
        </w:rPr>
        <w:t>жизни .</w:t>
      </w:r>
      <w:proofErr w:type="gramEnd"/>
    </w:p>
    <w:p w:rsidR="00B97619" w:rsidRDefault="00B97619" w:rsidP="00B9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B97619" w:rsidRDefault="00B97619" w:rsidP="00B97619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Формировать у учащихся толе</w:t>
      </w:r>
      <w:r>
        <w:rPr>
          <w:rFonts w:ascii="Garamond" w:hAnsi="Garamond" w:cs="Times New Roman"/>
          <w:sz w:val="28"/>
          <w:szCs w:val="28"/>
        </w:rPr>
        <w:softHyphen/>
        <w:t>рантность, правовую культуру, свобод</w:t>
      </w:r>
      <w:r>
        <w:rPr>
          <w:rFonts w:ascii="Garamond" w:hAnsi="Garamond" w:cs="Times New Roman"/>
          <w:sz w:val="28"/>
          <w:szCs w:val="28"/>
        </w:rPr>
        <w:softHyphen/>
        <w:t>ное и ответственное самоопределение в сфере правовых отношений с обще</w:t>
      </w:r>
      <w:r>
        <w:rPr>
          <w:rFonts w:ascii="Garamond" w:hAnsi="Garamond" w:cs="Times New Roman"/>
          <w:sz w:val="28"/>
          <w:szCs w:val="28"/>
        </w:rPr>
        <w:softHyphen/>
        <w:t>ством; формировать гуманистическое мировоззрение, осознание своих прав и прав других людей; обучать решению задач правового воспитания, связан</w:t>
      </w:r>
      <w:r>
        <w:rPr>
          <w:rFonts w:ascii="Garamond" w:hAnsi="Garamond" w:cs="Times New Roman"/>
          <w:sz w:val="28"/>
          <w:szCs w:val="28"/>
        </w:rPr>
        <w:softHyphen/>
        <w:t>ных с проблемой морального само</w:t>
      </w:r>
      <w:r>
        <w:rPr>
          <w:rFonts w:ascii="Garamond" w:hAnsi="Garamond" w:cs="Times New Roman"/>
          <w:sz w:val="28"/>
          <w:szCs w:val="28"/>
        </w:rPr>
        <w:softHyphen/>
        <w:t xml:space="preserve"> развития и самосовершенствования; развивать патриотические чувства; формировать гражданскую позицию; воспитывать уважение к своей Родине, культуре, традициям.</w:t>
      </w:r>
    </w:p>
    <w:p w:rsidR="00B97619" w:rsidRDefault="00B97619" w:rsidP="00B9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B97619" w:rsidRDefault="00B97619" w:rsidP="00B97619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Организация психолого-педаго</w:t>
      </w:r>
      <w:r>
        <w:rPr>
          <w:rFonts w:ascii="Garamond" w:hAnsi="Garamond" w:cs="Times New Roman"/>
          <w:sz w:val="28"/>
          <w:szCs w:val="28"/>
        </w:rPr>
        <w:softHyphen/>
        <w:t>гического просвещения родителей через систему родительских собраний, тематических и индивидуальных кон</w:t>
      </w:r>
      <w:r>
        <w:rPr>
          <w:rFonts w:ascii="Garamond" w:hAnsi="Garamond" w:cs="Times New Roman"/>
          <w:sz w:val="28"/>
          <w:szCs w:val="28"/>
        </w:rPr>
        <w:softHyphen/>
        <w:t>сультаций, бесед; создание условий для благоприятного взаимодействия всех участников учебно-воспитательного процесса - педагогов, детей и родите</w:t>
      </w:r>
      <w:r>
        <w:rPr>
          <w:rFonts w:ascii="Garamond" w:hAnsi="Garamond" w:cs="Times New Roman"/>
          <w:sz w:val="28"/>
          <w:szCs w:val="28"/>
        </w:rPr>
        <w:softHyphen/>
        <w:t>лей; организация целенаправленного просвещения родителей по вопросам воспитания детей, использование активных форм просветительской де</w:t>
      </w:r>
      <w:r>
        <w:rPr>
          <w:rFonts w:ascii="Garamond" w:hAnsi="Garamond" w:cs="Times New Roman"/>
          <w:sz w:val="28"/>
          <w:szCs w:val="28"/>
        </w:rPr>
        <w:softHyphen/>
        <w:t>ятельности; создание благоприятной атмосферы общения, направленной на преодоление конфликтных ситуаций в процессе воспитания учащихся в си</w:t>
      </w:r>
      <w:r>
        <w:rPr>
          <w:rFonts w:ascii="Garamond" w:hAnsi="Garamond" w:cs="Times New Roman"/>
          <w:sz w:val="28"/>
          <w:szCs w:val="28"/>
        </w:rPr>
        <w:softHyphen/>
        <w:t>стеме «Учитель - Ученик - Родитель».</w:t>
      </w:r>
    </w:p>
    <w:p w:rsidR="00B97619" w:rsidRDefault="00B97619" w:rsidP="00B97619">
      <w:pPr>
        <w:rPr>
          <w:b/>
          <w:i/>
          <w:sz w:val="28"/>
        </w:rPr>
      </w:pPr>
    </w:p>
    <w:p w:rsidR="00B97619" w:rsidRDefault="00B97619" w:rsidP="00B97619">
      <w:pPr>
        <w:rPr>
          <w:b/>
          <w:i/>
          <w:sz w:val="28"/>
        </w:rPr>
      </w:pPr>
    </w:p>
    <w:p w:rsidR="004C73F3" w:rsidRDefault="004C73F3"/>
    <w:sectPr w:rsidR="004C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76F7A"/>
    <w:multiLevelType w:val="hybridMultilevel"/>
    <w:tmpl w:val="B14EA7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45"/>
    <w:rsid w:val="00452445"/>
    <w:rsid w:val="004C73F3"/>
    <w:rsid w:val="00B9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DBD3D-07D4-40C3-8DE7-634102C8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761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76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2014-11-25T18:42:00Z</dcterms:created>
  <dcterms:modified xsi:type="dcterms:W3CDTF">2014-11-25T18:42:00Z</dcterms:modified>
</cp:coreProperties>
</file>