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1C" w:rsidRDefault="00925BA3">
      <w:pPr>
        <w:rPr>
          <w:sz w:val="28"/>
          <w:szCs w:val="28"/>
          <w:u w:val="single"/>
        </w:rPr>
      </w:pPr>
      <w:r w:rsidRPr="00350FE4">
        <w:rPr>
          <w:sz w:val="28"/>
          <w:szCs w:val="28"/>
          <w:u w:val="single"/>
        </w:rPr>
        <w:t xml:space="preserve">Роль образного мышления в формировании и воспитании </w:t>
      </w:r>
      <w:r w:rsidR="00350FE4" w:rsidRPr="00350FE4">
        <w:rPr>
          <w:sz w:val="28"/>
          <w:szCs w:val="28"/>
          <w:u w:val="single"/>
        </w:rPr>
        <w:t>культурного человека через школьные предметы:</w:t>
      </w:r>
      <w:r w:rsidRPr="00350FE4">
        <w:rPr>
          <w:sz w:val="28"/>
          <w:szCs w:val="28"/>
          <w:u w:val="single"/>
        </w:rPr>
        <w:t xml:space="preserve"> </w:t>
      </w:r>
      <w:r w:rsidR="00350FE4" w:rsidRPr="00350FE4">
        <w:rPr>
          <w:sz w:val="28"/>
          <w:szCs w:val="28"/>
          <w:u w:val="single"/>
        </w:rPr>
        <w:t>русский</w:t>
      </w:r>
      <w:r w:rsidRPr="00350FE4">
        <w:rPr>
          <w:sz w:val="28"/>
          <w:szCs w:val="28"/>
          <w:u w:val="single"/>
        </w:rPr>
        <w:t xml:space="preserve"> </w:t>
      </w:r>
      <w:r w:rsidR="00350FE4" w:rsidRPr="00350FE4">
        <w:rPr>
          <w:sz w:val="28"/>
          <w:szCs w:val="28"/>
          <w:u w:val="single"/>
        </w:rPr>
        <w:t>язык и литература</w:t>
      </w:r>
      <w:r w:rsidRPr="00350FE4">
        <w:rPr>
          <w:sz w:val="28"/>
          <w:szCs w:val="28"/>
          <w:u w:val="single"/>
        </w:rPr>
        <w:t>.</w:t>
      </w:r>
    </w:p>
    <w:p w:rsidR="00756550" w:rsidRPr="00E81C16" w:rsidRDefault="00756550" w:rsidP="0097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C16">
        <w:rPr>
          <w:rFonts w:ascii="Times New Roman" w:hAnsi="Times New Roman" w:cs="Times New Roman"/>
          <w:sz w:val="28"/>
          <w:szCs w:val="28"/>
        </w:rPr>
        <w:t xml:space="preserve">Для меня всегда было чудом, когда из слова рождался образ, когда у мальчишки или девчонки на уроке вспыхивали глаза от того, что </w:t>
      </w:r>
      <w:r w:rsidR="00A82C77" w:rsidRPr="00E81C16">
        <w:rPr>
          <w:rFonts w:ascii="Times New Roman" w:hAnsi="Times New Roman" w:cs="Times New Roman"/>
          <w:sz w:val="28"/>
          <w:szCs w:val="28"/>
        </w:rPr>
        <w:t>они «увидели»</w:t>
      </w:r>
      <w:r w:rsidRPr="00E81C16">
        <w:rPr>
          <w:rFonts w:ascii="Times New Roman" w:hAnsi="Times New Roman" w:cs="Times New Roman"/>
          <w:sz w:val="28"/>
          <w:szCs w:val="28"/>
        </w:rPr>
        <w:t>, о ч</w:t>
      </w:r>
      <w:r w:rsidR="00A82C77" w:rsidRPr="00E81C16">
        <w:rPr>
          <w:rFonts w:ascii="Times New Roman" w:hAnsi="Times New Roman" w:cs="Times New Roman"/>
          <w:sz w:val="28"/>
          <w:szCs w:val="28"/>
        </w:rPr>
        <w:t>ём прочитали, создали своё изображение</w:t>
      </w:r>
      <w:r w:rsidRPr="00E81C16">
        <w:rPr>
          <w:rFonts w:ascii="Times New Roman" w:hAnsi="Times New Roman" w:cs="Times New Roman"/>
          <w:sz w:val="28"/>
          <w:szCs w:val="28"/>
        </w:rPr>
        <w:t xml:space="preserve"> героя.</w:t>
      </w:r>
    </w:p>
    <w:p w:rsidR="00756550" w:rsidRPr="00E81C16" w:rsidRDefault="006352B9" w:rsidP="0097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C16">
        <w:rPr>
          <w:rFonts w:ascii="Times New Roman" w:hAnsi="Times New Roman" w:cs="Times New Roman"/>
          <w:sz w:val="28"/>
          <w:szCs w:val="28"/>
        </w:rPr>
        <w:t>У с</w:t>
      </w:r>
      <w:r w:rsidR="00756550" w:rsidRPr="00E81C16">
        <w:rPr>
          <w:rFonts w:ascii="Times New Roman" w:hAnsi="Times New Roman" w:cs="Times New Roman"/>
          <w:sz w:val="28"/>
          <w:szCs w:val="28"/>
        </w:rPr>
        <w:t>егодняшн</w:t>
      </w:r>
      <w:r w:rsidR="00E81C16">
        <w:rPr>
          <w:rFonts w:ascii="Times New Roman" w:hAnsi="Times New Roman" w:cs="Times New Roman"/>
          <w:sz w:val="28"/>
          <w:szCs w:val="28"/>
        </w:rPr>
        <w:t>их детей</w:t>
      </w:r>
      <w:r w:rsidRPr="00E81C16">
        <w:rPr>
          <w:rFonts w:ascii="Times New Roman" w:hAnsi="Times New Roman" w:cs="Times New Roman"/>
          <w:sz w:val="28"/>
          <w:szCs w:val="28"/>
        </w:rPr>
        <w:t>, выросших</w:t>
      </w:r>
      <w:r w:rsidR="00756550" w:rsidRPr="00E81C16">
        <w:rPr>
          <w:rFonts w:ascii="Times New Roman" w:hAnsi="Times New Roman" w:cs="Times New Roman"/>
          <w:sz w:val="28"/>
          <w:szCs w:val="28"/>
        </w:rPr>
        <w:t xml:space="preserve"> на сериалах и мультфильмах ( причём , на мой взгляд, не совсем правильных</w:t>
      </w:r>
      <w:r w:rsidRPr="00E81C16">
        <w:rPr>
          <w:rFonts w:ascii="Times New Roman" w:hAnsi="Times New Roman" w:cs="Times New Roman"/>
          <w:sz w:val="28"/>
          <w:szCs w:val="28"/>
        </w:rPr>
        <w:t>) подавлены творческие способности. Обстановка в техногенном обществе способствует тому, что дети теряют навыки общения (телефон, готовые картинки, смс</w:t>
      </w:r>
      <w:r w:rsidRPr="00E81C16">
        <w:rPr>
          <w:rFonts w:ascii="Times New Roman" w:hAnsi="Times New Roman" w:cs="Times New Roman"/>
        </w:rPr>
        <w:t>ки</w:t>
      </w:r>
      <w:r w:rsidRPr="00E81C16">
        <w:rPr>
          <w:rFonts w:ascii="Times New Roman" w:hAnsi="Times New Roman" w:cs="Times New Roman"/>
          <w:sz w:val="28"/>
          <w:szCs w:val="28"/>
        </w:rPr>
        <w:t>….), теряют какую-то человечность что ли. Я, например, выяснила, что 11-классники совершенно не умеют писать письма, они привыкли к коротким упрощённым неполным фразам, совершенно лишенным глубоких обдумываний и переживаний.</w:t>
      </w:r>
    </w:p>
    <w:p w:rsidR="006352B9" w:rsidRPr="00E81C16" w:rsidRDefault="006352B9" w:rsidP="0097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C16">
        <w:rPr>
          <w:rFonts w:ascii="Times New Roman" w:hAnsi="Times New Roman" w:cs="Times New Roman"/>
          <w:sz w:val="28"/>
          <w:szCs w:val="28"/>
        </w:rPr>
        <w:t>В соцсетях чаще всего прячутся за некоим не своим изображением</w:t>
      </w:r>
      <w:r w:rsidR="00E81C16">
        <w:rPr>
          <w:rFonts w:ascii="Times New Roman" w:hAnsi="Times New Roman" w:cs="Times New Roman"/>
          <w:sz w:val="28"/>
          <w:szCs w:val="28"/>
        </w:rPr>
        <w:t xml:space="preserve"> </w:t>
      </w:r>
      <w:r w:rsidRPr="00E81C16">
        <w:rPr>
          <w:rFonts w:ascii="Times New Roman" w:hAnsi="Times New Roman" w:cs="Times New Roman"/>
          <w:sz w:val="28"/>
          <w:szCs w:val="28"/>
        </w:rPr>
        <w:t>-</w:t>
      </w:r>
      <w:r w:rsidR="00E81C16">
        <w:rPr>
          <w:rFonts w:ascii="Times New Roman" w:hAnsi="Times New Roman" w:cs="Times New Roman"/>
          <w:sz w:val="28"/>
          <w:szCs w:val="28"/>
        </w:rPr>
        <w:t xml:space="preserve"> </w:t>
      </w:r>
      <w:r w:rsidRPr="00E81C16">
        <w:rPr>
          <w:rFonts w:ascii="Times New Roman" w:hAnsi="Times New Roman" w:cs="Times New Roman"/>
          <w:sz w:val="28"/>
          <w:szCs w:val="28"/>
        </w:rPr>
        <w:t>аватаркой. И это понятно, за маской можно высказать любую гадость</w:t>
      </w:r>
      <w:r w:rsidR="000B5692" w:rsidRPr="00E81C16">
        <w:rPr>
          <w:rFonts w:ascii="Times New Roman" w:hAnsi="Times New Roman" w:cs="Times New Roman"/>
          <w:sz w:val="28"/>
          <w:szCs w:val="28"/>
        </w:rPr>
        <w:t>, не отвечая за свои слова….</w:t>
      </w:r>
    </w:p>
    <w:p w:rsidR="000B5692" w:rsidRDefault="00A82C77" w:rsidP="00975BF7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>Поэтому</w:t>
      </w:r>
      <w:r w:rsidR="000B5692">
        <w:rPr>
          <w:sz w:val="28"/>
          <w:szCs w:val="28"/>
        </w:rPr>
        <w:t>, я считаю, очень многое сейчас зависит от нас педагогов-словесников, потому что именно литература и любовь к родному языку(которую мы должны прививать) будит душу, ставит детей перед нравственным выбором, заставляет плакать и смеяться, чувствовать боль другого человека.</w:t>
      </w:r>
      <w:r w:rsidR="000B5692" w:rsidRPr="000B5692">
        <w:rPr>
          <w:rStyle w:val="c1"/>
          <w:color w:val="000000"/>
        </w:rPr>
        <w:t xml:space="preserve"> </w:t>
      </w:r>
      <w:r w:rsidR="000B5692" w:rsidRPr="000B5692">
        <w:rPr>
          <w:rStyle w:val="c1"/>
          <w:color w:val="000000"/>
          <w:sz w:val="28"/>
          <w:szCs w:val="28"/>
        </w:rPr>
        <w:t xml:space="preserve">.  Именно учитель русского языка и литературы,  по мнению </w:t>
      </w:r>
      <w:r w:rsidR="000B5692">
        <w:rPr>
          <w:rStyle w:val="c1"/>
          <w:color w:val="000000"/>
          <w:sz w:val="28"/>
          <w:szCs w:val="28"/>
        </w:rPr>
        <w:t>Бориса Михайловича</w:t>
      </w:r>
      <w:r w:rsidR="000B5692" w:rsidRPr="000B5692">
        <w:rPr>
          <w:rStyle w:val="c1"/>
          <w:color w:val="000000"/>
          <w:sz w:val="28"/>
          <w:szCs w:val="28"/>
        </w:rPr>
        <w:t xml:space="preserve"> Неменского</w:t>
      </w:r>
      <w:r w:rsidR="000B5692">
        <w:rPr>
          <w:rStyle w:val="c1"/>
          <w:color w:val="000000"/>
          <w:sz w:val="28"/>
          <w:szCs w:val="28"/>
        </w:rPr>
        <w:t>(известного художника)</w:t>
      </w:r>
      <w:r w:rsidR="000B5692" w:rsidRPr="000B5692">
        <w:rPr>
          <w:rStyle w:val="c1"/>
          <w:color w:val="000000"/>
          <w:sz w:val="28"/>
          <w:szCs w:val="28"/>
        </w:rPr>
        <w:t>, «формирует душу, обогащает узкий личный опыт гигантским опытом человечества».</w:t>
      </w:r>
    </w:p>
    <w:p w:rsidR="000B5692" w:rsidRPr="000B5692" w:rsidRDefault="000B5692" w:rsidP="00975BF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Осталось дело за малым</w:t>
      </w:r>
      <w:r w:rsidR="001F5576">
        <w:rPr>
          <w:rStyle w:val="c1"/>
          <w:color w:val="000000"/>
          <w:sz w:val="28"/>
          <w:szCs w:val="28"/>
        </w:rPr>
        <w:t xml:space="preserve"> – научить детей читать!</w:t>
      </w:r>
    </w:p>
    <w:p w:rsidR="001F5576" w:rsidRPr="001F5576" w:rsidRDefault="00756550" w:rsidP="00975BF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576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воспитать в ребенке любовь к чтению? Как сформировать увлеченного, думающего, культурного читателя, способного оценить не только сюжет художественного произведения, но и уровень мастерства писателя? Над решением этих вопросов работает не одно поколение учителей русского языка и литературы. Однако ни для кого не секрет, что современные дети читают </w:t>
      </w:r>
      <w:r w:rsidR="001F5576" w:rsidRPr="001F5576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</w:t>
      </w:r>
      <w:r w:rsidRPr="001F5576">
        <w:rPr>
          <w:rFonts w:ascii="Times New Roman" w:eastAsia="Times New Roman" w:hAnsi="Times New Roman"/>
          <w:sz w:val="28"/>
          <w:szCs w:val="28"/>
          <w:lang w:eastAsia="ru-RU"/>
        </w:rPr>
        <w:t>мало</w:t>
      </w:r>
      <w:r w:rsidR="001F5576" w:rsidRPr="001F55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5576" w:rsidRDefault="001F5576" w:rsidP="00975BF7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1F5576">
        <w:rPr>
          <w:sz w:val="28"/>
          <w:szCs w:val="28"/>
        </w:rPr>
        <w:t>Поэтому считаю, что одна из самых главных моих задач</w:t>
      </w:r>
      <w:r>
        <w:rPr>
          <w:sz w:val="28"/>
          <w:szCs w:val="28"/>
        </w:rPr>
        <w:t xml:space="preserve"> привить любовь к чтению и всё-таки не планшета , а КНИГИ.</w:t>
      </w:r>
      <w:r w:rsidRPr="001F5576">
        <w:rPr>
          <w:rStyle w:val="c1"/>
          <w:color w:val="000000"/>
        </w:rPr>
        <w:t xml:space="preserve"> </w:t>
      </w:r>
    </w:p>
    <w:p w:rsidR="001F5576" w:rsidRDefault="001F5576" w:rsidP="00975BF7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F5576">
        <w:rPr>
          <w:rStyle w:val="c1"/>
          <w:color w:val="000000"/>
          <w:sz w:val="28"/>
          <w:szCs w:val="28"/>
        </w:rPr>
        <w:t>След, который должны оставлять мы, учителя, -  это доброе слово, посеянное в душах учеников. А.С.Пушкин взял в качестве эпиграфа к «Капитанской дочке» слова «Береги честь смолоду». Молодость всему открыта, она верит тому, что видит, не сформированы еще социальные шаблоны, не довлеют над юной личностью предрассудки: что посеешь сейчас в этой душе, то и пожнешь потом.</w:t>
      </w:r>
    </w:p>
    <w:p w:rsidR="00833D02" w:rsidRDefault="00A82C77" w:rsidP="00975BF7">
      <w:pPr>
        <w:pStyle w:val="c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нам нужно</w:t>
      </w:r>
      <w:r w:rsidR="00FC77D3">
        <w:rPr>
          <w:rStyle w:val="c1"/>
          <w:color w:val="000000"/>
          <w:sz w:val="28"/>
          <w:szCs w:val="28"/>
        </w:rPr>
        <w:t xml:space="preserve"> не просто</w:t>
      </w:r>
      <w:r w:rsidR="001F5576">
        <w:rPr>
          <w:rStyle w:val="c1"/>
          <w:color w:val="000000"/>
          <w:sz w:val="28"/>
          <w:szCs w:val="28"/>
        </w:rPr>
        <w:t xml:space="preserve"> ЗАСТАВИТЬ читать</w:t>
      </w:r>
      <w:r w:rsidR="00FC77D3">
        <w:rPr>
          <w:rStyle w:val="c1"/>
          <w:color w:val="000000"/>
          <w:sz w:val="28"/>
          <w:szCs w:val="28"/>
        </w:rPr>
        <w:t>, а чтобы человечек сам потянулся к книге, стал дружить с ней, научился воображать, фантазировать, мечтать</w:t>
      </w:r>
      <w:r w:rsidR="00833D02">
        <w:rPr>
          <w:rStyle w:val="c1"/>
          <w:color w:val="000000"/>
          <w:sz w:val="28"/>
          <w:szCs w:val="28"/>
        </w:rPr>
        <w:t xml:space="preserve">. </w:t>
      </w:r>
      <w:r w:rsidR="00FC77D3">
        <w:rPr>
          <w:rStyle w:val="c1"/>
          <w:color w:val="000000"/>
          <w:sz w:val="28"/>
          <w:szCs w:val="28"/>
        </w:rPr>
        <w:t xml:space="preserve"> </w:t>
      </w:r>
      <w:r w:rsidR="00833D02">
        <w:rPr>
          <w:sz w:val="28"/>
          <w:szCs w:val="28"/>
        </w:rPr>
        <w:t>Например, Генрих Саулович Альтшуллер (писатель-фантаст, изобретатель) подсчитал</w:t>
      </w:r>
      <w:r w:rsidR="00833D02" w:rsidRPr="00833D02">
        <w:rPr>
          <w:rFonts w:ascii="Arial" w:hAnsi="Arial" w:cs="Arial"/>
          <w:color w:val="000000"/>
          <w:sz w:val="20"/>
          <w:szCs w:val="20"/>
        </w:rPr>
        <w:t xml:space="preserve"> </w:t>
      </w:r>
      <w:r w:rsidR="00833D02" w:rsidRPr="00833D02">
        <w:rPr>
          <w:color w:val="000000"/>
          <w:sz w:val="28"/>
          <w:szCs w:val="28"/>
        </w:rPr>
        <w:t xml:space="preserve">,что из 108(!) идей-прогнозов Ж. Верна реализовано 99 (90 %). У Герберта Уэллса из 86 - 77, у Александра Беляева из 50 </w:t>
      </w:r>
      <w:r>
        <w:rPr>
          <w:color w:val="000000"/>
          <w:sz w:val="28"/>
          <w:szCs w:val="28"/>
        </w:rPr>
        <w:t>–</w:t>
      </w:r>
      <w:r w:rsidR="00833D02" w:rsidRPr="00833D02">
        <w:rPr>
          <w:color w:val="000000"/>
          <w:sz w:val="28"/>
          <w:szCs w:val="28"/>
        </w:rPr>
        <w:t xml:space="preserve"> 47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833D02" w:rsidRPr="00A82C77">
        <w:rPr>
          <w:color w:val="000000"/>
          <w:sz w:val="20"/>
          <w:szCs w:val="20"/>
        </w:rPr>
        <w:t>[Альтшуллер Г.С. Жизнь человека 1-4-502 //Журнал ТРИЗ. -1996. - №2. - с.44-52; 1997. - N1. - с.4-15].</w:t>
      </w:r>
    </w:p>
    <w:p w:rsidR="009102C5" w:rsidRPr="00A82C77" w:rsidRDefault="009102C5" w:rsidP="00975BF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34B48" w:rsidRDefault="00D34B48" w:rsidP="00975BF7">
      <w:pPr>
        <w:tabs>
          <w:tab w:val="left" w:pos="10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B48">
        <w:rPr>
          <w:rFonts w:ascii="Times New Roman" w:hAnsi="Times New Roman" w:cs="Times New Roman"/>
          <w:sz w:val="28"/>
          <w:szCs w:val="28"/>
        </w:rPr>
        <w:t xml:space="preserve">        Итак, для чего мы читаем? Для того, чтобы понять </w:t>
      </w:r>
      <w:r w:rsidRPr="00D34B48">
        <w:rPr>
          <w:rFonts w:ascii="Times New Roman" w:hAnsi="Times New Roman" w:cs="Times New Roman"/>
          <w:b/>
          <w:sz w:val="28"/>
          <w:szCs w:val="28"/>
        </w:rPr>
        <w:t>себя.</w:t>
      </w:r>
      <w:r w:rsidRPr="00D34B48">
        <w:rPr>
          <w:rFonts w:ascii="Times New Roman" w:hAnsi="Times New Roman" w:cs="Times New Roman"/>
          <w:sz w:val="28"/>
          <w:szCs w:val="28"/>
        </w:rPr>
        <w:t xml:space="preserve"> И слова Д.И. Писарева кажутся сегодня очень актуальными: «Счастье мыслящего человека состоит не в том, чтобы в жизни играть милыми игрушками, а в том, чтобы вносить как можно </w:t>
      </w:r>
      <w:r w:rsidRPr="00D34B48">
        <w:rPr>
          <w:rFonts w:ascii="Times New Roman" w:hAnsi="Times New Roman" w:cs="Times New Roman"/>
          <w:sz w:val="28"/>
          <w:szCs w:val="28"/>
        </w:rPr>
        <w:lastRenderedPageBreak/>
        <w:t>больше света и теплоты в существование всех окружающих людей». Мне кажется, что главная миссия уроков словесности, говоря словами А.С. Пушкина, «</w:t>
      </w:r>
      <w:r w:rsidRPr="00D34B48">
        <w:rPr>
          <w:rFonts w:ascii="Times New Roman" w:hAnsi="Times New Roman" w:cs="Times New Roman"/>
          <w:b/>
          <w:sz w:val="28"/>
          <w:szCs w:val="28"/>
        </w:rPr>
        <w:t>чувства добрые</w:t>
      </w:r>
      <w:r w:rsidRPr="00D34B48">
        <w:rPr>
          <w:rFonts w:ascii="Times New Roman" w:hAnsi="Times New Roman" w:cs="Times New Roman"/>
          <w:sz w:val="28"/>
          <w:szCs w:val="28"/>
        </w:rPr>
        <w:t xml:space="preserve">…» </w:t>
      </w:r>
      <w:r w:rsidRPr="00D34B48">
        <w:rPr>
          <w:rFonts w:ascii="Times New Roman" w:hAnsi="Times New Roman" w:cs="Times New Roman"/>
          <w:b/>
          <w:sz w:val="28"/>
          <w:szCs w:val="28"/>
        </w:rPr>
        <w:t>пробуждать.</w:t>
      </w:r>
      <w:r w:rsidRPr="00D34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B48" w:rsidRDefault="00D34B48" w:rsidP="00975BF7">
      <w:pPr>
        <w:tabs>
          <w:tab w:val="left" w:pos="10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 по-своему решает задачу приобщения любви к слову, к литературе, но, несомненно, это нужно делать обязательно, делать искренне.</w:t>
      </w:r>
    </w:p>
    <w:p w:rsidR="00030F08" w:rsidRDefault="00D34B48" w:rsidP="00975BF7">
      <w:pPr>
        <w:tabs>
          <w:tab w:val="left" w:pos="10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стала применять  задания</w:t>
      </w:r>
      <w:r w:rsidR="00A82C77">
        <w:rPr>
          <w:rFonts w:ascii="Times New Roman" w:hAnsi="Times New Roman" w:cs="Times New Roman"/>
          <w:sz w:val="28"/>
          <w:szCs w:val="28"/>
        </w:rPr>
        <w:t xml:space="preserve"> на развитие образного мышления, </w:t>
      </w:r>
      <w:r>
        <w:rPr>
          <w:rFonts w:ascii="Times New Roman" w:hAnsi="Times New Roman" w:cs="Times New Roman"/>
          <w:sz w:val="28"/>
          <w:szCs w:val="28"/>
        </w:rPr>
        <w:t>сами собой пришли следующие выводы:</w:t>
      </w:r>
      <w:r w:rsidR="00030F08" w:rsidRPr="00030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F08" w:rsidRDefault="00030F08" w:rsidP="00975BF7">
      <w:pPr>
        <w:tabs>
          <w:tab w:val="left" w:pos="10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1.ученики мало читают</w:t>
      </w:r>
    </w:p>
    <w:p w:rsidR="00030F08" w:rsidRDefault="00030F08" w:rsidP="00975BF7">
      <w:pPr>
        <w:tabs>
          <w:tab w:val="left" w:pos="10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всегда могут выразить свою мысль</w:t>
      </w:r>
    </w:p>
    <w:p w:rsidR="00030F08" w:rsidRDefault="00030F08" w:rsidP="00975BF7">
      <w:pPr>
        <w:tabs>
          <w:tab w:val="left" w:pos="10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3.практически не справляются с заданием сделать развёрнутый анализ</w:t>
      </w:r>
      <w:r w:rsidR="00E81C16">
        <w:rPr>
          <w:rFonts w:ascii="Times New Roman" w:hAnsi="Times New Roman" w:cs="Times New Roman"/>
          <w:sz w:val="28"/>
          <w:szCs w:val="28"/>
        </w:rPr>
        <w:t>.</w:t>
      </w:r>
    </w:p>
    <w:p w:rsidR="00030F08" w:rsidRPr="00030F08" w:rsidRDefault="00E81C16" w:rsidP="0097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сделать</w:t>
      </w:r>
      <w:r w:rsidR="00030F08" w:rsidRPr="00030F08">
        <w:rPr>
          <w:rFonts w:ascii="Times New Roman" w:hAnsi="Times New Roman" w:cs="Times New Roman"/>
          <w:sz w:val="28"/>
          <w:szCs w:val="28"/>
        </w:rPr>
        <w:t>, чтобы не просто заинтересовать детей на урок</w:t>
      </w:r>
      <w:r>
        <w:rPr>
          <w:rFonts w:ascii="Times New Roman" w:hAnsi="Times New Roman" w:cs="Times New Roman"/>
          <w:sz w:val="28"/>
          <w:szCs w:val="28"/>
        </w:rPr>
        <w:t>ах литературы, а чтобы еще и</w:t>
      </w:r>
      <w:r w:rsidR="00030F08" w:rsidRPr="00030F08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030F08" w:rsidRPr="00030F08">
        <w:rPr>
          <w:rFonts w:ascii="Times New Roman" w:hAnsi="Times New Roman" w:cs="Times New Roman"/>
          <w:sz w:val="28"/>
          <w:szCs w:val="28"/>
        </w:rPr>
        <w:t xml:space="preserve">. Многие педагоги считают, что от рождения дети имеют богатые задатки и даже разнообразно талантливы. Но их способности гасят убожество жизни, равнодушие и невежество взрослых. Нынешним ученикам нужна помощь в восприятии духовной информации, ассоциативных рядов, заложенных в художественные образы.  </w:t>
      </w:r>
    </w:p>
    <w:p w:rsidR="00E81C16" w:rsidRDefault="00030F08" w:rsidP="0097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sz w:val="28"/>
          <w:szCs w:val="28"/>
        </w:rPr>
        <w:t>Работа над ассоциативными заданиями важна на любом возрастном этапе. Первые ассоциативные ряды мы попробовали выстроить на уроке внеклассного чтения</w:t>
      </w:r>
    </w:p>
    <w:p w:rsidR="00030F08" w:rsidRPr="00030F08" w:rsidRDefault="00030F08" w:rsidP="0097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sz w:val="28"/>
          <w:szCs w:val="28"/>
        </w:rPr>
        <w:t>(</w:t>
      </w:r>
      <w:r w:rsidRPr="00AA07A0">
        <w:rPr>
          <w:rFonts w:ascii="Times New Roman" w:hAnsi="Times New Roman" w:cs="Times New Roman"/>
          <w:b/>
          <w:sz w:val="28"/>
          <w:szCs w:val="28"/>
        </w:rPr>
        <w:t>5 класс</w:t>
      </w:r>
      <w:r w:rsidRPr="00030F08">
        <w:rPr>
          <w:rFonts w:ascii="Times New Roman" w:hAnsi="Times New Roman" w:cs="Times New Roman"/>
          <w:sz w:val="28"/>
          <w:szCs w:val="28"/>
        </w:rPr>
        <w:t>) по произведению Г.Троепольского «Белый Бим Черное Ухо».</w:t>
      </w:r>
      <w:r w:rsidR="00E81C16">
        <w:rPr>
          <w:rFonts w:ascii="Times New Roman" w:hAnsi="Times New Roman" w:cs="Times New Roman"/>
          <w:sz w:val="28"/>
          <w:szCs w:val="28"/>
        </w:rPr>
        <w:t xml:space="preserve"> </w:t>
      </w:r>
      <w:r w:rsidRPr="00030F08">
        <w:rPr>
          <w:rFonts w:ascii="Times New Roman" w:hAnsi="Times New Roman" w:cs="Times New Roman"/>
          <w:sz w:val="28"/>
          <w:szCs w:val="28"/>
        </w:rPr>
        <w:t>Конечно, такие уроки требуют особой подготовки, но отдача от них велика. Чтобы понять и прочувствовать, какую роль отводит автор своему герою</w:t>
      </w:r>
      <w:r w:rsidR="00E81C16">
        <w:rPr>
          <w:rFonts w:ascii="Times New Roman" w:hAnsi="Times New Roman" w:cs="Times New Roman"/>
          <w:sz w:val="28"/>
          <w:szCs w:val="28"/>
        </w:rPr>
        <w:t xml:space="preserve"> </w:t>
      </w:r>
      <w:r w:rsidRPr="00030F08">
        <w:rPr>
          <w:rFonts w:ascii="Times New Roman" w:hAnsi="Times New Roman" w:cs="Times New Roman"/>
          <w:sz w:val="28"/>
          <w:szCs w:val="28"/>
        </w:rPr>
        <w:t>- Биму, мы пошли таким путем.</w:t>
      </w:r>
      <w:r w:rsidRPr="00030F08">
        <w:rPr>
          <w:rFonts w:ascii="Times New Roman" w:hAnsi="Times New Roman" w:cs="Times New Roman"/>
          <w:sz w:val="28"/>
          <w:szCs w:val="28"/>
        </w:rPr>
        <w:tab/>
      </w:r>
      <w:r w:rsidRPr="00030F08">
        <w:rPr>
          <w:rFonts w:ascii="Times New Roman" w:hAnsi="Times New Roman" w:cs="Times New Roman"/>
          <w:sz w:val="28"/>
          <w:szCs w:val="28"/>
        </w:rPr>
        <w:tab/>
      </w:r>
    </w:p>
    <w:p w:rsidR="00030F08" w:rsidRPr="00030F08" w:rsidRDefault="00030F08" w:rsidP="0097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Pr="00030F08">
        <w:rPr>
          <w:rFonts w:ascii="Times New Roman" w:hAnsi="Times New Roman" w:cs="Times New Roman"/>
          <w:sz w:val="28"/>
          <w:szCs w:val="28"/>
        </w:rPr>
        <w:t>: нарисуйте дом с окном.(По рисункам можно узнать о мечтах детей, о</w:t>
      </w:r>
      <w:r w:rsidR="00E81C16">
        <w:rPr>
          <w:rFonts w:ascii="Times New Roman" w:hAnsi="Times New Roman" w:cs="Times New Roman"/>
          <w:sz w:val="28"/>
          <w:szCs w:val="28"/>
        </w:rPr>
        <w:t>б</w:t>
      </w:r>
      <w:r w:rsidRPr="00030F08">
        <w:rPr>
          <w:rFonts w:ascii="Times New Roman" w:hAnsi="Times New Roman" w:cs="Times New Roman"/>
          <w:sz w:val="28"/>
          <w:szCs w:val="28"/>
        </w:rPr>
        <w:t xml:space="preserve"> их сегодняшней жизни, семейных проблемах и т.д.)</w:t>
      </w:r>
      <w:r w:rsidRPr="00030F08">
        <w:rPr>
          <w:rFonts w:ascii="Times New Roman" w:hAnsi="Times New Roman" w:cs="Times New Roman"/>
          <w:sz w:val="28"/>
          <w:szCs w:val="28"/>
        </w:rPr>
        <w:tab/>
      </w:r>
      <w:r w:rsidRPr="00030F08">
        <w:rPr>
          <w:rFonts w:ascii="Times New Roman" w:hAnsi="Times New Roman" w:cs="Times New Roman"/>
          <w:sz w:val="28"/>
          <w:szCs w:val="28"/>
        </w:rPr>
        <w:tab/>
      </w:r>
      <w:r w:rsidRPr="00030F08">
        <w:rPr>
          <w:rFonts w:ascii="Times New Roman" w:hAnsi="Times New Roman" w:cs="Times New Roman"/>
          <w:sz w:val="28"/>
          <w:szCs w:val="28"/>
        </w:rPr>
        <w:tab/>
      </w:r>
      <w:r w:rsidRPr="00030F08">
        <w:rPr>
          <w:rFonts w:ascii="Times New Roman" w:hAnsi="Times New Roman" w:cs="Times New Roman"/>
          <w:sz w:val="28"/>
          <w:szCs w:val="28"/>
        </w:rPr>
        <w:tab/>
      </w:r>
    </w:p>
    <w:p w:rsidR="00030F08" w:rsidRPr="00030F08" w:rsidRDefault="00030F08" w:rsidP="0097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b/>
          <w:sz w:val="28"/>
          <w:szCs w:val="28"/>
        </w:rPr>
        <w:t>Задание №2</w:t>
      </w:r>
      <w:r w:rsidRPr="00030F08">
        <w:rPr>
          <w:rFonts w:ascii="Times New Roman" w:hAnsi="Times New Roman" w:cs="Times New Roman"/>
          <w:sz w:val="28"/>
          <w:szCs w:val="28"/>
        </w:rPr>
        <w:t xml:space="preserve">:с какими словами у вас ассоциируется слово </w:t>
      </w:r>
      <w:r w:rsidRPr="00030F08">
        <w:rPr>
          <w:rFonts w:ascii="Times New Roman" w:hAnsi="Times New Roman" w:cs="Times New Roman"/>
          <w:b/>
          <w:sz w:val="28"/>
          <w:szCs w:val="28"/>
        </w:rPr>
        <w:t>дом</w:t>
      </w:r>
      <w:r w:rsidR="00910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F08">
        <w:rPr>
          <w:rFonts w:ascii="Times New Roman" w:hAnsi="Times New Roman" w:cs="Times New Roman"/>
          <w:b/>
          <w:sz w:val="28"/>
          <w:szCs w:val="28"/>
        </w:rPr>
        <w:t>(</w:t>
      </w:r>
      <w:r w:rsidRPr="00030F08">
        <w:rPr>
          <w:rFonts w:ascii="Times New Roman" w:hAnsi="Times New Roman" w:cs="Times New Roman"/>
          <w:sz w:val="28"/>
          <w:szCs w:val="28"/>
        </w:rPr>
        <w:t xml:space="preserve">в цепочке слов –ассоциаций обязательно появится слово </w:t>
      </w:r>
      <w:r w:rsidRPr="00030F08">
        <w:rPr>
          <w:rFonts w:ascii="Times New Roman" w:hAnsi="Times New Roman" w:cs="Times New Roman"/>
          <w:b/>
          <w:sz w:val="28"/>
          <w:szCs w:val="28"/>
        </w:rPr>
        <w:t>семья.</w:t>
      </w:r>
      <w:r w:rsidR="00E81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F08">
        <w:rPr>
          <w:rFonts w:ascii="Times New Roman" w:hAnsi="Times New Roman" w:cs="Times New Roman"/>
          <w:sz w:val="28"/>
          <w:szCs w:val="28"/>
        </w:rPr>
        <w:t xml:space="preserve">Тогда я даю другое задание)  </w:t>
      </w:r>
    </w:p>
    <w:p w:rsidR="00030F08" w:rsidRPr="00030F08" w:rsidRDefault="00030F08" w:rsidP="0097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b/>
          <w:sz w:val="28"/>
          <w:szCs w:val="28"/>
        </w:rPr>
        <w:t>Задание №3:</w:t>
      </w:r>
      <w:r w:rsidRPr="00030F08">
        <w:rPr>
          <w:rFonts w:ascii="Times New Roman" w:hAnsi="Times New Roman" w:cs="Times New Roman"/>
          <w:sz w:val="28"/>
          <w:szCs w:val="28"/>
        </w:rPr>
        <w:t xml:space="preserve"> А к слову </w:t>
      </w:r>
      <w:r w:rsidRPr="00030F08">
        <w:rPr>
          <w:rFonts w:ascii="Times New Roman" w:hAnsi="Times New Roman" w:cs="Times New Roman"/>
          <w:b/>
          <w:sz w:val="28"/>
          <w:szCs w:val="28"/>
        </w:rPr>
        <w:t>семья</w:t>
      </w:r>
      <w:r w:rsidRPr="00030F08">
        <w:rPr>
          <w:rFonts w:ascii="Times New Roman" w:hAnsi="Times New Roman" w:cs="Times New Roman"/>
          <w:sz w:val="28"/>
          <w:szCs w:val="28"/>
        </w:rPr>
        <w:t xml:space="preserve"> ваши ассоциации…(обязательно кто-то назовет свое домашнее животное)  </w:t>
      </w:r>
    </w:p>
    <w:p w:rsidR="00030F08" w:rsidRPr="00030F08" w:rsidRDefault="00030F08" w:rsidP="0097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b/>
          <w:sz w:val="28"/>
          <w:szCs w:val="28"/>
        </w:rPr>
        <w:t>Задание №4:</w:t>
      </w:r>
      <w:r w:rsidRPr="00030F08">
        <w:rPr>
          <w:rFonts w:ascii="Times New Roman" w:hAnsi="Times New Roman" w:cs="Times New Roman"/>
          <w:sz w:val="28"/>
          <w:szCs w:val="28"/>
        </w:rPr>
        <w:t xml:space="preserve"> Кем для нас являются наши  домашние животные …</w:t>
      </w:r>
    </w:p>
    <w:p w:rsidR="00030F08" w:rsidRPr="00030F08" w:rsidRDefault="00030F08" w:rsidP="00975BF7">
      <w:pPr>
        <w:tabs>
          <w:tab w:val="left" w:pos="22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sz w:val="28"/>
          <w:szCs w:val="28"/>
        </w:rPr>
        <w:tab/>
        <w:t xml:space="preserve">(В ответе будет слово </w:t>
      </w:r>
      <w:r w:rsidRPr="00030F08">
        <w:rPr>
          <w:rFonts w:ascii="Times New Roman" w:hAnsi="Times New Roman" w:cs="Times New Roman"/>
          <w:b/>
          <w:sz w:val="28"/>
          <w:szCs w:val="28"/>
        </w:rPr>
        <w:t>друг</w:t>
      </w:r>
      <w:r w:rsidRPr="00030F08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030F08" w:rsidRPr="00030F08" w:rsidRDefault="00751361" w:rsidP="00975BF7">
      <w:pPr>
        <w:tabs>
          <w:tab w:val="left" w:pos="2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появляется ряд слов:</w:t>
      </w:r>
    </w:p>
    <w:p w:rsidR="00030F08" w:rsidRPr="00030F08" w:rsidRDefault="00030F08" w:rsidP="00975BF7">
      <w:pPr>
        <w:tabs>
          <w:tab w:val="left" w:pos="30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sz w:val="28"/>
          <w:szCs w:val="28"/>
        </w:rPr>
        <w:tab/>
      </w:r>
      <w:r w:rsidRPr="00030F08">
        <w:rPr>
          <w:rFonts w:ascii="Times New Roman" w:hAnsi="Times New Roman" w:cs="Times New Roman"/>
          <w:b/>
          <w:sz w:val="28"/>
          <w:szCs w:val="28"/>
        </w:rPr>
        <w:t>Семья- животное- друг</w:t>
      </w:r>
      <w:r w:rsidRPr="00030F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0F08" w:rsidRPr="00030F08" w:rsidRDefault="00030F08" w:rsidP="00975BF7">
      <w:pPr>
        <w:tabs>
          <w:tab w:val="left" w:pos="30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b/>
          <w:sz w:val="28"/>
          <w:szCs w:val="28"/>
        </w:rPr>
        <w:t>Задаю вопрос</w:t>
      </w:r>
      <w:r w:rsidRPr="00030F08">
        <w:rPr>
          <w:rFonts w:ascii="Times New Roman" w:hAnsi="Times New Roman" w:cs="Times New Roman"/>
          <w:sz w:val="28"/>
          <w:szCs w:val="28"/>
        </w:rPr>
        <w:t xml:space="preserve">: Что можно сказать о сочетании этих слов? (дети отвечают)   </w:t>
      </w:r>
    </w:p>
    <w:p w:rsidR="00030F08" w:rsidRPr="00030F08" w:rsidRDefault="00030F08" w:rsidP="00975BF7">
      <w:pPr>
        <w:tabs>
          <w:tab w:val="left" w:pos="30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sz w:val="28"/>
          <w:szCs w:val="28"/>
        </w:rPr>
        <w:t xml:space="preserve"> П</w:t>
      </w:r>
      <w:r w:rsidRPr="00030F08">
        <w:rPr>
          <w:rFonts w:ascii="Times New Roman" w:hAnsi="Times New Roman" w:cs="Times New Roman"/>
          <w:b/>
          <w:sz w:val="28"/>
          <w:szCs w:val="28"/>
        </w:rPr>
        <w:t>родолжаю</w:t>
      </w:r>
      <w:r w:rsidRPr="00030F08">
        <w:rPr>
          <w:rFonts w:ascii="Times New Roman" w:hAnsi="Times New Roman" w:cs="Times New Roman"/>
          <w:sz w:val="28"/>
          <w:szCs w:val="28"/>
        </w:rPr>
        <w:t xml:space="preserve">: А давайте в нашем доме поселим идеальную семью. Какими главными качествами будет она обладать?   </w:t>
      </w:r>
    </w:p>
    <w:p w:rsidR="00030F08" w:rsidRPr="00030F08" w:rsidRDefault="00030F08" w:rsidP="00975BF7">
      <w:pPr>
        <w:tabs>
          <w:tab w:val="left" w:pos="30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30F08" w:rsidRPr="00030F08" w:rsidRDefault="00030F08" w:rsidP="0097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sz w:val="28"/>
          <w:szCs w:val="28"/>
        </w:rPr>
        <w:t xml:space="preserve">        Например:     </w:t>
      </w:r>
      <w:r w:rsidRPr="00030F08">
        <w:rPr>
          <w:rFonts w:ascii="Times New Roman" w:hAnsi="Times New Roman" w:cs="Times New Roman"/>
          <w:b/>
          <w:sz w:val="28"/>
          <w:szCs w:val="28"/>
        </w:rPr>
        <w:t>(</w:t>
      </w:r>
      <w:r w:rsidR="00751361">
        <w:rPr>
          <w:rFonts w:ascii="Times New Roman" w:hAnsi="Times New Roman" w:cs="Times New Roman"/>
          <w:sz w:val="28"/>
          <w:szCs w:val="28"/>
        </w:rPr>
        <w:t xml:space="preserve">ЛЮБОВЬ,ТРУД,ТЕПЛОТА,ЛЮБОВЬ К </w:t>
      </w:r>
      <w:r w:rsidRPr="00030F08">
        <w:rPr>
          <w:rFonts w:ascii="Times New Roman" w:hAnsi="Times New Roman" w:cs="Times New Roman"/>
          <w:sz w:val="28"/>
          <w:szCs w:val="28"/>
        </w:rPr>
        <w:t>ЖИВОТНЫМ,ВЗАИМОПОНИМАНИЕ и т.д.)</w:t>
      </w:r>
      <w:r w:rsidRPr="00030F08">
        <w:rPr>
          <w:rFonts w:ascii="Times New Roman" w:hAnsi="Times New Roman" w:cs="Times New Roman"/>
          <w:sz w:val="28"/>
          <w:szCs w:val="28"/>
        </w:rPr>
        <w:br/>
        <w:t xml:space="preserve">Все слова записаны на доске и в тетрадях.       </w:t>
      </w:r>
    </w:p>
    <w:p w:rsidR="00030F08" w:rsidRPr="00030F08" w:rsidRDefault="00030F08" w:rsidP="00975BF7">
      <w:pPr>
        <w:tabs>
          <w:tab w:val="left" w:pos="30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30F08" w:rsidRPr="00030F08" w:rsidRDefault="00030F08" w:rsidP="00975BF7">
      <w:pPr>
        <w:tabs>
          <w:tab w:val="left" w:pos="30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sz w:val="28"/>
          <w:szCs w:val="28"/>
        </w:rPr>
        <w:lastRenderedPageBreak/>
        <w:t xml:space="preserve">-    А теперь разместите каждое слово в вашем доме так, чтобы вы смогли объяснить свой выбор.  </w:t>
      </w:r>
    </w:p>
    <w:p w:rsidR="00030F08" w:rsidRPr="00030F08" w:rsidRDefault="00030F08" w:rsidP="00975BF7">
      <w:pPr>
        <w:tabs>
          <w:tab w:val="left" w:pos="30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b/>
          <w:sz w:val="28"/>
          <w:szCs w:val="28"/>
        </w:rPr>
        <w:t xml:space="preserve">-    </w:t>
      </w:r>
      <w:r w:rsidRPr="00030F08">
        <w:rPr>
          <w:rFonts w:ascii="Times New Roman" w:hAnsi="Times New Roman" w:cs="Times New Roman"/>
          <w:sz w:val="28"/>
          <w:szCs w:val="28"/>
        </w:rPr>
        <w:t>А Бим достоин  жить в нашем доме?</w:t>
      </w:r>
      <w:r w:rsidRPr="00030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F08">
        <w:rPr>
          <w:rFonts w:ascii="Times New Roman" w:hAnsi="Times New Roman" w:cs="Times New Roman"/>
          <w:sz w:val="28"/>
          <w:szCs w:val="28"/>
        </w:rPr>
        <w:t xml:space="preserve">Что мы можем о нем рассказать?  </w:t>
      </w:r>
    </w:p>
    <w:p w:rsidR="001511A3" w:rsidRDefault="00030F08" w:rsidP="001511A3">
      <w:pPr>
        <w:tabs>
          <w:tab w:val="left" w:pos="30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sz w:val="28"/>
          <w:szCs w:val="28"/>
        </w:rPr>
        <w:t>(это частичка первых заданий урока, с которыми</w:t>
      </w:r>
      <w:r w:rsidR="00751361">
        <w:rPr>
          <w:rFonts w:ascii="Times New Roman" w:hAnsi="Times New Roman" w:cs="Times New Roman"/>
          <w:sz w:val="28"/>
          <w:szCs w:val="28"/>
        </w:rPr>
        <w:t xml:space="preserve"> дети справляются с интересом)</w:t>
      </w:r>
    </w:p>
    <w:p w:rsidR="00030F08" w:rsidRPr="00030F08" w:rsidRDefault="00030F08" w:rsidP="001511A3">
      <w:pPr>
        <w:tabs>
          <w:tab w:val="left" w:pos="30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sz w:val="28"/>
          <w:szCs w:val="28"/>
        </w:rPr>
        <w:t>Трудно измерить результаты подобной работы цифрами или таблицами. Лучшей наградой для учителей литературы  являются восторженные глаза детей, их неугомонные реплики во время урока и продолжительные вопросы после урока.</w:t>
      </w:r>
    </w:p>
    <w:p w:rsidR="00030F08" w:rsidRPr="00E81C16" w:rsidRDefault="00030F08" w:rsidP="00975BF7">
      <w:pPr>
        <w:tabs>
          <w:tab w:val="left" w:pos="30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1C16">
        <w:rPr>
          <w:rFonts w:ascii="Times New Roman" w:hAnsi="Times New Roman" w:cs="Times New Roman"/>
          <w:sz w:val="28"/>
          <w:szCs w:val="28"/>
        </w:rPr>
        <w:t xml:space="preserve">Одним из заданий на этом же уроке или домашним заданием можно использовать следующее:  </w:t>
      </w:r>
    </w:p>
    <w:p w:rsidR="00030F08" w:rsidRPr="00030F08" w:rsidRDefault="00030F08" w:rsidP="0097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sz w:val="28"/>
          <w:szCs w:val="28"/>
        </w:rPr>
        <w:t xml:space="preserve">    - С каким предметом асс</w:t>
      </w:r>
      <w:r w:rsidR="009102C5">
        <w:rPr>
          <w:rFonts w:ascii="Times New Roman" w:hAnsi="Times New Roman" w:cs="Times New Roman"/>
          <w:sz w:val="28"/>
          <w:szCs w:val="28"/>
        </w:rPr>
        <w:t>оциируется жизнь Бима? Объясни.</w:t>
      </w:r>
      <w:r w:rsidRPr="00030F08">
        <w:rPr>
          <w:rFonts w:ascii="Times New Roman" w:hAnsi="Times New Roman" w:cs="Times New Roman"/>
          <w:sz w:val="28"/>
          <w:szCs w:val="28"/>
        </w:rPr>
        <w:t xml:space="preserve">(создается рисунок- ассоциация, по цветовой гамме которого тоже очень многое можно сказать о ребенке самом, о его отношении к уроку…)  </w:t>
      </w:r>
    </w:p>
    <w:p w:rsidR="00030F08" w:rsidRPr="00030F08" w:rsidRDefault="00030F08" w:rsidP="0097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sz w:val="28"/>
          <w:szCs w:val="28"/>
        </w:rPr>
        <w:t xml:space="preserve">ОТВЕТЫ:   </w:t>
      </w:r>
    </w:p>
    <w:p w:rsidR="00030F08" w:rsidRPr="00E81C16" w:rsidRDefault="00030F08" w:rsidP="00E81C16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C16">
        <w:rPr>
          <w:rFonts w:ascii="Times New Roman" w:hAnsi="Times New Roman" w:cs="Times New Roman"/>
          <w:sz w:val="28"/>
          <w:szCs w:val="28"/>
        </w:rPr>
        <w:t xml:space="preserve">Я нарисовала сапог, потому что </w:t>
      </w:r>
      <w:r w:rsidRPr="009102C5">
        <w:rPr>
          <w:rFonts w:ascii="Times New Roman" w:hAnsi="Times New Roman" w:cs="Times New Roman"/>
          <w:sz w:val="28"/>
          <w:szCs w:val="28"/>
        </w:rPr>
        <w:t>сапоги</w:t>
      </w:r>
      <w:r w:rsidRPr="00E81C16">
        <w:rPr>
          <w:rFonts w:ascii="Times New Roman" w:hAnsi="Times New Roman" w:cs="Times New Roman"/>
          <w:sz w:val="28"/>
          <w:szCs w:val="28"/>
        </w:rPr>
        <w:t xml:space="preserve"> его побили, и Бим стал их бояться…</w:t>
      </w:r>
    </w:p>
    <w:p w:rsidR="00030F08" w:rsidRPr="00E81C16" w:rsidRDefault="00030F08" w:rsidP="00E81C16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C16">
        <w:rPr>
          <w:rFonts w:ascii="Times New Roman" w:hAnsi="Times New Roman" w:cs="Times New Roman"/>
          <w:sz w:val="28"/>
          <w:szCs w:val="28"/>
        </w:rPr>
        <w:t xml:space="preserve">Грязный и рваный мяч,…  </w:t>
      </w:r>
    </w:p>
    <w:p w:rsidR="00030F08" w:rsidRPr="00E81C16" w:rsidRDefault="00030F08" w:rsidP="00E81C16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C16">
        <w:rPr>
          <w:rFonts w:ascii="Times New Roman" w:hAnsi="Times New Roman" w:cs="Times New Roman"/>
          <w:sz w:val="28"/>
          <w:szCs w:val="28"/>
        </w:rPr>
        <w:t xml:space="preserve">Я нарисовала ножи:… </w:t>
      </w:r>
    </w:p>
    <w:p w:rsidR="00030F08" w:rsidRPr="00E81C16" w:rsidRDefault="00030F08" w:rsidP="00E81C16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C16">
        <w:rPr>
          <w:rFonts w:ascii="Times New Roman" w:hAnsi="Times New Roman" w:cs="Times New Roman"/>
          <w:sz w:val="28"/>
          <w:szCs w:val="28"/>
        </w:rPr>
        <w:t xml:space="preserve">Нарисовал рубль - из-за них (денег) он попал в неприятности  </w:t>
      </w:r>
    </w:p>
    <w:p w:rsidR="00030F08" w:rsidRPr="00E81C16" w:rsidRDefault="00030F08" w:rsidP="00E81C16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C16">
        <w:rPr>
          <w:rFonts w:ascii="Times New Roman" w:hAnsi="Times New Roman" w:cs="Times New Roman"/>
          <w:sz w:val="28"/>
          <w:szCs w:val="28"/>
        </w:rPr>
        <w:t xml:space="preserve">Клетка…  </w:t>
      </w:r>
    </w:p>
    <w:p w:rsidR="00030F08" w:rsidRPr="00E81C16" w:rsidRDefault="00030F08" w:rsidP="00E81C16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C16">
        <w:rPr>
          <w:rFonts w:ascii="Times New Roman" w:hAnsi="Times New Roman" w:cs="Times New Roman"/>
          <w:sz w:val="28"/>
          <w:szCs w:val="28"/>
        </w:rPr>
        <w:t>Зазубренная скала…</w:t>
      </w:r>
    </w:p>
    <w:p w:rsidR="00030F08" w:rsidRPr="00030F08" w:rsidRDefault="00030F08" w:rsidP="0097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F08">
        <w:rPr>
          <w:rFonts w:ascii="Times New Roman" w:hAnsi="Times New Roman" w:cs="Times New Roman"/>
          <w:sz w:val="28"/>
          <w:szCs w:val="28"/>
        </w:rPr>
        <w:t>Незаменима работа  с ассоциативн</w:t>
      </w:r>
      <w:r w:rsidR="00E81C16">
        <w:rPr>
          <w:rFonts w:ascii="Times New Roman" w:hAnsi="Times New Roman" w:cs="Times New Roman"/>
          <w:sz w:val="28"/>
          <w:szCs w:val="28"/>
        </w:rPr>
        <w:t xml:space="preserve">ыми рядами в старших классах, так как </w:t>
      </w:r>
      <w:r w:rsidRPr="00030F08">
        <w:rPr>
          <w:rFonts w:ascii="Times New Roman" w:hAnsi="Times New Roman" w:cs="Times New Roman"/>
          <w:sz w:val="28"/>
          <w:szCs w:val="28"/>
        </w:rPr>
        <w:t xml:space="preserve">в итоге в сознании ученика  выстраивается закономерность литературного процесса как общекультурного.  </w:t>
      </w:r>
    </w:p>
    <w:p w:rsidR="00030F08" w:rsidRPr="00030F08" w:rsidRDefault="00030F08" w:rsidP="0097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2C5">
        <w:rPr>
          <w:rFonts w:ascii="Times New Roman" w:hAnsi="Times New Roman" w:cs="Times New Roman"/>
          <w:sz w:val="28"/>
          <w:szCs w:val="28"/>
        </w:rPr>
        <w:t>Задания,</w:t>
      </w:r>
      <w:r w:rsidRPr="00030F08">
        <w:rPr>
          <w:rFonts w:ascii="Times New Roman" w:hAnsi="Times New Roman" w:cs="Times New Roman"/>
          <w:sz w:val="28"/>
          <w:szCs w:val="28"/>
        </w:rPr>
        <w:t xml:space="preserve"> которые с инт</w:t>
      </w:r>
      <w:r w:rsidR="001511A3">
        <w:rPr>
          <w:rFonts w:ascii="Times New Roman" w:hAnsi="Times New Roman" w:cs="Times New Roman"/>
          <w:sz w:val="28"/>
          <w:szCs w:val="28"/>
        </w:rPr>
        <w:t>ересом выполняют ученики :</w:t>
      </w:r>
    </w:p>
    <w:p w:rsidR="00030F08" w:rsidRPr="004840FA" w:rsidRDefault="001124DC" w:rsidP="004840FA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0FA">
        <w:rPr>
          <w:rFonts w:ascii="Times New Roman" w:hAnsi="Times New Roman" w:cs="Times New Roman"/>
          <w:b/>
          <w:sz w:val="28"/>
          <w:szCs w:val="28"/>
        </w:rPr>
        <w:t>8 класс</w:t>
      </w:r>
      <w:r w:rsidRPr="004840FA">
        <w:rPr>
          <w:rFonts w:ascii="Times New Roman" w:hAnsi="Times New Roman" w:cs="Times New Roman"/>
          <w:sz w:val="28"/>
          <w:szCs w:val="28"/>
        </w:rPr>
        <w:t xml:space="preserve">: </w:t>
      </w:r>
      <w:r w:rsidR="00030F08" w:rsidRPr="004840FA">
        <w:rPr>
          <w:rFonts w:ascii="Times New Roman" w:hAnsi="Times New Roman" w:cs="Times New Roman"/>
          <w:sz w:val="28"/>
          <w:szCs w:val="28"/>
        </w:rPr>
        <w:t>Какие самые важные предметы ты бы поставил рядом с томиком биографии Н.В.Гоголя</w:t>
      </w:r>
      <w:r w:rsidR="00AA07A0" w:rsidRPr="004840FA">
        <w:rPr>
          <w:rFonts w:ascii="Times New Roman" w:hAnsi="Times New Roman" w:cs="Times New Roman"/>
          <w:sz w:val="28"/>
          <w:szCs w:val="28"/>
        </w:rPr>
        <w:t xml:space="preserve"> на музейную полку</w:t>
      </w:r>
      <w:r w:rsidR="00030F08" w:rsidRPr="004840FA">
        <w:rPr>
          <w:rFonts w:ascii="Times New Roman" w:hAnsi="Times New Roman" w:cs="Times New Roman"/>
          <w:sz w:val="28"/>
          <w:szCs w:val="28"/>
        </w:rPr>
        <w:t xml:space="preserve">?  </w:t>
      </w:r>
      <w:r w:rsidR="00AA07A0" w:rsidRPr="004840FA">
        <w:rPr>
          <w:rFonts w:ascii="Times New Roman" w:hAnsi="Times New Roman" w:cs="Times New Roman"/>
          <w:sz w:val="28"/>
          <w:szCs w:val="28"/>
        </w:rPr>
        <w:t>Почему?</w:t>
      </w:r>
    </w:p>
    <w:p w:rsidR="001124DC" w:rsidRPr="004840FA" w:rsidRDefault="001124DC" w:rsidP="004840FA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0FA">
        <w:rPr>
          <w:rFonts w:ascii="Times New Roman" w:hAnsi="Times New Roman" w:cs="Times New Roman"/>
          <w:b/>
          <w:sz w:val="28"/>
          <w:szCs w:val="28"/>
        </w:rPr>
        <w:t>8 класс</w:t>
      </w:r>
      <w:r w:rsidRPr="004840FA">
        <w:rPr>
          <w:rFonts w:ascii="Times New Roman" w:hAnsi="Times New Roman" w:cs="Times New Roman"/>
          <w:sz w:val="28"/>
          <w:szCs w:val="28"/>
        </w:rPr>
        <w:t>: Составьте синквейн (стихотворная форма из 5 строк) к слову «бунт», обобщив понимание того, что происходило (по повести «Капитанская дочка»)</w:t>
      </w:r>
    </w:p>
    <w:p w:rsidR="001124DC" w:rsidRDefault="001124DC" w:rsidP="00112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124DC">
        <w:rPr>
          <w:rFonts w:ascii="Times New Roman" w:hAnsi="Times New Roman" w:cs="Times New Roman"/>
          <w:sz w:val="28"/>
          <w:szCs w:val="28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Бунт</w:t>
      </w:r>
    </w:p>
    <w:p w:rsidR="001124DC" w:rsidRDefault="001124DC" w:rsidP="00112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Стихийный, кровавый</w:t>
      </w:r>
    </w:p>
    <w:p w:rsidR="001124DC" w:rsidRDefault="001124DC" w:rsidP="00112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Убивает, разоряет, устрашает</w:t>
      </w:r>
    </w:p>
    <w:p w:rsidR="001124DC" w:rsidRDefault="001124DC" w:rsidP="00112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Страшит непредсказуемостью, жестокостью</w:t>
      </w:r>
    </w:p>
    <w:p w:rsidR="001124DC" w:rsidRPr="00030F08" w:rsidRDefault="001124DC" w:rsidP="00112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Возмездие</w:t>
      </w:r>
    </w:p>
    <w:p w:rsidR="00030F08" w:rsidRPr="004840FA" w:rsidRDefault="001124DC" w:rsidP="004840FA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0FA">
        <w:rPr>
          <w:rFonts w:ascii="Times New Roman" w:hAnsi="Times New Roman" w:cs="Times New Roman"/>
          <w:b/>
          <w:sz w:val="28"/>
          <w:szCs w:val="28"/>
        </w:rPr>
        <w:t>11 класс</w:t>
      </w:r>
      <w:r w:rsidRPr="004840FA">
        <w:rPr>
          <w:rFonts w:ascii="Times New Roman" w:hAnsi="Times New Roman" w:cs="Times New Roman"/>
          <w:sz w:val="28"/>
          <w:szCs w:val="28"/>
        </w:rPr>
        <w:t xml:space="preserve">: </w:t>
      </w:r>
      <w:r w:rsidR="00030F08" w:rsidRPr="004840FA">
        <w:rPr>
          <w:rFonts w:ascii="Times New Roman" w:hAnsi="Times New Roman" w:cs="Times New Roman"/>
          <w:sz w:val="28"/>
          <w:szCs w:val="28"/>
        </w:rPr>
        <w:t xml:space="preserve">К каждому из периодов жизни </w:t>
      </w:r>
      <w:r w:rsidR="00751361" w:rsidRPr="004840FA">
        <w:rPr>
          <w:rFonts w:ascii="Times New Roman" w:hAnsi="Times New Roman" w:cs="Times New Roman"/>
          <w:sz w:val="28"/>
          <w:szCs w:val="28"/>
        </w:rPr>
        <w:t xml:space="preserve">И.А.Бунина </w:t>
      </w:r>
      <w:r w:rsidR="00030F08" w:rsidRPr="004840FA">
        <w:rPr>
          <w:rFonts w:ascii="Times New Roman" w:hAnsi="Times New Roman" w:cs="Times New Roman"/>
          <w:sz w:val="28"/>
          <w:szCs w:val="28"/>
        </w:rPr>
        <w:t>построй</w:t>
      </w:r>
      <w:r w:rsidR="00AA07A0" w:rsidRPr="004840FA">
        <w:rPr>
          <w:rFonts w:ascii="Times New Roman" w:hAnsi="Times New Roman" w:cs="Times New Roman"/>
          <w:sz w:val="28"/>
          <w:szCs w:val="28"/>
        </w:rPr>
        <w:t>те</w:t>
      </w:r>
      <w:r w:rsidR="00030F08" w:rsidRPr="004840FA">
        <w:rPr>
          <w:rFonts w:ascii="Times New Roman" w:hAnsi="Times New Roman" w:cs="Times New Roman"/>
          <w:sz w:val="28"/>
          <w:szCs w:val="28"/>
        </w:rPr>
        <w:t xml:space="preserve"> график, выделяя важные моменты в каждом из них . Прокомментируйте.  </w:t>
      </w:r>
    </w:p>
    <w:p w:rsidR="00030F08" w:rsidRDefault="001124DC" w:rsidP="004840FA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0FA">
        <w:rPr>
          <w:rFonts w:ascii="Times New Roman" w:hAnsi="Times New Roman" w:cs="Times New Roman"/>
          <w:b/>
          <w:sz w:val="28"/>
          <w:szCs w:val="28"/>
        </w:rPr>
        <w:t>11 класс</w:t>
      </w:r>
      <w:r w:rsidRPr="004840FA">
        <w:rPr>
          <w:rFonts w:ascii="Times New Roman" w:hAnsi="Times New Roman" w:cs="Times New Roman"/>
          <w:sz w:val="28"/>
          <w:szCs w:val="28"/>
        </w:rPr>
        <w:t xml:space="preserve">: </w:t>
      </w:r>
      <w:r w:rsidR="00AA07A0" w:rsidRPr="004840FA">
        <w:rPr>
          <w:rFonts w:ascii="Times New Roman" w:hAnsi="Times New Roman" w:cs="Times New Roman"/>
          <w:sz w:val="28"/>
          <w:szCs w:val="28"/>
        </w:rPr>
        <w:t>(После прочтения поэмы «Реквием»)</w:t>
      </w:r>
      <w:r w:rsidR="00E81C16">
        <w:rPr>
          <w:rFonts w:ascii="Times New Roman" w:hAnsi="Times New Roman" w:cs="Times New Roman"/>
          <w:sz w:val="28"/>
          <w:szCs w:val="28"/>
        </w:rPr>
        <w:t xml:space="preserve"> </w:t>
      </w:r>
      <w:r w:rsidR="00030F08" w:rsidRPr="004840FA">
        <w:rPr>
          <w:rFonts w:ascii="Times New Roman" w:hAnsi="Times New Roman" w:cs="Times New Roman"/>
          <w:sz w:val="28"/>
          <w:szCs w:val="28"/>
        </w:rPr>
        <w:t xml:space="preserve">Как мог бы  выглядеть памятник  </w:t>
      </w:r>
      <w:r w:rsidR="00751361" w:rsidRPr="004840FA">
        <w:rPr>
          <w:rFonts w:ascii="Times New Roman" w:hAnsi="Times New Roman" w:cs="Times New Roman"/>
          <w:sz w:val="28"/>
          <w:szCs w:val="28"/>
        </w:rPr>
        <w:t>А.А.Ахматовой</w:t>
      </w:r>
      <w:r w:rsidR="00030F08" w:rsidRPr="004840FA">
        <w:rPr>
          <w:rFonts w:ascii="Times New Roman" w:hAnsi="Times New Roman" w:cs="Times New Roman"/>
          <w:sz w:val="28"/>
          <w:szCs w:val="28"/>
        </w:rPr>
        <w:t xml:space="preserve">, если бы ты был скульптором? </w:t>
      </w:r>
      <w:r w:rsidR="00AA07A0" w:rsidRPr="004840FA">
        <w:rPr>
          <w:rFonts w:ascii="Times New Roman" w:hAnsi="Times New Roman" w:cs="Times New Roman"/>
          <w:sz w:val="28"/>
          <w:szCs w:val="28"/>
        </w:rPr>
        <w:t xml:space="preserve"> Какие детали ты отразил бы в нём обязательно?</w:t>
      </w:r>
      <w:r w:rsidR="00030F08" w:rsidRPr="004840F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840FA" w:rsidRDefault="004840FA" w:rsidP="004840FA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  <w:r w:rsidRPr="004840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 Имя человека – главная составляющая его личности, быть может, даже его души», -- писал Зигмунд Фрейд. Что же мы слышим и представляем, когда мы произносим : «Марина Цветаева…»? Чтобы ответить на этот вопрос, составим слова из букв имени и фамилии. Какие ассоциации вызывают у вас составленные слова?</w:t>
      </w:r>
    </w:p>
    <w:p w:rsidR="004840FA" w:rsidRPr="00314452" w:rsidRDefault="004840FA" w:rsidP="004840FA">
      <w:pPr>
        <w:pStyle w:val="ab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Ассоциации: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ана,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етер,</w:t>
      </w:r>
      <w:r w:rsidR="00AE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аревна,</w:t>
      </w:r>
      <w:r w:rsidR="00AE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оре,</w:t>
      </w:r>
      <w:r w:rsidR="00AE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оска,</w:t>
      </w:r>
      <w:r w:rsidR="00AE6880">
        <w:rPr>
          <w:rFonts w:ascii="Times New Roman" w:hAnsi="Times New Roman" w:cs="Times New Roman"/>
          <w:sz w:val="28"/>
          <w:szCs w:val="28"/>
        </w:rPr>
        <w:t xml:space="preserve"> </w:t>
      </w:r>
      <w:r w:rsidR="00314452">
        <w:rPr>
          <w:rFonts w:ascii="Times New Roman" w:hAnsi="Times New Roman" w:cs="Times New Roman"/>
          <w:b/>
          <w:sz w:val="28"/>
          <w:szCs w:val="28"/>
        </w:rPr>
        <w:t>т</w:t>
      </w:r>
      <w:r w:rsidR="00314452">
        <w:rPr>
          <w:rFonts w:ascii="Times New Roman" w:hAnsi="Times New Roman" w:cs="Times New Roman"/>
          <w:sz w:val="28"/>
          <w:szCs w:val="28"/>
        </w:rPr>
        <w:t>рагизм,</w:t>
      </w:r>
      <w:r w:rsidR="00AE6880">
        <w:rPr>
          <w:rFonts w:ascii="Times New Roman" w:hAnsi="Times New Roman" w:cs="Times New Roman"/>
          <w:sz w:val="28"/>
          <w:szCs w:val="28"/>
        </w:rPr>
        <w:t xml:space="preserve"> </w:t>
      </w:r>
      <w:r w:rsidR="00314452">
        <w:rPr>
          <w:rFonts w:ascii="Times New Roman" w:hAnsi="Times New Roman" w:cs="Times New Roman"/>
          <w:b/>
          <w:sz w:val="28"/>
          <w:szCs w:val="28"/>
        </w:rPr>
        <w:t>н</w:t>
      </w:r>
      <w:r w:rsidR="00314452">
        <w:rPr>
          <w:rFonts w:ascii="Times New Roman" w:hAnsi="Times New Roman" w:cs="Times New Roman"/>
          <w:sz w:val="28"/>
          <w:szCs w:val="28"/>
        </w:rPr>
        <w:t>ежность…..</w:t>
      </w:r>
    </w:p>
    <w:p w:rsidR="00267436" w:rsidRDefault="00267436" w:rsidP="004840FA">
      <w:pPr>
        <w:pStyle w:val="HTML"/>
        <w:numPr>
          <w:ilvl w:val="0"/>
          <w:numId w:val="6"/>
        </w:numPr>
        <w:shd w:val="clear" w:color="auto" w:fill="FFFFFF"/>
        <w:rPr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  <w:r w:rsidRPr="002674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Предлагаю для прослушивания стихотворение Афанасия Фета</w:t>
      </w:r>
      <w:r w:rsidRPr="00267436">
        <w:rPr>
          <w:color w:val="000000"/>
          <w:sz w:val="23"/>
          <w:szCs w:val="23"/>
        </w:rPr>
        <w:t xml:space="preserve"> </w:t>
      </w:r>
    </w:p>
    <w:p w:rsidR="00267436" w:rsidRPr="00267436" w:rsidRDefault="00267436" w:rsidP="0026743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67436">
        <w:rPr>
          <w:rFonts w:ascii="Times New Roman" w:hAnsi="Times New Roman" w:cs="Times New Roman"/>
          <w:color w:val="000000"/>
          <w:sz w:val="23"/>
          <w:szCs w:val="23"/>
        </w:rPr>
        <w:lastRenderedPageBreak/>
        <w:t>Шепот, робкое дыханье.</w:t>
      </w:r>
    </w:p>
    <w:p w:rsidR="00267436" w:rsidRPr="00267436" w:rsidRDefault="00267436" w:rsidP="0026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4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Трели соловья,</w:t>
      </w:r>
    </w:p>
    <w:p w:rsidR="00267436" w:rsidRPr="00267436" w:rsidRDefault="00267436" w:rsidP="0026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4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Серебро и колыханье</w:t>
      </w:r>
    </w:p>
    <w:p w:rsidR="00267436" w:rsidRPr="00267436" w:rsidRDefault="00267436" w:rsidP="0026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4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Сонного ручья.</w:t>
      </w:r>
    </w:p>
    <w:p w:rsidR="00267436" w:rsidRPr="00267436" w:rsidRDefault="00267436" w:rsidP="0026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67436" w:rsidRPr="00267436" w:rsidRDefault="00267436" w:rsidP="0026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4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Свет ночной, ночные тени,</w:t>
      </w:r>
    </w:p>
    <w:p w:rsidR="00267436" w:rsidRPr="00267436" w:rsidRDefault="00267436" w:rsidP="0026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4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Тени без конца,</w:t>
      </w:r>
    </w:p>
    <w:p w:rsidR="00267436" w:rsidRPr="00267436" w:rsidRDefault="00267436" w:rsidP="0026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4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Ряд волшебных изменений</w:t>
      </w:r>
    </w:p>
    <w:p w:rsidR="00267436" w:rsidRPr="00267436" w:rsidRDefault="00267436" w:rsidP="0026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4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Милого лица,</w:t>
      </w:r>
    </w:p>
    <w:p w:rsidR="00267436" w:rsidRPr="00267436" w:rsidRDefault="00267436" w:rsidP="0026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67436" w:rsidRPr="00267436" w:rsidRDefault="00267436" w:rsidP="0026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4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дымных тучках пурпур розы,</w:t>
      </w:r>
    </w:p>
    <w:p w:rsidR="00267436" w:rsidRPr="00267436" w:rsidRDefault="00267436" w:rsidP="0026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4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Отблеск янтаря,</w:t>
      </w:r>
    </w:p>
    <w:p w:rsidR="00267436" w:rsidRPr="00267436" w:rsidRDefault="00267436" w:rsidP="0026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4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лобзания, и слезы,</w:t>
      </w:r>
    </w:p>
    <w:p w:rsidR="00267436" w:rsidRDefault="00267436" w:rsidP="0026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743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заря, заря!..</w:t>
      </w:r>
    </w:p>
    <w:p w:rsidR="00267436" w:rsidRPr="00267436" w:rsidRDefault="00267436" w:rsidP="00267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прошу написать в прозе сочинение-миниатюру по этому стихотворению.</w:t>
      </w:r>
    </w:p>
    <w:p w:rsidR="00751361" w:rsidRPr="004840FA" w:rsidRDefault="001124DC" w:rsidP="004840FA">
      <w:pPr>
        <w:pStyle w:val="ab"/>
        <w:numPr>
          <w:ilvl w:val="0"/>
          <w:numId w:val="7"/>
        </w:num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0FA">
        <w:rPr>
          <w:rFonts w:ascii="Times New Roman" w:hAnsi="Times New Roman" w:cs="Times New Roman"/>
          <w:b/>
          <w:sz w:val="28"/>
          <w:szCs w:val="28"/>
        </w:rPr>
        <w:t>10 класс</w:t>
      </w:r>
      <w:r w:rsidRPr="004840FA">
        <w:rPr>
          <w:rFonts w:ascii="Times New Roman" w:hAnsi="Times New Roman" w:cs="Times New Roman"/>
          <w:sz w:val="28"/>
          <w:szCs w:val="28"/>
        </w:rPr>
        <w:t xml:space="preserve">: </w:t>
      </w:r>
      <w:r w:rsidR="00751361" w:rsidRPr="004840FA">
        <w:rPr>
          <w:rFonts w:ascii="Times New Roman" w:hAnsi="Times New Roman" w:cs="Times New Roman"/>
          <w:sz w:val="28"/>
          <w:szCs w:val="28"/>
        </w:rPr>
        <w:t>После прочтения биогр</w:t>
      </w:r>
      <w:r w:rsidR="00A3001E" w:rsidRPr="004840FA">
        <w:rPr>
          <w:rFonts w:ascii="Times New Roman" w:hAnsi="Times New Roman" w:cs="Times New Roman"/>
          <w:sz w:val="28"/>
          <w:szCs w:val="28"/>
        </w:rPr>
        <w:t xml:space="preserve">афии И.С.Тургенева постройте </w:t>
      </w:r>
      <w:r w:rsidR="00A3001E" w:rsidRPr="004840FA">
        <w:rPr>
          <w:rFonts w:ascii="Times New Roman" w:hAnsi="Times New Roman" w:cs="Times New Roman"/>
          <w:sz w:val="28"/>
          <w:szCs w:val="28"/>
          <w:u w:val="single"/>
        </w:rPr>
        <w:t xml:space="preserve">диамант </w:t>
      </w:r>
      <w:r w:rsidR="00A3001E" w:rsidRPr="004840FA">
        <w:rPr>
          <w:rFonts w:ascii="Times New Roman" w:hAnsi="Times New Roman" w:cs="Times New Roman"/>
          <w:sz w:val="28"/>
          <w:szCs w:val="28"/>
        </w:rPr>
        <w:t>(стихотворная форма из 7 строк): 1.И.С.Тургенев</w:t>
      </w:r>
    </w:p>
    <w:p w:rsidR="00A3001E" w:rsidRDefault="00A3001E" w:rsidP="00975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2. 2 прилагательных (определения)</w:t>
      </w:r>
    </w:p>
    <w:p w:rsidR="00A3001E" w:rsidRDefault="00A3001E" w:rsidP="00975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3.</w:t>
      </w:r>
      <w:r w:rsidR="00084462">
        <w:rPr>
          <w:rFonts w:ascii="Times New Roman" w:hAnsi="Times New Roman" w:cs="Times New Roman"/>
          <w:sz w:val="28"/>
          <w:szCs w:val="28"/>
        </w:rPr>
        <w:t xml:space="preserve"> 3 причастия (действие)</w:t>
      </w:r>
    </w:p>
    <w:p w:rsidR="00084462" w:rsidRDefault="00084462" w:rsidP="00975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4. ассоциации (4 существительных)</w:t>
      </w:r>
    </w:p>
    <w:p w:rsidR="00084462" w:rsidRDefault="00084462" w:rsidP="00975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5. 3 причастия(действие)</w:t>
      </w:r>
    </w:p>
    <w:p w:rsidR="00084462" w:rsidRDefault="00084462" w:rsidP="00975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6. 2 прилагательных (определения)</w:t>
      </w:r>
    </w:p>
    <w:p w:rsidR="00084462" w:rsidRDefault="00084462" w:rsidP="00975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7. существительное</w:t>
      </w:r>
    </w:p>
    <w:p w:rsidR="00503BFE" w:rsidRDefault="00503BFE" w:rsidP="001124DC">
      <w:pPr>
        <w:spacing w:after="0" w:line="240" w:lineRule="auto"/>
        <w:ind w:right="4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Тургенев</w:t>
      </w:r>
    </w:p>
    <w:p w:rsidR="00503BFE" w:rsidRDefault="00503BFE" w:rsidP="001124DC">
      <w:pPr>
        <w:spacing w:after="0" w:line="240" w:lineRule="auto"/>
        <w:ind w:right="4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Настоящий, хороший</w:t>
      </w:r>
    </w:p>
    <w:p w:rsidR="001511A3" w:rsidRDefault="00503BFE" w:rsidP="001124DC">
      <w:pPr>
        <w:spacing w:after="0" w:line="240" w:lineRule="auto"/>
        <w:ind w:right="4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Страдающий, сочувствующий, наблюдающий</w:t>
      </w:r>
    </w:p>
    <w:p w:rsidR="001511A3" w:rsidRDefault="00503BFE" w:rsidP="001124DC">
      <w:pPr>
        <w:spacing w:after="0" w:line="240" w:lineRule="auto"/>
        <w:ind w:right="4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Интеллигент до мозга костей</w:t>
      </w:r>
    </w:p>
    <w:p w:rsidR="00503BFE" w:rsidRDefault="00503BFE" w:rsidP="001124DC">
      <w:pPr>
        <w:spacing w:after="0" w:line="240" w:lineRule="auto"/>
        <w:ind w:right="4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Любящий, пишущий, созидающий</w:t>
      </w:r>
    </w:p>
    <w:p w:rsidR="00503BFE" w:rsidRDefault="00503BFE" w:rsidP="001124DC">
      <w:pPr>
        <w:spacing w:after="0" w:line="240" w:lineRule="auto"/>
        <w:ind w:right="4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Благородный, </w:t>
      </w:r>
      <w:r w:rsidR="00AA07A0">
        <w:rPr>
          <w:rFonts w:ascii="Times New Roman" w:hAnsi="Times New Roman" w:cs="Times New Roman"/>
          <w:sz w:val="28"/>
          <w:szCs w:val="28"/>
        </w:rPr>
        <w:t>патриотичный</w:t>
      </w:r>
    </w:p>
    <w:p w:rsidR="001124DC" w:rsidRDefault="00AA07A0" w:rsidP="001124DC">
      <w:pPr>
        <w:spacing w:after="0" w:line="240" w:lineRule="auto"/>
        <w:ind w:right="4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Рыцарь</w:t>
      </w:r>
    </w:p>
    <w:p w:rsidR="00AE6880" w:rsidRDefault="00AE6880" w:rsidP="001124DC">
      <w:pPr>
        <w:spacing w:after="0" w:line="240" w:lineRule="auto"/>
        <w:ind w:right="4137"/>
        <w:rPr>
          <w:rFonts w:ascii="Times New Roman" w:hAnsi="Times New Roman" w:cs="Times New Roman"/>
          <w:sz w:val="28"/>
          <w:szCs w:val="28"/>
        </w:rPr>
      </w:pPr>
    </w:p>
    <w:p w:rsidR="00AE6880" w:rsidRDefault="00AE6880" w:rsidP="00AE6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средних и старших классах я иногда на дом даю такое задание: нарисовать акварелью ( по воде) образ-ассоциацию какого-нибудь героя. Образы получаются очень интересные.</w:t>
      </w:r>
    </w:p>
    <w:p w:rsidR="00070168" w:rsidRDefault="00070168" w:rsidP="00AE6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80" w:rsidRDefault="00070168" w:rsidP="00AE68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Ассоциативное, образное мышление у ребёнка формируется не сразу, для этого нужно создавать благоприятные условия. </w:t>
      </w:r>
      <w:r w:rsidRPr="00070168">
        <w:rPr>
          <w:rFonts w:ascii="Times New Roman" w:eastAsia="Times New Roman" w:hAnsi="Times New Roman"/>
          <w:sz w:val="28"/>
          <w:szCs w:val="28"/>
          <w:lang w:eastAsia="ru-RU"/>
        </w:rPr>
        <w:t>Кроме описанных мною приемов, я предлагаю детям и другие задания: отобразить в рисунке значение слова или смысл предложения, проиллюстрировать орфограмму, лингвистическ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 понятие.</w:t>
      </w:r>
    </w:p>
    <w:p w:rsidR="00070168" w:rsidRDefault="00070168" w:rsidP="00AE6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80" w:rsidRDefault="00070168" w:rsidP="00AE6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только с развитым образным мышлением вырастают люди, которые умеют сочувствовать, сострадать, слышать</w:t>
      </w:r>
      <w:r w:rsidR="00A82C77">
        <w:rPr>
          <w:rFonts w:ascii="Times New Roman" w:hAnsi="Times New Roman" w:cs="Times New Roman"/>
          <w:sz w:val="28"/>
          <w:szCs w:val="28"/>
        </w:rPr>
        <w:t xml:space="preserve"> и понимать</w:t>
      </w:r>
      <w:r>
        <w:rPr>
          <w:rFonts w:ascii="Times New Roman" w:hAnsi="Times New Roman" w:cs="Times New Roman"/>
          <w:sz w:val="28"/>
          <w:szCs w:val="28"/>
        </w:rPr>
        <w:t xml:space="preserve"> боль другого человека,  смогут проанализировать свои поступки , правильно расставить приоритеты, а это значит человек не стоит на месте, постоянно развивается духовно.</w:t>
      </w:r>
    </w:p>
    <w:p w:rsidR="00756550" w:rsidRPr="00A82C77" w:rsidRDefault="00A82C77" w:rsidP="00A82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креативный, духовно развитый человек, на мой взгляд, всегда будет востребован в обществе, не останется за бортом жизни.</w:t>
      </w:r>
    </w:p>
    <w:sectPr w:rsidR="00756550" w:rsidRPr="00A82C77" w:rsidSect="00925BA3">
      <w:footerReference w:type="default" r:id="rId8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EB4" w:rsidRDefault="00755EB4" w:rsidP="002E6662">
      <w:pPr>
        <w:spacing w:after="0" w:line="240" w:lineRule="auto"/>
      </w:pPr>
      <w:r>
        <w:separator/>
      </w:r>
    </w:p>
  </w:endnote>
  <w:endnote w:type="continuationSeparator" w:id="1">
    <w:p w:rsidR="00755EB4" w:rsidRDefault="00755EB4" w:rsidP="002E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A3" w:rsidRDefault="001511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EB4" w:rsidRDefault="00755EB4" w:rsidP="002E6662">
      <w:pPr>
        <w:spacing w:after="0" w:line="240" w:lineRule="auto"/>
      </w:pPr>
      <w:r>
        <w:separator/>
      </w:r>
    </w:p>
  </w:footnote>
  <w:footnote w:type="continuationSeparator" w:id="1">
    <w:p w:rsidR="00755EB4" w:rsidRDefault="00755EB4" w:rsidP="002E6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1649"/>
    <w:multiLevelType w:val="hybridMultilevel"/>
    <w:tmpl w:val="CD98C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270D5"/>
    <w:multiLevelType w:val="hybridMultilevel"/>
    <w:tmpl w:val="F224DFE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16418"/>
    <w:multiLevelType w:val="hybridMultilevel"/>
    <w:tmpl w:val="92FE83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B4D75"/>
    <w:multiLevelType w:val="hybridMultilevel"/>
    <w:tmpl w:val="749E741C"/>
    <w:lvl w:ilvl="0" w:tplc="04190001">
      <w:start w:val="1"/>
      <w:numFmt w:val="bullet"/>
      <w:lvlText w:val=""/>
      <w:lvlJc w:val="left"/>
      <w:pPr>
        <w:tabs>
          <w:tab w:val="num" w:pos="1023"/>
        </w:tabs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4">
    <w:nsid w:val="6ACF4D2F"/>
    <w:multiLevelType w:val="hybridMultilevel"/>
    <w:tmpl w:val="6BB0A6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A0F8C"/>
    <w:multiLevelType w:val="hybridMultilevel"/>
    <w:tmpl w:val="470022D0"/>
    <w:lvl w:ilvl="0" w:tplc="04190001">
      <w:start w:val="1"/>
      <w:numFmt w:val="bullet"/>
      <w:lvlText w:val=""/>
      <w:lvlJc w:val="left"/>
      <w:pPr>
        <w:tabs>
          <w:tab w:val="num" w:pos="1023"/>
        </w:tabs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6">
    <w:nsid w:val="6FE86424"/>
    <w:multiLevelType w:val="hybridMultilevel"/>
    <w:tmpl w:val="29BC5D34"/>
    <w:lvl w:ilvl="0" w:tplc="04190009">
      <w:start w:val="1"/>
      <w:numFmt w:val="bullet"/>
      <w:lvlText w:val=""/>
      <w:lvlJc w:val="left"/>
      <w:pPr>
        <w:ind w:left="2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>
    <w:nsid w:val="724F126E"/>
    <w:multiLevelType w:val="hybridMultilevel"/>
    <w:tmpl w:val="697EA5D2"/>
    <w:lvl w:ilvl="0" w:tplc="041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5BA3"/>
    <w:rsid w:val="00030F08"/>
    <w:rsid w:val="00070168"/>
    <w:rsid w:val="00084462"/>
    <w:rsid w:val="000B5692"/>
    <w:rsid w:val="001124DC"/>
    <w:rsid w:val="001511A3"/>
    <w:rsid w:val="001F5576"/>
    <w:rsid w:val="00267436"/>
    <w:rsid w:val="002E6662"/>
    <w:rsid w:val="00314452"/>
    <w:rsid w:val="00350FE4"/>
    <w:rsid w:val="00466511"/>
    <w:rsid w:val="004840FA"/>
    <w:rsid w:val="004D1477"/>
    <w:rsid w:val="00503BFE"/>
    <w:rsid w:val="006352B9"/>
    <w:rsid w:val="00751361"/>
    <w:rsid w:val="00755EB4"/>
    <w:rsid w:val="00756550"/>
    <w:rsid w:val="00833D02"/>
    <w:rsid w:val="008A5493"/>
    <w:rsid w:val="009102C5"/>
    <w:rsid w:val="00925BA3"/>
    <w:rsid w:val="00975BF7"/>
    <w:rsid w:val="00A3001E"/>
    <w:rsid w:val="00A82C77"/>
    <w:rsid w:val="00AA07A0"/>
    <w:rsid w:val="00AE6880"/>
    <w:rsid w:val="00B1391C"/>
    <w:rsid w:val="00D34B48"/>
    <w:rsid w:val="00E81C16"/>
    <w:rsid w:val="00FC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B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5692"/>
  </w:style>
  <w:style w:type="paragraph" w:styleId="a3">
    <w:name w:val="Normal (Web)"/>
    <w:basedOn w:val="a"/>
    <w:uiPriority w:val="99"/>
    <w:semiHidden/>
    <w:unhideWhenUsed/>
    <w:rsid w:val="0083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30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30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30F08"/>
  </w:style>
  <w:style w:type="paragraph" w:styleId="a7">
    <w:name w:val="Balloon Text"/>
    <w:basedOn w:val="a"/>
    <w:link w:val="a8"/>
    <w:uiPriority w:val="99"/>
    <w:semiHidden/>
    <w:unhideWhenUsed/>
    <w:rsid w:val="00A3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01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15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11A3"/>
  </w:style>
  <w:style w:type="paragraph" w:styleId="HTML">
    <w:name w:val="HTML Preformatted"/>
    <w:basedOn w:val="a"/>
    <w:link w:val="HTML0"/>
    <w:uiPriority w:val="99"/>
    <w:semiHidden/>
    <w:unhideWhenUsed/>
    <w:rsid w:val="00267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4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84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ECE3-6E37-4E0D-9F54-9A2FD8C5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2014-01-31T14:54:00Z</dcterms:created>
  <dcterms:modified xsi:type="dcterms:W3CDTF">2014-02-01T10:59:00Z</dcterms:modified>
</cp:coreProperties>
</file>