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56" w:rsidRPr="00F16156" w:rsidRDefault="00F16156" w:rsidP="00F16156">
      <w:pPr>
        <w:shd w:val="clear" w:color="auto" w:fill="FFFFFF"/>
        <w:spacing w:before="140" w:after="140" w:line="457" w:lineRule="atLeast"/>
        <w:jc w:val="center"/>
        <w:outlineLvl w:val="0"/>
        <w:rPr>
          <w:rFonts w:ascii="Helvetica" w:eastAsia="Times New Roman" w:hAnsi="Helvetica" w:cs="Helvetica"/>
          <w:b/>
          <w:bCs/>
          <w:kern w:val="36"/>
          <w:sz w:val="39"/>
          <w:szCs w:val="39"/>
          <w:lang w:eastAsia="ru-RU"/>
        </w:rPr>
      </w:pPr>
      <w:r w:rsidRPr="00F16156">
        <w:rPr>
          <w:rFonts w:ascii="Helvetica" w:eastAsia="Times New Roman" w:hAnsi="Helvetica" w:cs="Helvetica"/>
          <w:b/>
          <w:bCs/>
          <w:kern w:val="36"/>
          <w:sz w:val="39"/>
          <w:szCs w:val="39"/>
          <w:lang w:eastAsia="ru-RU"/>
        </w:rPr>
        <w:t>Выступление на родительском собрании: "Суицид — геройство или слабость"</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Цель:</w:t>
      </w:r>
    </w:p>
    <w:p w:rsidR="00F16156" w:rsidRPr="00F16156" w:rsidRDefault="00F16156" w:rsidP="00F16156">
      <w:pPr>
        <w:numPr>
          <w:ilvl w:val="0"/>
          <w:numId w:val="2"/>
        </w:numPr>
        <w:shd w:val="clear" w:color="auto" w:fill="FFFFFF"/>
        <w:spacing w:before="100" w:beforeAutospacing="1" w:after="100" w:afterAutospacing="1" w:line="281" w:lineRule="atLeast"/>
        <w:ind w:left="439"/>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обратить внимание родителей к своим детям,</w:t>
      </w:r>
    </w:p>
    <w:p w:rsidR="00F16156" w:rsidRPr="00F16156" w:rsidRDefault="00F16156" w:rsidP="00F16156">
      <w:pPr>
        <w:numPr>
          <w:ilvl w:val="0"/>
          <w:numId w:val="2"/>
        </w:numPr>
        <w:shd w:val="clear" w:color="auto" w:fill="FFFFFF"/>
        <w:spacing w:before="100" w:beforeAutospacing="1" w:after="100" w:afterAutospacing="1" w:line="281" w:lineRule="atLeast"/>
        <w:ind w:left="439"/>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вместе с родителями проанализировать место ребенка в семье</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и оказать профилактическую помощь по проблеме подросткового суицида.</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Задачи</w:t>
      </w:r>
    </w:p>
    <w:p w:rsidR="00F16156" w:rsidRPr="00F16156" w:rsidRDefault="00F16156" w:rsidP="00F16156">
      <w:pPr>
        <w:numPr>
          <w:ilvl w:val="0"/>
          <w:numId w:val="3"/>
        </w:numPr>
        <w:shd w:val="clear" w:color="auto" w:fill="FFFFFF"/>
        <w:spacing w:before="100" w:beforeAutospacing="1" w:after="100" w:afterAutospacing="1" w:line="281" w:lineRule="atLeast"/>
        <w:ind w:left="439"/>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Расширить знания родителей о причинах, признаках и характере подросткового суицида;</w:t>
      </w:r>
    </w:p>
    <w:p w:rsidR="00F16156" w:rsidRPr="00F16156" w:rsidRDefault="00F16156" w:rsidP="00F16156">
      <w:pPr>
        <w:numPr>
          <w:ilvl w:val="0"/>
          <w:numId w:val="3"/>
        </w:numPr>
        <w:shd w:val="clear" w:color="auto" w:fill="FFFFFF"/>
        <w:spacing w:before="100" w:beforeAutospacing="1" w:after="100" w:afterAutospacing="1" w:line="281" w:lineRule="atLeast"/>
        <w:ind w:left="439"/>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Предоставить возможность задуматься и оценить взаимоотношения со своим ребенком;</w:t>
      </w:r>
    </w:p>
    <w:p w:rsidR="00F16156" w:rsidRPr="00F16156" w:rsidRDefault="00F16156" w:rsidP="00F16156">
      <w:pPr>
        <w:numPr>
          <w:ilvl w:val="0"/>
          <w:numId w:val="3"/>
        </w:numPr>
        <w:shd w:val="clear" w:color="auto" w:fill="FFFFFF"/>
        <w:spacing w:before="100" w:beforeAutospacing="1" w:after="100" w:afterAutospacing="1" w:line="281" w:lineRule="atLeast"/>
        <w:ind w:left="439"/>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Воспитывать уважение к личности подростка и понимание его проблем.</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Ведущий:</w:t>
      </w:r>
      <w:r w:rsidRPr="00F16156">
        <w:rPr>
          <w:rFonts w:ascii="Helvetica" w:eastAsia="Times New Roman" w:hAnsi="Helvetica" w:cs="Helvetica"/>
          <w:b/>
          <w:bCs/>
          <w:color w:val="333333"/>
          <w:sz w:val="23"/>
          <w:lang w:eastAsia="ru-RU"/>
        </w:rPr>
        <w:t> </w:t>
      </w:r>
      <w:r w:rsidRPr="00F16156">
        <w:rPr>
          <w:rFonts w:ascii="Helvetica" w:eastAsia="Times New Roman" w:hAnsi="Helvetica" w:cs="Helvetica"/>
          <w:color w:val="333333"/>
          <w:sz w:val="23"/>
          <w:szCs w:val="23"/>
          <w:lang w:eastAsia="ru-RU"/>
        </w:rPr>
        <w:t>Добрый вечер уважаемые родители! Сегодняшняя наша встреча не случайная, мы собрались для того, чтобы обсудить очень важную тему, это суицид среди подростков. И так начнем…</w:t>
      </w:r>
    </w:p>
    <w:tbl>
      <w:tblPr>
        <w:tblW w:w="0" w:type="auto"/>
        <w:shd w:val="clear" w:color="auto" w:fill="FFFFFF"/>
        <w:tblCellMar>
          <w:top w:w="15" w:type="dxa"/>
          <w:left w:w="15" w:type="dxa"/>
          <w:bottom w:w="15" w:type="dxa"/>
          <w:right w:w="15" w:type="dxa"/>
        </w:tblCellMar>
        <w:tblLook w:val="04A0"/>
      </w:tblPr>
      <w:tblGrid>
        <w:gridCol w:w="4223"/>
      </w:tblGrid>
      <w:tr w:rsidR="00F16156" w:rsidRPr="00F16156" w:rsidTr="00F16156">
        <w:tc>
          <w:tcPr>
            <w:tcW w:w="0" w:type="auto"/>
            <w:shd w:val="clear" w:color="auto" w:fill="FFFFFF"/>
            <w:vAlign w:val="center"/>
            <w:hideMark/>
          </w:tcPr>
          <w:p w:rsidR="00F16156" w:rsidRPr="00F16156" w:rsidRDefault="00F16156" w:rsidP="00F16156">
            <w:pPr>
              <w:spacing w:after="140" w:line="281" w:lineRule="atLeast"/>
              <w:divId w:val="1761442985"/>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Суицид – геройство или слабость,</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или в нервном потрясенье срыв?</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Есть, скажите, у кого-то храбрость</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вскрыть его причинности нарыв?</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Можно долго рассуждать о многом,</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осуждать, оправдывать, корить.</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Но не высказать высоким слогом,</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что порвало тоненькую нить</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между жизнью и мгновенной смертью,</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у которой за спиной развал.</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Кто расскажет, как, в какие сети</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не по воле человек попал?</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Обсуждая тему, психиатры,</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говорун-философ, – чудаки,</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как на сцене скучного театра,</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с пафосом шлифуют языки.</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Но никто не знает, не узнает,</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сколько б не потратил он труда,</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почему самоубийца выбирает</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br/>
              <w:t xml:space="preserve">путь себе такой вот </w:t>
            </w:r>
            <w:proofErr w:type="gramStart"/>
            <w:r w:rsidRPr="00F16156">
              <w:rPr>
                <w:rFonts w:ascii="Helvetica" w:eastAsia="Times New Roman" w:hAnsi="Helvetica" w:cs="Helvetica"/>
                <w:color w:val="333333"/>
                <w:sz w:val="23"/>
                <w:szCs w:val="23"/>
                <w:lang w:eastAsia="ru-RU"/>
              </w:rPr>
              <w:t>в</w:t>
            </w:r>
            <w:proofErr w:type="gramEnd"/>
            <w:r w:rsidRPr="00F16156">
              <w:rPr>
                <w:rFonts w:ascii="Helvetica" w:eastAsia="Times New Roman" w:hAnsi="Helvetica" w:cs="Helvetica"/>
                <w:color w:val="333333"/>
                <w:sz w:val="23"/>
                <w:szCs w:val="23"/>
                <w:lang w:eastAsia="ru-RU"/>
              </w:rPr>
              <w:t xml:space="preserve"> никуда.</w:t>
            </w:r>
          </w:p>
        </w:tc>
      </w:tr>
    </w:tbl>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Так что же такое суицид? И почему же это страшное явление проявляется именно в подростковом возрасте?</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Суицид</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t>– акт самоубийства, совершаемый человеком в состоянии сильного душевного расстройства либо под влиянием психического заболевания. Чаще всего суицидальные попытки подростков спонтанные, не продуманные и спланированные, а совершенные на высоте эмоций. И часто демонстративные: это не столько желание умереть, сколько отчаянный крик о помощи: “Обратите на меня внимание! Поймите меня!” И крик – это нам, взрослым.</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lastRenderedPageBreak/>
        <w:t>Согласно статистическим данным, опубликованным в официальных отчетах МЗ РФ, за последние три года количество детских суицидов увеличилось на 37% (включая тех, кого удалось спасти). Чаще всего оканчивают жизнь самоубийством подростки в возрасте от 12 до 14 лет. Причем это не беспризорники или дети из неблагополучных семей, где родителям до них нет дела. В 78% зарегистрированных суицидов это дети из вполне обеспеченных и благополучных (на первый взгляд) семей.</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Так почему же дети добровольно уходят из жизни? Этот </w:t>
      </w:r>
      <w:r>
        <w:rPr>
          <w:rFonts w:ascii="Helvetica" w:eastAsia="Times New Roman" w:hAnsi="Helvetica" w:cs="Helvetica"/>
          <w:color w:val="333333"/>
          <w:sz w:val="23"/>
          <w:szCs w:val="23"/>
          <w:lang w:eastAsia="ru-RU"/>
        </w:rPr>
        <w:t xml:space="preserve">вопрос волнует  родителей, педагогов  и </w:t>
      </w:r>
      <w:r w:rsidRPr="00F16156">
        <w:rPr>
          <w:rFonts w:ascii="Helvetica" w:eastAsia="Times New Roman" w:hAnsi="Helvetica" w:cs="Helvetica"/>
          <w:color w:val="333333"/>
          <w:sz w:val="23"/>
          <w:szCs w:val="23"/>
          <w:lang w:eastAsia="ru-RU"/>
        </w:rPr>
        <w:t xml:space="preserve"> психологов. Но однозначного ответа на него дать невозможно.</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Выделяют 3 вида суицида: </w:t>
      </w:r>
      <w:proofErr w:type="gramStart"/>
      <w:r w:rsidRPr="00F16156">
        <w:rPr>
          <w:rFonts w:ascii="Helvetica" w:eastAsia="Times New Roman" w:hAnsi="Helvetica" w:cs="Helvetica"/>
          <w:color w:val="333333"/>
          <w:sz w:val="23"/>
          <w:szCs w:val="23"/>
          <w:lang w:eastAsia="ru-RU"/>
        </w:rPr>
        <w:t>демонстративный</w:t>
      </w:r>
      <w:proofErr w:type="gramEnd"/>
      <w:r w:rsidRPr="00F16156">
        <w:rPr>
          <w:rFonts w:ascii="Helvetica" w:eastAsia="Times New Roman" w:hAnsi="Helvetica" w:cs="Helvetica"/>
          <w:color w:val="333333"/>
          <w:sz w:val="23"/>
          <w:szCs w:val="23"/>
          <w:lang w:eastAsia="ru-RU"/>
        </w:rPr>
        <w:t>, аффективный, истинный.</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Демонстративный.</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t>Демонстративное суицидальное поведение – это изображение попыток самоубийства без реального намерения покончить с жизнью, с расчетом на спасение. Все действия направлены на привлечение внимания, возобновление интереса к собственной персоне, жалость, сочувствие, возмездие за обиду, несправедливость. Место совершения попытки самоубийства указывает на ее адрес: дома – родным, в компании сверстников – кому-то из них, в общественном месте.</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Аффективный.</w:t>
      </w:r>
      <w:r w:rsidRPr="00F16156">
        <w:rPr>
          <w:rFonts w:ascii="Helvetica" w:eastAsia="Times New Roman" w:hAnsi="Helvetica" w:cs="Helvetica"/>
          <w:i/>
          <w:iCs/>
          <w:color w:val="333333"/>
          <w:sz w:val="23"/>
          <w:lang w:eastAsia="ru-RU"/>
        </w:rPr>
        <w:t> </w:t>
      </w:r>
      <w:r w:rsidRPr="00F16156">
        <w:rPr>
          <w:rFonts w:ascii="Helvetica" w:eastAsia="Times New Roman" w:hAnsi="Helvetica" w:cs="Helvetica"/>
          <w:color w:val="333333"/>
          <w:sz w:val="23"/>
          <w:szCs w:val="23"/>
          <w:lang w:eastAsia="ru-RU"/>
        </w:rPr>
        <w:t>Аффективное суицидальное поведение – тип поведения, характеризующийся, прежде всего действиями, совершаемыми на высоте аффекта. Суицид во время аффекта может носить черты спектакля, но может быть и серьезным намерением, хотя и мимолетным.</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Истинный.</w:t>
      </w:r>
      <w:r w:rsidRPr="00F16156">
        <w:rPr>
          <w:rFonts w:ascii="Helvetica" w:eastAsia="Times New Roman" w:hAnsi="Helvetica" w:cs="Helvetica"/>
          <w:i/>
          <w:iCs/>
          <w:color w:val="333333"/>
          <w:sz w:val="23"/>
          <w:lang w:eastAsia="ru-RU"/>
        </w:rPr>
        <w:t> </w:t>
      </w:r>
      <w:r w:rsidRPr="00F16156">
        <w:rPr>
          <w:rFonts w:ascii="Helvetica" w:eastAsia="Times New Roman" w:hAnsi="Helvetica" w:cs="Helvetica"/>
          <w:color w:val="333333"/>
          <w:sz w:val="23"/>
          <w:szCs w:val="23"/>
          <w:lang w:eastAsia="ru-RU"/>
        </w:rPr>
        <w:t xml:space="preserve">Истинное суицидальное поведение – намеренное, обдуманное поведение, направленное на реализацию самоубийства, иногда долго вынашиваемое. Подросток заботится об эффективности действия и отсутствии помех при их совершении. </w:t>
      </w:r>
      <w:proofErr w:type="gramStart"/>
      <w:r w:rsidRPr="00F16156">
        <w:rPr>
          <w:rFonts w:ascii="Helvetica" w:eastAsia="Times New Roman" w:hAnsi="Helvetica" w:cs="Helvetica"/>
          <w:color w:val="333333"/>
          <w:sz w:val="23"/>
          <w:szCs w:val="23"/>
          <w:lang w:eastAsia="ru-RU"/>
        </w:rPr>
        <w:t>В оставленных записках звучит мотив собственной вины, забота о близких, которые не должны чувствовать причастность к совершенному действию.</w:t>
      </w:r>
      <w:proofErr w:type="gramEnd"/>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По наблюдениям психологов, которые работают с детьми, спасенными после попытки самоубийства и их родителями, можно выделить несколько основных причин суицида.</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1. Неблагополучные семьи.</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Подростки, делающие попытки самоубийства, происходят из неблагополучных семей. В таких семьях часто происходят конфликты между родителями, родителями и детьми, порой с применением насилия. Родители относятся к своим детям недоброжелательно, без уважения и даже враждебно. Подростки часто воспринимают конфликты в семье, как собственную вину, у них возникает ощущение эмоциональной и социальной изоляции, чувство беспомощности и отчаяния. Они уверены, что ничего не могут сделать, что у них нет будущего.</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2. Школьные проблемы</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Школьные проблемы играют важную роль в </w:t>
      </w:r>
      <w:proofErr w:type="spellStart"/>
      <w:r w:rsidRPr="00F16156">
        <w:rPr>
          <w:rFonts w:ascii="Helvetica" w:eastAsia="Times New Roman" w:hAnsi="Helvetica" w:cs="Helvetica"/>
          <w:color w:val="333333"/>
          <w:sz w:val="23"/>
          <w:szCs w:val="23"/>
          <w:lang w:eastAsia="ru-RU"/>
        </w:rPr>
        <w:t>дезадаптации</w:t>
      </w:r>
      <w:proofErr w:type="spellEnd"/>
      <w:r w:rsidRPr="00F16156">
        <w:rPr>
          <w:rFonts w:ascii="Helvetica" w:eastAsia="Times New Roman" w:hAnsi="Helvetica" w:cs="Helvetica"/>
          <w:color w:val="333333"/>
          <w:sz w:val="23"/>
          <w:szCs w:val="23"/>
          <w:lang w:eastAsia="ru-RU"/>
        </w:rPr>
        <w:t xml:space="preserve">, особенно мальчиков, вызывают утрату контактов со сверстниками. Группа сверстников является </w:t>
      </w:r>
      <w:proofErr w:type="spellStart"/>
      <w:r w:rsidRPr="00F16156">
        <w:rPr>
          <w:rFonts w:ascii="Helvetica" w:eastAsia="Times New Roman" w:hAnsi="Helvetica" w:cs="Helvetica"/>
          <w:color w:val="333333"/>
          <w:sz w:val="23"/>
          <w:szCs w:val="23"/>
          <w:lang w:eastAsia="ru-RU"/>
        </w:rPr>
        <w:t>референтной</w:t>
      </w:r>
      <w:proofErr w:type="spellEnd"/>
      <w:r w:rsidRPr="00F16156">
        <w:rPr>
          <w:rFonts w:ascii="Helvetica" w:eastAsia="Times New Roman" w:hAnsi="Helvetica" w:cs="Helvetica"/>
          <w:color w:val="333333"/>
          <w:sz w:val="23"/>
          <w:szCs w:val="23"/>
          <w:lang w:eastAsia="ru-RU"/>
        </w:rPr>
        <w:t xml:space="preserve"> группой в подростковом возрасте, ориентиром в становлении собственной идентичности, развитии самооценок, представлений о себе, нормах социального поведения. Потеря или осуждение группой может стать тем социально – психологическим фактором, который способен подтолкнуть или усилить желание подростка к суициду.</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3. Стресс</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Причиной самоубийства может стать стресс. Семейные конфликты, неприятности в школе, потеря друга и тому подобное могут вызвать стрессовую ситуацию. Любой </w:t>
      </w:r>
      <w:r w:rsidRPr="00F16156">
        <w:rPr>
          <w:rFonts w:ascii="Helvetica" w:eastAsia="Times New Roman" w:hAnsi="Helvetica" w:cs="Helvetica"/>
          <w:color w:val="333333"/>
          <w:sz w:val="23"/>
          <w:szCs w:val="23"/>
          <w:lang w:eastAsia="ru-RU"/>
        </w:rPr>
        <w:lastRenderedPageBreak/>
        <w:t>человек подвергается стрессу в повседневной жизни, однако подростки особенно уязвимы и ранимы, что объясняется их особенно острым восприятием существующих проблем.</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4. Сайты глобальной сети Интернет (видеоролик)</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Cs/>
          <w:color w:val="333333"/>
          <w:sz w:val="23"/>
          <w:szCs w:val="23"/>
          <w:lang w:eastAsia="ru-RU"/>
        </w:rPr>
        <w:t>Вот некоторые</w:t>
      </w:r>
      <w:r>
        <w:rPr>
          <w:rFonts w:ascii="Helvetica" w:eastAsia="Times New Roman" w:hAnsi="Helvetica" w:cs="Helvetica"/>
          <w:b/>
          <w:bCs/>
          <w:color w:val="333333"/>
          <w:sz w:val="23"/>
          <w:szCs w:val="23"/>
          <w:lang w:eastAsia="ru-RU"/>
        </w:rPr>
        <w:t xml:space="preserve"> </w:t>
      </w:r>
      <w:r w:rsidRPr="00F16156">
        <w:rPr>
          <w:rFonts w:ascii="Helvetica" w:eastAsia="Times New Roman" w:hAnsi="Helvetica" w:cs="Helvetica"/>
          <w:color w:val="333333"/>
          <w:sz w:val="23"/>
          <w:szCs w:val="23"/>
          <w:lang w:eastAsia="ru-RU"/>
        </w:rPr>
        <w:t xml:space="preserve"> примеры из жизни подростков, попытавшихся покончить жизнь самоубийством.</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lang w:eastAsia="ru-RU"/>
        </w:rPr>
        <w:t> </w:t>
      </w:r>
      <w:r w:rsidRPr="00F16156">
        <w:rPr>
          <w:rFonts w:ascii="Helvetica" w:eastAsia="Times New Roman" w:hAnsi="Helvetica" w:cs="Helvetica"/>
          <w:b/>
          <w:bCs/>
          <w:color w:val="333333"/>
          <w:sz w:val="23"/>
          <w:szCs w:val="23"/>
          <w:lang w:eastAsia="ru-RU"/>
        </w:rPr>
        <w:t>Безответная любовь</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Двенадцатилетняя Инна Р. влюбилась в старшеклассника и написала ему любовную записку. Но мальчик, вместо того, чтобы прочитать и промолчать, выставил Инну на всеобщее посмешище. Он в школе вслух читал ее письмо и откровенно издевался над ней. Инна долго переживала и решила рассказать маме о своем горе. Но мама тоже посмеялась и сказала, что сама виновата, нечего было писать всякие глупости. Девочка закрылась у себя в комнате, долго плакала, но у мамы не было времени даже пожалеть ее. В результате Инна выбросилась с третьего этажа. К счастью, девочка отделалась переломами ребер, рук и ног. А мама Инны только после посещения психолога, наконец, признала, что именно она виновата в сложившейся ситуации. Ведь если бы она вовремя услышала свою дочь, а не смеялась над ее "безответной любовью", то все могло бы закончиться по-другому.</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Уважаемые родители! Нельзя смеяться, даже если вам эта проблема кажется сущим пустяком. И в 12 лет бывает безответная любовь. Дети в отличие от большинства взрослых, максималисты. Они живут только сегодняшним днем, по принципу "все или ничего". Их не утешают слова "много будет у тебя таких Петей". Ребенку нужно сейчас, а не в далеком будущем. И если в данную минуту подросток не может получить желаемое, то он видит только одно решение – "ничего".</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Поэтому радуйтесь, что ребенок со своим горем пришел именно к вам, а не к чужому человеку. Он вам доверяет. А это значит, что совместными усилиями вы легко преодолеете его "большие проблемы". Самое главное, чтобы ребенок знал, что жизнь прекрасна и родители его очень любят.</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Обратите на меня внимание</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Игорю 12 лет. Он очень хочет жить. Но в тоже время он устал быть один и способен на все, лишь бы мама вспомнила о нем. Папы у мальчика нет. Мама целый день на работе, приходит уставшая и сразу же засыпает. А в редкие выходные дни она пытается устроить свою личную жизнь. Игорь целый день проводит со старенькой бабушкой, которая его и вырастила. Но у бабушки то же много дел – сериал посмотреть, еду приготовить, по телефону поговорить, а там и новый сериал начинается. В результате вся ее забота ограничивается трехразовым питанием и просьбами не мешать. Игорь уже четыре раза пытался покончить жизнь самоубийством. Он резал себе вены, но не слишком глубоко, чтобы не умереть. Мама принимала его попытки самоубийства, как детские шалости и не воспринимала их всерьез. И только в последний четвертый раз Игорь немного перестарался и чуть не умер от потери крови. Мальчику повезло: в больнице он познакомился с хорошим доктором, который и привел его к психологу. Сейчас Игорь постоянно приходит к этому доктору на работу, и мечтает вырасти и стать детским врачом. Он больше не думает о самоубийстве и не пытается таким образом привлечь внимание матери.</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У меня для Вас уважаемые родители, есть небольшой совет, который должен стать для Вас законом: подросток заговорил с вами о своем – бросайте мыть посуду, положите телефонную трубку, отложите все свои дела, садитесь напротив, глаза в </w:t>
      </w:r>
      <w:r w:rsidRPr="00F16156">
        <w:rPr>
          <w:rFonts w:ascii="Helvetica" w:eastAsia="Times New Roman" w:hAnsi="Helvetica" w:cs="Helvetica"/>
          <w:color w:val="333333"/>
          <w:sz w:val="23"/>
          <w:szCs w:val="23"/>
          <w:lang w:eastAsia="ru-RU"/>
        </w:rPr>
        <w:lastRenderedPageBreak/>
        <w:t>глаза – и слушайте, вникайте, сопереживайте, думайте вместе! И еще: ребенок, подросток должен знать, что он всегда может рассчитывать на вашу поддержку и помощь.</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Я никому не нужен</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Из предсмертной записки Маши Н. (11 лет): "Меня никто не любит! Я им не нужна. Папа ушел жить к другой девочке, наверное, более хорошей, чем я. А мама только и думает, как от меня избавиться. Мамочка я тебя очень люблю, и больше не буду </w:t>
      </w:r>
      <w:proofErr w:type="gramStart"/>
      <w:r w:rsidRPr="00F16156">
        <w:rPr>
          <w:rFonts w:ascii="Helvetica" w:eastAsia="Times New Roman" w:hAnsi="Helvetica" w:cs="Helvetica"/>
          <w:color w:val="333333"/>
          <w:sz w:val="23"/>
          <w:szCs w:val="23"/>
          <w:lang w:eastAsia="ru-RU"/>
        </w:rPr>
        <w:t>мешать тебе жить</w:t>
      </w:r>
      <w:proofErr w:type="gramEnd"/>
      <w:r w:rsidRPr="00F16156">
        <w:rPr>
          <w:rFonts w:ascii="Helvetica" w:eastAsia="Times New Roman" w:hAnsi="Helvetica" w:cs="Helvetica"/>
          <w:color w:val="333333"/>
          <w:sz w:val="23"/>
          <w:szCs w:val="23"/>
          <w:lang w:eastAsia="ru-RU"/>
        </w:rPr>
        <w:t>! До свидания..." Как потом выяснилось, девочка очень сильно переживала развод родителей. А они не скрывали от Маши свои чувства и выясняли отношения при ней. Именно так Маша узнала, что папа ушел жить к другой девочке (его новая женщина родила ему дочку) и решила, что она чем-то провинилась, раз ее бросили. А последней каплей стал случайно услышанный девочкой телефонный разговор. Мама, считая, что Маша спит, жаловалась подруге, что ребенок помеха в личной жизни и с такой взрослой дочкой она никому не нужна. Маша (воспитанная телевизором и сериалами) выпила целую упаковку снотворного.</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К счастью, Машу удалось откачать, но даже страшно представить, что могло бы произойти, если бы врачи опоздали с помощью. Сейчас, спустя год после того страшного события, Маша сильно изменилась и научилась более безопасными способами решать свои проблемы. Но мама девочки до сих пор живет в страхе, что дочь опять захочет повторить тот поступок.</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Подросток должен уметь выплескивать отрицательные эмоции, а не замыкаться. </w:t>
      </w:r>
      <w:proofErr w:type="gramStart"/>
      <w:r w:rsidRPr="00F16156">
        <w:rPr>
          <w:rFonts w:ascii="Helvetica" w:eastAsia="Times New Roman" w:hAnsi="Helvetica" w:cs="Helvetica"/>
          <w:color w:val="333333"/>
          <w:sz w:val="23"/>
          <w:szCs w:val="23"/>
          <w:lang w:eastAsia="ru-RU"/>
        </w:rPr>
        <w:t>Почаще</w:t>
      </w:r>
      <w:proofErr w:type="gramEnd"/>
      <w:r w:rsidRPr="00F16156">
        <w:rPr>
          <w:rFonts w:ascii="Helvetica" w:eastAsia="Times New Roman" w:hAnsi="Helvetica" w:cs="Helvetica"/>
          <w:color w:val="333333"/>
          <w:sz w:val="23"/>
          <w:szCs w:val="23"/>
          <w:lang w:eastAsia="ru-RU"/>
        </w:rPr>
        <w:t xml:space="preserve"> проявляйте к нему нежность. Пусть он видит, что вы его очень любите и всегда готовы прийти на помощь. Так же подросток должен видеть, что родители тоже иногда чувствуют боль или страх. </w:t>
      </w:r>
      <w:proofErr w:type="gramStart"/>
      <w:r w:rsidRPr="00F16156">
        <w:rPr>
          <w:rFonts w:ascii="Helvetica" w:eastAsia="Times New Roman" w:hAnsi="Helvetica" w:cs="Helvetica"/>
          <w:color w:val="333333"/>
          <w:sz w:val="23"/>
          <w:szCs w:val="23"/>
          <w:lang w:eastAsia="ru-RU"/>
        </w:rPr>
        <w:t>Почаще</w:t>
      </w:r>
      <w:proofErr w:type="gramEnd"/>
      <w:r w:rsidRPr="00F16156">
        <w:rPr>
          <w:rFonts w:ascii="Helvetica" w:eastAsia="Times New Roman" w:hAnsi="Helvetica" w:cs="Helvetica"/>
          <w:color w:val="333333"/>
          <w:sz w:val="23"/>
          <w:szCs w:val="23"/>
          <w:lang w:eastAsia="ru-RU"/>
        </w:rPr>
        <w:t xml:space="preserve"> жалейте друг друга.</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Если внимательно понаблюдать за семьями, где дети предпринимали попытки самоубийства, то окажется, что их благополучие лишь кажущееся. На самом деле эти семьи можно отнести в разряд </w:t>
      </w:r>
      <w:proofErr w:type="gramStart"/>
      <w:r w:rsidRPr="00F16156">
        <w:rPr>
          <w:rFonts w:ascii="Helvetica" w:eastAsia="Times New Roman" w:hAnsi="Helvetica" w:cs="Helvetica"/>
          <w:color w:val="333333"/>
          <w:sz w:val="23"/>
          <w:szCs w:val="23"/>
          <w:lang w:eastAsia="ru-RU"/>
        </w:rPr>
        <w:t>неблагополучных</w:t>
      </w:r>
      <w:proofErr w:type="gramEnd"/>
      <w:r w:rsidRPr="00F16156">
        <w:rPr>
          <w:rFonts w:ascii="Helvetica" w:eastAsia="Times New Roman" w:hAnsi="Helvetica" w:cs="Helvetica"/>
          <w:color w:val="333333"/>
          <w:sz w:val="23"/>
          <w:szCs w:val="23"/>
          <w:lang w:eastAsia="ru-RU"/>
        </w:rPr>
        <w:t>, но не с материальной точки зрения, а с психологической. Все дело во внутрисемейной атмосфере.</w:t>
      </w:r>
    </w:p>
    <w:p w:rsid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Из общего количества суицидов 90% – совершается людьми с </w:t>
      </w:r>
      <w:proofErr w:type="spellStart"/>
      <w:r w:rsidRPr="00F16156">
        <w:rPr>
          <w:rFonts w:ascii="Helvetica" w:eastAsia="Times New Roman" w:hAnsi="Helvetica" w:cs="Helvetica"/>
          <w:color w:val="333333"/>
          <w:sz w:val="23"/>
          <w:szCs w:val="23"/>
          <w:lang w:eastAsia="ru-RU"/>
        </w:rPr>
        <w:t>психотическими</w:t>
      </w:r>
      <w:proofErr w:type="spellEnd"/>
      <w:r w:rsidRPr="00F16156">
        <w:rPr>
          <w:rFonts w:ascii="Helvetica" w:eastAsia="Times New Roman" w:hAnsi="Helvetica" w:cs="Helvetica"/>
          <w:color w:val="333333"/>
          <w:sz w:val="23"/>
          <w:szCs w:val="23"/>
          <w:lang w:eastAsia="ru-RU"/>
        </w:rPr>
        <w:t xml:space="preserve"> состояниями и лишь 10% – без </w:t>
      </w:r>
      <w:proofErr w:type="spellStart"/>
      <w:r w:rsidRPr="00F16156">
        <w:rPr>
          <w:rFonts w:ascii="Helvetica" w:eastAsia="Times New Roman" w:hAnsi="Helvetica" w:cs="Helvetica"/>
          <w:color w:val="333333"/>
          <w:sz w:val="23"/>
          <w:szCs w:val="23"/>
          <w:lang w:eastAsia="ru-RU"/>
        </w:rPr>
        <w:t>психотических</w:t>
      </w:r>
      <w:proofErr w:type="spellEnd"/>
      <w:r w:rsidRPr="00F16156">
        <w:rPr>
          <w:rFonts w:ascii="Helvetica" w:eastAsia="Times New Roman" w:hAnsi="Helvetica" w:cs="Helvetica"/>
          <w:color w:val="333333"/>
          <w:sz w:val="23"/>
          <w:szCs w:val="23"/>
          <w:lang w:eastAsia="ru-RU"/>
        </w:rPr>
        <w:t xml:space="preserve"> расстройств.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F16156">
        <w:rPr>
          <w:rFonts w:ascii="Helvetica" w:eastAsia="Times New Roman" w:hAnsi="Helvetica" w:cs="Helvetica"/>
          <w:color w:val="333333"/>
          <w:sz w:val="23"/>
          <w:szCs w:val="23"/>
          <w:lang w:eastAsia="ru-RU"/>
        </w:rPr>
        <w:t>ств пр</w:t>
      </w:r>
      <w:proofErr w:type="gramEnd"/>
      <w:r w:rsidRPr="00F16156">
        <w:rPr>
          <w:rFonts w:ascii="Helvetica" w:eastAsia="Times New Roman" w:hAnsi="Helvetica" w:cs="Helvetica"/>
          <w:color w:val="333333"/>
          <w:sz w:val="23"/>
          <w:szCs w:val="23"/>
          <w:lang w:eastAsia="ru-RU"/>
        </w:rPr>
        <w:t>ичин самоубийств несовершеннолетних, проведенный Генеральной Прокуратурой России, показывает, что 62% всех самоубийств несовершеннолетних связано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lastRenderedPageBreak/>
        <w:t>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Своевременная психологическая поддержка, доброе участие, оказанное подросткам в трудной жизненной ситуации, помогли бы избежать трагедии.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Уважаемые родители, задумайтесь!</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10 сентября – Всемирный день борьбы с самоубийствами.</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Причин уйти самостоятельно из жизни много. Основной причиной высокого уровня суицидов в стране является моральное “одичание” общества, потеря нравственных ориентиров, утрата смысла жизни. Иллюзия жизни как потребления подменяет подлинный смысл жизни, агрессивно встраивается в сознание людей. Если смыслом жизни провозглашается покупка квартиры, самореализация, престижная работа и красивая жена, то человек, по каким-то причинам не сумевший всего этого достичь, ощущает себя ненужным, неудачником, не способным достичь установленного уровня. </w:t>
      </w:r>
      <w:proofErr w:type="gramStart"/>
      <w:r w:rsidRPr="00F16156">
        <w:rPr>
          <w:rFonts w:ascii="Helvetica" w:eastAsia="Times New Roman" w:hAnsi="Helvetica" w:cs="Helvetica"/>
          <w:color w:val="333333"/>
          <w:sz w:val="23"/>
          <w:szCs w:val="23"/>
          <w:lang w:eastAsia="ru-RU"/>
        </w:rPr>
        <w:t>Конечно, на уровень суицида влияет и ситуация в семье, потому что наиболее уязвимыми в психологическом плане являются те люди, у которых есть проблемы с близкими (и наиболее часто – с родителями).</w:t>
      </w:r>
      <w:proofErr w:type="gramEnd"/>
      <w:r w:rsidRPr="00F16156">
        <w:rPr>
          <w:rFonts w:ascii="Helvetica" w:eastAsia="Times New Roman" w:hAnsi="Helvetica" w:cs="Helvetica"/>
          <w:color w:val="333333"/>
          <w:sz w:val="23"/>
          <w:szCs w:val="23"/>
          <w:lang w:eastAsia="ru-RU"/>
        </w:rPr>
        <w:t xml:space="preserve"> Отвергнутые по разным причинам дети страдают. Родители зачастую гонятся за благами, а ребенок оказывается обеспеченным, но одиноким. Более того, если он не оправдывает родительских ожиданий, на нем срывают гнев. Бывает и так, что родители ссорятся, а у ребенка, воспринимающего себя частью отца и матери, развивается внутренний конфликт. И та агрессия, которая должна направляться на родителей, в итоге обращается на себя.</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Кроме того, суицидальную планку поднимает и еще одно обстоятельство: отсутствие коммуникативных навыков у современных детей и подростков, неумение общаться, общее снижение интеллекта, напрямую связанное с распадом системы советского образования, одной из лучших систем в мире. В настоящее время происходит явное и значительное снижение интеллекта у молодежи – школьников и студентов. Молодежь не умеет самостоятельно мыслить, она зомбирована передачами, типа “Дом-2”, легким </w:t>
      </w:r>
      <w:proofErr w:type="gramStart"/>
      <w:r w:rsidRPr="00F16156">
        <w:rPr>
          <w:rFonts w:ascii="Helvetica" w:eastAsia="Times New Roman" w:hAnsi="Helvetica" w:cs="Helvetica"/>
          <w:color w:val="333333"/>
          <w:sz w:val="23"/>
          <w:szCs w:val="23"/>
          <w:lang w:eastAsia="ru-RU"/>
        </w:rPr>
        <w:t>чтивом</w:t>
      </w:r>
      <w:proofErr w:type="gramEnd"/>
      <w:r w:rsidRPr="00F16156">
        <w:rPr>
          <w:rFonts w:ascii="Helvetica" w:eastAsia="Times New Roman" w:hAnsi="Helvetica" w:cs="Helvetica"/>
          <w:color w:val="333333"/>
          <w:sz w:val="23"/>
          <w:szCs w:val="23"/>
          <w:lang w:eastAsia="ru-RU"/>
        </w:rPr>
        <w:t>, примитивным кино, отупляющими компьютерными игрушками. Поэтому решение сложных задач, которые встают перед каждым человеком, в силу их ограниченных возможностей, исключается. Невозможность достижения целей заставляет молодого человека испытывать фрустрацию и искать легких и простых способов решения возникшей проблемы.</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К суициду молодежь подталкивает также рост молодежных течений, типа </w:t>
      </w:r>
      <w:proofErr w:type="spellStart"/>
      <w:r w:rsidRPr="00F16156">
        <w:rPr>
          <w:rFonts w:ascii="Helvetica" w:eastAsia="Times New Roman" w:hAnsi="Helvetica" w:cs="Helvetica"/>
          <w:color w:val="333333"/>
          <w:sz w:val="23"/>
          <w:szCs w:val="23"/>
          <w:lang w:eastAsia="ru-RU"/>
        </w:rPr>
        <w:t>эмо</w:t>
      </w:r>
      <w:proofErr w:type="spellEnd"/>
      <w:r w:rsidRPr="00F16156">
        <w:rPr>
          <w:rFonts w:ascii="Helvetica" w:eastAsia="Times New Roman" w:hAnsi="Helvetica" w:cs="Helvetica"/>
          <w:color w:val="333333"/>
          <w:sz w:val="23"/>
          <w:szCs w:val="23"/>
          <w:lang w:eastAsia="ru-RU"/>
        </w:rPr>
        <w:t>, отчасти готов. Им никто не противостоит, с ними никто не борется, хотя многие понимают их опасность.</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Однако необходимо отметить, что суициды встречаются не только среди молодежи.</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Уважаемые родители уделяйте как можно больше внимания своим детям!</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Первый и самый важный элемент работы с самоубийцами – это услышать их. Услышать то, что они хотят сказать, услышать их боль и отреагировать, мягко и </w:t>
      </w:r>
      <w:r w:rsidRPr="00F16156">
        <w:rPr>
          <w:rFonts w:ascii="Helvetica" w:eastAsia="Times New Roman" w:hAnsi="Helvetica" w:cs="Helvetica"/>
          <w:color w:val="333333"/>
          <w:sz w:val="23"/>
          <w:szCs w:val="23"/>
          <w:lang w:eastAsia="ru-RU"/>
        </w:rPr>
        <w:lastRenderedPageBreak/>
        <w:t>доброжелательно показать выход. Человек с такой проблемой не видит адекватно свою ситуацию, реальность воспринимается им искаженно. Подход к каждому должен быть индивидуальный. Самой крупной и действенной структурой по профилактике суицида сегодня является сайт</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t>“</w:t>
      </w:r>
      <w:proofErr w:type="spellStart"/>
      <w:r w:rsidRPr="00F16156">
        <w:rPr>
          <w:rFonts w:ascii="Helvetica" w:eastAsia="Times New Roman" w:hAnsi="Helvetica" w:cs="Helvetica"/>
          <w:color w:val="333333"/>
          <w:sz w:val="23"/>
          <w:szCs w:val="23"/>
          <w:lang w:eastAsia="ru-RU"/>
        </w:rPr>
        <w:t>Победишь</w:t>
      </w:r>
      <w:proofErr w:type="gramStart"/>
      <w:r w:rsidRPr="00F16156">
        <w:rPr>
          <w:rFonts w:ascii="Helvetica" w:eastAsia="Times New Roman" w:hAnsi="Helvetica" w:cs="Helvetica"/>
          <w:color w:val="333333"/>
          <w:sz w:val="23"/>
          <w:szCs w:val="23"/>
          <w:lang w:eastAsia="ru-RU"/>
        </w:rPr>
        <w:t>.р</w:t>
      </w:r>
      <w:proofErr w:type="gramEnd"/>
      <w:r w:rsidRPr="00F16156">
        <w:rPr>
          <w:rFonts w:ascii="Helvetica" w:eastAsia="Times New Roman" w:hAnsi="Helvetica" w:cs="Helvetica"/>
          <w:color w:val="333333"/>
          <w:sz w:val="23"/>
          <w:szCs w:val="23"/>
          <w:lang w:eastAsia="ru-RU"/>
        </w:rPr>
        <w:t>у</w:t>
      </w:r>
      <w:proofErr w:type="spellEnd"/>
      <w:r w:rsidRPr="00F16156">
        <w:rPr>
          <w:rFonts w:ascii="Helvetica" w:eastAsia="Times New Roman" w:hAnsi="Helvetica" w:cs="Helvetica"/>
          <w:color w:val="333333"/>
          <w:sz w:val="23"/>
          <w:szCs w:val="23"/>
          <w:lang w:eastAsia="ru-RU"/>
        </w:rPr>
        <w:t>”. Сайт ежедневно посещают около 1,5 тыс. человек, каждый день несколько человек пишут отзывы о своем отказе от суицида. На сайте качественные материалы психологов, священников, людей, успешно совладавших с суицидальными желаниями, дружная “группа поддержки”. Уважаемые родители если вы заметили, что с вашим ребенком что-то происходит, не стесняйтесь спросить совета у специалистов в этой области. Помогите своему ребенку!</w:t>
      </w:r>
    </w:p>
    <w:p w:rsidR="00F16156" w:rsidRPr="00F16156" w:rsidRDefault="00F16156" w:rsidP="00F16156">
      <w:pPr>
        <w:shd w:val="clear" w:color="auto" w:fill="FFFFFF"/>
        <w:spacing w:after="140" w:line="281" w:lineRule="atLeast"/>
        <w:rPr>
          <w:rFonts w:ascii="Helvetica" w:eastAsia="Times New Roman" w:hAnsi="Helvetica" w:cs="Helvetica"/>
          <w:color w:val="333333"/>
          <w:sz w:val="23"/>
          <w:szCs w:val="23"/>
          <w:lang w:eastAsia="ru-RU"/>
        </w:rPr>
      </w:pPr>
      <w:r w:rsidRPr="00F16156">
        <w:rPr>
          <w:rFonts w:ascii="Helvetica" w:eastAsia="Times New Roman" w:hAnsi="Helvetica" w:cs="Helvetica"/>
          <w:b/>
          <w:bCs/>
          <w:color w:val="333333"/>
          <w:sz w:val="23"/>
          <w:szCs w:val="23"/>
          <w:lang w:eastAsia="ru-RU"/>
        </w:rPr>
        <w:t>Литература:</w:t>
      </w:r>
    </w:p>
    <w:p w:rsidR="00F16156" w:rsidRPr="00F16156" w:rsidRDefault="00F16156" w:rsidP="00F16156">
      <w:pPr>
        <w:numPr>
          <w:ilvl w:val="0"/>
          <w:numId w:val="4"/>
        </w:numPr>
        <w:shd w:val="clear" w:color="auto" w:fill="FFFFFF"/>
        <w:spacing w:before="100" w:beforeAutospacing="1" w:after="100" w:afterAutospacing="1" w:line="281" w:lineRule="atLeast"/>
        <w:ind w:left="439"/>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“О мерах профилактики суицида среди детей и подростков” Письмо Минобразования России от 26. 01. 2000 № 22-06-86.</w:t>
      </w:r>
    </w:p>
    <w:p w:rsidR="00F16156" w:rsidRPr="00F16156" w:rsidRDefault="00F16156" w:rsidP="00F16156">
      <w:pPr>
        <w:numPr>
          <w:ilvl w:val="0"/>
          <w:numId w:val="4"/>
        </w:numPr>
        <w:shd w:val="clear" w:color="auto" w:fill="FFFFFF"/>
        <w:spacing w:before="100" w:beforeAutospacing="1" w:after="100" w:afterAutospacing="1" w:line="281" w:lineRule="atLeast"/>
        <w:ind w:left="439"/>
        <w:rPr>
          <w:rFonts w:ascii="Helvetica" w:eastAsia="Times New Roman" w:hAnsi="Helvetica" w:cs="Helvetica"/>
          <w:color w:val="333333"/>
          <w:sz w:val="23"/>
          <w:szCs w:val="23"/>
          <w:lang w:eastAsia="ru-RU"/>
        </w:rPr>
      </w:pPr>
      <w:r w:rsidRPr="00F16156">
        <w:rPr>
          <w:rFonts w:ascii="Helvetica" w:eastAsia="Times New Roman" w:hAnsi="Helvetica" w:cs="Helvetica"/>
          <w:i/>
          <w:iCs/>
          <w:color w:val="333333"/>
          <w:sz w:val="23"/>
          <w:szCs w:val="23"/>
          <w:lang w:eastAsia="ru-RU"/>
        </w:rPr>
        <w:t>“</w:t>
      </w:r>
      <w:r w:rsidRPr="00F16156">
        <w:rPr>
          <w:rFonts w:ascii="Helvetica" w:eastAsia="Times New Roman" w:hAnsi="Helvetica" w:cs="Helvetica"/>
          <w:color w:val="333333"/>
          <w:sz w:val="23"/>
          <w:szCs w:val="23"/>
          <w:lang w:eastAsia="ru-RU"/>
        </w:rPr>
        <w:t>Профилактика суицидального поведения”</w:t>
      </w:r>
      <w:r w:rsidRPr="00F16156">
        <w:rPr>
          <w:rFonts w:ascii="Helvetica" w:eastAsia="Times New Roman" w:hAnsi="Helvetica" w:cs="Helvetica"/>
          <w:color w:val="333333"/>
          <w:sz w:val="23"/>
          <w:lang w:eastAsia="ru-RU"/>
        </w:rPr>
        <w:t> </w:t>
      </w:r>
      <w:r w:rsidRPr="00F16156">
        <w:rPr>
          <w:rFonts w:ascii="Helvetica" w:eastAsia="Times New Roman" w:hAnsi="Helvetica" w:cs="Helvetica"/>
          <w:i/>
          <w:iCs/>
          <w:color w:val="333333"/>
          <w:sz w:val="23"/>
          <w:szCs w:val="23"/>
          <w:lang w:eastAsia="ru-RU"/>
        </w:rPr>
        <w:t>Л. И. Адамова.</w:t>
      </w:r>
    </w:p>
    <w:p w:rsidR="00F16156" w:rsidRPr="00F16156" w:rsidRDefault="00F16156" w:rsidP="00F16156">
      <w:pPr>
        <w:numPr>
          <w:ilvl w:val="0"/>
          <w:numId w:val="4"/>
        </w:numPr>
        <w:shd w:val="clear" w:color="auto" w:fill="FFFFFF"/>
        <w:spacing w:before="100" w:beforeAutospacing="1" w:after="100" w:afterAutospacing="1" w:line="281" w:lineRule="atLeast"/>
        <w:ind w:left="439"/>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“Ранняя диагностики терапия депрессий – важнейшие факторы профилактики суицидов у подростков” М. Г. Усов.</w:t>
      </w:r>
    </w:p>
    <w:p w:rsidR="00F16156" w:rsidRPr="00F16156" w:rsidRDefault="00F16156" w:rsidP="00F16156">
      <w:pPr>
        <w:numPr>
          <w:ilvl w:val="0"/>
          <w:numId w:val="4"/>
        </w:numPr>
        <w:shd w:val="clear" w:color="auto" w:fill="FFFFFF"/>
        <w:spacing w:before="100" w:beforeAutospacing="1" w:after="100" w:afterAutospacing="1" w:line="281" w:lineRule="atLeast"/>
        <w:ind w:left="439"/>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“Справочник по психологии и психиатрии детского и подросткового возраста”. Питер. Санкт-Петербург 1999 год.</w:t>
      </w:r>
    </w:p>
    <w:p w:rsidR="00F16156" w:rsidRPr="00F16156" w:rsidRDefault="00F16156" w:rsidP="00F16156">
      <w:pPr>
        <w:numPr>
          <w:ilvl w:val="0"/>
          <w:numId w:val="4"/>
        </w:numPr>
        <w:shd w:val="clear" w:color="auto" w:fill="FFFFFF"/>
        <w:spacing w:before="100" w:beforeAutospacing="1" w:after="100" w:afterAutospacing="1" w:line="281" w:lineRule="atLeast"/>
        <w:ind w:left="439"/>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 xml:space="preserve">“Суицид. Общие теории и предотвращение” </w:t>
      </w:r>
      <w:proofErr w:type="spellStart"/>
      <w:r w:rsidRPr="00F16156">
        <w:rPr>
          <w:rFonts w:ascii="Helvetica" w:eastAsia="Times New Roman" w:hAnsi="Helvetica" w:cs="Helvetica"/>
          <w:color w:val="333333"/>
          <w:sz w:val="23"/>
          <w:szCs w:val="23"/>
          <w:lang w:eastAsia="ru-RU"/>
        </w:rPr>
        <w:t>Alan</w:t>
      </w:r>
      <w:proofErr w:type="spellEnd"/>
      <w:r w:rsidRPr="00F16156">
        <w:rPr>
          <w:rFonts w:ascii="Helvetica" w:eastAsia="Times New Roman" w:hAnsi="Helvetica" w:cs="Helvetica"/>
          <w:color w:val="333333"/>
          <w:sz w:val="23"/>
          <w:szCs w:val="23"/>
          <w:lang w:eastAsia="ru-RU"/>
        </w:rPr>
        <w:t xml:space="preserve"> L . (перевод Брежнева).</w:t>
      </w:r>
    </w:p>
    <w:p w:rsidR="00F16156" w:rsidRPr="00F16156" w:rsidRDefault="00F16156" w:rsidP="00F16156">
      <w:pPr>
        <w:numPr>
          <w:ilvl w:val="0"/>
          <w:numId w:val="4"/>
        </w:numPr>
        <w:shd w:val="clear" w:color="auto" w:fill="FFFFFF"/>
        <w:spacing w:before="100" w:beforeAutospacing="1" w:after="100" w:afterAutospacing="1" w:line="281" w:lineRule="atLeast"/>
        <w:ind w:left="439"/>
        <w:rPr>
          <w:rFonts w:ascii="Helvetica" w:eastAsia="Times New Roman" w:hAnsi="Helvetica" w:cs="Helvetica"/>
          <w:color w:val="333333"/>
          <w:sz w:val="23"/>
          <w:szCs w:val="23"/>
          <w:lang w:eastAsia="ru-RU"/>
        </w:rPr>
      </w:pPr>
      <w:r w:rsidRPr="00F16156">
        <w:rPr>
          <w:rFonts w:ascii="Helvetica" w:eastAsia="Times New Roman" w:hAnsi="Helvetica" w:cs="Helvetica"/>
          <w:color w:val="333333"/>
          <w:sz w:val="23"/>
          <w:szCs w:val="23"/>
          <w:lang w:eastAsia="ru-RU"/>
        </w:rPr>
        <w:t>Интернет ресурсы.</w:t>
      </w:r>
      <w:r w:rsidRPr="00F16156">
        <w:rPr>
          <w:rFonts w:ascii="Helvetica" w:eastAsia="Times New Roman" w:hAnsi="Helvetica" w:cs="Helvetica"/>
          <w:color w:val="333333"/>
          <w:sz w:val="23"/>
          <w:lang w:eastAsia="ru-RU"/>
        </w:rPr>
        <w:t> </w:t>
      </w:r>
      <w:r w:rsidRPr="00F16156">
        <w:rPr>
          <w:rFonts w:ascii="Helvetica" w:eastAsia="Times New Roman" w:hAnsi="Helvetica" w:cs="Helvetica"/>
          <w:color w:val="333333"/>
          <w:sz w:val="23"/>
          <w:szCs w:val="23"/>
          <w:lang w:eastAsia="ru-RU"/>
        </w:rPr>
        <w:t>http://www.7ya.ru, “</w:t>
      </w:r>
      <w:proofErr w:type="spellStart"/>
      <w:r w:rsidRPr="00F16156">
        <w:rPr>
          <w:rFonts w:ascii="Helvetica" w:eastAsia="Times New Roman" w:hAnsi="Helvetica" w:cs="Helvetica"/>
          <w:color w:val="333333"/>
          <w:sz w:val="23"/>
          <w:szCs w:val="23"/>
          <w:lang w:eastAsia="ru-RU"/>
        </w:rPr>
        <w:t>Победишь</w:t>
      </w:r>
      <w:proofErr w:type="gramStart"/>
      <w:r w:rsidRPr="00F16156">
        <w:rPr>
          <w:rFonts w:ascii="Helvetica" w:eastAsia="Times New Roman" w:hAnsi="Helvetica" w:cs="Helvetica"/>
          <w:color w:val="333333"/>
          <w:sz w:val="23"/>
          <w:szCs w:val="23"/>
          <w:lang w:eastAsia="ru-RU"/>
        </w:rPr>
        <w:t>.р</w:t>
      </w:r>
      <w:proofErr w:type="gramEnd"/>
      <w:r w:rsidRPr="00F16156">
        <w:rPr>
          <w:rFonts w:ascii="Helvetica" w:eastAsia="Times New Roman" w:hAnsi="Helvetica" w:cs="Helvetica"/>
          <w:color w:val="333333"/>
          <w:sz w:val="23"/>
          <w:szCs w:val="23"/>
          <w:lang w:eastAsia="ru-RU"/>
        </w:rPr>
        <w:t>у</w:t>
      </w:r>
      <w:proofErr w:type="spellEnd"/>
      <w:r w:rsidRPr="00F16156">
        <w:rPr>
          <w:rFonts w:ascii="Helvetica" w:eastAsia="Times New Roman" w:hAnsi="Helvetica" w:cs="Helvetica"/>
          <w:color w:val="333333"/>
          <w:sz w:val="23"/>
          <w:szCs w:val="23"/>
          <w:lang w:eastAsia="ru-RU"/>
        </w:rPr>
        <w:t>”.</w:t>
      </w:r>
    </w:p>
    <w:p w:rsidR="00CF011D" w:rsidRDefault="00CF011D"/>
    <w:sectPr w:rsidR="00CF011D" w:rsidSect="00CF0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FBB"/>
    <w:multiLevelType w:val="multilevel"/>
    <w:tmpl w:val="57B2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F69FE"/>
    <w:multiLevelType w:val="multilevel"/>
    <w:tmpl w:val="CD04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3533B"/>
    <w:multiLevelType w:val="multilevel"/>
    <w:tmpl w:val="88AC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1F38E4"/>
    <w:multiLevelType w:val="multilevel"/>
    <w:tmpl w:val="8BBA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F16156"/>
    <w:rsid w:val="00CF011D"/>
    <w:rsid w:val="00F16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1D"/>
  </w:style>
  <w:style w:type="paragraph" w:styleId="1">
    <w:name w:val="heading 1"/>
    <w:basedOn w:val="a"/>
    <w:link w:val="10"/>
    <w:uiPriority w:val="9"/>
    <w:qFormat/>
    <w:rsid w:val="00F16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15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16156"/>
    <w:rPr>
      <w:color w:val="0000FF"/>
      <w:u w:val="single"/>
    </w:rPr>
  </w:style>
  <w:style w:type="character" w:customStyle="1" w:styleId="apple-converted-space">
    <w:name w:val="apple-converted-space"/>
    <w:basedOn w:val="a0"/>
    <w:rsid w:val="00F16156"/>
  </w:style>
  <w:style w:type="character" w:styleId="a4">
    <w:name w:val="Emphasis"/>
    <w:basedOn w:val="a0"/>
    <w:uiPriority w:val="20"/>
    <w:qFormat/>
    <w:rsid w:val="00F16156"/>
    <w:rPr>
      <w:i/>
      <w:iCs/>
    </w:rPr>
  </w:style>
  <w:style w:type="paragraph" w:styleId="a5">
    <w:name w:val="Normal (Web)"/>
    <w:basedOn w:val="a"/>
    <w:uiPriority w:val="99"/>
    <w:unhideWhenUsed/>
    <w:rsid w:val="00F16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16156"/>
    <w:rPr>
      <w:b/>
      <w:bCs/>
    </w:rPr>
  </w:style>
</w:styles>
</file>

<file path=word/webSettings.xml><?xml version="1.0" encoding="utf-8"?>
<w:webSettings xmlns:r="http://schemas.openxmlformats.org/officeDocument/2006/relationships" xmlns:w="http://schemas.openxmlformats.org/wordprocessingml/2006/main">
  <w:divs>
    <w:div w:id="556168842">
      <w:bodyDiv w:val="1"/>
      <w:marLeft w:val="0"/>
      <w:marRight w:val="0"/>
      <w:marTop w:val="0"/>
      <w:marBottom w:val="0"/>
      <w:divBdr>
        <w:top w:val="none" w:sz="0" w:space="0" w:color="auto"/>
        <w:left w:val="none" w:sz="0" w:space="0" w:color="auto"/>
        <w:bottom w:val="none" w:sz="0" w:space="0" w:color="auto"/>
        <w:right w:val="none" w:sz="0" w:space="0" w:color="auto"/>
      </w:divBdr>
      <w:divsChild>
        <w:div w:id="818618043">
          <w:marLeft w:val="0"/>
          <w:marRight w:val="0"/>
          <w:marTop w:val="0"/>
          <w:marBottom w:val="0"/>
          <w:divBdr>
            <w:top w:val="none" w:sz="0" w:space="0" w:color="auto"/>
            <w:left w:val="none" w:sz="0" w:space="0" w:color="auto"/>
            <w:bottom w:val="none" w:sz="0" w:space="0" w:color="auto"/>
            <w:right w:val="none" w:sz="0" w:space="0" w:color="auto"/>
          </w:divBdr>
        </w:div>
        <w:div w:id="1761442985">
          <w:blockQuote w:val="1"/>
          <w:marLeft w:val="0"/>
          <w:marRight w:val="0"/>
          <w:marTop w:val="0"/>
          <w:marBottom w:val="1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2380</Words>
  <Characters>13566</Characters>
  <Application>Microsoft Office Word</Application>
  <DocSecurity>0</DocSecurity>
  <Lines>113</Lines>
  <Paragraphs>31</Paragraphs>
  <ScaleCrop>false</ScaleCrop>
  <Company>Microsoft</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2014-11-24T18:51:00Z</dcterms:created>
  <dcterms:modified xsi:type="dcterms:W3CDTF">2014-11-24T19:00:00Z</dcterms:modified>
</cp:coreProperties>
</file>