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F4" w:rsidRPr="000C518B" w:rsidRDefault="00862026">
      <w:pPr>
        <w:rPr>
          <w:sz w:val="32"/>
          <w:szCs w:val="32"/>
        </w:rPr>
      </w:pPr>
      <w:r w:rsidRPr="000C518B">
        <w:rPr>
          <w:sz w:val="32"/>
          <w:szCs w:val="32"/>
        </w:rPr>
        <w:t>Индивидуальная образовательная программа по</w:t>
      </w:r>
      <w:r w:rsidR="005977E1" w:rsidRPr="000C518B">
        <w:rPr>
          <w:sz w:val="32"/>
          <w:szCs w:val="32"/>
        </w:rPr>
        <w:t xml:space="preserve"> химии</w:t>
      </w:r>
      <w:r w:rsidRPr="000C518B">
        <w:rPr>
          <w:sz w:val="32"/>
          <w:szCs w:val="32"/>
        </w:rPr>
        <w:t xml:space="preserve">. </w:t>
      </w:r>
    </w:p>
    <w:p w:rsidR="00862026" w:rsidRPr="00D573CD" w:rsidRDefault="00905B40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Органическая химия.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3262"/>
        <w:gridCol w:w="1984"/>
        <w:gridCol w:w="1134"/>
        <w:gridCol w:w="6663"/>
        <w:gridCol w:w="1211"/>
      </w:tblGrid>
      <w:tr w:rsidR="00862026" w:rsidTr="00354178">
        <w:tc>
          <w:tcPr>
            <w:tcW w:w="532" w:type="dxa"/>
          </w:tcPr>
          <w:p w:rsidR="00862026" w:rsidRDefault="00862026">
            <w:r>
              <w:t>№</w:t>
            </w:r>
          </w:p>
        </w:tc>
        <w:tc>
          <w:tcPr>
            <w:tcW w:w="3262" w:type="dxa"/>
          </w:tcPr>
          <w:p w:rsidR="00862026" w:rsidRDefault="00862026">
            <w:r>
              <w:t>Что вы будете изучать?</w:t>
            </w:r>
          </w:p>
        </w:tc>
        <w:tc>
          <w:tcPr>
            <w:tcW w:w="1984" w:type="dxa"/>
          </w:tcPr>
          <w:p w:rsidR="00862026" w:rsidRDefault="00862026">
            <w:r>
              <w:t>Как вы будете это изучать?</w:t>
            </w:r>
          </w:p>
        </w:tc>
        <w:tc>
          <w:tcPr>
            <w:tcW w:w="1134" w:type="dxa"/>
          </w:tcPr>
          <w:p w:rsidR="00862026" w:rsidRDefault="00862026">
            <w:r>
              <w:t>Срок изучения</w:t>
            </w:r>
          </w:p>
        </w:tc>
        <w:tc>
          <w:tcPr>
            <w:tcW w:w="6663" w:type="dxa"/>
          </w:tcPr>
          <w:p w:rsidR="00862026" w:rsidRDefault="00862026">
            <w:r>
              <w:t>Как вы узнаете, что вы выучили?</w:t>
            </w:r>
          </w:p>
        </w:tc>
        <w:tc>
          <w:tcPr>
            <w:tcW w:w="1211" w:type="dxa"/>
          </w:tcPr>
          <w:p w:rsidR="00862026" w:rsidRDefault="00862026">
            <w:r>
              <w:t>Проверка знаний.</w:t>
            </w:r>
          </w:p>
        </w:tc>
      </w:tr>
      <w:tr w:rsidR="00862026" w:rsidTr="00354178">
        <w:tc>
          <w:tcPr>
            <w:tcW w:w="532" w:type="dxa"/>
          </w:tcPr>
          <w:p w:rsidR="00862026" w:rsidRPr="00313923" w:rsidRDefault="0031392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62" w:type="dxa"/>
          </w:tcPr>
          <w:p w:rsidR="00905B40" w:rsidRDefault="00905B40" w:rsidP="00905B40">
            <w:r>
              <w:t>Теория строения органических соединений: гомология и</w:t>
            </w:r>
          </w:p>
          <w:p w:rsidR="00905B40" w:rsidRDefault="00905B40" w:rsidP="00905B40">
            <w:r>
              <w:t>изомерия (структурная и пространственная). Взаимное</w:t>
            </w:r>
          </w:p>
          <w:p w:rsidR="00905B40" w:rsidRDefault="00905B40" w:rsidP="00905B40">
            <w:r>
              <w:t>влияние атомов в молекулах</w:t>
            </w:r>
          </w:p>
          <w:p w:rsidR="00862026" w:rsidRDefault="00862026" w:rsidP="00905B40"/>
          <w:p w:rsidR="00256B54" w:rsidRDefault="00256B54" w:rsidP="00905B40"/>
        </w:tc>
        <w:tc>
          <w:tcPr>
            <w:tcW w:w="1984" w:type="dxa"/>
          </w:tcPr>
          <w:p w:rsidR="00862026" w:rsidRDefault="000C518B">
            <w:r>
              <w:t xml:space="preserve">Габриелян О.С. химия 10 </w:t>
            </w:r>
            <w:proofErr w:type="spellStart"/>
            <w:r>
              <w:t>кл</w:t>
            </w:r>
            <w:proofErr w:type="spellEnd"/>
            <w:r>
              <w:t xml:space="preserve">. профильный уровень (параграфы даны к учебнику 2001 г выпуска) </w:t>
            </w:r>
          </w:p>
          <w:p w:rsidR="000C518B" w:rsidRDefault="000C518B">
            <w:r>
              <w:t>Параграф 1,2,7,9</w:t>
            </w:r>
          </w:p>
        </w:tc>
        <w:tc>
          <w:tcPr>
            <w:tcW w:w="1134" w:type="dxa"/>
          </w:tcPr>
          <w:p w:rsidR="00862026" w:rsidRDefault="00862026"/>
        </w:tc>
        <w:tc>
          <w:tcPr>
            <w:tcW w:w="6663" w:type="dxa"/>
          </w:tcPr>
          <w:p w:rsidR="00256B54" w:rsidRDefault="00256B54">
            <w:r>
              <w:t>Теория строения органических соединений</w:t>
            </w:r>
            <w:r>
              <w:t>.</w:t>
            </w:r>
          </w:p>
          <w:p w:rsidR="00862026" w:rsidRDefault="00AE68B6">
            <w:r>
              <w:t>Гомологический ряд. Гомологи</w:t>
            </w:r>
            <w:proofErr w:type="gramStart"/>
            <w:r>
              <w:t>.</w:t>
            </w:r>
            <w:proofErr w:type="gramEnd"/>
            <w:r>
              <w:t xml:space="preserve"> Изомеры. </w:t>
            </w:r>
          </w:p>
          <w:p w:rsidR="00AE68B6" w:rsidRDefault="00AE68B6">
            <w:r>
              <w:t>Виды изомерии.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995"/>
              <w:gridCol w:w="1718"/>
              <w:gridCol w:w="1719"/>
            </w:tblGrid>
            <w:tr w:rsidR="00AE68B6" w:rsidTr="00AE68B6">
              <w:tc>
                <w:tcPr>
                  <w:tcW w:w="1718" w:type="dxa"/>
                </w:tcPr>
                <w:p w:rsidR="00AE68B6" w:rsidRDefault="00AE68B6">
                  <w:r>
                    <w:t>Вид изомерии</w:t>
                  </w:r>
                </w:p>
              </w:tc>
              <w:tc>
                <w:tcPr>
                  <w:tcW w:w="1718" w:type="dxa"/>
                </w:tcPr>
                <w:p w:rsidR="00AE68B6" w:rsidRDefault="00256B54">
                  <w:r>
                    <w:t xml:space="preserve">Разновидности </w:t>
                  </w:r>
                </w:p>
              </w:tc>
              <w:tc>
                <w:tcPr>
                  <w:tcW w:w="1719" w:type="dxa"/>
                </w:tcPr>
                <w:p w:rsidR="00AE68B6" w:rsidRDefault="00256B54">
                  <w:r>
                    <w:t xml:space="preserve">Примеры </w:t>
                  </w:r>
                </w:p>
              </w:tc>
            </w:tr>
            <w:tr w:rsidR="00256B54" w:rsidTr="00AE68B6">
              <w:tc>
                <w:tcPr>
                  <w:tcW w:w="1718" w:type="dxa"/>
                  <w:vMerge w:val="restart"/>
                </w:tcPr>
                <w:p w:rsidR="00256B54" w:rsidRDefault="00256B54">
                  <w:r>
                    <w:t>структурная</w:t>
                  </w:r>
                </w:p>
              </w:tc>
              <w:tc>
                <w:tcPr>
                  <w:tcW w:w="1718" w:type="dxa"/>
                </w:tcPr>
                <w:p w:rsidR="00256B54" w:rsidRDefault="00256B54"/>
              </w:tc>
              <w:tc>
                <w:tcPr>
                  <w:tcW w:w="1719" w:type="dxa"/>
                </w:tcPr>
                <w:p w:rsidR="00256B54" w:rsidRDefault="00256B54"/>
              </w:tc>
            </w:tr>
            <w:tr w:rsidR="00256B54" w:rsidTr="00AE68B6">
              <w:tc>
                <w:tcPr>
                  <w:tcW w:w="1718" w:type="dxa"/>
                  <w:vMerge/>
                </w:tcPr>
                <w:p w:rsidR="00256B54" w:rsidRDefault="00256B54"/>
              </w:tc>
              <w:tc>
                <w:tcPr>
                  <w:tcW w:w="1718" w:type="dxa"/>
                </w:tcPr>
                <w:p w:rsidR="00256B54" w:rsidRDefault="00256B54"/>
              </w:tc>
              <w:tc>
                <w:tcPr>
                  <w:tcW w:w="1719" w:type="dxa"/>
                </w:tcPr>
                <w:p w:rsidR="00256B54" w:rsidRDefault="00256B54"/>
              </w:tc>
            </w:tr>
            <w:tr w:rsidR="00256B54" w:rsidTr="00AE68B6">
              <w:tc>
                <w:tcPr>
                  <w:tcW w:w="1718" w:type="dxa"/>
                  <w:vMerge/>
                </w:tcPr>
                <w:p w:rsidR="00256B54" w:rsidRDefault="00256B54"/>
              </w:tc>
              <w:tc>
                <w:tcPr>
                  <w:tcW w:w="1718" w:type="dxa"/>
                </w:tcPr>
                <w:p w:rsidR="00256B54" w:rsidRDefault="00256B54"/>
              </w:tc>
              <w:tc>
                <w:tcPr>
                  <w:tcW w:w="1719" w:type="dxa"/>
                </w:tcPr>
                <w:p w:rsidR="00256B54" w:rsidRDefault="00256B54"/>
              </w:tc>
            </w:tr>
            <w:tr w:rsidR="00256B54" w:rsidTr="00AE68B6">
              <w:tc>
                <w:tcPr>
                  <w:tcW w:w="1718" w:type="dxa"/>
                  <w:vMerge w:val="restart"/>
                </w:tcPr>
                <w:p w:rsidR="00256B54" w:rsidRDefault="00256B54">
                  <w:r>
                    <w:t>Пространственная.</w:t>
                  </w:r>
                </w:p>
              </w:tc>
              <w:tc>
                <w:tcPr>
                  <w:tcW w:w="1718" w:type="dxa"/>
                </w:tcPr>
                <w:p w:rsidR="00256B54" w:rsidRDefault="00256B54"/>
              </w:tc>
              <w:tc>
                <w:tcPr>
                  <w:tcW w:w="1719" w:type="dxa"/>
                </w:tcPr>
                <w:p w:rsidR="00256B54" w:rsidRDefault="00256B54"/>
              </w:tc>
            </w:tr>
            <w:tr w:rsidR="00256B54" w:rsidTr="00AE68B6">
              <w:tc>
                <w:tcPr>
                  <w:tcW w:w="1718" w:type="dxa"/>
                  <w:vMerge/>
                </w:tcPr>
                <w:p w:rsidR="00256B54" w:rsidRDefault="00256B54"/>
              </w:tc>
              <w:tc>
                <w:tcPr>
                  <w:tcW w:w="1718" w:type="dxa"/>
                </w:tcPr>
                <w:p w:rsidR="00256B54" w:rsidRDefault="00256B54"/>
              </w:tc>
              <w:tc>
                <w:tcPr>
                  <w:tcW w:w="1719" w:type="dxa"/>
                </w:tcPr>
                <w:p w:rsidR="00256B54" w:rsidRDefault="00256B54"/>
              </w:tc>
            </w:tr>
          </w:tbl>
          <w:p w:rsidR="00256B54" w:rsidRDefault="00256B54" w:rsidP="00256B54">
            <w:r>
              <w:t>Взаимное</w:t>
            </w:r>
            <w:r>
              <w:t xml:space="preserve"> </w:t>
            </w:r>
            <w:r>
              <w:t>влияние атомов в молекулах</w:t>
            </w:r>
            <w:r>
              <w:t>.</w:t>
            </w:r>
          </w:p>
          <w:p w:rsidR="00AE68B6" w:rsidRDefault="00AE68B6"/>
        </w:tc>
        <w:tc>
          <w:tcPr>
            <w:tcW w:w="1211" w:type="dxa"/>
          </w:tcPr>
          <w:p w:rsidR="00862026" w:rsidRDefault="005B06C1">
            <w:r>
              <w:t>тест</w:t>
            </w:r>
          </w:p>
        </w:tc>
      </w:tr>
      <w:tr w:rsidR="00862026" w:rsidTr="00354178">
        <w:tc>
          <w:tcPr>
            <w:tcW w:w="532" w:type="dxa"/>
          </w:tcPr>
          <w:p w:rsidR="00862026" w:rsidRPr="00AE68B6" w:rsidRDefault="00313923">
            <w:r w:rsidRPr="00AE68B6">
              <w:t>2</w:t>
            </w:r>
          </w:p>
        </w:tc>
        <w:tc>
          <w:tcPr>
            <w:tcW w:w="3262" w:type="dxa"/>
          </w:tcPr>
          <w:p w:rsidR="00905B40" w:rsidRDefault="00905B40" w:rsidP="00905B40">
            <w:r>
              <w:t>Типы связей в молекулах органических веществ.</w:t>
            </w:r>
          </w:p>
          <w:p w:rsidR="00862026" w:rsidRDefault="00905B40" w:rsidP="00256B54">
            <w:r>
              <w:t xml:space="preserve">Гибридизация </w:t>
            </w:r>
            <w:proofErr w:type="gramStart"/>
            <w:r>
              <w:t>атомных</w:t>
            </w:r>
            <w:proofErr w:type="gramEnd"/>
            <w:r>
              <w:t xml:space="preserve"> </w:t>
            </w:r>
            <w:proofErr w:type="spellStart"/>
            <w:r>
              <w:t>орбиталей</w:t>
            </w:r>
            <w:proofErr w:type="spellEnd"/>
            <w:r>
              <w:t xml:space="preserve"> углерода. </w:t>
            </w:r>
          </w:p>
        </w:tc>
        <w:tc>
          <w:tcPr>
            <w:tcW w:w="1984" w:type="dxa"/>
          </w:tcPr>
          <w:p w:rsidR="00862026" w:rsidRDefault="000C518B">
            <w:r>
              <w:t>Параграф</w:t>
            </w:r>
            <w:r>
              <w:t xml:space="preserve"> 3,4</w:t>
            </w:r>
          </w:p>
        </w:tc>
        <w:tc>
          <w:tcPr>
            <w:tcW w:w="1134" w:type="dxa"/>
          </w:tcPr>
          <w:p w:rsidR="00862026" w:rsidRDefault="00862026"/>
        </w:tc>
        <w:tc>
          <w:tcPr>
            <w:tcW w:w="6663" w:type="dxa"/>
          </w:tcPr>
          <w:p w:rsidR="00862026" w:rsidRDefault="00256B54" w:rsidP="00256B54">
            <w:r>
              <w:t>Строение атома углерода</w:t>
            </w:r>
            <w:proofErr w:type="gramStart"/>
            <w:r>
              <w:t>.</w:t>
            </w:r>
            <w:proofErr w:type="gramEnd"/>
            <w:r>
              <w:t xml:space="preserve"> Валентные состояния атома углерода на примере метана, этилена, ацетилена. Гибридизация</w:t>
            </w:r>
            <w:r w:rsidR="00B75F74">
              <w:t xml:space="preserve"> орбиталей, виды гибридизации</w:t>
            </w:r>
            <w:r>
              <w:t>. Типы химических связей.</w:t>
            </w:r>
          </w:p>
        </w:tc>
        <w:tc>
          <w:tcPr>
            <w:tcW w:w="1211" w:type="dxa"/>
          </w:tcPr>
          <w:p w:rsidR="00862026" w:rsidRDefault="005B06C1">
            <w:r>
              <w:t>тест</w:t>
            </w:r>
          </w:p>
        </w:tc>
      </w:tr>
      <w:tr w:rsidR="00862026" w:rsidTr="00354178">
        <w:tc>
          <w:tcPr>
            <w:tcW w:w="532" w:type="dxa"/>
          </w:tcPr>
          <w:p w:rsidR="00862026" w:rsidRPr="00256B54" w:rsidRDefault="00313923">
            <w:r w:rsidRPr="00256B54">
              <w:t>3</w:t>
            </w:r>
          </w:p>
        </w:tc>
        <w:tc>
          <w:tcPr>
            <w:tcW w:w="3262" w:type="dxa"/>
          </w:tcPr>
          <w:p w:rsidR="00256B54" w:rsidRDefault="00905B40" w:rsidP="00256B54">
            <w:r>
              <w:t>Классификация органических веществ. Номенклатура</w:t>
            </w:r>
            <w:r w:rsidR="005977E1">
              <w:t xml:space="preserve"> </w:t>
            </w:r>
            <w:r>
              <w:t>органических веществ (тривиальная и международная)</w:t>
            </w:r>
            <w:r w:rsidR="00256B54">
              <w:t xml:space="preserve">. </w:t>
            </w:r>
            <w:r w:rsidR="00256B54">
              <w:t>Радикал.</w:t>
            </w:r>
            <w:r w:rsidR="00256B54">
              <w:t xml:space="preserve"> </w:t>
            </w:r>
            <w:r w:rsidR="00256B54">
              <w:t>Функциональная группа</w:t>
            </w:r>
          </w:p>
          <w:p w:rsidR="00862026" w:rsidRDefault="00862026" w:rsidP="00905B40"/>
          <w:p w:rsidR="007D2C7E" w:rsidRDefault="007D2C7E" w:rsidP="00905B40"/>
          <w:p w:rsidR="007D2C7E" w:rsidRDefault="007D2C7E" w:rsidP="00905B40"/>
          <w:p w:rsidR="007D2C7E" w:rsidRDefault="007D2C7E" w:rsidP="00905B40"/>
          <w:p w:rsidR="007D2C7E" w:rsidRDefault="007D2C7E" w:rsidP="00905B40"/>
          <w:p w:rsidR="007D2C7E" w:rsidRDefault="007D2C7E" w:rsidP="00905B40"/>
          <w:p w:rsidR="00354178" w:rsidRDefault="00354178" w:rsidP="00905B40"/>
        </w:tc>
        <w:tc>
          <w:tcPr>
            <w:tcW w:w="1984" w:type="dxa"/>
          </w:tcPr>
          <w:p w:rsidR="00862026" w:rsidRDefault="000C518B">
            <w:r>
              <w:lastRenderedPageBreak/>
              <w:t>Параграф</w:t>
            </w:r>
            <w:r>
              <w:t xml:space="preserve"> 5,6</w:t>
            </w:r>
          </w:p>
        </w:tc>
        <w:tc>
          <w:tcPr>
            <w:tcW w:w="1134" w:type="dxa"/>
          </w:tcPr>
          <w:p w:rsidR="00862026" w:rsidRDefault="00862026"/>
        </w:tc>
        <w:tc>
          <w:tcPr>
            <w:tcW w:w="6663" w:type="dxa"/>
          </w:tcPr>
          <w:p w:rsidR="00862026" w:rsidRDefault="00B75F74">
            <w:r>
              <w:t>Классификация органических</w:t>
            </w:r>
            <w:r>
              <w:t xml:space="preserve"> соединений: по строению углеродного скелета, по функциональным группам и наличию кратной связи. Номенклатура органических соединений (тривиальная и международная).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9"/>
              <w:gridCol w:w="1054"/>
              <w:gridCol w:w="927"/>
              <w:gridCol w:w="1058"/>
              <w:gridCol w:w="2268"/>
            </w:tblGrid>
            <w:tr w:rsidR="007D2C7E" w:rsidTr="00354178">
              <w:tc>
                <w:tcPr>
                  <w:tcW w:w="959" w:type="dxa"/>
                </w:tcPr>
                <w:p w:rsidR="00E73D7F" w:rsidRPr="007D2C7E" w:rsidRDefault="00E73D7F">
                  <w:r>
                    <w:t xml:space="preserve">Класс </w:t>
                  </w:r>
                  <w:proofErr w:type="spellStart"/>
                  <w:r w:rsidR="007D2C7E">
                    <w:t>соедин</w:t>
                  </w:r>
                  <w:proofErr w:type="spellEnd"/>
                </w:p>
              </w:tc>
              <w:tc>
                <w:tcPr>
                  <w:tcW w:w="1054" w:type="dxa"/>
                </w:tcPr>
                <w:p w:rsidR="00E73D7F" w:rsidRDefault="00E73D7F">
                  <w:r>
                    <w:t>Общая формула</w:t>
                  </w:r>
                </w:p>
              </w:tc>
              <w:tc>
                <w:tcPr>
                  <w:tcW w:w="927" w:type="dxa"/>
                </w:tcPr>
                <w:p w:rsidR="00E73D7F" w:rsidRDefault="00E73D7F">
                  <w:r>
                    <w:t>Тип связи или ФГ</w:t>
                  </w:r>
                </w:p>
              </w:tc>
              <w:tc>
                <w:tcPr>
                  <w:tcW w:w="1058" w:type="dxa"/>
                </w:tcPr>
                <w:p w:rsidR="00E73D7F" w:rsidRDefault="007D2C7E">
                  <w:proofErr w:type="spellStart"/>
                  <w:proofErr w:type="gramStart"/>
                  <w:r>
                    <w:t>Номен-клатура</w:t>
                  </w:r>
                  <w:proofErr w:type="spellEnd"/>
                  <w:proofErr w:type="gramEnd"/>
                </w:p>
              </w:tc>
              <w:tc>
                <w:tcPr>
                  <w:tcW w:w="2268" w:type="dxa"/>
                </w:tcPr>
                <w:p w:rsidR="00E73D7F" w:rsidRDefault="007D2C7E">
                  <w:r>
                    <w:t>пример</w:t>
                  </w:r>
                </w:p>
              </w:tc>
            </w:tr>
            <w:tr w:rsidR="007D2C7E" w:rsidTr="00354178">
              <w:tc>
                <w:tcPr>
                  <w:tcW w:w="959" w:type="dxa"/>
                </w:tcPr>
                <w:p w:rsidR="00E73D7F" w:rsidRDefault="007D2C7E">
                  <w:proofErr w:type="spellStart"/>
                  <w:r>
                    <w:t>алканы</w:t>
                  </w:r>
                  <w:proofErr w:type="spellEnd"/>
                </w:p>
              </w:tc>
              <w:tc>
                <w:tcPr>
                  <w:tcW w:w="1054" w:type="dxa"/>
                </w:tcPr>
                <w:p w:rsidR="00E73D7F" w:rsidRPr="007D2C7E" w:rsidRDefault="007D2C7E">
                  <w:r>
                    <w:t>С</w:t>
                  </w:r>
                  <w:proofErr w:type="spellStart"/>
                  <w:r w:rsidRPr="007D2C7E">
                    <w:rPr>
                      <w:vertAlign w:val="subscript"/>
                      <w:lang w:val="en-US"/>
                    </w:rPr>
                    <w:t>n</w:t>
                  </w:r>
                  <w:r>
                    <w:rPr>
                      <w:lang w:val="en-US"/>
                    </w:rPr>
                    <w:t>H</w:t>
                  </w:r>
                  <w:proofErr w:type="spellEnd"/>
                  <w:r w:rsidRPr="007D2C7E">
                    <w:rPr>
                      <w:vertAlign w:val="subscript"/>
                    </w:rPr>
                    <w:t>2</w:t>
                  </w:r>
                  <w:r w:rsidRPr="007D2C7E">
                    <w:rPr>
                      <w:vertAlign w:val="subscript"/>
                      <w:lang w:val="en-US"/>
                    </w:rPr>
                    <w:t>n</w:t>
                  </w:r>
                  <w:r w:rsidRPr="007D2C7E">
                    <w:rPr>
                      <w:vertAlign w:val="subscript"/>
                    </w:rPr>
                    <w:t>+2</w:t>
                  </w:r>
                </w:p>
              </w:tc>
              <w:tc>
                <w:tcPr>
                  <w:tcW w:w="927" w:type="dxa"/>
                </w:tcPr>
                <w:p w:rsidR="00E73D7F" w:rsidRPr="007D2C7E" w:rsidRDefault="007D2C7E">
                  <w:r>
                    <w:rPr>
                      <w:lang w:val="en-US"/>
                    </w:rPr>
                    <w:t>C</w:t>
                  </w:r>
                  <w:r w:rsidRPr="007D2C7E">
                    <w:t xml:space="preserve"> –</w:t>
                  </w:r>
                  <w:r>
                    <w:rPr>
                      <w:lang w:val="en-US"/>
                    </w:rPr>
                    <w:t>C</w:t>
                  </w:r>
                  <w:r w:rsidRPr="007D2C7E">
                    <w:t xml:space="preserve"> </w:t>
                  </w:r>
                </w:p>
              </w:tc>
              <w:tc>
                <w:tcPr>
                  <w:tcW w:w="1058" w:type="dxa"/>
                </w:tcPr>
                <w:p w:rsidR="00E73D7F" w:rsidRPr="007D2C7E" w:rsidRDefault="007D2C7E">
                  <w:r w:rsidRPr="007D2C7E">
                    <w:t xml:space="preserve"> -</w:t>
                  </w:r>
                  <w:r>
                    <w:t>ан</w:t>
                  </w:r>
                </w:p>
              </w:tc>
              <w:tc>
                <w:tcPr>
                  <w:tcW w:w="2268" w:type="dxa"/>
                </w:tcPr>
                <w:p w:rsidR="00E73D7F" w:rsidRDefault="007D2C7E">
                  <w:r>
                    <w:t>С</w:t>
                  </w:r>
                  <w:r w:rsidRPr="007D2C7E">
                    <w:rPr>
                      <w:vertAlign w:val="subscript"/>
                    </w:rPr>
                    <w:t>3</w:t>
                  </w:r>
                  <w:r>
                    <w:t>Н</w:t>
                  </w:r>
                  <w:r w:rsidRPr="007D2C7E">
                    <w:rPr>
                      <w:vertAlign w:val="subscript"/>
                    </w:rPr>
                    <w:t>8</w:t>
                  </w:r>
                  <w:r>
                    <w:t>- пропан</w:t>
                  </w:r>
                </w:p>
              </w:tc>
            </w:tr>
          </w:tbl>
          <w:p w:rsidR="00E73D7F" w:rsidRDefault="007D2C7E">
            <w:proofErr w:type="spellStart"/>
            <w:proofErr w:type="gramStart"/>
            <w:r>
              <w:t>Алканы</w:t>
            </w:r>
            <w:proofErr w:type="spellEnd"/>
            <w:r>
              <w:t xml:space="preserve">,  </w:t>
            </w:r>
            <w:proofErr w:type="spellStart"/>
            <w:r>
              <w:t>алкены</w:t>
            </w:r>
            <w:proofErr w:type="spellEnd"/>
            <w:r>
              <w:t xml:space="preserve">, </w:t>
            </w:r>
            <w:proofErr w:type="spellStart"/>
            <w:r>
              <w:t>алкины</w:t>
            </w:r>
            <w:proofErr w:type="spellEnd"/>
            <w:r>
              <w:t xml:space="preserve">, </w:t>
            </w:r>
            <w:proofErr w:type="spellStart"/>
            <w:r>
              <w:t>алкадиены</w:t>
            </w:r>
            <w:proofErr w:type="spellEnd"/>
            <w:r>
              <w:t xml:space="preserve">, галогенпроизводные, спирты, альдегиды, кетоны, карбоновые кислоты, простые эфиры, сложные эфиры, </w:t>
            </w:r>
            <w:proofErr w:type="spellStart"/>
            <w:r>
              <w:t>нитросоединения</w:t>
            </w:r>
            <w:proofErr w:type="spellEnd"/>
            <w:r>
              <w:t>, амины, аминокислоты, углеводы.</w:t>
            </w:r>
            <w:proofErr w:type="gramEnd"/>
          </w:p>
          <w:p w:rsidR="009538AA" w:rsidRDefault="009538AA">
            <w:r>
              <w:t>Словарь исторических названий веществ.</w:t>
            </w:r>
          </w:p>
        </w:tc>
        <w:tc>
          <w:tcPr>
            <w:tcW w:w="1211" w:type="dxa"/>
          </w:tcPr>
          <w:p w:rsidR="00862026" w:rsidRDefault="005B06C1">
            <w:r>
              <w:t>тест</w:t>
            </w:r>
          </w:p>
        </w:tc>
      </w:tr>
      <w:tr w:rsidR="00AB2807" w:rsidTr="00354178">
        <w:tc>
          <w:tcPr>
            <w:tcW w:w="532" w:type="dxa"/>
          </w:tcPr>
          <w:p w:rsidR="00AB2807" w:rsidRPr="00B75F74" w:rsidRDefault="00AB2807">
            <w:r w:rsidRPr="00B75F74">
              <w:lastRenderedPageBreak/>
              <w:t>4</w:t>
            </w:r>
          </w:p>
        </w:tc>
        <w:tc>
          <w:tcPr>
            <w:tcW w:w="3262" w:type="dxa"/>
          </w:tcPr>
          <w:p w:rsidR="00905B40" w:rsidRDefault="00905B40" w:rsidP="00905B40">
            <w:r>
              <w:t>Характерные химические свойства углеводородов:</w:t>
            </w:r>
          </w:p>
          <w:p w:rsidR="00905B40" w:rsidRDefault="00905B40" w:rsidP="00905B40">
            <w:proofErr w:type="spellStart"/>
            <w:r>
              <w:t>алканов</w:t>
            </w:r>
            <w:proofErr w:type="spellEnd"/>
            <w:r>
              <w:t xml:space="preserve">, </w:t>
            </w:r>
            <w:proofErr w:type="spellStart"/>
            <w:r>
              <w:t>циклоалканов</w:t>
            </w:r>
            <w:proofErr w:type="spellEnd"/>
            <w:r>
              <w:t xml:space="preserve">, </w:t>
            </w:r>
            <w:proofErr w:type="spellStart"/>
            <w:r>
              <w:t>алкенов</w:t>
            </w:r>
            <w:proofErr w:type="spellEnd"/>
            <w:r>
              <w:t xml:space="preserve">, диенов, </w:t>
            </w:r>
            <w:proofErr w:type="spellStart"/>
            <w:r>
              <w:t>алкинов</w:t>
            </w:r>
            <w:proofErr w:type="spellEnd"/>
            <w:r>
              <w:t>,</w:t>
            </w:r>
            <w:r w:rsidR="005977E1">
              <w:t xml:space="preserve"> </w:t>
            </w:r>
            <w:r>
              <w:t>ароматических углеводородов (бензола и толуола)</w:t>
            </w:r>
          </w:p>
          <w:p w:rsidR="00AB2807" w:rsidRDefault="00AB2807" w:rsidP="00905B40"/>
        </w:tc>
        <w:tc>
          <w:tcPr>
            <w:tcW w:w="1984" w:type="dxa"/>
          </w:tcPr>
          <w:p w:rsidR="00AB2807" w:rsidRDefault="000C518B">
            <w:r>
              <w:t>Параграф</w:t>
            </w:r>
            <w:r>
              <w:t xml:space="preserve"> 8, 11, 12, 13, 14, 15, 16</w:t>
            </w:r>
          </w:p>
        </w:tc>
        <w:tc>
          <w:tcPr>
            <w:tcW w:w="1134" w:type="dxa"/>
          </w:tcPr>
          <w:p w:rsidR="00AB2807" w:rsidRDefault="00AB2807"/>
        </w:tc>
        <w:tc>
          <w:tcPr>
            <w:tcW w:w="6663" w:type="dxa"/>
          </w:tcPr>
          <w:p w:rsidR="00AB2807" w:rsidRDefault="007D2C7E" w:rsidP="007318D5">
            <w:r>
              <w:t>Типы химическ</w:t>
            </w:r>
            <w:r w:rsidR="007318D5">
              <w:t>их реакций в органической химии: реакции замещения, присоединени</w:t>
            </w:r>
            <w:proofErr w:type="gramStart"/>
            <w:r w:rsidR="007318D5">
              <w:t>я(</w:t>
            </w:r>
            <w:proofErr w:type="gramEnd"/>
            <w:r w:rsidR="007318D5">
              <w:t xml:space="preserve">гидрирование, галогенирование, </w:t>
            </w:r>
            <w:proofErr w:type="spellStart"/>
            <w:r w:rsidR="007318D5">
              <w:t>гидрогалогенирование</w:t>
            </w:r>
            <w:proofErr w:type="spellEnd"/>
            <w:r w:rsidR="007318D5">
              <w:t>, гидратации, полимеризации), отщепления (де</w:t>
            </w:r>
            <w:r w:rsidR="007318D5">
              <w:t xml:space="preserve">гидрирование, </w:t>
            </w:r>
            <w:proofErr w:type="spellStart"/>
            <w:r w:rsidR="007318D5">
              <w:t>де</w:t>
            </w:r>
            <w:r w:rsidR="007318D5">
              <w:t>галогенирование</w:t>
            </w:r>
            <w:proofErr w:type="spellEnd"/>
            <w:r w:rsidR="007318D5">
              <w:t xml:space="preserve">, </w:t>
            </w:r>
            <w:proofErr w:type="spellStart"/>
            <w:r w:rsidR="007318D5">
              <w:t>де</w:t>
            </w:r>
            <w:r w:rsidR="007318D5">
              <w:t>гидрогалогенирование</w:t>
            </w:r>
            <w:proofErr w:type="spellEnd"/>
            <w:r w:rsidR="007318D5">
              <w:t xml:space="preserve">, </w:t>
            </w:r>
            <w:r w:rsidR="007318D5">
              <w:t>де</w:t>
            </w:r>
            <w:r w:rsidR="007318D5">
              <w:t>гидратации</w:t>
            </w:r>
            <w:r w:rsidR="007318D5">
              <w:t>), изомеризации.</w:t>
            </w:r>
          </w:p>
          <w:p w:rsidR="007318D5" w:rsidRDefault="007318D5" w:rsidP="007318D5">
            <w:proofErr w:type="spellStart"/>
            <w:r>
              <w:t>Алканы</w:t>
            </w:r>
            <w:proofErr w:type="spellEnd"/>
            <w:r>
              <w:t xml:space="preserve">: получение (изомеризация, гидрирование </w:t>
            </w:r>
            <w:proofErr w:type="spellStart"/>
            <w:r>
              <w:t>алкенов</w:t>
            </w:r>
            <w:proofErr w:type="spellEnd"/>
            <w:r>
              <w:t xml:space="preserve">, </w:t>
            </w:r>
            <w:proofErr w:type="spellStart"/>
            <w:r>
              <w:t>декарбоксилирование</w:t>
            </w:r>
            <w:proofErr w:type="spellEnd"/>
            <w:r>
              <w:t xml:space="preserve"> натриевых солей карбоновых кислот, синтез </w:t>
            </w:r>
            <w:proofErr w:type="spellStart"/>
            <w:r>
              <w:t>Вюрца</w:t>
            </w:r>
            <w:proofErr w:type="spellEnd"/>
            <w:r>
              <w:t>, гидролиз карбидов); свойства (галогенирование, механизм</w:t>
            </w:r>
            <w:r w:rsidR="00354178">
              <w:t>, замещение водорода у первичного, вторичного и третичного атома углерода на галоген; дегидрирование, термическое разложение, горение).</w:t>
            </w:r>
          </w:p>
          <w:p w:rsidR="007D376A" w:rsidRDefault="00354178" w:rsidP="007D376A">
            <w:proofErr w:type="spellStart"/>
            <w:r>
              <w:t>Алкены</w:t>
            </w:r>
            <w:proofErr w:type="spellEnd"/>
            <w:r>
              <w:t xml:space="preserve">: </w:t>
            </w:r>
            <w:r w:rsidR="007D376A">
              <w:t>получени</w:t>
            </w:r>
            <w:proofErr w:type="gramStart"/>
            <w:r w:rsidR="007D376A">
              <w:t>е(</w:t>
            </w:r>
            <w:proofErr w:type="gramEnd"/>
            <w:r w:rsidR="007D376A">
              <w:t xml:space="preserve">крекинг нефтепродуктов, дегидрирование </w:t>
            </w:r>
            <w:proofErr w:type="spellStart"/>
            <w:r w:rsidR="007D376A">
              <w:t>алканов</w:t>
            </w:r>
            <w:proofErr w:type="spellEnd"/>
            <w:r w:rsidR="007D376A">
              <w:t xml:space="preserve">, дегидратация спиртов, </w:t>
            </w:r>
            <w:proofErr w:type="spellStart"/>
            <w:r w:rsidR="007D376A">
              <w:t>дегидрогалогенирование</w:t>
            </w:r>
            <w:proofErr w:type="spellEnd"/>
            <w:r w:rsidR="007D376A">
              <w:t xml:space="preserve">, </w:t>
            </w:r>
            <w:proofErr w:type="spellStart"/>
            <w:r w:rsidR="007D376A">
              <w:t>дегалогенирование</w:t>
            </w:r>
            <w:proofErr w:type="spellEnd"/>
            <w:r w:rsidR="007D376A">
              <w:t xml:space="preserve">); свойства(реакции присоединения, полимеризации, окисления) правило Зайцева, </w:t>
            </w:r>
            <w:r w:rsidR="007D376A">
              <w:t>правило</w:t>
            </w:r>
            <w:r w:rsidR="004C0470">
              <w:t xml:space="preserve"> Марковникова, качественные реакции на двойную связь.</w:t>
            </w:r>
          </w:p>
          <w:p w:rsidR="007D376A" w:rsidRDefault="007D376A" w:rsidP="004C0470">
            <w:proofErr w:type="spellStart"/>
            <w:r>
              <w:t>Алкины</w:t>
            </w:r>
            <w:proofErr w:type="spellEnd"/>
            <w:r>
              <w:t xml:space="preserve">: получение (гидролиз карбидов, </w:t>
            </w:r>
            <w:proofErr w:type="spellStart"/>
            <w:r>
              <w:t>дедигидрогалогенирование</w:t>
            </w:r>
            <w:proofErr w:type="spellEnd"/>
            <w:r>
              <w:t xml:space="preserve">); свойства (реакции присоединения, реакция </w:t>
            </w:r>
            <w:proofErr w:type="spellStart"/>
            <w:r>
              <w:t>Кучерова</w:t>
            </w:r>
            <w:proofErr w:type="spellEnd"/>
            <w:r>
              <w:t xml:space="preserve">, </w:t>
            </w:r>
            <w:proofErr w:type="spellStart"/>
            <w:r>
              <w:t>тримеризация</w:t>
            </w:r>
            <w:proofErr w:type="spellEnd"/>
            <w:r>
              <w:t xml:space="preserve">, </w:t>
            </w:r>
            <w:proofErr w:type="spellStart"/>
            <w:r>
              <w:t>димеризация</w:t>
            </w:r>
            <w:proofErr w:type="spellEnd"/>
            <w:r>
              <w:t>, реакции замещения</w:t>
            </w:r>
            <w:r w:rsidR="004C0470">
              <w:t>, окисления</w:t>
            </w:r>
            <w:r>
              <w:t>)</w:t>
            </w:r>
            <w:r w:rsidR="004C0470">
              <w:t xml:space="preserve"> </w:t>
            </w:r>
            <w:r w:rsidR="004C0470">
              <w:t xml:space="preserve">качественные реакции на </w:t>
            </w:r>
            <w:r w:rsidR="004C0470">
              <w:t>тройную</w:t>
            </w:r>
            <w:r w:rsidR="004C0470">
              <w:t xml:space="preserve"> связь.</w:t>
            </w:r>
          </w:p>
          <w:p w:rsidR="004C0470" w:rsidRDefault="004C0470" w:rsidP="004C0470">
            <w:proofErr w:type="spellStart"/>
            <w:r>
              <w:t>Алкадиены</w:t>
            </w:r>
            <w:proofErr w:type="spellEnd"/>
            <w:r>
              <w:t xml:space="preserve">: </w:t>
            </w:r>
            <w:r w:rsidR="008503B9">
              <w:t xml:space="preserve">получение (метод Лебедева, </w:t>
            </w:r>
            <w:r w:rsidR="008503B9">
              <w:t>дегидрирование</w:t>
            </w:r>
            <w:r w:rsidR="008503B9">
              <w:t xml:space="preserve">, </w:t>
            </w:r>
            <w:proofErr w:type="spellStart"/>
            <w:r w:rsidR="008503B9">
              <w:t>дегидрогалогенирование</w:t>
            </w:r>
            <w:proofErr w:type="spellEnd"/>
            <w:r w:rsidR="008503B9">
              <w:t xml:space="preserve">; </w:t>
            </w:r>
            <w:r w:rsidR="008503B9">
              <w:t>свойств</w:t>
            </w:r>
            <w:proofErr w:type="gramStart"/>
            <w:r w:rsidR="008503B9">
              <w:t>а(</w:t>
            </w:r>
            <w:proofErr w:type="gramEnd"/>
            <w:r w:rsidR="008503B9">
              <w:t>реакц</w:t>
            </w:r>
            <w:r w:rsidR="008503B9">
              <w:t>ии присоединения, полимеризации).</w:t>
            </w:r>
          </w:p>
          <w:p w:rsidR="008503B9" w:rsidRDefault="008503B9" w:rsidP="004C0470">
            <w:proofErr w:type="spellStart"/>
            <w:r>
              <w:t>Циклоалканы</w:t>
            </w:r>
            <w:proofErr w:type="spellEnd"/>
            <w:r>
              <w:t>: свойств</w:t>
            </w:r>
            <w:proofErr w:type="gramStart"/>
            <w:r>
              <w:t>а(</w:t>
            </w:r>
            <w:proofErr w:type="gramEnd"/>
            <w:r>
              <w:t>реакции присоединения  и замещения).</w:t>
            </w:r>
          </w:p>
          <w:p w:rsidR="008503B9" w:rsidRDefault="008503B9" w:rsidP="004C0470">
            <w:r>
              <w:t>Арены: получение (</w:t>
            </w:r>
            <w:proofErr w:type="spellStart"/>
            <w:r>
              <w:t>тримеризация</w:t>
            </w:r>
            <w:proofErr w:type="spellEnd"/>
            <w:r>
              <w:t xml:space="preserve"> ацетилена, ароматизация </w:t>
            </w:r>
            <w:proofErr w:type="spellStart"/>
            <w:r>
              <w:t>алканов</w:t>
            </w:r>
            <w:proofErr w:type="spellEnd"/>
            <w:r>
              <w:t xml:space="preserve">, </w:t>
            </w:r>
            <w:proofErr w:type="spellStart"/>
            <w:r>
              <w:t>алкилирование</w:t>
            </w:r>
            <w:proofErr w:type="spellEnd"/>
            <w:r>
              <w:t xml:space="preserve">, синтез </w:t>
            </w:r>
            <w:proofErr w:type="spellStart"/>
            <w:r>
              <w:t>Вюрца</w:t>
            </w:r>
            <w:proofErr w:type="spellEnd"/>
            <w:r>
              <w:t>); свойства (</w:t>
            </w:r>
            <w:r w:rsidR="00091B0B">
              <w:t>реакции присоединения  и замещения</w:t>
            </w:r>
            <w:r w:rsidR="00091B0B">
              <w:t xml:space="preserve">), ориентирующее действие </w:t>
            </w:r>
            <w:proofErr w:type="spellStart"/>
            <w:r w:rsidR="00091B0B">
              <w:t>изаместителей</w:t>
            </w:r>
            <w:proofErr w:type="spellEnd"/>
            <w:r w:rsidR="00091B0B">
              <w:t>.</w:t>
            </w:r>
          </w:p>
        </w:tc>
        <w:tc>
          <w:tcPr>
            <w:tcW w:w="1211" w:type="dxa"/>
          </w:tcPr>
          <w:p w:rsidR="00AB2807" w:rsidRDefault="005B06C1">
            <w:r>
              <w:t>тест</w:t>
            </w:r>
          </w:p>
        </w:tc>
      </w:tr>
      <w:tr w:rsidR="00AB2807" w:rsidTr="00354178">
        <w:tc>
          <w:tcPr>
            <w:tcW w:w="532" w:type="dxa"/>
          </w:tcPr>
          <w:p w:rsidR="00AB2807" w:rsidRDefault="00AB2807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62" w:type="dxa"/>
          </w:tcPr>
          <w:p w:rsidR="00AB2807" w:rsidRDefault="00905B40" w:rsidP="00905B40">
            <w:r w:rsidRPr="00905B40">
              <w:t xml:space="preserve">Характерные химические свойства </w:t>
            </w:r>
            <w:r>
              <w:t>предельных</w:t>
            </w:r>
            <w:r w:rsidR="005977E1">
              <w:t xml:space="preserve"> </w:t>
            </w:r>
            <w:r>
              <w:t>одноатомных и многоатомных спиртов, фенола</w:t>
            </w:r>
          </w:p>
          <w:p w:rsidR="00905B40" w:rsidRDefault="00905B40" w:rsidP="00905B40"/>
        </w:tc>
        <w:tc>
          <w:tcPr>
            <w:tcW w:w="1984" w:type="dxa"/>
          </w:tcPr>
          <w:p w:rsidR="00AB2807" w:rsidRDefault="00091B0B">
            <w:r>
              <w:t>Параграф 17</w:t>
            </w:r>
            <w:r w:rsidR="000C518B">
              <w:t>,18</w:t>
            </w:r>
          </w:p>
        </w:tc>
        <w:tc>
          <w:tcPr>
            <w:tcW w:w="1134" w:type="dxa"/>
          </w:tcPr>
          <w:p w:rsidR="00AB2807" w:rsidRDefault="00AB2807"/>
        </w:tc>
        <w:tc>
          <w:tcPr>
            <w:tcW w:w="6663" w:type="dxa"/>
          </w:tcPr>
          <w:p w:rsidR="00AB2807" w:rsidRDefault="00091B0B" w:rsidP="00091B0B">
            <w:r>
              <w:t>Спирты: первичные, вторичные, одноатомные, многоатомные;</w:t>
            </w:r>
          </w:p>
          <w:p w:rsidR="00091B0B" w:rsidRDefault="00091B0B" w:rsidP="00091B0B">
            <w:r>
              <w:t>Свойств</w:t>
            </w:r>
            <w:proofErr w:type="gramStart"/>
            <w:r>
              <w:t>а(</w:t>
            </w:r>
            <w:proofErr w:type="gramEnd"/>
            <w:r>
              <w:t xml:space="preserve"> со ЩМ и ЩЗМ, с </w:t>
            </w:r>
            <w:proofErr w:type="spellStart"/>
            <w:r>
              <w:t>галогенводородами</w:t>
            </w:r>
            <w:proofErr w:type="spellEnd"/>
            <w:r>
              <w:t xml:space="preserve">, реакция этерификации, дегидратация спиртов, окисление); получение (гидролиз </w:t>
            </w:r>
            <w:proofErr w:type="spellStart"/>
            <w:r>
              <w:t>галогеналканов</w:t>
            </w:r>
            <w:proofErr w:type="spellEnd"/>
            <w:r>
              <w:t xml:space="preserve">, гидратация </w:t>
            </w:r>
            <w:proofErr w:type="spellStart"/>
            <w:r>
              <w:t>алкенов</w:t>
            </w:r>
            <w:proofErr w:type="spellEnd"/>
            <w:r>
              <w:t xml:space="preserve">, гидрирование альдегидов и кетонов, окисление </w:t>
            </w:r>
            <w:proofErr w:type="spellStart"/>
            <w:r>
              <w:t>алкенов</w:t>
            </w:r>
            <w:proofErr w:type="spellEnd"/>
            <w:r>
              <w:t xml:space="preserve">, брожение, из СО), </w:t>
            </w:r>
            <w:r>
              <w:lastRenderedPageBreak/>
              <w:t>физическ</w:t>
            </w:r>
            <w:r w:rsidR="009538AA">
              <w:t>ие свойства, качественные реакции на многоатомные спирты.</w:t>
            </w:r>
          </w:p>
          <w:p w:rsidR="00091B0B" w:rsidRDefault="009538AA" w:rsidP="009538AA">
            <w:r>
              <w:t>Фенол: с</w:t>
            </w:r>
            <w:r>
              <w:t>войств</w:t>
            </w:r>
            <w:proofErr w:type="gramStart"/>
            <w:r>
              <w:t>а(</w:t>
            </w:r>
            <w:proofErr w:type="gramEnd"/>
            <w:r>
              <w:t xml:space="preserve"> со ЩМ и ЩЗМ</w:t>
            </w:r>
            <w:r>
              <w:t xml:space="preserve">, со щелочами, </w:t>
            </w:r>
            <w:proofErr w:type="spellStart"/>
            <w:r>
              <w:t>бромирование</w:t>
            </w:r>
            <w:proofErr w:type="spellEnd"/>
            <w:r>
              <w:t>, нитрование, гидрирование, реакция поликонденсации), качественные реакции на фенол.</w:t>
            </w:r>
          </w:p>
        </w:tc>
        <w:tc>
          <w:tcPr>
            <w:tcW w:w="1211" w:type="dxa"/>
          </w:tcPr>
          <w:p w:rsidR="00AB2807" w:rsidRDefault="005B06C1">
            <w:r>
              <w:lastRenderedPageBreak/>
              <w:t>тест</w:t>
            </w:r>
          </w:p>
        </w:tc>
      </w:tr>
      <w:tr w:rsidR="00CF186B" w:rsidTr="00354178">
        <w:tc>
          <w:tcPr>
            <w:tcW w:w="532" w:type="dxa"/>
          </w:tcPr>
          <w:p w:rsidR="00CF186B" w:rsidRPr="00091B0B" w:rsidRDefault="00CF186B">
            <w:r w:rsidRPr="00091B0B">
              <w:lastRenderedPageBreak/>
              <w:t>6</w:t>
            </w:r>
          </w:p>
        </w:tc>
        <w:tc>
          <w:tcPr>
            <w:tcW w:w="3262" w:type="dxa"/>
          </w:tcPr>
          <w:p w:rsidR="00CF186B" w:rsidRDefault="00905B40" w:rsidP="00905B40">
            <w:r>
              <w:t>Характерные химические свойства альдегидов,</w:t>
            </w:r>
            <w:r w:rsidR="005977E1">
              <w:t xml:space="preserve"> </w:t>
            </w:r>
            <w:r>
              <w:t>предельных карбоновых кислот, сложных эфиров</w:t>
            </w:r>
          </w:p>
        </w:tc>
        <w:tc>
          <w:tcPr>
            <w:tcW w:w="1984" w:type="dxa"/>
          </w:tcPr>
          <w:p w:rsidR="00CF186B" w:rsidRDefault="000C518B">
            <w:r>
              <w:t>Параграф</w:t>
            </w:r>
            <w:r>
              <w:t xml:space="preserve"> 19, 20, 21</w:t>
            </w:r>
          </w:p>
        </w:tc>
        <w:tc>
          <w:tcPr>
            <w:tcW w:w="1134" w:type="dxa"/>
          </w:tcPr>
          <w:p w:rsidR="00CF186B" w:rsidRDefault="00CF186B"/>
        </w:tc>
        <w:tc>
          <w:tcPr>
            <w:tcW w:w="6663" w:type="dxa"/>
          </w:tcPr>
          <w:p w:rsidR="00CF186B" w:rsidRDefault="009538AA" w:rsidP="009538AA">
            <w:r>
              <w:t>Альдегиды и кетоны: свойства (окисление, присоединение водорода, реакции замещения); получение (окисление спиртов, ре</w:t>
            </w:r>
            <w:r w:rsidR="00533F77">
              <w:t xml:space="preserve">акция </w:t>
            </w:r>
            <w:proofErr w:type="spellStart"/>
            <w:r w:rsidR="00533F77">
              <w:t>Кучерова</w:t>
            </w:r>
            <w:proofErr w:type="spellEnd"/>
            <w:r w:rsidR="00533F77">
              <w:t>), качественные реакции.</w:t>
            </w:r>
          </w:p>
          <w:p w:rsidR="009538AA" w:rsidRDefault="009538AA" w:rsidP="009538AA">
            <w:r>
              <w:t xml:space="preserve">Карбоновые кислоты: </w:t>
            </w:r>
            <w:r w:rsidR="00533F77">
              <w:t xml:space="preserve">свойства ( с металлами, основными </w:t>
            </w:r>
            <w:proofErr w:type="spellStart"/>
            <w:r w:rsidR="00533F77">
              <w:t>оксилами</w:t>
            </w:r>
            <w:proofErr w:type="spellEnd"/>
            <w:r w:rsidR="00533F77">
              <w:t>, основаниями, солями, реакция этерификации, реакции замещения)</w:t>
            </w:r>
            <w:proofErr w:type="gramStart"/>
            <w:r w:rsidR="00533F77">
              <w:t>.</w:t>
            </w:r>
            <w:proofErr w:type="gramEnd"/>
            <w:r w:rsidR="00533F77">
              <w:t xml:space="preserve"> Высшие карбоновые кислоты.</w:t>
            </w:r>
          </w:p>
          <w:p w:rsidR="00533F77" w:rsidRDefault="00533F77" w:rsidP="009538AA">
            <w:r>
              <w:t xml:space="preserve">Сложные эфиры: реакция </w:t>
            </w:r>
            <w:r>
              <w:t>этерификации</w:t>
            </w:r>
            <w:r>
              <w:t>, гидролиз.</w:t>
            </w:r>
          </w:p>
        </w:tc>
        <w:tc>
          <w:tcPr>
            <w:tcW w:w="1211" w:type="dxa"/>
          </w:tcPr>
          <w:p w:rsidR="00CF186B" w:rsidRDefault="005B06C1">
            <w:r>
              <w:t>тест</w:t>
            </w:r>
          </w:p>
        </w:tc>
      </w:tr>
      <w:tr w:rsidR="00D573CD" w:rsidTr="00354178">
        <w:tc>
          <w:tcPr>
            <w:tcW w:w="532" w:type="dxa"/>
          </w:tcPr>
          <w:p w:rsidR="00D573CD" w:rsidRPr="00091B0B" w:rsidRDefault="00D573CD">
            <w:r w:rsidRPr="00091B0B">
              <w:t>7</w:t>
            </w:r>
          </w:p>
        </w:tc>
        <w:tc>
          <w:tcPr>
            <w:tcW w:w="3262" w:type="dxa"/>
          </w:tcPr>
          <w:p w:rsidR="00D573CD" w:rsidRDefault="00905B40" w:rsidP="00905B40">
            <w:r>
              <w:t>Характерные химические свойства азотсодержащих</w:t>
            </w:r>
            <w:r w:rsidR="005977E1">
              <w:t xml:space="preserve"> </w:t>
            </w:r>
            <w:r>
              <w:t>органических соединений: аминов и аминокислот</w:t>
            </w:r>
          </w:p>
        </w:tc>
        <w:tc>
          <w:tcPr>
            <w:tcW w:w="1984" w:type="dxa"/>
          </w:tcPr>
          <w:p w:rsidR="00D573CD" w:rsidRDefault="000C518B">
            <w:r>
              <w:t>Параграф</w:t>
            </w:r>
            <w:r>
              <w:t xml:space="preserve"> 25,26</w:t>
            </w:r>
          </w:p>
        </w:tc>
        <w:tc>
          <w:tcPr>
            <w:tcW w:w="1134" w:type="dxa"/>
          </w:tcPr>
          <w:p w:rsidR="00D573CD" w:rsidRDefault="00D573CD"/>
        </w:tc>
        <w:tc>
          <w:tcPr>
            <w:tcW w:w="6663" w:type="dxa"/>
          </w:tcPr>
          <w:p w:rsidR="00D573CD" w:rsidRDefault="00533F77" w:rsidP="00533F77">
            <w:r>
              <w:t>Амины: первичные, вторичные, третичные, ароматические ( представители, физические свойства)</w:t>
            </w:r>
            <w:proofErr w:type="gramStart"/>
            <w:r>
              <w:t>;с</w:t>
            </w:r>
            <w:proofErr w:type="gramEnd"/>
            <w:r>
              <w:t xml:space="preserve">войства (с кислотами, водой, горение, замещения, </w:t>
            </w:r>
            <w:proofErr w:type="spellStart"/>
            <w:r>
              <w:t>бромирование</w:t>
            </w:r>
            <w:proofErr w:type="spellEnd"/>
            <w:r>
              <w:t xml:space="preserve"> анилина); получение (из галогенпроизводных, восстановление </w:t>
            </w:r>
            <w:proofErr w:type="spellStart"/>
            <w:r>
              <w:t>нитросоединений</w:t>
            </w:r>
            <w:proofErr w:type="spellEnd"/>
            <w:r>
              <w:t>).</w:t>
            </w:r>
          </w:p>
          <w:p w:rsidR="00533F77" w:rsidRDefault="005965FB" w:rsidP="00533F77">
            <w:r>
              <w:t>Аминокислоты: свойств</w:t>
            </w:r>
            <w:proofErr w:type="gramStart"/>
            <w:r>
              <w:t>а(</w:t>
            </w:r>
            <w:proofErr w:type="gramEnd"/>
            <w:r>
              <w:t xml:space="preserve">амфотерные соединения: </w:t>
            </w:r>
            <w:r>
              <w:t>с кислотами</w:t>
            </w:r>
            <w:r>
              <w:t xml:space="preserve">, </w:t>
            </w:r>
            <w:r>
              <w:t xml:space="preserve">с металлами, основными </w:t>
            </w:r>
            <w:proofErr w:type="spellStart"/>
            <w:r>
              <w:t>оксилами</w:t>
            </w:r>
            <w:proofErr w:type="spellEnd"/>
            <w:r>
              <w:t>, основаниями, солями, реакция этерификации</w:t>
            </w:r>
            <w:r>
              <w:t>, образование пептидов)</w:t>
            </w:r>
          </w:p>
        </w:tc>
        <w:tc>
          <w:tcPr>
            <w:tcW w:w="1211" w:type="dxa"/>
          </w:tcPr>
          <w:p w:rsidR="00D573CD" w:rsidRDefault="005B06C1">
            <w:r>
              <w:t>тест</w:t>
            </w:r>
          </w:p>
        </w:tc>
      </w:tr>
      <w:tr w:rsidR="00905B40" w:rsidTr="00354178">
        <w:tc>
          <w:tcPr>
            <w:tcW w:w="532" w:type="dxa"/>
          </w:tcPr>
          <w:p w:rsidR="00905B40" w:rsidRPr="00905B40" w:rsidRDefault="00905B40">
            <w:r>
              <w:t>8</w:t>
            </w:r>
          </w:p>
        </w:tc>
        <w:tc>
          <w:tcPr>
            <w:tcW w:w="3262" w:type="dxa"/>
          </w:tcPr>
          <w:p w:rsidR="00905B40" w:rsidRDefault="00905B40" w:rsidP="00905B40">
            <w:proofErr w:type="gramStart"/>
            <w:r>
              <w:t>Биологически важные вещества: жиры, белки, углеводы</w:t>
            </w:r>
            <w:r w:rsidR="005977E1">
              <w:t xml:space="preserve"> </w:t>
            </w:r>
            <w:r>
              <w:t>(моносахариды, дисахариды, полисахариды</w:t>
            </w:r>
            <w:proofErr w:type="gramEnd"/>
          </w:p>
        </w:tc>
        <w:tc>
          <w:tcPr>
            <w:tcW w:w="1984" w:type="dxa"/>
          </w:tcPr>
          <w:p w:rsidR="00905B40" w:rsidRDefault="000C518B">
            <w:r>
              <w:t>Параграф</w:t>
            </w:r>
            <w:r>
              <w:t xml:space="preserve"> 21, 22, 23, 24, 27</w:t>
            </w:r>
          </w:p>
        </w:tc>
        <w:tc>
          <w:tcPr>
            <w:tcW w:w="1134" w:type="dxa"/>
          </w:tcPr>
          <w:p w:rsidR="00905B40" w:rsidRDefault="00905B40"/>
        </w:tc>
        <w:tc>
          <w:tcPr>
            <w:tcW w:w="6663" w:type="dxa"/>
          </w:tcPr>
          <w:p w:rsidR="005965FB" w:rsidRDefault="005965FB">
            <w:r>
              <w:t>Мономеры, полимеры (примеры)</w:t>
            </w:r>
            <w:proofErr w:type="gramStart"/>
            <w:r>
              <w:t>.</w:t>
            </w:r>
            <w:proofErr w:type="gramEnd"/>
            <w:r>
              <w:t xml:space="preserve"> Классификация углеводов</w:t>
            </w:r>
            <w:proofErr w:type="gramStart"/>
            <w:r>
              <w:t>.</w:t>
            </w:r>
            <w:proofErr w:type="gramEnd"/>
            <w:r>
              <w:t xml:space="preserve"> Свойства глюкозы: с гидроксидом меди</w:t>
            </w:r>
            <w:proofErr w:type="gramStart"/>
            <w:r>
              <w:t xml:space="preserve"> (), </w:t>
            </w:r>
            <w:proofErr w:type="gramEnd"/>
            <w:r>
              <w:t xml:space="preserve">образование сложных эфиров, реакция «серебряного зеркала», реакции брожения, восстановление альдегидной группы. </w:t>
            </w:r>
          </w:p>
          <w:p w:rsidR="00905B40" w:rsidRDefault="005965FB">
            <w:r>
              <w:t>Жиры: омыление, реакции восстановления.</w:t>
            </w:r>
          </w:p>
          <w:p w:rsidR="005965FB" w:rsidRDefault="005965FB">
            <w:r>
              <w:t>Белки:</w:t>
            </w:r>
            <w:r w:rsidR="00C178D5">
              <w:t xml:space="preserve"> качественные реакции, </w:t>
            </w:r>
            <w:r>
              <w:t>гидролиз.</w:t>
            </w:r>
          </w:p>
        </w:tc>
        <w:tc>
          <w:tcPr>
            <w:tcW w:w="1211" w:type="dxa"/>
          </w:tcPr>
          <w:p w:rsidR="00905B40" w:rsidRDefault="005B06C1">
            <w:r>
              <w:t>тест</w:t>
            </w:r>
          </w:p>
        </w:tc>
      </w:tr>
      <w:tr w:rsidR="00905B40" w:rsidTr="00354178">
        <w:tc>
          <w:tcPr>
            <w:tcW w:w="532" w:type="dxa"/>
          </w:tcPr>
          <w:p w:rsidR="00905B40" w:rsidRDefault="00905B40">
            <w:r>
              <w:t>9</w:t>
            </w:r>
          </w:p>
        </w:tc>
        <w:tc>
          <w:tcPr>
            <w:tcW w:w="3262" w:type="dxa"/>
          </w:tcPr>
          <w:p w:rsidR="00905B40" w:rsidRDefault="00905B40" w:rsidP="00905B40">
            <w:r w:rsidRPr="00905B40">
              <w:t>Взаимосвязь органических соединений.</w:t>
            </w:r>
          </w:p>
        </w:tc>
        <w:tc>
          <w:tcPr>
            <w:tcW w:w="1984" w:type="dxa"/>
          </w:tcPr>
          <w:p w:rsidR="00905B40" w:rsidRDefault="00905B40"/>
        </w:tc>
        <w:tc>
          <w:tcPr>
            <w:tcW w:w="1134" w:type="dxa"/>
          </w:tcPr>
          <w:p w:rsidR="00905B40" w:rsidRDefault="00905B40"/>
        </w:tc>
        <w:tc>
          <w:tcPr>
            <w:tcW w:w="6663" w:type="dxa"/>
          </w:tcPr>
          <w:p w:rsidR="00905B40" w:rsidRDefault="00C178D5">
            <w:r>
              <w:t>Генетическая связь между классами органических соединений</w:t>
            </w:r>
          </w:p>
        </w:tc>
        <w:tc>
          <w:tcPr>
            <w:tcW w:w="1211" w:type="dxa"/>
          </w:tcPr>
          <w:p w:rsidR="00905B40" w:rsidRDefault="005B06C1">
            <w:r>
              <w:t>тест</w:t>
            </w:r>
          </w:p>
        </w:tc>
      </w:tr>
    </w:tbl>
    <w:p w:rsidR="00862026" w:rsidRPr="00862026" w:rsidRDefault="00862026">
      <w:bookmarkStart w:id="0" w:name="_GoBack"/>
      <w:bookmarkEnd w:id="0"/>
    </w:p>
    <w:sectPr w:rsidR="00862026" w:rsidRPr="00862026" w:rsidSect="008620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72"/>
    <w:rsid w:val="00091B0B"/>
    <w:rsid w:val="000C518B"/>
    <w:rsid w:val="00256B54"/>
    <w:rsid w:val="00313923"/>
    <w:rsid w:val="00354178"/>
    <w:rsid w:val="004C0470"/>
    <w:rsid w:val="00533F77"/>
    <w:rsid w:val="005965FB"/>
    <w:rsid w:val="005977E1"/>
    <w:rsid w:val="005B06C1"/>
    <w:rsid w:val="007318D5"/>
    <w:rsid w:val="007D2C7E"/>
    <w:rsid w:val="007D376A"/>
    <w:rsid w:val="008503B9"/>
    <w:rsid w:val="00862026"/>
    <w:rsid w:val="00905B40"/>
    <w:rsid w:val="009538AA"/>
    <w:rsid w:val="00AB2807"/>
    <w:rsid w:val="00AE68B6"/>
    <w:rsid w:val="00B75F74"/>
    <w:rsid w:val="00B853F4"/>
    <w:rsid w:val="00C178D5"/>
    <w:rsid w:val="00CF186B"/>
    <w:rsid w:val="00D573CD"/>
    <w:rsid w:val="00E73D7F"/>
    <w:rsid w:val="00E9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2C91D-D4D0-49EB-8822-6DE14D6F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16</cp:revision>
  <dcterms:created xsi:type="dcterms:W3CDTF">2014-12-21T12:09:00Z</dcterms:created>
  <dcterms:modified xsi:type="dcterms:W3CDTF">2015-01-05T04:42:00Z</dcterms:modified>
</cp:coreProperties>
</file>