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30" w:rsidRPr="00514FC5" w:rsidRDefault="00367A30" w:rsidP="00367A30">
      <w:pPr>
        <w:ind w:left="0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  <w:r w:rsidRPr="00514FC5">
        <w:rPr>
          <w:rFonts w:ascii="Times New Roman" w:hAnsi="Times New Roman"/>
          <w:b/>
          <w:i/>
          <w:sz w:val="32"/>
          <w:szCs w:val="32"/>
        </w:rPr>
        <w:t xml:space="preserve">      Перспективный план логопедической работы</w:t>
      </w:r>
    </w:p>
    <w:p w:rsidR="00367A30" w:rsidRPr="00514FC5" w:rsidRDefault="00367A30" w:rsidP="00367A30">
      <w:pPr>
        <w:ind w:left="0"/>
        <w:rPr>
          <w:rFonts w:ascii="Times New Roman" w:hAnsi="Times New Roman"/>
          <w:b/>
          <w:i/>
          <w:sz w:val="32"/>
          <w:szCs w:val="32"/>
        </w:rPr>
      </w:pPr>
      <w:r w:rsidRPr="00514FC5">
        <w:rPr>
          <w:rFonts w:ascii="Times New Roman" w:hAnsi="Times New Roman"/>
          <w:b/>
          <w:i/>
          <w:sz w:val="32"/>
          <w:szCs w:val="32"/>
        </w:rPr>
        <w:t xml:space="preserve">                    с   </w:t>
      </w:r>
      <w:proofErr w:type="gramStart"/>
      <w:r w:rsidRPr="00514FC5">
        <w:rPr>
          <w:rFonts w:ascii="Times New Roman" w:hAnsi="Times New Roman"/>
          <w:b/>
          <w:i/>
          <w:sz w:val="32"/>
          <w:szCs w:val="32"/>
        </w:rPr>
        <w:t>обучающимися</w:t>
      </w:r>
      <w:proofErr w:type="gramEnd"/>
      <w:r w:rsidRPr="00514FC5">
        <w:rPr>
          <w:rFonts w:ascii="Times New Roman" w:hAnsi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/>
          <w:b/>
          <w:i/>
          <w:sz w:val="32"/>
          <w:szCs w:val="32"/>
        </w:rPr>
        <w:t>7</w:t>
      </w:r>
      <w:r w:rsidRPr="00514FC5">
        <w:rPr>
          <w:rFonts w:ascii="Times New Roman" w:hAnsi="Times New Roman"/>
          <w:b/>
          <w:i/>
          <w:sz w:val="32"/>
          <w:szCs w:val="32"/>
        </w:rPr>
        <w:t xml:space="preserve">  класса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42"/>
        <w:gridCol w:w="425"/>
        <w:gridCol w:w="142"/>
        <w:gridCol w:w="4111"/>
        <w:gridCol w:w="2126"/>
      </w:tblGrid>
      <w:tr w:rsidR="00367A30" w:rsidRPr="00367A30" w:rsidTr="00E408F2">
        <w:trPr>
          <w:trHeight w:val="243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67A3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 xml:space="preserve">  Темы и содержание зан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тий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Речевой и программный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мат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риал</w:t>
            </w:r>
          </w:p>
        </w:tc>
        <w:tc>
          <w:tcPr>
            <w:tcW w:w="2126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Нормализация учебной деятел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</w:tc>
      </w:tr>
      <w:tr w:rsidR="00367A30" w:rsidRPr="00367A30" w:rsidTr="00E408F2">
        <w:trPr>
          <w:trHeight w:val="54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Логопедическое обследование учащихся.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Выявление  наруш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ний ус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ной и письменной речи. Индивидуальное логопедич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ское обследов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ние учащихся, имеющих речевые нарушения. Комплектование логопедич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ских групп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Состояние звукопроизноше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softHyphen/>
              <w:t>ния, ф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нематического восприятия, анализа и синтеза. Исследование </w:t>
            </w:r>
            <w:proofErr w:type="spellStart"/>
            <w:r w:rsidRPr="00367A30"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речи и лексико-грамматического строя экспре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сивной речи. Состояние связной речи</w:t>
            </w:r>
          </w:p>
        </w:tc>
        <w:tc>
          <w:tcPr>
            <w:tcW w:w="2126" w:type="dxa"/>
            <w:vMerge w:val="restart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Исследование 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речевых процессов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Формирование приемов учебной деятельности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Уточнение пр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странственно-временных пре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ставлений. 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>Пон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я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тия: 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времена года, год, сутки, вчера, завтра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раньше, позже, прошлый, будущий, сначала, потом, реже, ч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ще</w:t>
            </w:r>
            <w:proofErr w:type="gramEnd"/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поняти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й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ного мышления, скорости мышл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вним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Упражнения, направленные на увеличение объ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ма внимания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Упражнения, направленные на тренировку скор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сти распределения внимания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Упражнения, направленные на усиление конце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трации и устойч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вости зрительного внимания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Упражнения, направленные на тренировку пер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ключения вним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фонем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тического воспр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ятия, внимания, анализа и синтеза.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Упражнения, направленные на тренировку ра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пределения и 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бирательности внимания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Усиление конце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трации слухового внимания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зрител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но-моторных к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ординаций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Отработка пон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я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тий 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«вправо», «влево», «вверх», «вниз».  Игра «Электронная м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ха»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Развитие мелкой </w:t>
            </w:r>
            <w:r w:rsidRPr="00367A30">
              <w:rPr>
                <w:rFonts w:ascii="Times New Roman" w:hAnsi="Times New Roman"/>
                <w:sz w:val="24"/>
                <w:szCs w:val="24"/>
              </w:rPr>
              <w:lastRenderedPageBreak/>
              <w:t>моторики пальцев рук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лине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й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ной памяти на матер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але глагол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ных слов: 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играл – упал - заплакал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Коррекционные упражнения, направленные на развитие образн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го мышления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Коррекционные упражнения, направленные на развитие 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б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стракт-</w:t>
            </w:r>
            <w:proofErr w:type="spellStart"/>
            <w:r w:rsidRPr="00367A3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мы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ш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словено-логического мы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ш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мысл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тельных процессов обобщения, ум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ния выделять 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у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щественные пр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знаки предметов и классифицировать их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логич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ского мышления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Формирование причинно-следственных св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я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зей </w:t>
            </w:r>
          </w:p>
          <w:p w:rsidR="00367A30" w:rsidRPr="00367A30" w:rsidRDefault="00367A30" w:rsidP="00E408F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Развитие слуховой памяти.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зрител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ной памяти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Выполнение упражнений на усвоение пр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странственных 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ношений </w:t>
            </w:r>
          </w:p>
          <w:p w:rsidR="00367A30" w:rsidRPr="00367A30" w:rsidRDefault="00367A30" w:rsidP="00E408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>линейной</w:t>
            </w:r>
            <w:proofErr w:type="gramEnd"/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памяти (линейное распознание 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>пред-</w:t>
            </w:r>
            <w:proofErr w:type="spellStart"/>
            <w:r w:rsidRPr="00367A30">
              <w:rPr>
                <w:rFonts w:ascii="Times New Roman" w:hAnsi="Times New Roman"/>
                <w:sz w:val="24"/>
                <w:szCs w:val="24"/>
              </w:rPr>
              <w:t>метных</w:t>
            </w:r>
            <w:proofErr w:type="spellEnd"/>
            <w:proofErr w:type="gram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картинок в сюжетной посл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довательности)</w:t>
            </w:r>
          </w:p>
          <w:p w:rsidR="00367A30" w:rsidRPr="00367A30" w:rsidRDefault="00367A30" w:rsidP="00E408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Упражнять в ум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нии строить свою деятельность по словесным 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струкциям; в ор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ентировке на листе бумаги</w:t>
            </w:r>
          </w:p>
          <w:p w:rsidR="00367A30" w:rsidRPr="00367A30" w:rsidRDefault="00367A30" w:rsidP="00E408F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Формирование   приемов                самоконтроля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67A30" w:rsidRPr="00367A30" w:rsidRDefault="00367A30" w:rsidP="00E408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4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Речь и предложение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Речь ус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ная и письменная. Выделение предлож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ний из речи и текста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Заглавная буква в начале предлож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ния точка в конце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4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Интонационные границы пре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Границы предложения на пис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Различение предложений по интон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4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Практические упражнения в 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лении и распространении предлож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Устный анализ предложения по к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личеству слов                    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4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Составление предложений из слов, данных в начальной фо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ме. Восстановление нарушенн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го порядка слов в предлож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Связь слов в предложении. Гла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ные и второстепенные члены предложения</w:t>
            </w:r>
          </w:p>
          <w:p w:rsidR="00367A30" w:rsidRPr="00367A30" w:rsidRDefault="00367A30" w:rsidP="00E408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4"/>
        </w:trPr>
        <w:tc>
          <w:tcPr>
            <w:tcW w:w="8789" w:type="dxa"/>
            <w:gridSpan w:val="6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звуковой стороны речи и фонематических процессов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Звуки и буквы.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Гласные и 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A30" w:rsidRPr="00367A30" w:rsidRDefault="00367A30" w:rsidP="00E4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Алф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вит. Дифференциация понятий «гласные - согласные». Звукобукве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ный анализ и синтез слов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Свойство гласных образовывать слог. Дифференциация понятий «слово – слог»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Сравнение слов по количеству слогов. Типы слогов                     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Слоговой анализ и синтез слов ра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личной слоговой структуры. Понятие «стеч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ние согласных»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Слова с прямыми закрытыми 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гами и слогами со стечением 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гласных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Слоговой  анализ и синтез слов разли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ной слоговой структуры  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Порядок слогов в слове. Дел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ние слов на слоги. Правила переноса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Твердые и мягкие согласные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Дифференциация твердых и мягких согласных, в изолир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ванной позиции, в слогах, 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lastRenderedPageBreak/>
              <w:t>вах.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Уточнение и сравнение твердых и мягких согласных по артикул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я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ции и звучанию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Обозначение мягкости согла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ных гла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ными </w:t>
            </w:r>
            <w:r w:rsidRPr="00367A3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ряда. Буквы     </w:t>
            </w:r>
            <w:proofErr w:type="gramStart"/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а-я</w:t>
            </w:r>
            <w:proofErr w:type="gramEnd"/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, о-ё, у-ю, ы-и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после твёрдых и мягких согласных в слогах, словах, словосочетаниях, пре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ложениях, текстах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фонематических диффере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цировок на материале твердых и мя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ких 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гласных. Правила написания предложения. Связь слов в предлож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нии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Обозначение мягкости согла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ных буквой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фонематических диффере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цировок на материале твердых и мя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ких согла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 xml:space="preserve"> 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в конце и в середине слова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Дифференциация понятий  «звук – буква». Звукобукве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ный анализ слов с буквой Ь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Разделительный  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 перед  гласн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ы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ми</w:t>
            </w: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е,  ё,  я,  ю,  и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Сопоставление произношения и написания слов с 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>ра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делительным</w:t>
            </w:r>
            <w:proofErr w:type="gram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 xml:space="preserve">Ь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 xml:space="preserve">Ь  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показателя мягкости согласных и раздел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Дифференциация мягкого знака в функции смягчения и разделения. П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ренос слов с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и с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8789" w:type="dxa"/>
            <w:gridSpan w:val="6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Дифференциация звуков, имеющих </w:t>
            </w:r>
            <w:proofErr w:type="gramStart"/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акустико-артикуляционное</w:t>
            </w:r>
            <w:proofErr w:type="gramEnd"/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сходство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в слогах, словах, предл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жениях, текстах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Характеристика звука. Выделение звука в разных поз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циях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в слогах, словах, предл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жениях, текстах 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Характеристика звука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Выделение звука в разных позициях. Употребл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ние умен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шительно-ласкательных  суффиксов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[Ч–Ц]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гах, словах, словосочетаниях, предлож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ниях, текстах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фонематического воспри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я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тия, внимания, анализа и синтеза. Выделение зв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у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ков [Ч]– [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367A30">
              <w:rPr>
                <w:rFonts w:ascii="Times New Roman" w:hAnsi="Times New Roman"/>
                <w:sz w:val="24"/>
                <w:szCs w:val="24"/>
              </w:rPr>
              <w:t>]  в разных поз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proofErr w:type="gramStart"/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Ч–Т</w:t>
            </w:r>
            <w:proofErr w:type="gramEnd"/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’]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гах, словах, словосочетаниях, предлож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ниях, текстах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Выделение звуков [Ч] – [Т’]  в разных позициях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8789" w:type="dxa"/>
            <w:gridSpan w:val="6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Дифференциация оптически  сходных букв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72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Дифференциация смеш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ваемых и взаимозаменя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мых букв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а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Закрепление связей между произн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сением звука и его графическим изображением на письме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72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Дифференциация гласных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в слогах, словах, словосочетан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ях, предл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жениях, текстах 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зрительной  дифференци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ции строчных букв </w:t>
            </w: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«о – а»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Нахожд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ние букв в 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«Волшебном квадрате»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Дифференциация смеш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ваемых и взаимозаменя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мых букв 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ш–щ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Работа над развитием ориент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ровки в пространстве и на плоскости Узнав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ние букв по контурному изображ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нию и деталям рисунка, перечеркн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у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тые, наложенные друг на друга 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ш–щ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гах, 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вах, словосочетаниях, предложен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ях, текстах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зрительно-моторных коо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дин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ций.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Правописание «</w:t>
            </w:r>
            <w:proofErr w:type="spellStart"/>
            <w:r w:rsidRPr="00367A30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367A30">
              <w:rPr>
                <w:rFonts w:ascii="Times New Roman" w:hAnsi="Times New Roman"/>
                <w:sz w:val="24"/>
                <w:szCs w:val="24"/>
              </w:rPr>
              <w:t>-ши»</w:t>
            </w:r>
          </w:p>
          <w:p w:rsidR="00367A30" w:rsidRPr="00367A30" w:rsidRDefault="00367A30" w:rsidP="00E408F2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8789" w:type="dxa"/>
            <w:gridSpan w:val="6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Слово. Словосочетание. Предложение</w:t>
            </w:r>
          </w:p>
          <w:p w:rsidR="00367A30" w:rsidRPr="00367A30" w:rsidRDefault="00367A30" w:rsidP="00E408F2">
            <w:pPr>
              <w:tabs>
                <w:tab w:val="left" w:pos="33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8789" w:type="dxa"/>
            <w:gridSpan w:val="6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навыков словообразования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Слово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и его лексическое знач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ние. Однозначные и мног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значные слова. Слова одинак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вые по звучанию и написанию, но ра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ные по значению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Выявление значения в контексте. Ле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сическая сочетаемость слов. Омонимы (сл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ва - «близнецы»)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73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Слово.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Однокоренные слова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Знакомство с однокоренными слов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73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Однокоренные слова и слова-омонимы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Омонимы (слова - «близнецы»). Выя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ление значения в контексте. Правила написания предложения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610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Однокоренные слова и слова-паронимы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Выявление значения в контексте. 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гласование слов в словосочет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нии и предложении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Знакомство с понятием родственное слово. Подбор родственных слов. Дифференциация однокоренных и ро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ственных слов. Развитие словаря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65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Знакомство с понятием корень. Ди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ф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ференциация однокоренных и ро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ственных слов. Соотнесение слов со схемой. Выделение единого ко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ня в серии слов. Правописание родстве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ных и однокоренных слов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Знакомство со сложным способом 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вообразования. Развитие умения обр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ы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вать  сложные слова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Приставка. Приставочное 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вообр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зование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Знакомство с приставками. Трениро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ка в нахождении  приставки в словах. Граф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ческое обозначение приставки. Правописание приставок. Развитие временных и пространственных пре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Приставки пространстве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ного значения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Тренировка в нахождении  приста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ки в словах. Развитие простра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ственных представл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Приставки временного знач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Тренировка в нахождении  приста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ки в словах. Развитие временных предста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lastRenderedPageBreak/>
              <w:t>лений.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Образование слов при п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мощи приставок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Образование слова префиксальным способом. Подбор  различных прист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вок к словам, обозначающим действия предметов.  Работа с антоним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Дифференциация приставок, сходных по буквенному сост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Правописание приставок. Трениро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ка в нахождении  приставки в словах. Ра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витие временных и пространственных представл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Суффикс. Суффиксальное 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вообр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зование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Знакомство с суффиксами. Объясн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ние значений различных суффи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сов. Выбор суффикса. Дифференц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ация суффиксов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Образование слов при п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мощи суффиксов. Умен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шительно-ласкательные суффиксы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Закрепление знания о правописании суффиксов. Обогащение словаря п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у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тем образования существительных с уменьшительно-ласкательным знач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нием 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Образование слов при п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мощи суффиксов. Суффиксы пр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фессий 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Закрепление знания о правописании су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ф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фиксов. Обогащение словаря по теме: «Профессии»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Суффиксы прилаг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Закрепление знания о правописании су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ф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фиксов. Обогащение словаря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Состав слова. Закрепление знаний о частях слова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Закрепление знаний о корне, приста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ке, суффиксе и окончании. Закрепл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ние навыков словообразования при пом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щи суффиксов и пр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Морфологический состав    слова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Тренировка в морфологическом разб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ре слов. Уточнение значения слов. 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бота с антонимами, синонимами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>Ударение.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Смыслоразлич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тельная и формообраз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у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ющая роль ударения. Определение ударного гласного в слове 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Обогащение словаря. Слова-омографы.  Работа над </w:t>
            </w:r>
            <w:proofErr w:type="spellStart"/>
            <w:r w:rsidRPr="00367A30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- ритмическим оформлением слова. Различение уда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ных и безударных гласных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Выделение безударных гласных в сл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вах. Обогащение словаря. Подбор ро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стве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ных слов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Предлоги.                                  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– НА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Языковой анализ предл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Закрепление понятий о предлоге как о ц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лом слове. Развитие временно-пространственных представлений. 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крепление знания о правописании предлогов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proofErr w:type="gramStart"/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– НАД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Восстановление деформир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ванных предложений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временно-пространстве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ных представлений. Устранение </w:t>
            </w:r>
            <w:proofErr w:type="spellStart"/>
            <w:r w:rsidRPr="00367A30">
              <w:rPr>
                <w:rFonts w:ascii="Times New Roman" w:hAnsi="Times New Roman"/>
                <w:sz w:val="24"/>
                <w:szCs w:val="24"/>
              </w:rPr>
              <w:t>аграмм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тизма</w:t>
            </w:r>
            <w:proofErr w:type="spell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– ОТ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lastRenderedPageBreak/>
              <w:t>Главные члены предложения: подлеж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щее и сказуемое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Закрепление знания о предлогах. 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тонимы, обозначающие предмет, пр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lastRenderedPageBreak/>
              <w:t>знак предмета, действие предмета Установление порядка слов и грамм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тических связей в предложении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– ИЗ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Составление предложений из слов, данных в начальной форме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Дифференциация предлогов и прист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вок. Синонимы, обозначающие пре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мет, признак предмета, действие пре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мета. Упражнение в постановке вопр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сов.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Предлоги   </w:t>
            </w:r>
            <w:proofErr w:type="gramStart"/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proofErr w:type="gramEnd"/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– ИЗ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Закрепление знания о предлогах. Пра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тическое употребление существител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ных  в форме </w:t>
            </w:r>
            <w:proofErr w:type="spellStart"/>
            <w:r w:rsidRPr="00367A30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67A3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67A30">
              <w:rPr>
                <w:rFonts w:ascii="Times New Roman" w:hAnsi="Times New Roman"/>
                <w:sz w:val="24"/>
                <w:szCs w:val="24"/>
              </w:rPr>
              <w:t>. Правила нап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сания предложения. Преодоление </w:t>
            </w:r>
            <w:proofErr w:type="spellStart"/>
            <w:r w:rsidRPr="00367A30">
              <w:rPr>
                <w:rFonts w:ascii="Times New Roman" w:hAnsi="Times New Roman"/>
                <w:sz w:val="24"/>
                <w:szCs w:val="24"/>
              </w:rPr>
              <w:t>аграмматизма</w:t>
            </w:r>
            <w:proofErr w:type="spell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падежных оконч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ний в устной и письменной речи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– СО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Дифференциация предлогов и прист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вок. Согласование слов в словосочет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нии и предложении. Преодоление </w:t>
            </w:r>
            <w:proofErr w:type="spellStart"/>
            <w:r w:rsidRPr="00367A30">
              <w:rPr>
                <w:rFonts w:ascii="Times New Roman" w:hAnsi="Times New Roman"/>
                <w:sz w:val="24"/>
                <w:szCs w:val="24"/>
              </w:rPr>
              <w:t>аграмматизма</w:t>
            </w:r>
            <w:proofErr w:type="spell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падежных оконч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ний в устной и письменной речи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367A30">
              <w:rPr>
                <w:rFonts w:ascii="Times New Roman" w:hAnsi="Times New Roman"/>
                <w:i/>
                <w:sz w:val="24"/>
                <w:szCs w:val="24"/>
              </w:rPr>
              <w:t xml:space="preserve"> – У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лений. Дифференциация предл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гов и приставок. Восстановление деформ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рованных предложений. Преодоление </w:t>
            </w:r>
            <w:proofErr w:type="spellStart"/>
            <w:r w:rsidRPr="00367A30">
              <w:rPr>
                <w:rFonts w:ascii="Times New Roman" w:hAnsi="Times New Roman"/>
                <w:sz w:val="24"/>
                <w:szCs w:val="24"/>
              </w:rPr>
              <w:t>аграмматизма</w:t>
            </w:r>
            <w:proofErr w:type="spellEnd"/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падежных окончаний в устной и пис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менной речи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562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Дифференциация предлогов и приставок. Одинаковые пре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логи и приставки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Нахождение  приставок в словах. З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крепление понятий о пре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логе как о целом слове. Разв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тие временно-пространственных представлений. Восстановление деформированных предложений Установление граммат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ческих связей  между словами в пре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ложении</w:t>
            </w: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30" w:rsidRPr="00367A30" w:rsidTr="00E408F2">
        <w:trPr>
          <w:trHeight w:val="2930"/>
        </w:trPr>
        <w:tc>
          <w:tcPr>
            <w:tcW w:w="567" w:type="dxa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367A30" w:rsidRPr="00367A30" w:rsidRDefault="00367A30" w:rsidP="00E408F2">
            <w:p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Итоги коррекционной раб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b/>
                <w:sz w:val="24"/>
                <w:szCs w:val="24"/>
              </w:rPr>
              <w:t>ты за год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 xml:space="preserve"> Проведение итог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вых проверочных работ. Кол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чественный и качественный анализ ошибок. Оценка р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зультативности работы с уч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щим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30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567" w:type="dxa"/>
            <w:gridSpan w:val="2"/>
          </w:tcPr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7A30" w:rsidRPr="00367A30" w:rsidRDefault="00367A30" w:rsidP="00E408F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7A30" w:rsidRPr="00367A30" w:rsidRDefault="00367A30" w:rsidP="00E408F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7A30" w:rsidRPr="00367A30" w:rsidRDefault="00367A30" w:rsidP="00E408F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A30" w:rsidRPr="008B5160" w:rsidRDefault="00367A30" w:rsidP="00367A30">
      <w:pPr>
        <w:ind w:left="0"/>
        <w:rPr>
          <w:sz w:val="24"/>
          <w:szCs w:val="24"/>
        </w:rPr>
      </w:pPr>
    </w:p>
    <w:p w:rsidR="00684D1D" w:rsidRDefault="00684D1D"/>
    <w:sectPr w:rsidR="00684D1D" w:rsidSect="0042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30"/>
    <w:rsid w:val="00367A30"/>
    <w:rsid w:val="0068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0"/>
    <w:pPr>
      <w:ind w:left="57" w:right="-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0"/>
    <w:pPr>
      <w:ind w:left="57" w:right="-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2014-12-19T08:23:00Z</dcterms:created>
  <dcterms:modified xsi:type="dcterms:W3CDTF">2014-12-19T08:25:00Z</dcterms:modified>
</cp:coreProperties>
</file>