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8A" w:rsidRPr="00A9328A" w:rsidRDefault="00A9328A" w:rsidP="00A9328A">
      <w:pPr>
        <w:pStyle w:val="a3"/>
        <w:tabs>
          <w:tab w:val="center" w:pos="4677"/>
          <w:tab w:val="left" w:pos="6540"/>
        </w:tabs>
        <w:rPr>
          <w:b/>
          <w:bCs/>
          <w:sz w:val="28"/>
          <w:szCs w:val="28"/>
        </w:rPr>
      </w:pPr>
      <w:r w:rsidRPr="00A9328A">
        <w:rPr>
          <w:b/>
          <w:bCs/>
          <w:sz w:val="28"/>
          <w:szCs w:val="28"/>
        </w:rPr>
        <w:tab/>
        <w:t>ГБОУ СОШ №892 (ВАО)</w:t>
      </w:r>
      <w:r w:rsidRPr="00A9328A">
        <w:rPr>
          <w:b/>
          <w:bCs/>
          <w:sz w:val="28"/>
          <w:szCs w:val="28"/>
        </w:rPr>
        <w:tab/>
      </w:r>
    </w:p>
    <w:p w:rsidR="00A9328A" w:rsidRPr="00A9328A" w:rsidRDefault="00A9328A" w:rsidP="00A9328A">
      <w:pPr>
        <w:pStyle w:val="a3"/>
        <w:jc w:val="center"/>
        <w:rPr>
          <w:b/>
          <w:bCs/>
          <w:sz w:val="28"/>
          <w:szCs w:val="28"/>
        </w:rPr>
      </w:pPr>
      <w:r>
        <w:rPr>
          <w:b/>
          <w:bCs/>
          <w:sz w:val="28"/>
          <w:szCs w:val="28"/>
        </w:rPr>
        <w:t>у</w:t>
      </w:r>
      <w:r w:rsidRPr="00A9328A">
        <w:rPr>
          <w:b/>
          <w:bCs/>
          <w:sz w:val="28"/>
          <w:szCs w:val="28"/>
        </w:rPr>
        <w:t xml:space="preserve">читель </w:t>
      </w:r>
      <w:proofErr w:type="spellStart"/>
      <w:r w:rsidRPr="00A9328A">
        <w:rPr>
          <w:b/>
          <w:bCs/>
          <w:sz w:val="28"/>
          <w:szCs w:val="28"/>
        </w:rPr>
        <w:t>Рылик</w:t>
      </w:r>
      <w:proofErr w:type="spellEnd"/>
      <w:r w:rsidRPr="00A9328A">
        <w:rPr>
          <w:b/>
          <w:bCs/>
          <w:sz w:val="28"/>
          <w:szCs w:val="28"/>
        </w:rPr>
        <w:t xml:space="preserve"> Юлия Евгеньевна</w:t>
      </w:r>
      <w:r>
        <w:rPr>
          <w:b/>
          <w:bCs/>
          <w:sz w:val="28"/>
          <w:szCs w:val="28"/>
        </w:rPr>
        <w:t>, класс 10</w:t>
      </w:r>
    </w:p>
    <w:p w:rsidR="00A9328A" w:rsidRPr="00A9328A" w:rsidRDefault="00A9328A" w:rsidP="00A9328A">
      <w:pPr>
        <w:pStyle w:val="a3"/>
        <w:jc w:val="center"/>
        <w:rPr>
          <w:b/>
          <w:bCs/>
          <w:sz w:val="28"/>
          <w:szCs w:val="28"/>
        </w:rPr>
      </w:pPr>
      <w:r w:rsidRPr="00A9328A">
        <w:rPr>
          <w:b/>
          <w:bCs/>
          <w:sz w:val="28"/>
          <w:szCs w:val="28"/>
        </w:rPr>
        <w:t>Тема: «Труд. Права и обязанности несовершеннолетних».</w:t>
      </w:r>
    </w:p>
    <w:p w:rsidR="00A9328A" w:rsidRPr="00A9328A" w:rsidRDefault="00A9328A" w:rsidP="00A9328A">
      <w:pPr>
        <w:pStyle w:val="a3"/>
      </w:pPr>
      <w:r w:rsidRPr="00A9328A">
        <w:rPr>
          <w:b/>
          <w:bCs/>
        </w:rPr>
        <w:t>Цель урока:</w:t>
      </w:r>
    </w:p>
    <w:p w:rsidR="00A9328A" w:rsidRPr="00A9328A" w:rsidRDefault="00A9328A" w:rsidP="00A9328A">
      <w:pPr>
        <w:pStyle w:val="a3"/>
      </w:pPr>
      <w:r>
        <w:t xml:space="preserve">- </w:t>
      </w:r>
      <w:r w:rsidRPr="00A9328A">
        <w:t>способствовать созданию представлений обучающихся о труде, о трудовых правах несовершеннолетних</w:t>
      </w:r>
    </w:p>
    <w:p w:rsidR="00A9328A" w:rsidRPr="00A9328A" w:rsidRDefault="00A9328A" w:rsidP="00A9328A">
      <w:pPr>
        <w:pStyle w:val="a3"/>
      </w:pPr>
      <w:r w:rsidRPr="00A9328A">
        <w:rPr>
          <w:b/>
          <w:bCs/>
        </w:rPr>
        <w:t xml:space="preserve">Задачи: </w:t>
      </w:r>
    </w:p>
    <w:p w:rsidR="00A9328A" w:rsidRPr="00A9328A" w:rsidRDefault="00A9328A" w:rsidP="00A9328A">
      <w:pPr>
        <w:pStyle w:val="a3"/>
      </w:pPr>
      <w:r>
        <w:t xml:space="preserve">- </w:t>
      </w:r>
      <w:r w:rsidRPr="00A9328A">
        <w:t>определить качественные характеристики труда с применением норм российского права;</w:t>
      </w:r>
    </w:p>
    <w:p w:rsidR="00A9328A" w:rsidRPr="00A9328A" w:rsidRDefault="00A9328A" w:rsidP="00A9328A">
      <w:pPr>
        <w:pStyle w:val="a3"/>
      </w:pPr>
      <w:r>
        <w:t xml:space="preserve">- </w:t>
      </w:r>
      <w:r w:rsidRPr="00A9328A">
        <w:t>определить основные права несовершеннолетних работников, льготы;</w:t>
      </w:r>
    </w:p>
    <w:p w:rsidR="00A9328A" w:rsidRPr="00A9328A" w:rsidRDefault="00A9328A" w:rsidP="00A9328A">
      <w:pPr>
        <w:pStyle w:val="a3"/>
      </w:pPr>
      <w:r>
        <w:t xml:space="preserve">- </w:t>
      </w:r>
      <w:r w:rsidRPr="00A9328A">
        <w:t>формировать у учащихся понимание трудовых прав, восприятие ими трудовой деятельности как права, потребности, обязанности;</w:t>
      </w:r>
    </w:p>
    <w:p w:rsidR="00A9328A" w:rsidRDefault="00A9328A" w:rsidP="00A9328A">
      <w:pPr>
        <w:pStyle w:val="a3"/>
      </w:pPr>
      <w:r>
        <w:t xml:space="preserve">- </w:t>
      </w:r>
      <w:r w:rsidRPr="00A9328A">
        <w:t>способствовать развитию навыков сам</w:t>
      </w:r>
      <w:r>
        <w:t>остоятельной и групповой работы;</w:t>
      </w:r>
    </w:p>
    <w:p w:rsidR="00A9328A" w:rsidRDefault="00A9328A" w:rsidP="00A9328A">
      <w:pPr>
        <w:pStyle w:val="a3"/>
      </w:pPr>
      <w:r>
        <w:t>- способствовать развитию творческих способностей;</w:t>
      </w:r>
    </w:p>
    <w:p w:rsidR="00A9328A" w:rsidRDefault="00A9328A" w:rsidP="00A9328A">
      <w:pPr>
        <w:pStyle w:val="a3"/>
      </w:pPr>
      <w:r>
        <w:t>- познакомить с деятельностью профсоюзов.</w:t>
      </w:r>
    </w:p>
    <w:p w:rsidR="00A9328A" w:rsidRDefault="00A9328A" w:rsidP="00A9328A">
      <w:pPr>
        <w:pStyle w:val="a3"/>
      </w:pPr>
      <w:r w:rsidRPr="00A9328A">
        <w:rPr>
          <w:b/>
        </w:rPr>
        <w:t>Тип урока:</w:t>
      </w:r>
      <w:r>
        <w:t xml:space="preserve"> комбинированный.</w:t>
      </w:r>
    </w:p>
    <w:p w:rsidR="00A9328A" w:rsidRDefault="00A9328A" w:rsidP="00A9328A">
      <w:pPr>
        <w:pStyle w:val="a3"/>
      </w:pPr>
      <w:r w:rsidRPr="00A9328A">
        <w:rPr>
          <w:b/>
        </w:rPr>
        <w:t>Оборудование:</w:t>
      </w:r>
      <w:r>
        <w:rPr>
          <w:b/>
        </w:rPr>
        <w:t xml:space="preserve"> </w:t>
      </w:r>
      <w:r>
        <w:t>электронная доска, ноутбук.</w:t>
      </w:r>
    </w:p>
    <w:p w:rsidR="00A9328A" w:rsidRDefault="00A9328A" w:rsidP="00A9328A">
      <w:pPr>
        <w:pStyle w:val="a3"/>
      </w:pPr>
      <w:r w:rsidRPr="00962273">
        <w:rPr>
          <w:b/>
        </w:rPr>
        <w:t>Дидактический материал:</w:t>
      </w:r>
      <w:r>
        <w:t xml:space="preserve"> </w:t>
      </w:r>
      <w:r w:rsidR="00962273">
        <w:t>презентации, карточки, электронный кроссворд.</w:t>
      </w:r>
    </w:p>
    <w:p w:rsidR="00962273" w:rsidRDefault="00962273" w:rsidP="00A9328A">
      <w:pPr>
        <w:pStyle w:val="a3"/>
      </w:pPr>
      <w:r>
        <w:t>Костюмы и декорации к сказке, сделанные своими руками.</w:t>
      </w:r>
    </w:p>
    <w:p w:rsidR="00962273" w:rsidRPr="00962273" w:rsidRDefault="00962273" w:rsidP="00A9328A">
      <w:pPr>
        <w:pStyle w:val="a3"/>
        <w:rPr>
          <w:b/>
        </w:rPr>
      </w:pPr>
      <w:r w:rsidRPr="00962273">
        <w:rPr>
          <w:b/>
        </w:rPr>
        <w:t>Ход урока.</w:t>
      </w:r>
    </w:p>
    <w:p w:rsidR="00792C77" w:rsidRDefault="00792C77" w:rsidP="00792C77">
      <w:pPr>
        <w:pStyle w:val="a3"/>
      </w:pPr>
      <w:r>
        <w:t xml:space="preserve">Тема нашего классного часа выбрана не случайно. Дело в том, что на основании ст. 63 Трудового кодекса РФ (далее – ТК РФ) заключение трудового договора по общему правилу допускается с лицами, достигшими </w:t>
      </w:r>
      <w:r>
        <w:rPr>
          <w:b/>
          <w:bCs/>
        </w:rPr>
        <w:t>возраста шестнадцати лет</w:t>
      </w:r>
      <w:r>
        <w:t xml:space="preserve">. И сейчас, когда многим из вас уже исполнилось или в ближайшие месяцы должно исполниться 16 лет, считаю необходимым ознакомить вас с основными положениями ТК РФ, чтобы трудоустраиваясь, а затем, исполняя трудовые обязанности и прекращая трудовые отношения, вы вели себя грамотно, основываясь на действующее законодательство. </w:t>
      </w:r>
    </w:p>
    <w:p w:rsidR="00C364AF" w:rsidRDefault="00792C77">
      <w:r>
        <w:t>На доске</w:t>
      </w:r>
      <w:r w:rsidR="00962273">
        <w:t xml:space="preserve"> презентация</w:t>
      </w:r>
    </w:p>
    <w:p w:rsidR="00792C77" w:rsidRPr="00792C77" w:rsidRDefault="00792C77" w:rsidP="0079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2C77">
        <w:rPr>
          <w:rFonts w:ascii="Times New Roman" w:eastAsia="Times New Roman" w:hAnsi="Times New Roman" w:cs="Times New Roman"/>
          <w:sz w:val="24"/>
          <w:szCs w:val="24"/>
          <w:lang w:eastAsia="ru-RU"/>
        </w:rPr>
        <w:t xml:space="preserve">"Безделье ускоряет наступление старости, труд продлевает нашу молодость". </w:t>
      </w:r>
      <w:r w:rsidRPr="00792C77">
        <w:rPr>
          <w:rFonts w:ascii="Times New Roman" w:eastAsia="Times New Roman" w:hAnsi="Times New Roman" w:cs="Times New Roman"/>
          <w:i/>
          <w:iCs/>
          <w:sz w:val="24"/>
          <w:szCs w:val="24"/>
          <w:lang w:eastAsia="ru-RU"/>
        </w:rPr>
        <w:t xml:space="preserve">(А.К. </w:t>
      </w:r>
      <w:proofErr w:type="spellStart"/>
      <w:r w:rsidRPr="00792C77">
        <w:rPr>
          <w:rFonts w:ascii="Times New Roman" w:eastAsia="Times New Roman" w:hAnsi="Times New Roman" w:cs="Times New Roman"/>
          <w:i/>
          <w:iCs/>
          <w:sz w:val="24"/>
          <w:szCs w:val="24"/>
          <w:lang w:eastAsia="ru-RU"/>
        </w:rPr>
        <w:t>Цельвис</w:t>
      </w:r>
      <w:proofErr w:type="spellEnd"/>
      <w:r w:rsidRPr="00792C77">
        <w:rPr>
          <w:rFonts w:ascii="Times New Roman" w:eastAsia="Times New Roman" w:hAnsi="Times New Roman" w:cs="Times New Roman"/>
          <w:i/>
          <w:iCs/>
          <w:sz w:val="24"/>
          <w:szCs w:val="24"/>
          <w:lang w:eastAsia="ru-RU"/>
        </w:rPr>
        <w:t>.)</w:t>
      </w:r>
      <w:r w:rsidRPr="00792C77">
        <w:rPr>
          <w:rFonts w:ascii="Times New Roman" w:eastAsia="Times New Roman" w:hAnsi="Times New Roman" w:cs="Times New Roman"/>
          <w:sz w:val="24"/>
          <w:szCs w:val="24"/>
          <w:lang w:eastAsia="ru-RU"/>
        </w:rPr>
        <w:t xml:space="preserve"> </w:t>
      </w:r>
    </w:p>
    <w:p w:rsidR="00792C77" w:rsidRPr="00792C77" w:rsidRDefault="00792C77" w:rsidP="0079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2C77">
        <w:rPr>
          <w:rFonts w:ascii="Times New Roman" w:eastAsia="Times New Roman" w:hAnsi="Times New Roman" w:cs="Times New Roman"/>
          <w:sz w:val="24"/>
          <w:szCs w:val="24"/>
          <w:lang w:eastAsia="ru-RU"/>
        </w:rPr>
        <w:t xml:space="preserve">"Труд избавляет человека от трех главных зол: скуки, порока и нужды". </w:t>
      </w:r>
      <w:r w:rsidRPr="00792C77">
        <w:rPr>
          <w:rFonts w:ascii="Times New Roman" w:eastAsia="Times New Roman" w:hAnsi="Times New Roman" w:cs="Times New Roman"/>
          <w:i/>
          <w:iCs/>
          <w:sz w:val="24"/>
          <w:szCs w:val="24"/>
          <w:lang w:eastAsia="ru-RU"/>
        </w:rPr>
        <w:t>(Вольтер.)</w:t>
      </w:r>
      <w:r w:rsidRPr="00792C77">
        <w:rPr>
          <w:rFonts w:ascii="Times New Roman" w:eastAsia="Times New Roman" w:hAnsi="Times New Roman" w:cs="Times New Roman"/>
          <w:sz w:val="24"/>
          <w:szCs w:val="24"/>
          <w:lang w:eastAsia="ru-RU"/>
        </w:rPr>
        <w:t xml:space="preserve"> </w:t>
      </w:r>
    </w:p>
    <w:p w:rsidR="00792C77" w:rsidRPr="00792C77" w:rsidRDefault="00792C77" w:rsidP="0079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2C77">
        <w:rPr>
          <w:rFonts w:ascii="Times New Roman" w:eastAsia="Times New Roman" w:hAnsi="Times New Roman" w:cs="Times New Roman"/>
          <w:sz w:val="24"/>
          <w:szCs w:val="24"/>
          <w:lang w:eastAsia="ru-RU"/>
        </w:rPr>
        <w:lastRenderedPageBreak/>
        <w:t xml:space="preserve">"Человек должен трудиться, работать в поте лица, кто бы он ни был, и в этом одном заключается смысл и цель его жизни, его счастье, его восторги". </w:t>
      </w:r>
      <w:r w:rsidRPr="00792C77">
        <w:rPr>
          <w:rFonts w:ascii="Times New Roman" w:eastAsia="Times New Roman" w:hAnsi="Times New Roman" w:cs="Times New Roman"/>
          <w:i/>
          <w:iCs/>
          <w:sz w:val="24"/>
          <w:szCs w:val="24"/>
          <w:lang w:eastAsia="ru-RU"/>
        </w:rPr>
        <w:t>(А.П. Чехов.)</w:t>
      </w:r>
      <w:r w:rsidRPr="00792C77">
        <w:rPr>
          <w:rFonts w:ascii="Times New Roman" w:eastAsia="Times New Roman" w:hAnsi="Times New Roman" w:cs="Times New Roman"/>
          <w:sz w:val="24"/>
          <w:szCs w:val="24"/>
          <w:lang w:eastAsia="ru-RU"/>
        </w:rPr>
        <w:t xml:space="preserve"> </w:t>
      </w:r>
    </w:p>
    <w:p w:rsidR="00792C77" w:rsidRDefault="00792C77" w:rsidP="00792C77">
      <w:r>
        <w:t>В наше время все больше подростков задумываются над тем, где и как можно заработать денег. Конечно, хочется почувствовать себя самостоятельным и независимым человеком, реализовать свои способности и таланты. Но, прежде чем приступить к поиску работы, надо иметь представления о требованиях основного закона о трудовой деятельности — Трудового кодекса РФ, куда стоит обратиться, если ограничивают или ущемляют ваши права.</w:t>
      </w:r>
    </w:p>
    <w:p w:rsidR="00792C77" w:rsidRDefault="008421AB" w:rsidP="00792C77">
      <w:r>
        <w:t>Давайте посмотрим сказку, героев которой вы знаете с детства!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История эта вам с детства знакома -</w:t>
      </w:r>
    </w:p>
    <w:p w:rsidR="00792C77" w:rsidRPr="00792C77" w:rsidRDefault="00792C77" w:rsidP="00792C77">
      <w:pPr>
        <w:rPr>
          <w:rFonts w:ascii="Calibri" w:eastAsia="SimSun" w:hAnsi="Calibri" w:cs="Times New Roman"/>
          <w:lang w:eastAsia="zh-CN"/>
        </w:rPr>
      </w:pPr>
      <w:proofErr w:type="gramStart"/>
      <w:r w:rsidRPr="00792C77">
        <w:rPr>
          <w:rFonts w:ascii="Calibri" w:eastAsia="SimSun" w:hAnsi="Calibri" w:cs="Times New Roman"/>
          <w:lang w:eastAsia="zh-CN"/>
        </w:rPr>
        <w:t>Малец</w:t>
      </w:r>
      <w:proofErr w:type="gramEnd"/>
      <w:r w:rsidRPr="00792C77">
        <w:rPr>
          <w:rFonts w:ascii="Calibri" w:eastAsia="SimSun" w:hAnsi="Calibri" w:cs="Times New Roman"/>
          <w:lang w:eastAsia="zh-CN"/>
        </w:rPr>
        <w:t xml:space="preserve"> </w:t>
      </w:r>
      <w:r w:rsidR="008421AB">
        <w:rPr>
          <w:rFonts w:ascii="Calibri" w:eastAsia="SimSun" w:hAnsi="Calibri" w:cs="Times New Roman"/>
          <w:lang w:eastAsia="zh-CN"/>
        </w:rPr>
        <w:t xml:space="preserve"> </w:t>
      </w:r>
      <w:r w:rsidRPr="00792C77">
        <w:rPr>
          <w:rFonts w:ascii="Calibri" w:eastAsia="SimSun" w:hAnsi="Calibri" w:cs="Times New Roman"/>
          <w:lang w:eastAsia="zh-CN"/>
        </w:rPr>
        <w:t>деревянный ушедший из дома.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Ее мы расскажем вам с новым сюжетом.</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Он снова в борьбе, но... чуть позже об этом.</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 Здравствуй, отец! </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Привет, сынок!</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Присядь на пуфик, будет диалог...</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Послушай, Буратино, отцовский совет,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Ты парень уж взрослый, шестнадцати лет!</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Школу закончишь, есть альтернатива: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Институт или армия — вот перспектива.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Хочешь учиться, книги бери,</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Сопромат, </w:t>
      </w:r>
      <w:proofErr w:type="spellStart"/>
      <w:r w:rsidRPr="00792C77">
        <w:rPr>
          <w:rFonts w:ascii="Calibri" w:eastAsia="SimSun" w:hAnsi="Calibri" w:cs="Times New Roman"/>
          <w:lang w:eastAsia="zh-CN"/>
        </w:rPr>
        <w:t>термех</w:t>
      </w:r>
      <w:proofErr w:type="spellEnd"/>
      <w:r w:rsidRPr="00792C77">
        <w:rPr>
          <w:rFonts w:ascii="Calibri" w:eastAsia="SimSun" w:hAnsi="Calibri" w:cs="Times New Roman"/>
          <w:lang w:eastAsia="zh-CN"/>
        </w:rPr>
        <w:t>, там тетрадка внутри.</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Не хочешь? Сынок! Ты что, вообще деревянный?</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Ох, лучше бы тогда я сделал ручку дивана.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Послушай, полено: учение - свет!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Короче... Взял книги и - бегом в университет!</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Послушай, отец, мне книг не нужно.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lastRenderedPageBreak/>
        <w:t>Пойду работать, учиться мне скучно.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Хочу на заводе я жизнь познавать</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трудности все на себе испытать.</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Как ты и как дед, и как прадед трудиться!</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Трудом можно многого в жизни добиться!</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Что скажешь мне, папа: согласен ли ты,</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Услышав родного сына мечты?</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Спасибо, сыночек, уважил отца.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Но путь свой с честью пройди до конца.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Будь смел, будь добр и будь справедлив.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Никогда не скрывай убеждений своих.</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Я рад, что таким я сделал тебя.</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Счастливо, сынок! Ты гордость моя!</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До свидания, отец, вспоминай добрым словом,</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Я скоро вернусь к тебе. </w:t>
      </w:r>
      <w:proofErr w:type="spellStart"/>
      <w:r w:rsidRPr="00792C77">
        <w:rPr>
          <w:rFonts w:ascii="Calibri" w:eastAsia="SimSun" w:hAnsi="Calibri" w:cs="Times New Roman"/>
          <w:lang w:eastAsia="zh-CN"/>
        </w:rPr>
        <w:t>Стопудово</w:t>
      </w:r>
      <w:proofErr w:type="spellEnd"/>
      <w:r w:rsidRPr="00792C77">
        <w:rPr>
          <w:rFonts w:ascii="Calibri" w:eastAsia="SimSun" w:hAnsi="Calibri" w:cs="Times New Roman"/>
          <w:lang w:eastAsia="zh-CN"/>
        </w:rPr>
        <w:t>!</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b/>
          <w:i/>
          <w:lang w:eastAsia="zh-CN"/>
        </w:rPr>
      </w:pPr>
      <w:r w:rsidRPr="00792C77">
        <w:rPr>
          <w:rFonts w:ascii="Calibri" w:eastAsia="SimSun" w:hAnsi="Calibri" w:cs="Times New Roman"/>
          <w:b/>
          <w:i/>
          <w:lang w:eastAsia="zh-CN"/>
        </w:rPr>
        <w:t>Буратино идет на завод. А там:</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Будете работать по 20 часов.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А чтоб не сбежали из цеха,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Закроем мы двери вам на засов,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будет вам не до смеха.</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Чистой зарплаты вам не дадим,</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В конверте получите рублик.</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lastRenderedPageBreak/>
        <w:t>- А чем же мы будем кормить детей?</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Купите им сушеный бублик.</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Кто не доволен, выходи сюда.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Сейчас вас отправим на биржу труда.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Премии лишим на раз,</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А те, кто настойчив, получите в глаз.</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Что происходит, я не пойму,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Ну что ж вы молчите, люди!</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Подадим на них в суд! Посадим в тюрьму!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Ха, да у нас куплены судьи!</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Тогда мы устроим пикет у ворот!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Послушай, мальчишка, закрой быстро рот!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Охрана! Он буйный, хватайте его!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В чулан посадить и не пускать никого!</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Ну что, доигрался, защитник рабочих?</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Судьбой не своей я сейчас озабочен</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Меня возмущает, что снова и снова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Права нарушают народа простого.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Зарплата - копейки, и платят не в срок.</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По-моему, ты зазнаешься, дружок.</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Работают люди в условиях жутких…</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Замок закрывайте! Закончились шутки!</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Кошмар, профсоюз постоянно мешает.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Права </w:t>
      </w:r>
      <w:proofErr w:type="gramStart"/>
      <w:r w:rsidRPr="00792C77">
        <w:rPr>
          <w:rFonts w:ascii="Calibri" w:eastAsia="SimSun" w:hAnsi="Calibri" w:cs="Times New Roman"/>
          <w:lang w:eastAsia="zh-CN"/>
        </w:rPr>
        <w:t>работяг</w:t>
      </w:r>
      <w:proofErr w:type="gramEnd"/>
      <w:r w:rsidRPr="00792C77">
        <w:rPr>
          <w:rFonts w:ascii="Calibri" w:eastAsia="SimSun" w:hAnsi="Calibri" w:cs="Times New Roman"/>
          <w:lang w:eastAsia="zh-CN"/>
        </w:rPr>
        <w:t xml:space="preserve"> везде защищает.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lastRenderedPageBreak/>
        <w:t xml:space="preserve">А еще говорят, председатель </w:t>
      </w:r>
      <w:proofErr w:type="spellStart"/>
      <w:r w:rsidRPr="00792C77">
        <w:rPr>
          <w:rFonts w:ascii="Calibri" w:eastAsia="SimSun" w:hAnsi="Calibri" w:cs="Times New Roman"/>
          <w:lang w:eastAsia="zh-CN"/>
        </w:rPr>
        <w:t>Тартилла</w:t>
      </w:r>
      <w:proofErr w:type="spellEnd"/>
    </w:p>
    <w:p w:rsidR="00792C77" w:rsidRPr="00792C77" w:rsidRDefault="00792C77" w:rsidP="00792C77">
      <w:pPr>
        <w:rPr>
          <w:rFonts w:ascii="Calibri" w:eastAsia="SimSun" w:hAnsi="Calibri" w:cs="Times New Roman"/>
          <w:lang w:eastAsia="zh-CN"/>
        </w:rPr>
      </w:pPr>
      <w:proofErr w:type="spellStart"/>
      <w:r w:rsidRPr="00792C77">
        <w:rPr>
          <w:rFonts w:ascii="Calibri" w:eastAsia="SimSun" w:hAnsi="Calibri" w:cs="Times New Roman"/>
          <w:lang w:eastAsia="zh-CN"/>
        </w:rPr>
        <w:t>Колдоговор</w:t>
      </w:r>
      <w:proofErr w:type="spellEnd"/>
      <w:r w:rsidRPr="00792C77">
        <w:rPr>
          <w:rFonts w:ascii="Calibri" w:eastAsia="SimSun" w:hAnsi="Calibri" w:cs="Times New Roman"/>
          <w:lang w:eastAsia="zh-CN"/>
        </w:rPr>
        <w:t xml:space="preserve"> от нас утаила.</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 Да надо </w:t>
      </w:r>
      <w:proofErr w:type="spellStart"/>
      <w:r w:rsidRPr="00792C77">
        <w:rPr>
          <w:rFonts w:ascii="Calibri" w:eastAsia="SimSun" w:hAnsi="Calibri" w:cs="Times New Roman"/>
          <w:lang w:eastAsia="zh-CN"/>
        </w:rPr>
        <w:t>Тартиллу</w:t>
      </w:r>
      <w:proofErr w:type="spellEnd"/>
      <w:r w:rsidRPr="00792C77">
        <w:rPr>
          <w:rFonts w:ascii="Calibri" w:eastAsia="SimSun" w:hAnsi="Calibri" w:cs="Times New Roman"/>
          <w:lang w:eastAsia="zh-CN"/>
        </w:rPr>
        <w:t xml:space="preserve"> на пенсию двинуть</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весь профсоюз ее сразу сгинет.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 </w:t>
      </w:r>
      <w:proofErr w:type="spellStart"/>
      <w:r w:rsidRPr="00792C77">
        <w:rPr>
          <w:rFonts w:ascii="Calibri" w:eastAsia="SimSun" w:hAnsi="Calibri" w:cs="Times New Roman"/>
          <w:lang w:eastAsia="zh-CN"/>
        </w:rPr>
        <w:t>Тартиллу</w:t>
      </w:r>
      <w:proofErr w:type="spellEnd"/>
      <w:r w:rsidRPr="00792C77">
        <w:rPr>
          <w:rFonts w:ascii="Calibri" w:eastAsia="SimSun" w:hAnsi="Calibri" w:cs="Times New Roman"/>
          <w:lang w:eastAsia="zh-CN"/>
        </w:rPr>
        <w:t xml:space="preserve"> - понятно! А этот наглец?</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Сожжем его в печке, и делу - конец. </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b/>
          <w:i/>
          <w:lang w:eastAsia="zh-CN"/>
        </w:rPr>
      </w:pPr>
      <w:r w:rsidRPr="00792C77">
        <w:rPr>
          <w:rFonts w:ascii="Calibri" w:eastAsia="SimSun" w:hAnsi="Calibri" w:cs="Times New Roman"/>
          <w:b/>
          <w:i/>
          <w:lang w:eastAsia="zh-CN"/>
        </w:rPr>
        <w:t>БУРАТИНО: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Сейчас своим носом замок я сломаю,</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От возмущения меня распирает.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Скорее </w:t>
      </w:r>
      <w:proofErr w:type="spellStart"/>
      <w:r w:rsidRPr="00792C77">
        <w:rPr>
          <w:rFonts w:ascii="Calibri" w:eastAsia="SimSun" w:hAnsi="Calibri" w:cs="Times New Roman"/>
          <w:lang w:eastAsia="zh-CN"/>
        </w:rPr>
        <w:t>Тартилле</w:t>
      </w:r>
      <w:proofErr w:type="spellEnd"/>
      <w:r w:rsidRPr="00792C77">
        <w:rPr>
          <w:rFonts w:ascii="Calibri" w:eastAsia="SimSun" w:hAnsi="Calibri" w:cs="Times New Roman"/>
          <w:lang w:eastAsia="zh-CN"/>
        </w:rPr>
        <w:t xml:space="preserve"> нужно все рассказать.</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О </w:t>
      </w:r>
      <w:proofErr w:type="gramStart"/>
      <w:r w:rsidRPr="00792C77">
        <w:rPr>
          <w:rFonts w:ascii="Calibri" w:eastAsia="SimSun" w:hAnsi="Calibri" w:cs="Times New Roman"/>
          <w:lang w:eastAsia="zh-CN"/>
        </w:rPr>
        <w:t>гнусном</w:t>
      </w:r>
      <w:proofErr w:type="gramEnd"/>
      <w:r w:rsidRPr="00792C77">
        <w:rPr>
          <w:rFonts w:ascii="Calibri" w:eastAsia="SimSun" w:hAnsi="Calibri" w:cs="Times New Roman"/>
          <w:lang w:eastAsia="zh-CN"/>
        </w:rPr>
        <w:t xml:space="preserve"> коварстве она должна знать.</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b/>
          <w:i/>
          <w:lang w:eastAsia="zh-CN"/>
        </w:rPr>
      </w:pPr>
      <w:r w:rsidRPr="00792C77">
        <w:rPr>
          <w:rFonts w:ascii="Calibri" w:eastAsia="SimSun" w:hAnsi="Calibri" w:cs="Times New Roman"/>
          <w:b/>
          <w:i/>
          <w:lang w:eastAsia="zh-CN"/>
        </w:rPr>
        <w:t>ТАРТИЛЛА: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Если ты вступишь в наш коллектив,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Будет у нас огромный актив.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Сможем продвинуть </w:t>
      </w:r>
      <w:proofErr w:type="spellStart"/>
      <w:r w:rsidRPr="00792C77">
        <w:rPr>
          <w:rFonts w:ascii="Calibri" w:eastAsia="SimSun" w:hAnsi="Calibri" w:cs="Times New Roman"/>
          <w:lang w:eastAsia="zh-CN"/>
        </w:rPr>
        <w:t>колдоговор</w:t>
      </w:r>
      <w:proofErr w:type="spellEnd"/>
      <w:r w:rsidRPr="00792C77">
        <w:rPr>
          <w:rFonts w:ascii="Calibri" w:eastAsia="SimSun" w:hAnsi="Calibri" w:cs="Times New Roman"/>
          <w:lang w:eastAsia="zh-CN"/>
        </w:rPr>
        <w:t xml:space="preserve">, </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Чтоб навсегда прекратить этот спор.</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Согласен! Согласен! Давай профбилет.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Об этом моменте мечтал много лет.</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Скажи мне, а есть ли </w:t>
      </w:r>
      <w:proofErr w:type="spellStart"/>
      <w:r w:rsidRPr="00792C77">
        <w:rPr>
          <w:rFonts w:ascii="Calibri" w:eastAsia="SimSun" w:hAnsi="Calibri" w:cs="Times New Roman"/>
          <w:lang w:eastAsia="zh-CN"/>
        </w:rPr>
        <w:t>колдоговор</w:t>
      </w:r>
      <w:proofErr w:type="spellEnd"/>
      <w:r w:rsidRPr="00792C77">
        <w:rPr>
          <w:rFonts w:ascii="Calibri" w:eastAsia="SimSun" w:hAnsi="Calibri" w:cs="Times New Roman"/>
          <w:lang w:eastAsia="zh-CN"/>
        </w:rPr>
        <w:t>,</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Что дверь открывает в директорский двор?</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 Конечно же, есть, но прежде чем его взять, </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Ты должен опыт мой перенять.</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Сейчас отправляйся к Мальвине, дружок,</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А Карабаса накажем, дай только срок.</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b/>
          <w:i/>
          <w:lang w:eastAsia="zh-CN"/>
        </w:rPr>
      </w:pPr>
      <w:r w:rsidRPr="00792C77">
        <w:rPr>
          <w:rFonts w:ascii="Calibri" w:eastAsia="SimSun" w:hAnsi="Calibri" w:cs="Times New Roman"/>
          <w:b/>
          <w:i/>
          <w:lang w:eastAsia="zh-CN"/>
        </w:rPr>
        <w:t>МАЛЬВИНА: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Послушай, мой друг, что тебе расскажу.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Я с самого детства с </w:t>
      </w:r>
      <w:proofErr w:type="spellStart"/>
      <w:r w:rsidRPr="00792C77">
        <w:rPr>
          <w:rFonts w:ascii="Calibri" w:eastAsia="SimSun" w:hAnsi="Calibri" w:cs="Times New Roman"/>
          <w:lang w:eastAsia="zh-CN"/>
        </w:rPr>
        <w:t>Тартиллой</w:t>
      </w:r>
      <w:proofErr w:type="spellEnd"/>
      <w:r w:rsidRPr="00792C77">
        <w:rPr>
          <w:rFonts w:ascii="Calibri" w:eastAsia="SimSun" w:hAnsi="Calibri" w:cs="Times New Roman"/>
          <w:lang w:eastAsia="zh-CN"/>
        </w:rPr>
        <w:t xml:space="preserve"> дружу.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Она — профсоюзный лидер от бога,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В объятия примет с любовью с порога.</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Она за права наши борется смело.</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Проблемы решает не словом, а делом.</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Но ей </w:t>
      </w:r>
      <w:proofErr w:type="gramStart"/>
      <w:r w:rsidRPr="00792C77">
        <w:rPr>
          <w:rFonts w:ascii="Calibri" w:eastAsia="SimSun" w:hAnsi="Calibri" w:cs="Times New Roman"/>
          <w:lang w:eastAsia="zh-CN"/>
        </w:rPr>
        <w:t>не легко</w:t>
      </w:r>
      <w:proofErr w:type="gramEnd"/>
      <w:r w:rsidRPr="00792C77">
        <w:rPr>
          <w:rFonts w:ascii="Calibri" w:eastAsia="SimSun" w:hAnsi="Calibri" w:cs="Times New Roman"/>
          <w:lang w:eastAsia="zh-CN"/>
        </w:rPr>
        <w:t xml:space="preserve"> за всех биться одной.</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Смотри и вникай, помоги ей, родной.</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Учеба минула, лишь кончился год.</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вот наш герой спешит на завод.</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Встречает </w:t>
      </w:r>
      <w:proofErr w:type="spellStart"/>
      <w:r w:rsidRPr="00792C77">
        <w:rPr>
          <w:rFonts w:ascii="Calibri" w:eastAsia="SimSun" w:hAnsi="Calibri" w:cs="Times New Roman"/>
          <w:lang w:eastAsia="zh-CN"/>
        </w:rPr>
        <w:t>Тариллу</w:t>
      </w:r>
      <w:proofErr w:type="spellEnd"/>
      <w:r w:rsidRPr="00792C77">
        <w:rPr>
          <w:rFonts w:ascii="Calibri" w:eastAsia="SimSun" w:hAnsi="Calibri" w:cs="Times New Roman"/>
          <w:lang w:eastAsia="zh-CN"/>
        </w:rPr>
        <w:t>, заключает в объятья:</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Всему научился, пришел помогать вам.</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Ты знаешь, мой друг, мы почти победили.</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Рабочих права все уже утвердили.</w:t>
      </w:r>
    </w:p>
    <w:p w:rsidR="00792C77" w:rsidRPr="00792C77" w:rsidRDefault="00792C77" w:rsidP="00792C77">
      <w:pPr>
        <w:rPr>
          <w:rFonts w:ascii="Calibri" w:eastAsia="SimSun" w:hAnsi="Calibri" w:cs="Times New Roman"/>
          <w:lang w:eastAsia="zh-CN"/>
        </w:rPr>
      </w:pPr>
      <w:proofErr w:type="spellStart"/>
      <w:r w:rsidRPr="00792C77">
        <w:rPr>
          <w:rFonts w:ascii="Calibri" w:eastAsia="SimSun" w:hAnsi="Calibri" w:cs="Times New Roman"/>
          <w:lang w:eastAsia="zh-CN"/>
        </w:rPr>
        <w:t>Колдоговор</w:t>
      </w:r>
      <w:proofErr w:type="spellEnd"/>
      <w:r w:rsidRPr="00792C77">
        <w:rPr>
          <w:rFonts w:ascii="Calibri" w:eastAsia="SimSun" w:hAnsi="Calibri" w:cs="Times New Roman"/>
          <w:lang w:eastAsia="zh-CN"/>
        </w:rPr>
        <w:t xml:space="preserve"> </w:t>
      </w:r>
      <w:proofErr w:type="gramStart"/>
      <w:r w:rsidRPr="00792C77">
        <w:rPr>
          <w:rFonts w:ascii="Calibri" w:eastAsia="SimSun" w:hAnsi="Calibri" w:cs="Times New Roman"/>
          <w:lang w:eastAsia="zh-CN"/>
        </w:rPr>
        <w:t>принят</w:t>
      </w:r>
      <w:proofErr w:type="gramEnd"/>
      <w:r w:rsidRPr="00792C77">
        <w:rPr>
          <w:rFonts w:ascii="Calibri" w:eastAsia="SimSun" w:hAnsi="Calibri" w:cs="Times New Roman"/>
          <w:lang w:eastAsia="zh-CN"/>
        </w:rPr>
        <w:t>! Но я уж стара,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дело всей жизни отдать мне пора.</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Вручаю тебе эту чудо-бумагу.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Надеюсь на честь твою и отвагу.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xml:space="preserve">Борьбу с Карабасом осилишь, я знаю, </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Как сыну родному тебе доверяю.</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Сейчас же бежим на прием к Карабасу.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lastRenderedPageBreak/>
        <w:t xml:space="preserve">Прижмем мы к стене </w:t>
      </w:r>
      <w:proofErr w:type="gramStart"/>
      <w:r w:rsidRPr="00792C77">
        <w:rPr>
          <w:rFonts w:ascii="Calibri" w:eastAsia="SimSun" w:hAnsi="Calibri" w:cs="Times New Roman"/>
          <w:lang w:eastAsia="zh-CN"/>
        </w:rPr>
        <w:t>бородатого</w:t>
      </w:r>
      <w:proofErr w:type="gramEnd"/>
      <w:r w:rsidRPr="00792C77">
        <w:rPr>
          <w:rFonts w:ascii="Calibri" w:eastAsia="SimSun" w:hAnsi="Calibri" w:cs="Times New Roman"/>
          <w:lang w:eastAsia="zh-CN"/>
        </w:rPr>
        <w:t xml:space="preserve"> сразу.</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тут же весь трудовой коллектив</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Решил директора вдруг посетить.</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 Ты страшен нам был, но теперь есть бумажка,</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И мы с ней теперь уже не букашки.</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Начальник такой нам не нужен теперь.</w:t>
      </w: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Оставь нас! Исчезни! Уйди! Закрой дверь!</w:t>
      </w: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Вот кончилась сказка, но в ней есть намек,</w:t>
      </w:r>
    </w:p>
    <w:p w:rsidR="00792C77" w:rsidRDefault="00792C77" w:rsidP="00792C77">
      <w:pPr>
        <w:rPr>
          <w:rFonts w:ascii="Calibri" w:eastAsia="SimSun" w:hAnsi="Calibri" w:cs="Times New Roman"/>
          <w:lang w:eastAsia="zh-CN"/>
        </w:rPr>
      </w:pPr>
      <w:r w:rsidRPr="00792C77">
        <w:rPr>
          <w:rFonts w:ascii="Calibri" w:eastAsia="SimSun" w:hAnsi="Calibri" w:cs="Times New Roman"/>
          <w:lang w:eastAsia="zh-CN"/>
        </w:rPr>
        <w:t>Рабочим и служащим ценный урок!</w:t>
      </w:r>
    </w:p>
    <w:p w:rsidR="00CF0786" w:rsidRDefault="00792C77" w:rsidP="00CF0786">
      <w:pPr>
        <w:pStyle w:val="a3"/>
      </w:pPr>
      <w:r>
        <w:rPr>
          <w:rFonts w:ascii="Calibri" w:eastAsia="SimSun" w:hAnsi="Calibri"/>
          <w:lang w:eastAsia="zh-CN"/>
        </w:rPr>
        <w:t>Поэтому</w:t>
      </w:r>
      <w:r w:rsidR="00CF0786" w:rsidRPr="00CF0786">
        <w:t xml:space="preserve">, первым делом, я хочу вас познакомить с теми нормативными документами и иной литературой, </w:t>
      </w:r>
      <w:r w:rsidR="00CF0786">
        <w:t xml:space="preserve">на которые </w:t>
      </w:r>
      <w:proofErr w:type="gramStart"/>
      <w:r w:rsidR="00CF0786">
        <w:t xml:space="preserve">опирается профсоюз в своей работе и </w:t>
      </w:r>
      <w:r w:rsidR="00CF0786" w:rsidRPr="00CF0786">
        <w:t>к которым вы всегда сможете</w:t>
      </w:r>
      <w:proofErr w:type="gramEnd"/>
      <w:r w:rsidR="00CF0786" w:rsidRPr="00CF0786">
        <w:t xml:space="preserve"> обратиться, если вам понадобится найти ответ на какой-либо вопрос из области трудовых отношений.</w:t>
      </w:r>
    </w:p>
    <w:p w:rsidR="00CF0786" w:rsidRDefault="008421AB" w:rsidP="00CF0786">
      <w:pPr>
        <w:pStyle w:val="a3"/>
      </w:pPr>
      <w:r>
        <w:t>На доске видеоролик: права и обязанности.</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Такими нормативными документами являются:</w:t>
      </w:r>
    </w:p>
    <w:p w:rsidR="00CF0786" w:rsidRPr="00CF0786" w:rsidRDefault="00CF0786" w:rsidP="00CF07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К</w:t>
      </w:r>
      <w:r w:rsidR="00962273">
        <w:rPr>
          <w:rFonts w:ascii="Times New Roman" w:eastAsia="Times New Roman" w:hAnsi="Times New Roman" w:cs="Times New Roman"/>
          <w:sz w:val="24"/>
          <w:szCs w:val="24"/>
          <w:lang w:eastAsia="ru-RU"/>
        </w:rPr>
        <w:t>онституция РФ от 12 декабря 1993</w:t>
      </w:r>
      <w:r w:rsidRPr="00CF0786">
        <w:rPr>
          <w:rFonts w:ascii="Times New Roman" w:eastAsia="Times New Roman" w:hAnsi="Times New Roman" w:cs="Times New Roman"/>
          <w:sz w:val="24"/>
          <w:szCs w:val="24"/>
          <w:lang w:eastAsia="ru-RU"/>
        </w:rPr>
        <w:t xml:space="preserve"> г</w:t>
      </w:r>
      <w:proofErr w:type="gramStart"/>
      <w:r w:rsidRPr="00CF0786">
        <w:rPr>
          <w:rFonts w:ascii="Times New Roman" w:eastAsia="Times New Roman" w:hAnsi="Times New Roman" w:cs="Times New Roman"/>
          <w:sz w:val="24"/>
          <w:szCs w:val="24"/>
          <w:lang w:eastAsia="ru-RU"/>
        </w:rPr>
        <w:t>.</w:t>
      </w:r>
      <w:r w:rsidR="00962273">
        <w:rPr>
          <w:rFonts w:ascii="Times New Roman" w:eastAsia="Times New Roman" w:hAnsi="Times New Roman" w:cs="Times New Roman"/>
          <w:sz w:val="24"/>
          <w:szCs w:val="24"/>
          <w:lang w:eastAsia="ru-RU"/>
        </w:rPr>
        <w:t>(</w:t>
      </w:r>
      <w:proofErr w:type="spellStart"/>
      <w:proofErr w:type="gramEnd"/>
      <w:r w:rsidR="00962273">
        <w:rPr>
          <w:rFonts w:ascii="Times New Roman" w:eastAsia="Times New Roman" w:hAnsi="Times New Roman" w:cs="Times New Roman"/>
          <w:sz w:val="24"/>
          <w:szCs w:val="24"/>
          <w:lang w:eastAsia="ru-RU"/>
        </w:rPr>
        <w:t>ред.от</w:t>
      </w:r>
      <w:proofErr w:type="spellEnd"/>
      <w:r w:rsidR="00962273">
        <w:rPr>
          <w:rFonts w:ascii="Times New Roman" w:eastAsia="Times New Roman" w:hAnsi="Times New Roman" w:cs="Times New Roman"/>
          <w:sz w:val="24"/>
          <w:szCs w:val="24"/>
          <w:lang w:eastAsia="ru-RU"/>
        </w:rPr>
        <w:t xml:space="preserve"> 30.12.2008)</w:t>
      </w:r>
      <w:r w:rsidRPr="00CF0786">
        <w:rPr>
          <w:rFonts w:ascii="Times New Roman" w:eastAsia="Times New Roman" w:hAnsi="Times New Roman" w:cs="Times New Roman"/>
          <w:sz w:val="24"/>
          <w:szCs w:val="24"/>
          <w:lang w:eastAsia="ru-RU"/>
        </w:rPr>
        <w:t xml:space="preserve"> </w:t>
      </w:r>
    </w:p>
    <w:p w:rsidR="00CF0786" w:rsidRPr="00CF0786" w:rsidRDefault="00CF0786" w:rsidP="00CF07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 xml:space="preserve">Трудовой кодекс РФ от 30.12.2001 № 197-ФЗ </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 xml:space="preserve">Если эти нормативные акты будут вам непонятны, можно обратиться к более простым текстам, например: </w:t>
      </w:r>
      <w:r w:rsidRPr="00CF0786">
        <w:rPr>
          <w:rFonts w:ascii="Times New Roman" w:eastAsia="Times New Roman" w:hAnsi="Times New Roman" w:cs="Times New Roman"/>
          <w:i/>
          <w:iCs/>
          <w:sz w:val="24"/>
          <w:szCs w:val="24"/>
          <w:lang w:eastAsia="ru-RU"/>
        </w:rPr>
        <w:t>Трудовое право: вопросы и ответы. Учебное пособие</w:t>
      </w:r>
      <w:proofErr w:type="gramStart"/>
      <w:r w:rsidRPr="00CF0786">
        <w:rPr>
          <w:rFonts w:ascii="Times New Roman" w:eastAsia="Times New Roman" w:hAnsi="Times New Roman" w:cs="Times New Roman"/>
          <w:i/>
          <w:iCs/>
          <w:sz w:val="24"/>
          <w:szCs w:val="24"/>
          <w:lang w:eastAsia="ru-RU"/>
        </w:rPr>
        <w:t xml:space="preserve"> / П</w:t>
      </w:r>
      <w:proofErr w:type="gramEnd"/>
      <w:r w:rsidRPr="00CF0786">
        <w:rPr>
          <w:rFonts w:ascii="Times New Roman" w:eastAsia="Times New Roman" w:hAnsi="Times New Roman" w:cs="Times New Roman"/>
          <w:i/>
          <w:iCs/>
          <w:sz w:val="24"/>
          <w:szCs w:val="24"/>
          <w:lang w:eastAsia="ru-RU"/>
        </w:rPr>
        <w:t xml:space="preserve">од ред. М.О. </w:t>
      </w:r>
      <w:proofErr w:type="spellStart"/>
      <w:r w:rsidRPr="00CF0786">
        <w:rPr>
          <w:rFonts w:ascii="Times New Roman" w:eastAsia="Times New Roman" w:hAnsi="Times New Roman" w:cs="Times New Roman"/>
          <w:i/>
          <w:iCs/>
          <w:sz w:val="24"/>
          <w:szCs w:val="24"/>
          <w:lang w:eastAsia="ru-RU"/>
        </w:rPr>
        <w:t>Буянова</w:t>
      </w:r>
      <w:proofErr w:type="spellEnd"/>
      <w:r w:rsidRPr="00CF0786">
        <w:rPr>
          <w:rFonts w:ascii="Times New Roman" w:eastAsia="Times New Roman" w:hAnsi="Times New Roman" w:cs="Times New Roman"/>
          <w:i/>
          <w:iCs/>
          <w:sz w:val="24"/>
          <w:szCs w:val="24"/>
          <w:lang w:eastAsia="ru-RU"/>
        </w:rPr>
        <w:t>, М., 2008.</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А вот следующие положения необходимо знать каждому, кто устраивается на работу:</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1.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 Осмотр проводится за счет средств работодателя.</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2. Ежегодный оплачиваемый отпуск продолжительностью 31 день предоставляется работникам в возрасте до 18 лет в удобное для них время.</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3. Ежегодный оплачиваемый отпуск продолжительностью 28 дней предоставляется работникам в возрасте старше 18 лет в соответствии с графиком отпусков, утвержденным в организации.</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4. Для всех работников устанавливается продолжительность рабочего времени 40 ч в неделю.</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lastRenderedPageBreak/>
        <w:t>5. Для работников</w:t>
      </w:r>
      <w:r w:rsidR="008421AB">
        <w:rPr>
          <w:rFonts w:ascii="Times New Roman" w:eastAsia="Times New Roman" w:hAnsi="Times New Roman" w:cs="Times New Roman"/>
          <w:sz w:val="24"/>
          <w:szCs w:val="24"/>
          <w:lang w:eastAsia="ru-RU"/>
        </w:rPr>
        <w:t>,</w:t>
      </w:r>
      <w:r w:rsidRPr="00CF0786">
        <w:rPr>
          <w:rFonts w:ascii="Times New Roman" w:eastAsia="Times New Roman" w:hAnsi="Times New Roman" w:cs="Times New Roman"/>
          <w:sz w:val="24"/>
          <w:szCs w:val="24"/>
          <w:lang w:eastAsia="ru-RU"/>
        </w:rPr>
        <w:t xml:space="preserve"> не достигших 18 лет, устанавливается сокращенная продолжительность рабочего времени:</w:t>
      </w:r>
    </w:p>
    <w:p w:rsidR="00CF0786" w:rsidRPr="00CF0786" w:rsidRDefault="00CF0786" w:rsidP="00CF07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 xml:space="preserve">в возрасте от 14 до 16 лет – не более 24 ч в неделю; </w:t>
      </w:r>
    </w:p>
    <w:p w:rsidR="00CF0786" w:rsidRPr="00CF0786" w:rsidRDefault="00CF0786" w:rsidP="00CF07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 xml:space="preserve">в возрасте от 16 до 18 лет – не более 35 ч в неделю. </w:t>
      </w:r>
    </w:p>
    <w:p w:rsid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6. Для лиц моложе 18 лет испытательный срок при приеме на работу не устанавливается.</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 xml:space="preserve">Как вы думаете, зачем человеку необходимо трудиться? </w:t>
      </w:r>
      <w:r w:rsidRPr="00CF0786">
        <w:rPr>
          <w:rFonts w:ascii="Times New Roman" w:eastAsia="Times New Roman" w:hAnsi="Times New Roman" w:cs="Times New Roman"/>
          <w:i/>
          <w:iCs/>
          <w:sz w:val="24"/>
          <w:szCs w:val="24"/>
          <w:lang w:eastAsia="ru-RU"/>
        </w:rPr>
        <w:t>(Труд дает человеку все необходимое для жизни: пищу, одежду, предметы быта, жилище).</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Но трудом принято называть не всякое дело. Труд — это такая деятельность человека, которая требует знаний и умений. Труд различается по содержанию и по сложности. Далеко не каждый человек может работать врачом, программистом, почтальоном. Труд грузчика, к примеру, считается простым. А вот инженер имеет дело с техникой, приборами, что требует обширных знаний, поэтому его труд называется сложным.</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color w:val="4F6228" w:themeColor="accent3" w:themeShade="80"/>
          <w:sz w:val="24"/>
          <w:szCs w:val="24"/>
          <w:lang w:eastAsia="ru-RU"/>
        </w:rPr>
        <w:t xml:space="preserve">Подбери антонимы к прилагательным, характеризующим труд </w:t>
      </w:r>
      <w:r w:rsidR="008421AB">
        <w:rPr>
          <w:rFonts w:ascii="Times New Roman" w:eastAsia="Times New Roman" w:hAnsi="Times New Roman" w:cs="Times New Roman"/>
          <w:sz w:val="24"/>
          <w:szCs w:val="24"/>
          <w:lang w:eastAsia="ru-RU"/>
        </w:rPr>
        <w:t>(работа с электронной доской</w:t>
      </w:r>
      <w:r>
        <w:rPr>
          <w:rFonts w:ascii="Times New Roman" w:eastAsia="Times New Roman" w:hAnsi="Times New Roman" w:cs="Times New Roman"/>
          <w:sz w:val="24"/>
          <w:szCs w:val="24"/>
          <w:lang w:eastAsia="ru-RU"/>
        </w:rPr>
        <w:t>)</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постоянный — …..(временный)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простой — … (сложный)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умственный — …(физический)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оплачиваемый — …(безвозмездный)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добровольный — …(принудительный)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творческий — …(автоматизированный)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sz w:val="24"/>
          <w:szCs w:val="24"/>
          <w:lang w:eastAsia="ru-RU"/>
        </w:rPr>
        <w:t>коллективный — …(индивидуальный)</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ru-RU"/>
        </w:rPr>
      </w:pPr>
      <w:r w:rsidRPr="00CF0786">
        <w:rPr>
          <w:rFonts w:ascii="Times New Roman" w:eastAsia="Times New Roman" w:hAnsi="Times New Roman" w:cs="Times New Roman"/>
          <w:color w:val="4F6228" w:themeColor="accent3" w:themeShade="80"/>
          <w:sz w:val="24"/>
          <w:szCs w:val="24"/>
          <w:lang w:eastAsia="ru-RU"/>
        </w:rPr>
        <w:t>Какими из этих антонимов можно охарактеризовать труд продавца, учителя, шахтера, художника, дворника, домашней хозяйки?</w:t>
      </w:r>
      <w:r w:rsidR="008421AB">
        <w:rPr>
          <w:rFonts w:ascii="Times New Roman" w:eastAsia="Times New Roman" w:hAnsi="Times New Roman" w:cs="Times New Roman"/>
          <w:color w:val="4F6228" w:themeColor="accent3" w:themeShade="80"/>
          <w:sz w:val="24"/>
          <w:szCs w:val="24"/>
          <w:lang w:eastAsia="ru-RU"/>
        </w:rPr>
        <w:t xml:space="preserve"> (беседа)</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sz w:val="24"/>
          <w:szCs w:val="24"/>
          <w:lang w:eastAsia="ru-RU"/>
        </w:rPr>
      </w:pPr>
      <w:r w:rsidRPr="00CF0786">
        <w:rPr>
          <w:rFonts w:ascii="Times New Roman" w:eastAsia="Times New Roman" w:hAnsi="Times New Roman" w:cs="Times New Roman"/>
          <w:color w:val="4F6228" w:themeColor="accent3" w:themeShade="80"/>
          <w:sz w:val="24"/>
          <w:szCs w:val="24"/>
          <w:lang w:eastAsia="ru-RU"/>
        </w:rPr>
        <w:t>Как вы думаете, с какого возраста сегодня можно устроиться на работу, согласно Трудовому кодексу РФ?</w:t>
      </w:r>
      <w:r w:rsidRPr="00CF0786">
        <w:rPr>
          <w:rFonts w:ascii="Times New Roman" w:eastAsia="Times New Roman" w:hAnsi="Times New Roman" w:cs="Times New Roman"/>
          <w:sz w:val="24"/>
          <w:szCs w:val="24"/>
          <w:lang w:eastAsia="ru-RU"/>
        </w:rPr>
        <w:t xml:space="preserve"> </w:t>
      </w:r>
      <w:r w:rsidRPr="00CF0786">
        <w:rPr>
          <w:rFonts w:ascii="Times New Roman" w:eastAsia="Times New Roman" w:hAnsi="Times New Roman" w:cs="Times New Roman"/>
          <w:i/>
          <w:iCs/>
          <w:sz w:val="24"/>
          <w:szCs w:val="24"/>
          <w:lang w:eastAsia="ru-RU"/>
        </w:rPr>
        <w:t>(На работу по общему правилу можно устроиться только по достижении 16 лет.)</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i/>
          <w:sz w:val="24"/>
          <w:szCs w:val="24"/>
          <w:lang w:eastAsia="ru-RU"/>
        </w:rPr>
      </w:pPr>
      <w:r w:rsidRPr="00CF0786">
        <w:rPr>
          <w:rFonts w:ascii="Times New Roman" w:eastAsia="Times New Roman" w:hAnsi="Times New Roman" w:cs="Times New Roman"/>
          <w:i/>
          <w:sz w:val="24"/>
          <w:szCs w:val="24"/>
          <w:lang w:eastAsia="ru-RU"/>
        </w:rPr>
        <w:t>В виде исключения, для того чтобы подготовить молодых людей к работе, работодатель может принять вас на работу с 14 лет, но только в свободное от учебы время (например, во время летних каникул). При этом ваши родители или лица, их заменяющие, должны дать свое согласие.</w:t>
      </w:r>
    </w:p>
    <w:p w:rsidR="00CF0786" w:rsidRPr="00CF0786" w:rsidRDefault="00CF0786" w:rsidP="00CF0786">
      <w:pPr>
        <w:spacing w:before="100" w:beforeAutospacing="1" w:after="100" w:afterAutospacing="1" w:line="240" w:lineRule="auto"/>
        <w:rPr>
          <w:rFonts w:ascii="Times New Roman" w:eastAsia="Times New Roman" w:hAnsi="Times New Roman" w:cs="Times New Roman"/>
          <w:i/>
          <w:sz w:val="24"/>
          <w:szCs w:val="24"/>
          <w:lang w:eastAsia="ru-RU"/>
        </w:rPr>
      </w:pPr>
      <w:r w:rsidRPr="00CF0786">
        <w:rPr>
          <w:rFonts w:ascii="Times New Roman" w:eastAsia="Times New Roman" w:hAnsi="Times New Roman" w:cs="Times New Roman"/>
          <w:i/>
          <w:sz w:val="24"/>
          <w:szCs w:val="24"/>
          <w:lang w:eastAsia="ru-RU"/>
        </w:rPr>
        <w:t>Как вы думаете, можете ли вы быть приняты сейчас на работу грузчиком? пожарным? водолазом? шахтером? продавцом алкоголя? сторожем? Почему вы так думаете?</w:t>
      </w:r>
    </w:p>
    <w:p w:rsidR="00CF0786" w:rsidRDefault="00CF0786" w:rsidP="00CF0786">
      <w:pPr>
        <w:spacing w:before="100" w:beforeAutospacing="1" w:after="100" w:afterAutospacing="1" w:line="240" w:lineRule="auto"/>
        <w:rPr>
          <w:rFonts w:ascii="Times New Roman" w:eastAsia="Times New Roman" w:hAnsi="Times New Roman" w:cs="Times New Roman"/>
          <w:i/>
          <w:sz w:val="24"/>
          <w:szCs w:val="24"/>
          <w:lang w:eastAsia="ru-RU"/>
        </w:rPr>
      </w:pPr>
      <w:r w:rsidRPr="00CF0786">
        <w:rPr>
          <w:rFonts w:ascii="Times New Roman" w:eastAsia="Times New Roman" w:hAnsi="Times New Roman" w:cs="Times New Roman"/>
          <w:i/>
          <w:sz w:val="24"/>
          <w:szCs w:val="24"/>
          <w:lang w:eastAsia="ru-RU"/>
        </w:rPr>
        <w:t xml:space="preserve">Некоторые работы могут быть особо трудными, опасными, вредными, поэтому закон запрещает применять труд подростков до 18 лет на тяжелых работах, работах с вредными, опасными условиями труда, на подземных и погрузочно-разгрузочных работах. </w:t>
      </w:r>
      <w:r w:rsidRPr="00CF0786">
        <w:rPr>
          <w:rFonts w:ascii="Times New Roman" w:eastAsia="Times New Roman" w:hAnsi="Times New Roman" w:cs="Times New Roman"/>
          <w:i/>
          <w:sz w:val="24"/>
          <w:szCs w:val="24"/>
          <w:lang w:eastAsia="ru-RU"/>
        </w:rPr>
        <w:lastRenderedPageBreak/>
        <w:t>Кроме того, запрещено принимать подростков на работы, выполнение которых может причинить вред их здоровью и нравственному развитию. Это касается работ в ночных клубах и кабаре, работ по торговле спиртными напитками и табачными изделиями.</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437">
        <w:rPr>
          <w:rFonts w:ascii="Times New Roman" w:eastAsia="Times New Roman" w:hAnsi="Times New Roman" w:cs="Times New Roman"/>
          <w:sz w:val="24"/>
          <w:szCs w:val="24"/>
          <w:lang w:eastAsia="ru-RU"/>
        </w:rPr>
        <w:t>и</w:t>
      </w:r>
      <w:proofErr w:type="gramEnd"/>
      <w:r w:rsidRPr="00BE3437">
        <w:rPr>
          <w:rFonts w:ascii="Times New Roman" w:eastAsia="Times New Roman" w:hAnsi="Times New Roman" w:cs="Times New Roman"/>
          <w:sz w:val="24"/>
          <w:szCs w:val="24"/>
          <w:lang w:eastAsia="ru-RU"/>
        </w:rPr>
        <w:t>меть, чтобы можно было трудоустроиться?</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b/>
          <w:bCs/>
          <w:sz w:val="24"/>
          <w:szCs w:val="24"/>
          <w:lang w:eastAsia="ru-RU"/>
        </w:rPr>
        <w:t>Учащиеся:</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Паспорт, документ об образовании, ИНН, медицинскую книжку.</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b/>
          <w:bCs/>
          <w:sz w:val="24"/>
          <w:szCs w:val="24"/>
          <w:lang w:eastAsia="ru-RU"/>
        </w:rPr>
        <w:t>Классный руководитель:</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Послушайте, пожалуйста, что об этом сказано в законе. При трудоустройстве необходимо предъявлять следующие документы:</w:t>
      </w:r>
    </w:p>
    <w:p w:rsidR="00BE3437" w:rsidRPr="00BE3437" w:rsidRDefault="00BE3437" w:rsidP="00BE3437">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паспорт; </w:t>
      </w:r>
    </w:p>
    <w:p w:rsidR="00BE3437" w:rsidRPr="00BE3437" w:rsidRDefault="00BE3437" w:rsidP="00BE3437">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трудовую книжку (если трудовой книжки еще нет, то ее обязан оформить работодатель на сотрудника, проработавшего у него более пяти дней); </w:t>
      </w:r>
    </w:p>
    <w:p w:rsidR="00BE3437" w:rsidRPr="00BE3437" w:rsidRDefault="00BE3437" w:rsidP="00BE3437">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страховое свидетельство государственного пенсионного страхования (если свидетельство еще не оформлено, его обязан оформить работодатель); </w:t>
      </w:r>
    </w:p>
    <w:p w:rsidR="00BE3437" w:rsidRPr="00BE3437" w:rsidRDefault="00BE3437" w:rsidP="00BE3437">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документы воинского учета (с 18 лет для юношей); </w:t>
      </w:r>
    </w:p>
    <w:p w:rsidR="00BE3437" w:rsidRPr="00BE3437" w:rsidRDefault="00BE3437" w:rsidP="00BE3437">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документ об образовании (или справку с места учебы). </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С нанятыми сотрудниками заключается трудовой договор (соглашение, контракт) в письменном виде в двух экземплярах (один остается у работодателя, второй выдается сотруднику).</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b/>
          <w:bCs/>
          <w:i/>
          <w:sz w:val="24"/>
          <w:szCs w:val="24"/>
          <w:lang w:eastAsia="ru-RU"/>
        </w:rPr>
        <w:t xml:space="preserve">Трудовой договор </w:t>
      </w:r>
      <w:r w:rsidRPr="00BE3437">
        <w:rPr>
          <w:rFonts w:ascii="Times New Roman" w:eastAsia="Times New Roman" w:hAnsi="Times New Roman" w:cs="Times New Roman"/>
          <w:i/>
          <w:sz w:val="24"/>
          <w:szCs w:val="24"/>
          <w:lang w:eastAsia="ru-RU"/>
        </w:rPr>
        <w:t>– это соглашение между работником и работодателем, в соответствии с которым работодатель обязуется предоставить работу, обеспечить благоприятные условия труда, в полном размере выплачивать заработную плату, а работник – добросовестно выполнять определенную ему функцию.</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b/>
          <w:bCs/>
          <w:i/>
          <w:sz w:val="24"/>
          <w:szCs w:val="24"/>
          <w:lang w:eastAsia="ru-RU"/>
        </w:rPr>
        <w:t>Трудовая книжка</w:t>
      </w:r>
      <w:r w:rsidRPr="00BE3437">
        <w:rPr>
          <w:rFonts w:ascii="Times New Roman" w:eastAsia="Times New Roman" w:hAnsi="Times New Roman" w:cs="Times New Roman"/>
          <w:i/>
          <w:sz w:val="24"/>
          <w:szCs w:val="24"/>
          <w:lang w:eastAsia="ru-RU"/>
        </w:rPr>
        <w:t xml:space="preserve"> – это документ о трудовой деятельности и трудовом стаже работника.</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b/>
          <w:bCs/>
          <w:color w:val="4F6228" w:themeColor="accent3" w:themeShade="80"/>
          <w:sz w:val="24"/>
          <w:szCs w:val="24"/>
          <w:lang w:eastAsia="ru-RU"/>
        </w:rPr>
      </w:pPr>
      <w:r w:rsidRPr="00BE3437">
        <w:rPr>
          <w:rFonts w:ascii="Times New Roman" w:eastAsia="Times New Roman" w:hAnsi="Times New Roman" w:cs="Times New Roman"/>
          <w:b/>
          <w:bCs/>
          <w:color w:val="4F6228" w:themeColor="accent3" w:themeShade="80"/>
          <w:sz w:val="24"/>
          <w:szCs w:val="24"/>
          <w:lang w:eastAsia="ru-RU"/>
        </w:rPr>
        <w:t>Как вы думаете, как осуществляется приём на работу?</w:t>
      </w:r>
      <w:r w:rsidR="008421AB">
        <w:rPr>
          <w:rFonts w:ascii="Times New Roman" w:eastAsia="Times New Roman" w:hAnsi="Times New Roman" w:cs="Times New Roman"/>
          <w:b/>
          <w:bCs/>
          <w:color w:val="4F6228" w:themeColor="accent3" w:themeShade="80"/>
          <w:sz w:val="24"/>
          <w:szCs w:val="24"/>
          <w:lang w:eastAsia="ru-RU"/>
        </w:rPr>
        <w:t xml:space="preserve"> (беседа)</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b/>
          <w:bCs/>
          <w:i/>
          <w:sz w:val="24"/>
          <w:szCs w:val="24"/>
          <w:lang w:eastAsia="ru-RU"/>
        </w:rPr>
        <w:t>Прием на работу</w:t>
      </w:r>
      <w:r w:rsidRPr="00BE3437">
        <w:rPr>
          <w:rFonts w:ascii="Times New Roman" w:eastAsia="Times New Roman" w:hAnsi="Times New Roman" w:cs="Times New Roman"/>
          <w:i/>
          <w:sz w:val="24"/>
          <w:szCs w:val="24"/>
          <w:lang w:eastAsia="ru-RU"/>
        </w:rPr>
        <w:t xml:space="preserve">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Pr="00BE3437">
        <w:rPr>
          <w:rFonts w:ascii="Times New Roman" w:eastAsia="Times New Roman" w:hAnsi="Times New Roman" w:cs="Times New Roman"/>
          <w:i/>
          <w:sz w:val="24"/>
          <w:szCs w:val="24"/>
          <w:lang w:eastAsia="ru-RU"/>
        </w:rPr>
        <w:lastRenderedPageBreak/>
        <w:t>иными локальными нормативными актами, непосредственно связанными с трудовой деятельностью работника, коллективным договором.</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Теперь обращаю ваше внимание на права, которыми закон наделяет сотрудника, и обязанности, которые он должен исполнять. </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Каждый </w:t>
      </w:r>
      <w:r w:rsidRPr="00BE3437">
        <w:rPr>
          <w:rFonts w:ascii="Times New Roman" w:eastAsia="Times New Roman" w:hAnsi="Times New Roman" w:cs="Times New Roman"/>
          <w:b/>
          <w:bCs/>
          <w:i/>
          <w:sz w:val="24"/>
          <w:szCs w:val="24"/>
          <w:lang w:eastAsia="ru-RU"/>
        </w:rPr>
        <w:t>работник имеет право</w:t>
      </w:r>
      <w:r w:rsidRPr="00BE3437">
        <w:rPr>
          <w:rFonts w:ascii="Times New Roman" w:eastAsia="Times New Roman" w:hAnsi="Times New Roman" w:cs="Times New Roman"/>
          <w:i/>
          <w:sz w:val="24"/>
          <w:szCs w:val="24"/>
          <w:lang w:eastAsia="ru-RU"/>
        </w:rPr>
        <w:t>:</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условия труда, отвечающие требованиям безопасности и гигиены; </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возмещение ущерба, причиненного повреждением здоровья в связи с работой; </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равное вознаграждение за равный труд, без какой бы то ни было дискриминации и не ниже установленного законом минимального размера; </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отдых, а также на оплачиваемые ежегодные отпуска; </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объединение в профессиональные союзы; </w:t>
      </w:r>
    </w:p>
    <w:p w:rsidR="00BE3437" w:rsidRP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социальное обеспечение по возрасту, при утрате трудоспособности и в иных установленных законом случаях; </w:t>
      </w:r>
    </w:p>
    <w:p w:rsidR="00BE3437" w:rsidRDefault="00BE3437" w:rsidP="00BE3437">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sidRPr="00BE3437">
        <w:rPr>
          <w:rFonts w:ascii="Times New Roman" w:eastAsia="Times New Roman" w:hAnsi="Times New Roman" w:cs="Times New Roman"/>
          <w:i/>
          <w:sz w:val="24"/>
          <w:szCs w:val="24"/>
          <w:lang w:eastAsia="ru-RU"/>
        </w:rPr>
        <w:t xml:space="preserve">на судебную защиту своих трудовых прав. </w:t>
      </w:r>
    </w:p>
    <w:p w:rsidR="00BE3437" w:rsidRDefault="00BE3437" w:rsidP="00BE3437">
      <w:pPr>
        <w:spacing w:before="100" w:beforeAutospacing="1" w:after="100" w:afterAutospacing="1" w:line="240" w:lineRule="auto"/>
        <w:ind w:left="360"/>
        <w:rPr>
          <w:rFonts w:ascii="Times New Roman" w:eastAsia="Times New Roman" w:hAnsi="Times New Roman" w:cs="Times New Roman"/>
          <w:i/>
          <w:sz w:val="24"/>
          <w:szCs w:val="24"/>
          <w:lang w:eastAsia="ru-RU"/>
        </w:rPr>
      </w:pPr>
    </w:p>
    <w:p w:rsidR="00BE3437" w:rsidRPr="00BE3437" w:rsidRDefault="00BE3437" w:rsidP="00BE3437">
      <w:pPr>
        <w:spacing w:before="100" w:beforeAutospacing="1" w:after="100" w:afterAutospacing="1" w:line="240" w:lineRule="auto"/>
        <w:ind w:left="720"/>
        <w:rPr>
          <w:rFonts w:ascii="Times New Roman" w:eastAsia="Times New Roman" w:hAnsi="Times New Roman" w:cs="Times New Roman"/>
          <w:color w:val="4F6228" w:themeColor="accent3" w:themeShade="80"/>
          <w:sz w:val="24"/>
          <w:szCs w:val="24"/>
          <w:lang w:eastAsia="ru-RU"/>
        </w:rPr>
      </w:pPr>
      <w:r>
        <w:rPr>
          <w:rFonts w:ascii="Times New Roman" w:eastAsia="Times New Roman" w:hAnsi="Times New Roman" w:cs="Times New Roman"/>
          <w:color w:val="4F6228" w:themeColor="accent3" w:themeShade="80"/>
          <w:sz w:val="24"/>
          <w:szCs w:val="24"/>
          <w:lang w:eastAsia="ru-RU"/>
        </w:rPr>
        <w:t>Давайте проверим</w:t>
      </w:r>
      <w:r w:rsidR="008421AB">
        <w:rPr>
          <w:rFonts w:ascii="Times New Roman" w:eastAsia="Times New Roman" w:hAnsi="Times New Roman" w:cs="Times New Roman"/>
          <w:color w:val="4F6228" w:themeColor="accent3" w:themeShade="80"/>
          <w:sz w:val="24"/>
          <w:szCs w:val="24"/>
          <w:lang w:eastAsia="ru-RU"/>
        </w:rPr>
        <w:t>,</w:t>
      </w:r>
      <w:r>
        <w:rPr>
          <w:rFonts w:ascii="Times New Roman" w:eastAsia="Times New Roman" w:hAnsi="Times New Roman" w:cs="Times New Roman"/>
          <w:color w:val="4F6228" w:themeColor="accent3" w:themeShade="80"/>
          <w:sz w:val="24"/>
          <w:szCs w:val="24"/>
          <w:lang w:eastAsia="ru-RU"/>
        </w:rPr>
        <w:t xml:space="preserve"> как вы поняли этот материал.</w:t>
      </w:r>
    </w:p>
    <w:p w:rsidR="00BE3437" w:rsidRPr="00BE3437" w:rsidRDefault="00BE3437" w:rsidP="00BE3437">
      <w:pPr>
        <w:pStyle w:val="a3"/>
        <w:rPr>
          <w:color w:val="4F6228" w:themeColor="accent3" w:themeShade="80"/>
        </w:rPr>
      </w:pPr>
      <w:r w:rsidRPr="00BE3437">
        <w:rPr>
          <w:color w:val="4F6228" w:themeColor="accent3" w:themeShade="80"/>
        </w:rPr>
        <w:t>У ва</w:t>
      </w:r>
      <w:r w:rsidR="008421AB">
        <w:rPr>
          <w:color w:val="4F6228" w:themeColor="accent3" w:themeShade="80"/>
        </w:rPr>
        <w:t>с на столе лежат кружки белого и синего</w:t>
      </w:r>
      <w:r w:rsidRPr="00BE3437">
        <w:rPr>
          <w:color w:val="4F6228" w:themeColor="accent3" w:themeShade="80"/>
        </w:rPr>
        <w:t xml:space="preserve"> цвета. </w:t>
      </w:r>
      <w:proofErr w:type="gramStart"/>
      <w:r w:rsidRPr="00BE3437">
        <w:rPr>
          <w:color w:val="4F6228" w:themeColor="accent3" w:themeShade="80"/>
        </w:rPr>
        <w:t>Если вы согласны с утверждени</w:t>
      </w:r>
      <w:r w:rsidR="008421AB">
        <w:rPr>
          <w:color w:val="4F6228" w:themeColor="accent3" w:themeShade="80"/>
        </w:rPr>
        <w:t>ем, то поднимите белый кружок, если не согласны – синий</w:t>
      </w:r>
      <w:r w:rsidRPr="00BE3437">
        <w:rPr>
          <w:color w:val="4F6228" w:themeColor="accent3" w:themeShade="80"/>
        </w:rPr>
        <w:t xml:space="preserve">. </w:t>
      </w:r>
      <w:proofErr w:type="gramEnd"/>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В период трудовой деятельности несовершеннолетнего работника допускается замена ежегодного оплачиваемого отпуска денежной компенсацией _______ (нет)</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Запрещается несовершеннолетних вызывать в ночную смену и в выходные дни _______ (да)</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Разрешён труд несовершеннолетних в шахте ______ (нет)</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Работники моложе 18 лет не могут направляться в служебные командировки ______ (да)</w:t>
      </w:r>
    </w:p>
    <w:p w:rsidR="00BE3437" w:rsidRP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Организация имеет право устанавливать для несовершеннолетнего испытательный срок ______ (нет)</w:t>
      </w:r>
    </w:p>
    <w:p w:rsidR="00BE3437" w:rsidRDefault="00BE3437"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BE3437">
        <w:rPr>
          <w:rFonts w:ascii="Times New Roman" w:eastAsia="Times New Roman" w:hAnsi="Times New Roman" w:cs="Times New Roman"/>
          <w:sz w:val="24"/>
          <w:szCs w:val="24"/>
          <w:lang w:eastAsia="ru-RU"/>
        </w:rPr>
        <w:t>Если договор заключается впервые, то организация не обязана оформить подростку трудовую книжку и свидетельство государственного пенсионного страхования ______ (нет)</w:t>
      </w:r>
    </w:p>
    <w:p w:rsidR="00BE3437" w:rsidRDefault="00BE3437" w:rsidP="00BE3437">
      <w:pPr>
        <w:spacing w:before="100" w:beforeAutospacing="1" w:after="100" w:afterAutospacing="1" w:line="240" w:lineRule="auto"/>
        <w:rPr>
          <w:rFonts w:ascii="Times New Roman" w:hAnsi="Times New Roman" w:cs="Times New Roman"/>
          <w:iCs/>
          <w:sz w:val="24"/>
          <w:szCs w:val="24"/>
        </w:rPr>
      </w:pPr>
      <w:r w:rsidRPr="00BE3437">
        <w:rPr>
          <w:rFonts w:ascii="Times New Roman" w:hAnsi="Times New Roman" w:cs="Times New Roman"/>
          <w:iCs/>
          <w:sz w:val="24"/>
          <w:szCs w:val="24"/>
        </w:rPr>
        <w:t xml:space="preserve">Работникам, обучающимся в вечерних (сменных) общеобразовательных учреждениях, за время освобождения от работы выплачивается 50% среднего заработка по основному месту, но не ниже минимального </w:t>
      </w:r>
      <w:proofErr w:type="gramStart"/>
      <w:r w:rsidRPr="00BE3437">
        <w:rPr>
          <w:rFonts w:ascii="Times New Roman" w:hAnsi="Times New Roman" w:cs="Times New Roman"/>
          <w:iCs/>
          <w:sz w:val="24"/>
          <w:szCs w:val="24"/>
        </w:rPr>
        <w:t>размера оплаты труда</w:t>
      </w:r>
      <w:proofErr w:type="gramEnd"/>
      <w:r w:rsidRPr="00BE3437">
        <w:rPr>
          <w:rFonts w:ascii="Times New Roman" w:hAnsi="Times New Roman" w:cs="Times New Roman"/>
          <w:iCs/>
          <w:sz w:val="24"/>
          <w:szCs w:val="24"/>
        </w:rPr>
        <w:t xml:space="preserve"> _______ (да)</w:t>
      </w:r>
    </w:p>
    <w:p w:rsidR="00BE3437" w:rsidRDefault="00BE3437" w:rsidP="00BE3437">
      <w:pPr>
        <w:spacing w:before="100" w:beforeAutospacing="1" w:after="100" w:afterAutospacing="1" w:line="240" w:lineRule="auto"/>
        <w:rPr>
          <w:rFonts w:ascii="Times New Roman" w:hAnsi="Times New Roman" w:cs="Times New Roman"/>
          <w:iCs/>
          <w:sz w:val="24"/>
          <w:szCs w:val="24"/>
        </w:rPr>
      </w:pPr>
      <w:r w:rsidRPr="00BE3437">
        <w:rPr>
          <w:rFonts w:ascii="Times New Roman" w:hAnsi="Times New Roman" w:cs="Times New Roman"/>
          <w:iCs/>
          <w:sz w:val="24"/>
          <w:szCs w:val="24"/>
        </w:rPr>
        <w:t>Профсоюзы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______ (да)</w:t>
      </w:r>
    </w:p>
    <w:p w:rsidR="00BE3437" w:rsidRPr="000523B2" w:rsidRDefault="00BE3437" w:rsidP="00BE3437">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ru-RU"/>
        </w:rPr>
      </w:pPr>
      <w:r w:rsidRPr="00BE3437">
        <w:rPr>
          <w:rFonts w:ascii="Times New Roman" w:eastAsia="Times New Roman" w:hAnsi="Times New Roman" w:cs="Times New Roman"/>
          <w:color w:val="4F6228" w:themeColor="accent3" w:themeShade="80"/>
          <w:sz w:val="24"/>
          <w:szCs w:val="24"/>
          <w:lang w:eastAsia="ru-RU"/>
        </w:rPr>
        <w:lastRenderedPageBreak/>
        <w:t>Если вы все-таки решили устроиться на работу, то знайте, что в своих правах и об</w:t>
      </w:r>
      <w:r w:rsidR="008421AB">
        <w:rPr>
          <w:rFonts w:ascii="Times New Roman" w:eastAsia="Times New Roman" w:hAnsi="Times New Roman" w:cs="Times New Roman"/>
          <w:color w:val="4F6228" w:themeColor="accent3" w:themeShade="80"/>
          <w:sz w:val="24"/>
          <w:szCs w:val="24"/>
          <w:lang w:eastAsia="ru-RU"/>
        </w:rPr>
        <w:t>язанностях вы приравниваетесь к</w:t>
      </w:r>
      <w:r w:rsidRPr="00BE3437">
        <w:rPr>
          <w:rFonts w:ascii="Times New Roman" w:eastAsia="Times New Roman" w:hAnsi="Times New Roman" w:cs="Times New Roman"/>
          <w:color w:val="4F6228" w:themeColor="accent3" w:themeShade="80"/>
          <w:sz w:val="24"/>
          <w:szCs w:val="24"/>
          <w:lang w:eastAsia="ru-RU"/>
        </w:rPr>
        <w:t xml:space="preserve"> взрослым работникам.</w:t>
      </w:r>
    </w:p>
    <w:p w:rsidR="000523B2" w:rsidRPr="00BE3437" w:rsidRDefault="000523B2" w:rsidP="00BE3437">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ru-RU"/>
        </w:rPr>
      </w:pPr>
      <w:r w:rsidRPr="000523B2">
        <w:rPr>
          <w:rFonts w:ascii="Times New Roman" w:eastAsia="Times New Roman" w:hAnsi="Times New Roman" w:cs="Times New Roman"/>
          <w:color w:val="4F6228" w:themeColor="accent3" w:themeShade="80"/>
          <w:sz w:val="24"/>
          <w:szCs w:val="24"/>
          <w:lang w:eastAsia="ru-RU"/>
        </w:rPr>
        <w:t>Перед началом нашего классного часа мы разделились на 2 команды.</w:t>
      </w:r>
    </w:p>
    <w:p w:rsidR="00BE3437" w:rsidRDefault="00BE3437" w:rsidP="00BE3437">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ru-RU"/>
        </w:rPr>
      </w:pPr>
      <w:r w:rsidRPr="00BE3437">
        <w:rPr>
          <w:rFonts w:ascii="Times New Roman" w:eastAsia="Times New Roman" w:hAnsi="Times New Roman" w:cs="Times New Roman"/>
          <w:color w:val="4F6228" w:themeColor="accent3" w:themeShade="80"/>
          <w:sz w:val="24"/>
          <w:szCs w:val="24"/>
          <w:lang w:eastAsia="ru-RU"/>
        </w:rPr>
        <w:t>Первая группа подумает и запишет права работника, а вторая — обязанности.</w:t>
      </w:r>
    </w:p>
    <w:p w:rsidR="000523B2" w:rsidRDefault="000523B2" w:rsidP="00BE3437">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Начинают перечислять по одному от команды</w:t>
      </w:r>
      <w:r>
        <w:rPr>
          <w:rFonts w:ascii="Times New Roman" w:eastAsia="Times New Roman" w:hAnsi="Times New Roman" w:cs="Times New Roman"/>
          <w:sz w:val="24"/>
          <w:szCs w:val="24"/>
          <w:lang w:eastAsia="ru-RU"/>
        </w:rPr>
        <w:t>. Вот видите ребята, сколько у нас прав и столько же обязанностей.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1"/>
        <w:gridCol w:w="3864"/>
      </w:tblGrid>
      <w:tr w:rsidR="000523B2" w:rsidRPr="000523B2" w:rsidTr="00052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Работник имеет 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Работник обязан</w:t>
            </w:r>
          </w:p>
        </w:tc>
      </w:tr>
      <w:tr w:rsidR="000523B2" w:rsidRPr="000523B2" w:rsidTr="00052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на условия труда, отвечающие требованиям безопасности и гигиены;</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на возмещение ущерба, причиненного повреждением здоровья в связи с работой;</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на равное вознаграждение за равный труд не ниже установленного законом минимального размера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на отдых (оплачиваемые ежегодные отпуска)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на социальное обеспечение по возрасту и утрате трудоспособности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на судебную защиту своих прав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Добросовестно выполнять трудовые обязанности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Соблюдать трудовую дисциплину и требования по охране труда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Бережно относиться к имуществу предприятия, организации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Выполнять установленные нормы труда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Работать честно и добровольно</w:t>
            </w:r>
          </w:p>
        </w:tc>
      </w:tr>
    </w:tbl>
    <w:p w:rsidR="00FE517F" w:rsidRDefault="00FE517F" w:rsidP="000523B2">
      <w:pPr>
        <w:spacing w:before="100" w:beforeAutospacing="1" w:after="100" w:afterAutospacing="1" w:line="240" w:lineRule="auto"/>
        <w:rPr>
          <w:rFonts w:ascii="Times New Roman" w:eastAsia="Times New Roman" w:hAnsi="Times New Roman" w:cs="Times New Roman"/>
          <w:color w:val="76923C" w:themeColor="accent3" w:themeShade="BF"/>
          <w:sz w:val="24"/>
          <w:szCs w:val="24"/>
          <w:lang w:eastAsia="ru-RU"/>
        </w:rPr>
      </w:pPr>
      <w:r>
        <w:rPr>
          <w:rFonts w:ascii="Times New Roman" w:eastAsia="Times New Roman" w:hAnsi="Times New Roman" w:cs="Times New Roman"/>
          <w:color w:val="76923C" w:themeColor="accent3" w:themeShade="BF"/>
          <w:sz w:val="24"/>
          <w:szCs w:val="24"/>
          <w:lang w:eastAsia="ru-RU"/>
        </w:rPr>
        <w:t>Систематизация собрать в две колонки надписи.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color w:val="76923C" w:themeColor="accent3" w:themeShade="BF"/>
          <w:sz w:val="24"/>
          <w:szCs w:val="24"/>
          <w:lang w:eastAsia="ru-RU"/>
        </w:rPr>
        <w:t xml:space="preserve">Что такое рабочее время? </w:t>
      </w:r>
      <w:r w:rsidRPr="000523B2">
        <w:rPr>
          <w:rFonts w:ascii="Times New Roman" w:eastAsia="Times New Roman" w:hAnsi="Times New Roman" w:cs="Times New Roman"/>
          <w:i/>
          <w:iCs/>
          <w:sz w:val="24"/>
          <w:szCs w:val="24"/>
          <w:lang w:eastAsia="ru-RU"/>
        </w:rPr>
        <w:t>(Время, в течение которого работник должен исполнять свои трудовые обязанности)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Нормальная продолжительность рабочего времени для совершеннолетних работников составляет 40 часов в неделю, а для несовершеннолетних она сокращена: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на 16 часов в неделю — для работников в возрасте до 16 лет:</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на 4 часа в неделю — для работников от 16 до 18 лет.</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Кроме сокращения продолжительности рабочего времени трудовое законодательство запрещает направлять работников моложе 18 лет в служебные командировки, к работам в ночное время (с 22 часов вечера до 6 часов утра), в выходные и праздничные дни.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color w:val="76923C" w:themeColor="accent3" w:themeShade="BF"/>
          <w:sz w:val="24"/>
          <w:szCs w:val="24"/>
          <w:lang w:eastAsia="ru-RU"/>
        </w:rPr>
        <w:t xml:space="preserve">Что такое время отдыха? </w:t>
      </w:r>
      <w:r w:rsidRPr="000523B2">
        <w:rPr>
          <w:rFonts w:ascii="Times New Roman" w:eastAsia="Times New Roman" w:hAnsi="Times New Roman" w:cs="Times New Roman"/>
          <w:i/>
          <w:iCs/>
          <w:sz w:val="24"/>
          <w:szCs w:val="24"/>
          <w:lang w:eastAsia="ru-RU"/>
        </w:rPr>
        <w:t>(Время, в течение которого работник свободен от исполнения трудовых обязанностей)</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color w:val="76923C" w:themeColor="accent3" w:themeShade="BF"/>
          <w:sz w:val="24"/>
          <w:szCs w:val="24"/>
          <w:lang w:eastAsia="ru-RU"/>
        </w:rPr>
        <w:t>Какие виды времени отдыха вы знаете?</w:t>
      </w:r>
      <w:r w:rsidRPr="000523B2">
        <w:rPr>
          <w:rFonts w:ascii="Times New Roman" w:eastAsia="Times New Roman" w:hAnsi="Times New Roman" w:cs="Times New Roman"/>
          <w:sz w:val="24"/>
          <w:szCs w:val="24"/>
          <w:lang w:eastAsia="ru-RU"/>
        </w:rPr>
        <w:t xml:space="preserve"> </w:t>
      </w:r>
      <w:r w:rsidRPr="000523B2">
        <w:rPr>
          <w:rFonts w:ascii="Times New Roman" w:eastAsia="Times New Roman" w:hAnsi="Times New Roman" w:cs="Times New Roman"/>
          <w:i/>
          <w:iCs/>
          <w:sz w:val="24"/>
          <w:szCs w:val="24"/>
          <w:lang w:eastAsia="ru-RU"/>
        </w:rPr>
        <w:t>(отпуск, выходные и праздничные дни, перерыв для отдыха и питания в течение рабочего дня).</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Ежегодный основной отпуск работникам моложе 18 лет предоставляется продолжительностью 31 календарный день. Отпуск за первый год работы в организации </w:t>
      </w:r>
      <w:r w:rsidRPr="000523B2">
        <w:rPr>
          <w:rFonts w:ascii="Times New Roman" w:eastAsia="Times New Roman" w:hAnsi="Times New Roman" w:cs="Times New Roman"/>
          <w:sz w:val="24"/>
          <w:szCs w:val="24"/>
          <w:lang w:eastAsia="ru-RU"/>
        </w:rPr>
        <w:lastRenderedPageBreak/>
        <w:t>может быть предоставлен несовершеннолетнему работнику до истечения шести месяцев непрерывной работы. Использовать свой отпуск молодые работники могут в любое удобное для них время.</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color w:val="76923C" w:themeColor="accent3" w:themeShade="BF"/>
          <w:sz w:val="24"/>
          <w:szCs w:val="24"/>
          <w:lang w:eastAsia="ru-RU"/>
        </w:rPr>
        <w:t xml:space="preserve"> На доске</w:t>
      </w:r>
      <w:r>
        <w:rPr>
          <w:rFonts w:ascii="Times New Roman" w:eastAsia="Times New Roman" w:hAnsi="Times New Roman" w:cs="Times New Roman"/>
          <w:sz w:val="24"/>
          <w:szCs w:val="24"/>
          <w:lang w:eastAsia="ru-RU"/>
        </w:rPr>
        <w:t xml:space="preserve">. </w:t>
      </w:r>
      <w:r w:rsidRPr="000523B2">
        <w:rPr>
          <w:rFonts w:ascii="Times New Roman" w:eastAsia="Times New Roman" w:hAnsi="Times New Roman" w:cs="Times New Roman"/>
          <w:sz w:val="24"/>
          <w:szCs w:val="24"/>
          <w:lang w:eastAsia="ru-RU"/>
        </w:rPr>
        <w:t>В ТК РФ указаны следующие нерабочие праздничные дни:</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1, 2, 3, 4 и 5 января – Новогодние каникулы.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7 января – Рождество Христово.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23 февраля – День защитника Отечества.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8 марта – Международный женский день.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1 мая – Праздник Весны и Труда.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9 мая – День Победы. </w:t>
      </w:r>
    </w:p>
    <w:p w:rsidR="000523B2" w:rsidRP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12 июня – День России. </w:t>
      </w:r>
    </w:p>
    <w:p w:rsidR="000523B2" w:rsidRDefault="000523B2" w:rsidP="000523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4 ноября – День народного единства.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Теперь считаю необходимым ознакомить вас с правовой стороной увольнения. </w:t>
      </w:r>
      <w:r w:rsidRPr="000523B2">
        <w:rPr>
          <w:rFonts w:ascii="Times New Roman" w:eastAsia="Times New Roman" w:hAnsi="Times New Roman" w:cs="Times New Roman"/>
          <w:b/>
          <w:bCs/>
          <w:sz w:val="24"/>
          <w:szCs w:val="24"/>
          <w:lang w:eastAsia="ru-RU"/>
        </w:rPr>
        <w:t>Увольнение с работы</w:t>
      </w:r>
      <w:r w:rsidRPr="000523B2">
        <w:rPr>
          <w:rFonts w:ascii="Times New Roman" w:eastAsia="Times New Roman" w:hAnsi="Times New Roman" w:cs="Times New Roman"/>
          <w:sz w:val="24"/>
          <w:szCs w:val="24"/>
          <w:lang w:eastAsia="ru-RU"/>
        </w:rPr>
        <w:t xml:space="preserve"> возможно в трех вариантах:</w:t>
      </w:r>
      <w:r>
        <w:rPr>
          <w:rFonts w:ascii="Times New Roman" w:eastAsia="Times New Roman" w:hAnsi="Times New Roman" w:cs="Times New Roman"/>
          <w:sz w:val="24"/>
          <w:szCs w:val="24"/>
          <w:lang w:eastAsia="ru-RU"/>
        </w:rPr>
        <w:t xml:space="preserve"> </w:t>
      </w:r>
      <w:r w:rsidRPr="000523B2">
        <w:rPr>
          <w:rFonts w:ascii="Times New Roman" w:eastAsia="Times New Roman" w:hAnsi="Times New Roman" w:cs="Times New Roman"/>
          <w:color w:val="76923C" w:themeColor="accent3" w:themeShade="BF"/>
          <w:sz w:val="24"/>
          <w:szCs w:val="24"/>
          <w:lang w:eastAsia="ru-RU"/>
        </w:rPr>
        <w:t>На доске.</w:t>
      </w:r>
    </w:p>
    <w:p w:rsidR="000523B2" w:rsidRPr="000523B2" w:rsidRDefault="000523B2" w:rsidP="000523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по инициативе работника; </w:t>
      </w:r>
    </w:p>
    <w:p w:rsidR="000523B2" w:rsidRPr="000523B2" w:rsidRDefault="000523B2" w:rsidP="000523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по инициативе работодателя; </w:t>
      </w:r>
    </w:p>
    <w:p w:rsidR="000523B2" w:rsidRPr="000523B2" w:rsidRDefault="000523B2" w:rsidP="000523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23B2">
        <w:rPr>
          <w:rFonts w:ascii="Times New Roman" w:eastAsia="Times New Roman" w:hAnsi="Times New Roman" w:cs="Times New Roman"/>
          <w:sz w:val="24"/>
          <w:szCs w:val="24"/>
          <w:lang w:eastAsia="ru-RU"/>
        </w:rPr>
        <w:t xml:space="preserve">по обстоятельствам, не зависящим от воли сторон.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Указанный срок начинает отсчитываться со следующего дня после получения работодателем заявления работника об увольнении.</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По соглашению между работником и работодателем трудовой </w:t>
      </w:r>
      <w:proofErr w:type="gramStart"/>
      <w:r w:rsidRPr="000523B2">
        <w:rPr>
          <w:rFonts w:ascii="Times New Roman" w:eastAsia="Times New Roman" w:hAnsi="Times New Roman" w:cs="Times New Roman"/>
          <w:i/>
          <w:sz w:val="24"/>
          <w:szCs w:val="24"/>
          <w:lang w:eastAsia="ru-RU"/>
        </w:rPr>
        <w:t>договор</w:t>
      </w:r>
      <w:proofErr w:type="gramEnd"/>
      <w:r w:rsidRPr="000523B2">
        <w:rPr>
          <w:rFonts w:ascii="Times New Roman" w:eastAsia="Times New Roman" w:hAnsi="Times New Roman" w:cs="Times New Roman"/>
          <w:i/>
          <w:sz w:val="24"/>
          <w:szCs w:val="24"/>
          <w:lang w:eastAsia="ru-RU"/>
        </w:rPr>
        <w:t xml:space="preserve"> может быть расторгнут и до истечения двухнедельного срока. </w:t>
      </w:r>
      <w:proofErr w:type="gramStart"/>
      <w:r w:rsidRPr="000523B2">
        <w:rPr>
          <w:rFonts w:ascii="Times New Roman" w:eastAsia="Times New Roman" w:hAnsi="Times New Roman" w:cs="Times New Roman"/>
          <w:i/>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в случаях установленного нарушения работодателем трудового законодательства,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roofErr w:type="gramEnd"/>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но только если на его место не приглашен в письменной форме другой работник.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Если по истечении срока предупреждения об увольнении трудовой договор не </w:t>
      </w:r>
      <w:proofErr w:type="gramStart"/>
      <w:r w:rsidRPr="000523B2">
        <w:rPr>
          <w:rFonts w:ascii="Times New Roman" w:eastAsia="Times New Roman" w:hAnsi="Times New Roman" w:cs="Times New Roman"/>
          <w:i/>
          <w:sz w:val="24"/>
          <w:szCs w:val="24"/>
          <w:lang w:eastAsia="ru-RU"/>
        </w:rPr>
        <w:t>был</w:t>
      </w:r>
      <w:proofErr w:type="gramEnd"/>
      <w:r w:rsidRPr="000523B2">
        <w:rPr>
          <w:rFonts w:ascii="Times New Roman" w:eastAsia="Times New Roman" w:hAnsi="Times New Roman" w:cs="Times New Roman"/>
          <w:i/>
          <w:sz w:val="24"/>
          <w:szCs w:val="24"/>
          <w:lang w:eastAsia="ru-RU"/>
        </w:rPr>
        <w:t xml:space="preserve"> расторгнут и работник не настаивает на увольнении, то действие трудового договора продолжается.</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Вопросы расторжения трудового договора по инициативе администрации вызывают больше всего затруднений. Законодательство содержит исчерпывающий перечень </w:t>
      </w:r>
      <w:r w:rsidRPr="000523B2">
        <w:rPr>
          <w:rFonts w:ascii="Times New Roman" w:eastAsia="Times New Roman" w:hAnsi="Times New Roman" w:cs="Times New Roman"/>
          <w:i/>
          <w:sz w:val="24"/>
          <w:szCs w:val="24"/>
          <w:lang w:eastAsia="ru-RU"/>
        </w:rPr>
        <w:lastRenderedPageBreak/>
        <w:t>оснований подобных действий администрации, и они могут быть классифицированы по критерию наличия или отсутствия вины работника.</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Если вина работника отсутствует, то администрация предприятия, прежде чем уволить его, должна предпринять ряд действий: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а) следует рассмотреть все возможности для перевода работника (с его согласия) на другую работу;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б) в некоторых случаях необходимо получить предварительное согласие выборного профсоюзного органа;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в) в определенных случаях работнику </w:t>
      </w:r>
      <w:proofErr w:type="gramStart"/>
      <w:r w:rsidRPr="000523B2">
        <w:rPr>
          <w:rFonts w:ascii="Times New Roman" w:eastAsia="Times New Roman" w:hAnsi="Times New Roman" w:cs="Times New Roman"/>
          <w:i/>
          <w:sz w:val="24"/>
          <w:szCs w:val="24"/>
          <w:lang w:eastAsia="ru-RU"/>
        </w:rPr>
        <w:t>обязаны</w:t>
      </w:r>
      <w:proofErr w:type="gramEnd"/>
      <w:r w:rsidRPr="000523B2">
        <w:rPr>
          <w:rFonts w:ascii="Times New Roman" w:eastAsia="Times New Roman" w:hAnsi="Times New Roman" w:cs="Times New Roman"/>
          <w:i/>
          <w:sz w:val="24"/>
          <w:szCs w:val="24"/>
          <w:lang w:eastAsia="ru-RU"/>
        </w:rPr>
        <w:t xml:space="preserve"> выплатить выходное пособие.</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В ТК РФ перечислены так называемые "общие" основания расторжения трудового договора по инициативе работодателя, которые могут быть применены к любым категориям работников, независимо от их должности.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Итак, ребята, пожалуйста, запомните случаи, когда </w:t>
      </w:r>
      <w:r w:rsidRPr="000523B2">
        <w:rPr>
          <w:rFonts w:ascii="Times New Roman" w:eastAsia="Times New Roman" w:hAnsi="Times New Roman" w:cs="Times New Roman"/>
          <w:b/>
          <w:bCs/>
          <w:i/>
          <w:sz w:val="24"/>
          <w:szCs w:val="24"/>
          <w:lang w:eastAsia="ru-RU"/>
        </w:rPr>
        <w:t>увольнение сотрудника</w:t>
      </w:r>
      <w:r w:rsidRPr="000523B2">
        <w:rPr>
          <w:rFonts w:ascii="Times New Roman" w:eastAsia="Times New Roman" w:hAnsi="Times New Roman" w:cs="Times New Roman"/>
          <w:i/>
          <w:sz w:val="24"/>
          <w:szCs w:val="24"/>
          <w:lang w:eastAsia="ru-RU"/>
        </w:rPr>
        <w:t xml:space="preserve"> может произойти </w:t>
      </w:r>
      <w:r w:rsidRPr="000523B2">
        <w:rPr>
          <w:rFonts w:ascii="Times New Roman" w:eastAsia="Times New Roman" w:hAnsi="Times New Roman" w:cs="Times New Roman"/>
          <w:b/>
          <w:bCs/>
          <w:i/>
          <w:sz w:val="24"/>
          <w:szCs w:val="24"/>
          <w:lang w:eastAsia="ru-RU"/>
        </w:rPr>
        <w:t>по инициативе работодателя</w:t>
      </w:r>
      <w:r w:rsidRPr="000523B2">
        <w:rPr>
          <w:rFonts w:ascii="Times New Roman" w:eastAsia="Times New Roman" w:hAnsi="Times New Roman" w:cs="Times New Roman"/>
          <w:i/>
          <w:sz w:val="24"/>
          <w:szCs w:val="24"/>
          <w:lang w:eastAsia="ru-RU"/>
        </w:rPr>
        <w:t xml:space="preserve">: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несоответствие сотрудника занимаемой должности;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неоднократное неисполнение работником без уважительных причин трудовых обязанностей;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прогул (т. е. отсутствие на рабочем месте без уважительной причины, подтвержденной документом, более 4 ч подряд);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появление на работе в состоянии алкогольного, наркотического или токсического опьянения;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совершение по месту работу хищения, в т. ч. мелкого; </w:t>
      </w:r>
    </w:p>
    <w:p w:rsidR="000523B2" w:rsidRPr="000523B2" w:rsidRDefault="000523B2" w:rsidP="000523B2">
      <w:pPr>
        <w:numPr>
          <w:ilvl w:val="0"/>
          <w:numId w:val="8"/>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представление работником при трудоустройстве просроченных или поддельных документов. </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Хочу обратить ваше внимание, что причина увольнения точно вписывается в трудовую книжку, и она не может быть иной, </w:t>
      </w:r>
      <w:proofErr w:type="gramStart"/>
      <w:r w:rsidRPr="000523B2">
        <w:rPr>
          <w:rFonts w:ascii="Times New Roman" w:eastAsia="Times New Roman" w:hAnsi="Times New Roman" w:cs="Times New Roman"/>
          <w:i/>
          <w:sz w:val="24"/>
          <w:szCs w:val="24"/>
          <w:lang w:eastAsia="ru-RU"/>
        </w:rPr>
        <w:t>кроме</w:t>
      </w:r>
      <w:proofErr w:type="gramEnd"/>
      <w:r w:rsidRPr="000523B2">
        <w:rPr>
          <w:rFonts w:ascii="Times New Roman" w:eastAsia="Times New Roman" w:hAnsi="Times New Roman" w:cs="Times New Roman"/>
          <w:i/>
          <w:sz w:val="24"/>
          <w:szCs w:val="24"/>
          <w:lang w:eastAsia="ru-RU"/>
        </w:rPr>
        <w:t xml:space="preserve"> указанной в законе.</w:t>
      </w:r>
    </w:p>
    <w:p w:rsidR="000523B2" w:rsidRPr="000523B2" w:rsidRDefault="000523B2" w:rsidP="000523B2">
      <w:p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А </w:t>
      </w:r>
      <w:r w:rsidRPr="000523B2">
        <w:rPr>
          <w:rFonts w:ascii="Times New Roman" w:eastAsia="Times New Roman" w:hAnsi="Times New Roman" w:cs="Times New Roman"/>
          <w:b/>
          <w:bCs/>
          <w:i/>
          <w:sz w:val="24"/>
          <w:szCs w:val="24"/>
          <w:lang w:eastAsia="ru-RU"/>
        </w:rPr>
        <w:t>обстоятельствами увольнения</w:t>
      </w:r>
      <w:r w:rsidRPr="000523B2">
        <w:rPr>
          <w:rFonts w:ascii="Times New Roman" w:eastAsia="Times New Roman" w:hAnsi="Times New Roman" w:cs="Times New Roman"/>
          <w:i/>
          <w:sz w:val="24"/>
          <w:szCs w:val="24"/>
          <w:lang w:eastAsia="ru-RU"/>
        </w:rPr>
        <w:t>, не зависящими от воли сторон, являются:</w:t>
      </w:r>
    </w:p>
    <w:p w:rsidR="000523B2" w:rsidRPr="000523B2" w:rsidRDefault="000523B2" w:rsidP="000523B2">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призыв работника на военную службу; </w:t>
      </w:r>
    </w:p>
    <w:p w:rsidR="000523B2" w:rsidRPr="000523B2" w:rsidRDefault="000523B2" w:rsidP="000523B2">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восстановление на работе сотрудника, ранее выполнявшего эту работу, по решению государственной инспекции труда или суда; </w:t>
      </w:r>
    </w:p>
    <w:p w:rsidR="000523B2" w:rsidRPr="000523B2" w:rsidRDefault="000523B2" w:rsidP="000523B2">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осуждение работника к наказанию, исключающему продолжение прежней работы, в соответствии с приговором суда, вступившим в законную силу; </w:t>
      </w:r>
    </w:p>
    <w:p w:rsidR="000523B2" w:rsidRPr="000523B2" w:rsidRDefault="000523B2" w:rsidP="000523B2">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ru-RU"/>
        </w:rPr>
      </w:pPr>
      <w:r w:rsidRPr="000523B2">
        <w:rPr>
          <w:rFonts w:ascii="Times New Roman" w:eastAsia="Times New Roman" w:hAnsi="Times New Roman" w:cs="Times New Roman"/>
          <w:i/>
          <w:sz w:val="24"/>
          <w:szCs w:val="24"/>
          <w:lang w:eastAsia="ru-RU"/>
        </w:rPr>
        <w:t xml:space="preserve">смерть работника либо работодателя – физического лица. </w:t>
      </w:r>
    </w:p>
    <w:p w:rsidR="000523B2" w:rsidRDefault="008421AB" w:rsidP="000523B2">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доске:</w:t>
      </w:r>
    </w:p>
    <w:p w:rsidR="000523B2" w:rsidRDefault="000523B2" w:rsidP="000523B2">
      <w:pPr>
        <w:spacing w:before="100" w:beforeAutospacing="1" w:after="100" w:afterAutospacing="1" w:line="240" w:lineRule="auto"/>
        <w:ind w:left="720"/>
        <w:rPr>
          <w:rFonts w:ascii="Times New Roman" w:eastAsia="Times New Roman" w:hAnsi="Times New Roman" w:cs="Times New Roman"/>
          <w:color w:val="76923C" w:themeColor="accent3" w:themeShade="BF"/>
          <w:sz w:val="24"/>
          <w:szCs w:val="24"/>
          <w:lang w:eastAsia="ru-RU"/>
        </w:rPr>
      </w:pPr>
      <w:r w:rsidRPr="00FE517F">
        <w:rPr>
          <w:rFonts w:ascii="Times New Roman" w:eastAsia="Times New Roman" w:hAnsi="Times New Roman" w:cs="Times New Roman"/>
          <w:color w:val="76923C" w:themeColor="accent3" w:themeShade="BF"/>
          <w:sz w:val="24"/>
          <w:szCs w:val="24"/>
          <w:lang w:eastAsia="ru-RU"/>
        </w:rPr>
        <w:t>Картинки</w:t>
      </w:r>
      <w:r w:rsidR="008421AB">
        <w:rPr>
          <w:rFonts w:ascii="Times New Roman" w:eastAsia="Times New Roman" w:hAnsi="Times New Roman" w:cs="Times New Roman"/>
          <w:color w:val="76923C" w:themeColor="accent3" w:themeShade="BF"/>
          <w:sz w:val="24"/>
          <w:szCs w:val="24"/>
          <w:lang w:eastAsia="ru-RU"/>
        </w:rPr>
        <w:t>. К</w:t>
      </w:r>
      <w:r w:rsidRPr="00FE517F">
        <w:rPr>
          <w:rFonts w:ascii="Times New Roman" w:eastAsia="Times New Roman" w:hAnsi="Times New Roman" w:cs="Times New Roman"/>
          <w:color w:val="76923C" w:themeColor="accent3" w:themeShade="BF"/>
          <w:sz w:val="24"/>
          <w:szCs w:val="24"/>
          <w:lang w:eastAsia="ru-RU"/>
        </w:rPr>
        <w:t xml:space="preserve"> картинкам нужно подобрать нужную надпись.</w:t>
      </w:r>
    </w:p>
    <w:p w:rsidR="00FE517F" w:rsidRDefault="00FE517F" w:rsidP="000523B2">
      <w:pPr>
        <w:spacing w:before="100" w:beforeAutospacing="1" w:after="100" w:afterAutospacing="1" w:line="240" w:lineRule="auto"/>
        <w:ind w:left="720"/>
      </w:pPr>
      <w:r w:rsidRPr="00FE517F">
        <w:rPr>
          <w:highlight w:val="green"/>
        </w:rPr>
        <w:t>Я осветила основные теоретические вопросы, касающиеся области трудовых отношений</w:t>
      </w:r>
      <w:r>
        <w:t>.</w:t>
      </w:r>
    </w:p>
    <w:p w:rsidR="00FE517F" w:rsidRDefault="00FE517F" w:rsidP="000523B2">
      <w:pPr>
        <w:spacing w:before="100" w:beforeAutospacing="1" w:after="100" w:afterAutospacing="1" w:line="240" w:lineRule="auto"/>
        <w:ind w:left="720"/>
      </w:pPr>
      <w:r>
        <w:t>Теперь мне хотелось бы</w:t>
      </w:r>
      <w:r w:rsidR="008421AB">
        <w:t>,</w:t>
      </w:r>
      <w:r>
        <w:t xml:space="preserve"> в завершении</w:t>
      </w:r>
      <w:r w:rsidR="008421AB">
        <w:t>, чтобы вы отгадали кроссворд (приложение 1).</w:t>
      </w:r>
    </w:p>
    <w:p w:rsidR="00FE517F" w:rsidRPr="000523B2" w:rsidRDefault="00FE517F" w:rsidP="000523B2">
      <w:pPr>
        <w:spacing w:before="100" w:beforeAutospacing="1" w:after="100" w:afterAutospacing="1" w:line="240" w:lineRule="auto"/>
        <w:ind w:left="720"/>
        <w:rPr>
          <w:rFonts w:ascii="Times New Roman" w:eastAsia="Times New Roman" w:hAnsi="Times New Roman" w:cs="Times New Roman"/>
          <w:color w:val="76923C" w:themeColor="accent3" w:themeShade="BF"/>
          <w:sz w:val="24"/>
          <w:szCs w:val="24"/>
          <w:lang w:eastAsia="ru-RU"/>
        </w:rPr>
      </w:pPr>
      <w:r>
        <w:lastRenderedPageBreak/>
        <w:t xml:space="preserve"> </w:t>
      </w:r>
      <w:r w:rsidR="00962273">
        <w:t>П</w:t>
      </w:r>
      <w:r>
        <w:t>одведение итогов.</w:t>
      </w:r>
    </w:p>
    <w:p w:rsidR="000523B2" w:rsidRPr="00BE3437" w:rsidRDefault="008421AB" w:rsidP="00BE34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BE3437" w:rsidRDefault="00BE3374" w:rsidP="00BE3437">
      <w:pPr>
        <w:spacing w:before="100" w:beforeAutospacing="1" w:after="100" w:afterAutospacing="1" w:line="240" w:lineRule="auto"/>
        <w:rPr>
          <w:rFonts w:ascii="Times New Roman" w:hAnsi="Times New Roman" w:cs="Times New Roman"/>
          <w:iCs/>
          <w:sz w:val="24"/>
          <w:szCs w:val="24"/>
        </w:rPr>
      </w:pPr>
      <w:r>
        <w:rPr>
          <w:rFonts w:ascii="Times New Roman" w:hAnsi="Times New Roman" w:cs="Times New Roman"/>
          <w:iCs/>
          <w:sz w:val="24"/>
          <w:szCs w:val="24"/>
        </w:rPr>
        <w:object w:dxaOrig="60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0.5pt" o:ole="">
            <v:imagedata r:id="rId6" o:title=""/>
          </v:shape>
          <o:OLEObject Type="Embed" ProgID="Package" ShapeID="_x0000_i1025" DrawAspect="Content" ObjectID="_1477346062" r:id="rId7"/>
        </w:object>
      </w:r>
    </w:p>
    <w:p w:rsidR="00BE3437" w:rsidRPr="00BE3437" w:rsidRDefault="00BE3437" w:rsidP="00BE3437">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CF0786" w:rsidRPr="00CF0786" w:rsidRDefault="008421AB"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600" w:dyaOrig="810">
          <v:shape id="_x0000_i1026" type="#_x0000_t75" style="width:30pt;height:40.5pt" o:ole="">
            <v:imagedata r:id="rId8" o:title=""/>
          </v:shape>
          <o:OLEObject Type="Embed" ProgID="Package" ShapeID="_x0000_i1026" DrawAspect="Content" ObjectID="_1477346063" r:id="rId9"/>
        </w:object>
      </w:r>
    </w:p>
    <w:p w:rsidR="00CF0786" w:rsidRDefault="008421AB"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600" w:dyaOrig="810">
          <v:shape id="_x0000_i1027" type="#_x0000_t75" style="width:30pt;height:40.5pt" o:ole="">
            <v:imagedata r:id="rId10" o:title=""/>
          </v:shape>
          <o:OLEObject Type="Embed" ProgID="Package" ShapeID="_x0000_i1027" DrawAspect="Content" ObjectID="_1477346064" r:id="rId11"/>
        </w:object>
      </w:r>
    </w:p>
    <w:p w:rsidR="00962273" w:rsidRDefault="00962273"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62273" w:rsidRDefault="00962273"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монтаж «</w:t>
      </w:r>
      <w:proofErr w:type="spellStart"/>
      <w:r>
        <w:rPr>
          <w:rFonts w:ascii="Times New Roman" w:eastAsia="Times New Roman" w:hAnsi="Times New Roman" w:cs="Times New Roman"/>
          <w:sz w:val="24"/>
          <w:szCs w:val="24"/>
          <w:lang w:eastAsia="ru-RU"/>
        </w:rPr>
        <w:t>Профурок</w:t>
      </w:r>
      <w:proofErr w:type="spellEnd"/>
      <w:r>
        <w:rPr>
          <w:rFonts w:ascii="Times New Roman" w:eastAsia="Times New Roman" w:hAnsi="Times New Roman" w:cs="Times New Roman"/>
          <w:sz w:val="24"/>
          <w:szCs w:val="24"/>
          <w:lang w:eastAsia="ru-RU"/>
        </w:rPr>
        <w:t>-сказка»</w:t>
      </w:r>
    </w:p>
    <w:p w:rsidR="00B26407" w:rsidRDefault="00B26407"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Фотоотчёт</w:t>
      </w:r>
    </w:p>
    <w:p w:rsidR="00B26407" w:rsidRDefault="00B26407"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B26407" w:rsidRPr="00CF0786" w:rsidRDefault="00B26407" w:rsidP="00CF07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w:t>
      </w:r>
      <w:bookmarkStart w:id="0" w:name="_GoBack"/>
      <w:bookmarkEnd w:id="0"/>
    </w:p>
    <w:p w:rsidR="00CF0786" w:rsidRPr="00CF0786" w:rsidRDefault="00CF0786" w:rsidP="00CF0786">
      <w:pPr>
        <w:pStyle w:val="a3"/>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Pr="00792C77" w:rsidRDefault="00792C77" w:rsidP="00792C77">
      <w:pPr>
        <w:rPr>
          <w:rFonts w:ascii="Calibri" w:eastAsia="SimSun" w:hAnsi="Calibri" w:cs="Times New Roman"/>
          <w:lang w:eastAsia="zh-CN"/>
        </w:rPr>
      </w:pPr>
    </w:p>
    <w:p w:rsidR="00792C77" w:rsidRDefault="00792C77" w:rsidP="00792C77"/>
    <w:p w:rsidR="00792C77" w:rsidRDefault="00792C77" w:rsidP="00792C77"/>
    <w:sectPr w:rsidR="0079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E670AE"/>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
    <w:nsid w:val="00000002"/>
    <w:multiLevelType w:val="multilevel"/>
    <w:tmpl w:val="EA4607A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multilevel"/>
    <w:tmpl w:val="50A0A172"/>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3">
    <w:nsid w:val="00000006"/>
    <w:multiLevelType w:val="multilevel"/>
    <w:tmpl w:val="19402C6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4">
    <w:nsid w:val="00000007"/>
    <w:multiLevelType w:val="multilevel"/>
    <w:tmpl w:val="B038D32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5">
    <w:nsid w:val="00000008"/>
    <w:multiLevelType w:val="multilevel"/>
    <w:tmpl w:val="B840DF4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6">
    <w:nsid w:val="0000000A"/>
    <w:multiLevelType w:val="multilevel"/>
    <w:tmpl w:val="5590EFE2"/>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7">
    <w:nsid w:val="0000000C"/>
    <w:multiLevelType w:val="multilevel"/>
    <w:tmpl w:val="D3120FF8"/>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8">
    <w:nsid w:val="0000000D"/>
    <w:multiLevelType w:val="multilevel"/>
    <w:tmpl w:val="8AD458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2F"/>
    <w:rsid w:val="000523B2"/>
    <w:rsid w:val="00090B6A"/>
    <w:rsid w:val="000A4E3A"/>
    <w:rsid w:val="00294DCE"/>
    <w:rsid w:val="003070AD"/>
    <w:rsid w:val="00313678"/>
    <w:rsid w:val="0035555E"/>
    <w:rsid w:val="004E490E"/>
    <w:rsid w:val="004F58BE"/>
    <w:rsid w:val="00521FCF"/>
    <w:rsid w:val="005E3C1E"/>
    <w:rsid w:val="0062101E"/>
    <w:rsid w:val="00624A64"/>
    <w:rsid w:val="00766ECD"/>
    <w:rsid w:val="0078372F"/>
    <w:rsid w:val="00792C77"/>
    <w:rsid w:val="008421AB"/>
    <w:rsid w:val="00943F97"/>
    <w:rsid w:val="00962273"/>
    <w:rsid w:val="00980913"/>
    <w:rsid w:val="009D4EF2"/>
    <w:rsid w:val="00A474C5"/>
    <w:rsid w:val="00A62CEB"/>
    <w:rsid w:val="00A9328A"/>
    <w:rsid w:val="00AA5200"/>
    <w:rsid w:val="00AA545E"/>
    <w:rsid w:val="00B23081"/>
    <w:rsid w:val="00B26407"/>
    <w:rsid w:val="00B32268"/>
    <w:rsid w:val="00B436B6"/>
    <w:rsid w:val="00B82B01"/>
    <w:rsid w:val="00B97FE7"/>
    <w:rsid w:val="00BE3374"/>
    <w:rsid w:val="00BE3437"/>
    <w:rsid w:val="00C364AF"/>
    <w:rsid w:val="00CC3DAB"/>
    <w:rsid w:val="00CE7753"/>
    <w:rsid w:val="00CF0786"/>
    <w:rsid w:val="00D07DEE"/>
    <w:rsid w:val="00D16DA2"/>
    <w:rsid w:val="00FE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2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2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740">
      <w:bodyDiv w:val="1"/>
      <w:marLeft w:val="0"/>
      <w:marRight w:val="0"/>
      <w:marTop w:val="0"/>
      <w:marBottom w:val="0"/>
      <w:divBdr>
        <w:top w:val="none" w:sz="0" w:space="0" w:color="auto"/>
        <w:left w:val="none" w:sz="0" w:space="0" w:color="auto"/>
        <w:bottom w:val="none" w:sz="0" w:space="0" w:color="auto"/>
        <w:right w:val="none" w:sz="0" w:space="0" w:color="auto"/>
      </w:divBdr>
    </w:div>
    <w:div w:id="115220721">
      <w:bodyDiv w:val="1"/>
      <w:marLeft w:val="0"/>
      <w:marRight w:val="0"/>
      <w:marTop w:val="0"/>
      <w:marBottom w:val="0"/>
      <w:divBdr>
        <w:top w:val="none" w:sz="0" w:space="0" w:color="auto"/>
        <w:left w:val="none" w:sz="0" w:space="0" w:color="auto"/>
        <w:bottom w:val="none" w:sz="0" w:space="0" w:color="auto"/>
        <w:right w:val="none" w:sz="0" w:space="0" w:color="auto"/>
      </w:divBdr>
    </w:div>
    <w:div w:id="1368407148">
      <w:bodyDiv w:val="1"/>
      <w:marLeft w:val="0"/>
      <w:marRight w:val="0"/>
      <w:marTop w:val="0"/>
      <w:marBottom w:val="0"/>
      <w:divBdr>
        <w:top w:val="none" w:sz="0" w:space="0" w:color="auto"/>
        <w:left w:val="none" w:sz="0" w:space="0" w:color="auto"/>
        <w:bottom w:val="none" w:sz="0" w:space="0" w:color="auto"/>
        <w:right w:val="none" w:sz="0" w:space="0" w:color="auto"/>
      </w:divBdr>
    </w:div>
    <w:div w:id="1379284362">
      <w:bodyDiv w:val="1"/>
      <w:marLeft w:val="0"/>
      <w:marRight w:val="0"/>
      <w:marTop w:val="0"/>
      <w:marBottom w:val="0"/>
      <w:divBdr>
        <w:top w:val="none" w:sz="0" w:space="0" w:color="auto"/>
        <w:left w:val="none" w:sz="0" w:space="0" w:color="auto"/>
        <w:bottom w:val="none" w:sz="0" w:space="0" w:color="auto"/>
        <w:right w:val="none" w:sz="0" w:space="0" w:color="auto"/>
      </w:divBdr>
      <w:divsChild>
        <w:div w:id="430972011">
          <w:marLeft w:val="0"/>
          <w:marRight w:val="0"/>
          <w:marTop w:val="0"/>
          <w:marBottom w:val="0"/>
          <w:divBdr>
            <w:top w:val="none" w:sz="0" w:space="0" w:color="auto"/>
            <w:left w:val="none" w:sz="0" w:space="0" w:color="auto"/>
            <w:bottom w:val="none" w:sz="0" w:space="0" w:color="auto"/>
            <w:right w:val="none" w:sz="0" w:space="0" w:color="auto"/>
          </w:divBdr>
          <w:divsChild>
            <w:div w:id="1525023511">
              <w:marLeft w:val="0"/>
              <w:marRight w:val="0"/>
              <w:marTop w:val="0"/>
              <w:marBottom w:val="0"/>
              <w:divBdr>
                <w:top w:val="none" w:sz="0" w:space="0" w:color="auto"/>
                <w:left w:val="none" w:sz="0" w:space="0" w:color="auto"/>
                <w:bottom w:val="none" w:sz="0" w:space="0" w:color="auto"/>
                <w:right w:val="none" w:sz="0" w:space="0" w:color="auto"/>
              </w:divBdr>
              <w:divsChild>
                <w:div w:id="1436168501">
                  <w:marLeft w:val="0"/>
                  <w:marRight w:val="0"/>
                  <w:marTop w:val="0"/>
                  <w:marBottom w:val="0"/>
                  <w:divBdr>
                    <w:top w:val="none" w:sz="0" w:space="0" w:color="auto"/>
                    <w:left w:val="none" w:sz="0" w:space="0" w:color="auto"/>
                    <w:bottom w:val="none" w:sz="0" w:space="0" w:color="auto"/>
                    <w:right w:val="none" w:sz="0" w:space="0" w:color="auto"/>
                  </w:divBdr>
                  <w:divsChild>
                    <w:div w:id="1954706319">
                      <w:marLeft w:val="0"/>
                      <w:marRight w:val="4650"/>
                      <w:marTop w:val="0"/>
                      <w:marBottom w:val="0"/>
                      <w:divBdr>
                        <w:top w:val="none" w:sz="0" w:space="0" w:color="auto"/>
                        <w:left w:val="none" w:sz="0" w:space="0" w:color="auto"/>
                        <w:bottom w:val="none" w:sz="0" w:space="0" w:color="auto"/>
                        <w:right w:val="none" w:sz="0" w:space="0" w:color="auto"/>
                      </w:divBdr>
                      <w:divsChild>
                        <w:div w:id="863249397">
                          <w:marLeft w:val="0"/>
                          <w:marRight w:val="0"/>
                          <w:marTop w:val="0"/>
                          <w:marBottom w:val="0"/>
                          <w:divBdr>
                            <w:top w:val="none" w:sz="0" w:space="0" w:color="auto"/>
                            <w:left w:val="none" w:sz="0" w:space="0" w:color="auto"/>
                            <w:bottom w:val="none" w:sz="0" w:space="0" w:color="auto"/>
                            <w:right w:val="none" w:sz="0" w:space="0" w:color="auto"/>
                          </w:divBdr>
                          <w:divsChild>
                            <w:div w:id="1531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1892">
      <w:bodyDiv w:val="1"/>
      <w:marLeft w:val="0"/>
      <w:marRight w:val="0"/>
      <w:marTop w:val="0"/>
      <w:marBottom w:val="0"/>
      <w:divBdr>
        <w:top w:val="none" w:sz="0" w:space="0" w:color="auto"/>
        <w:left w:val="none" w:sz="0" w:space="0" w:color="auto"/>
        <w:bottom w:val="none" w:sz="0" w:space="0" w:color="auto"/>
        <w:right w:val="none" w:sz="0" w:space="0" w:color="auto"/>
      </w:divBdr>
    </w:div>
    <w:div w:id="1698651649">
      <w:bodyDiv w:val="1"/>
      <w:marLeft w:val="0"/>
      <w:marRight w:val="0"/>
      <w:marTop w:val="0"/>
      <w:marBottom w:val="0"/>
      <w:divBdr>
        <w:top w:val="none" w:sz="0" w:space="0" w:color="auto"/>
        <w:left w:val="none" w:sz="0" w:space="0" w:color="auto"/>
        <w:bottom w:val="none" w:sz="0" w:space="0" w:color="auto"/>
        <w:right w:val="none" w:sz="0" w:space="0" w:color="auto"/>
      </w:divBdr>
    </w:div>
    <w:div w:id="1823698674">
      <w:bodyDiv w:val="1"/>
      <w:marLeft w:val="0"/>
      <w:marRight w:val="0"/>
      <w:marTop w:val="0"/>
      <w:marBottom w:val="0"/>
      <w:divBdr>
        <w:top w:val="none" w:sz="0" w:space="0" w:color="auto"/>
        <w:left w:val="none" w:sz="0" w:space="0" w:color="auto"/>
        <w:bottom w:val="none" w:sz="0" w:space="0" w:color="auto"/>
        <w:right w:val="none" w:sz="0" w:space="0" w:color="auto"/>
      </w:divBdr>
    </w:div>
    <w:div w:id="19739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T-34</cp:lastModifiedBy>
  <cp:revision>8</cp:revision>
  <dcterms:created xsi:type="dcterms:W3CDTF">2014-10-13T09:54:00Z</dcterms:created>
  <dcterms:modified xsi:type="dcterms:W3CDTF">2014-11-12T22:08:00Z</dcterms:modified>
</cp:coreProperties>
</file>