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38" w:rsidRDefault="00AC550D" w:rsidP="00D26AD9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</w:pP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</w:rPr>
        <w:t>Памятка для родителей</w:t>
      </w:r>
      <w:r w:rsidR="00D26AD9" w:rsidRPr="00AC3938">
        <w:rPr>
          <w:rFonts w:ascii="Times New Roman" w:hAnsi="Times New Roman" w:cs="Times New Roman"/>
          <w:b/>
          <w:i/>
          <w:color w:val="333333"/>
          <w:sz w:val="24"/>
          <w:szCs w:val="24"/>
        </w:rPr>
        <w:t>.</w:t>
      </w: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AC3938">
        <w:rPr>
          <w:rFonts w:ascii="Times New Roman" w:hAnsi="Times New Roman" w:cs="Times New Roman"/>
          <w:b/>
          <w:color w:val="333333"/>
          <w:sz w:val="24"/>
          <w:szCs w:val="24"/>
        </w:rPr>
        <w:t>У Вас КОНФЛИКТНЫЙ ребёнок?</w:t>
      </w:r>
      <w:r w:rsidRPr="00AC393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C393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Определите причины</w:t>
      </w:r>
      <w:r w:rsidRPr="00AC3938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:</w:t>
      </w:r>
    </w:p>
    <w:p w:rsidR="00AC3938" w:rsidRDefault="00AC3938" w:rsidP="00AC3938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C3938" w:rsidRPr="00AC3938" w:rsidRDefault="00AC550D" w:rsidP="00AC3938">
      <w:pPr>
        <w:pStyle w:val="a3"/>
        <w:numPr>
          <w:ilvl w:val="0"/>
          <w:numId w:val="2"/>
        </w:numPr>
        <w:spacing w:after="480" w:line="36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Возможно, конфликтность - следствие эгоистичности ребенка. Если дома он - центр внимания, и малейшее его желание выполняется, то ребенок ждет такого же отношения к себе и со стороны других детей. Но, не получая желаемого, он начинает добиваться своего, провоцируя конфликты.</w:t>
      </w:r>
    </w:p>
    <w:p w:rsidR="00AC3938" w:rsidRPr="00AC3938" w:rsidRDefault="00AC550D" w:rsidP="00AC3938">
      <w:pPr>
        <w:pStyle w:val="a3"/>
        <w:numPr>
          <w:ilvl w:val="0"/>
          <w:numId w:val="2"/>
        </w:numPr>
        <w:spacing w:after="480" w:line="36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Возможно, ребенок «заброшен», ему не хватает в семье заботы, внимания, он испытывает обиду и злость и вымещает в ссорах на копившиеся в его душе чувства.</w:t>
      </w:r>
    </w:p>
    <w:p w:rsidR="00AC3938" w:rsidRPr="00AC3938" w:rsidRDefault="00AC550D" w:rsidP="00AC3938">
      <w:pPr>
        <w:pStyle w:val="a3"/>
        <w:numPr>
          <w:ilvl w:val="0"/>
          <w:numId w:val="2"/>
        </w:numPr>
        <w:spacing w:after="480" w:line="36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Возможно, ребенок часто является свидетелем ссор между родителями или другими членами семьи и просто начинает подражать их поведению.</w:t>
      </w:r>
    </w:p>
    <w:p w:rsidR="00AC3938" w:rsidRPr="00AC3938" w:rsidRDefault="00AC550D" w:rsidP="00AC3938">
      <w:pPr>
        <w:pStyle w:val="a3"/>
        <w:numPr>
          <w:ilvl w:val="0"/>
          <w:numId w:val="2"/>
        </w:numPr>
        <w:spacing w:after="480" w:line="36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Конфликтное поведение ребенка - это сигнал, что и с вами, уважаемые родители, что-то не так. Поэтому будьте готовы изменить свое поведение.</w:t>
      </w:r>
    </w:p>
    <w:p w:rsidR="00AC3938" w:rsidRDefault="00AC3938" w:rsidP="00AC3938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C3938" w:rsidRPr="00AC3938" w:rsidRDefault="00AC550D" w:rsidP="00AC3938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Как себя вести с конфликтным ребенком: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Сдерживайте стремление ребенка провоцировать ссоры с другими.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Обращайте внимание на недружелюбные взгляды друг на друга или бормотания чего-либо с обидой.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Не стремитесь прекратить ссору, обвинив другого ребенка в ее возникновении и защищая своего; старайтесь объективно разобраться в причинах конфликта.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После ссоры обсудите с ребенком причины ее возникновения, определите неправильные действия ребенка; попытайтесь найти иные возможные способы выхода из конфликтной ситуации.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Не обсуждайте при ребенке проблемы его поведения с другими: он может утвердиться в мысли, что конфликты неизбежны, и будет продолжать провоцировать их.</w:t>
      </w:r>
    </w:p>
    <w:p w:rsidR="00AC3938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 xml:space="preserve">Не всегда следует вмешиваться в ссоры детей: только если во время ссор один всегда побеждает, а другой выступает «жертвой», следует прерывать их контакт. Чтобы предотвратить формирование робости у </w:t>
      </w:r>
      <w:proofErr w:type="gramStart"/>
      <w:r w:rsidRPr="00AC3938">
        <w:rPr>
          <w:rFonts w:ascii="Times New Roman" w:hAnsi="Times New Roman" w:cs="Times New Roman"/>
          <w:color w:val="333333"/>
          <w:sz w:val="24"/>
          <w:szCs w:val="24"/>
        </w:rPr>
        <w:t>побежденного</w:t>
      </w:r>
      <w:proofErr w:type="gramEnd"/>
      <w:r w:rsidRPr="00AC393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C3938" w:rsidRDefault="00AC3938" w:rsidP="00AC3938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</w:pPr>
    </w:p>
    <w:p w:rsidR="00AC3938" w:rsidRPr="00AC3938" w:rsidRDefault="00AC550D" w:rsidP="00AC3938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AC3938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Советуем поиграть:</w:t>
      </w:r>
    </w:p>
    <w:p w:rsidR="00AC3938" w:rsidRDefault="00AC3938" w:rsidP="00AC3938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Попросите ребенка нарисовать его друзей, потом рассказать что-нибудь о каждом.</w:t>
      </w:r>
    </w:p>
    <w:p w:rsidR="00E95433" w:rsidRPr="00AC3938" w:rsidRDefault="00AC550D" w:rsidP="00AC393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38">
        <w:rPr>
          <w:rFonts w:ascii="Times New Roman" w:hAnsi="Times New Roman" w:cs="Times New Roman"/>
          <w:color w:val="333333"/>
          <w:sz w:val="24"/>
          <w:szCs w:val="24"/>
        </w:rPr>
        <w:t>С компанией детей сочините сказку, так чтобы каждый по очереди добавлял свое предложение. Такое придумывание сказки помогает детям выразить свою индивидуальность, высказать мысли, учить адекватным способам взаимодействи</w:t>
      </w:r>
      <w:proofErr w:type="gramStart"/>
      <w:r w:rsidRPr="00AC3938">
        <w:rPr>
          <w:rFonts w:ascii="Times New Roman" w:hAnsi="Times New Roman" w:cs="Times New Roman"/>
          <w:color w:val="333333"/>
          <w:sz w:val="24"/>
          <w:szCs w:val="24"/>
        </w:rPr>
        <w:t>я-</w:t>
      </w:r>
      <w:proofErr w:type="gramEnd"/>
      <w:r w:rsidRPr="00AC3938">
        <w:rPr>
          <w:rFonts w:ascii="Times New Roman" w:hAnsi="Times New Roman" w:cs="Times New Roman"/>
          <w:color w:val="333333"/>
          <w:sz w:val="24"/>
          <w:szCs w:val="24"/>
        </w:rPr>
        <w:t xml:space="preserve"> взаимопомощи, уме</w:t>
      </w:r>
      <w:bookmarkStart w:id="0" w:name="_GoBack"/>
      <w:bookmarkEnd w:id="0"/>
      <w:r w:rsidRPr="00AC3938">
        <w:rPr>
          <w:rFonts w:ascii="Times New Roman" w:hAnsi="Times New Roman" w:cs="Times New Roman"/>
          <w:color w:val="333333"/>
          <w:sz w:val="24"/>
          <w:szCs w:val="24"/>
        </w:rPr>
        <w:t>нию спокойно выслушать собеседника</w:t>
      </w:r>
    </w:p>
    <w:sectPr w:rsidR="00E95433" w:rsidRPr="00AC3938" w:rsidSect="002E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88"/>
    <w:multiLevelType w:val="hybridMultilevel"/>
    <w:tmpl w:val="766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>
    <w:nsid w:val="11900433"/>
    <w:multiLevelType w:val="hybridMultilevel"/>
    <w:tmpl w:val="99C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446642C4"/>
    <w:multiLevelType w:val="hybridMultilevel"/>
    <w:tmpl w:val="19F6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50D"/>
    <w:rsid w:val="002E3462"/>
    <w:rsid w:val="00AC3938"/>
    <w:rsid w:val="00AC550D"/>
    <w:rsid w:val="00D26AD9"/>
    <w:rsid w:val="00E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Андрей</cp:lastModifiedBy>
  <cp:revision>5</cp:revision>
  <dcterms:created xsi:type="dcterms:W3CDTF">2010-10-05T23:15:00Z</dcterms:created>
  <dcterms:modified xsi:type="dcterms:W3CDTF">2012-04-28T08:19:00Z</dcterms:modified>
</cp:coreProperties>
</file>