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9C" w:rsidRPr="007C0DB9" w:rsidRDefault="00097095" w:rsidP="007C0DB9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Упражнения п</w:t>
      </w:r>
      <w:r w:rsidR="00703F9C" w:rsidRPr="007C0DB9">
        <w:rPr>
          <w:b/>
          <w:bCs/>
          <w:sz w:val="32"/>
          <w:szCs w:val="32"/>
        </w:rPr>
        <w:t>ротив шейного остеохондроза</w:t>
      </w:r>
    </w:p>
    <w:p w:rsidR="007C0DB9" w:rsidRDefault="007C0DB9" w:rsidP="00703F9C">
      <w:pPr>
        <w:pStyle w:val="a3"/>
        <w:jc w:val="both"/>
      </w:pPr>
    </w:p>
    <w:p w:rsidR="00703F9C" w:rsidRDefault="00703F9C" w:rsidP="007C0DB9">
      <w:pPr>
        <w:pStyle w:val="a3"/>
        <w:spacing w:line="276" w:lineRule="auto"/>
        <w:jc w:val="both"/>
      </w:pPr>
      <w:r>
        <w:t xml:space="preserve">1. Повороты головы в стороны с сопротивлением (ладонь на щеку). </w:t>
      </w:r>
    </w:p>
    <w:p w:rsidR="00703F9C" w:rsidRDefault="00703F9C" w:rsidP="007C0DB9">
      <w:pPr>
        <w:pStyle w:val="a3"/>
        <w:spacing w:line="276" w:lineRule="auto"/>
        <w:jc w:val="both"/>
      </w:pPr>
      <w:r>
        <w:t xml:space="preserve">2. Наклоны головы вперед с сопротивлением (ладонь на ладонь - на лоб). </w:t>
      </w:r>
    </w:p>
    <w:p w:rsidR="00703F9C" w:rsidRDefault="00703F9C" w:rsidP="007C0DB9">
      <w:pPr>
        <w:pStyle w:val="a3"/>
        <w:spacing w:line="276" w:lineRule="auto"/>
        <w:jc w:val="both"/>
      </w:pPr>
      <w:r>
        <w:t xml:space="preserve">3. Наклоны в стороны с сопротивлением (ухо к плечу). </w:t>
      </w:r>
    </w:p>
    <w:p w:rsidR="00703F9C" w:rsidRDefault="00703F9C" w:rsidP="007C0DB9">
      <w:pPr>
        <w:pStyle w:val="a3"/>
        <w:spacing w:line="276" w:lineRule="auto"/>
        <w:jc w:val="both"/>
      </w:pPr>
      <w:r>
        <w:t xml:space="preserve">4. Подбородок на ладонь - с сопротивлением повороты в стороны. </w:t>
      </w:r>
    </w:p>
    <w:p w:rsidR="00703F9C" w:rsidRDefault="00703F9C" w:rsidP="007C0DB9">
      <w:pPr>
        <w:pStyle w:val="a3"/>
        <w:spacing w:line="276" w:lineRule="auto"/>
        <w:jc w:val="both"/>
      </w:pPr>
      <w:r>
        <w:t>5. Рука сверху головы, ладонь на ухо, противо</w:t>
      </w:r>
      <w:r>
        <w:softHyphen/>
        <w:t xml:space="preserve">действие наклону в сторону другой руки. </w:t>
      </w:r>
    </w:p>
    <w:p w:rsidR="00703F9C" w:rsidRDefault="00703F9C" w:rsidP="007C0DB9">
      <w:pPr>
        <w:pStyle w:val="a3"/>
        <w:spacing w:line="276" w:lineRule="auto"/>
        <w:jc w:val="both"/>
      </w:pPr>
      <w:r>
        <w:t>6. Подбородок на ладонь - давление на осно</w:t>
      </w:r>
      <w:r>
        <w:softHyphen/>
        <w:t>вани</w:t>
      </w:r>
      <w:proofErr w:type="gramStart"/>
      <w:r>
        <w:t>е</w:t>
      </w:r>
      <w:proofErr w:type="gramEnd"/>
      <w:r>
        <w:t xml:space="preserve"> ладони. </w:t>
      </w:r>
    </w:p>
    <w:p w:rsidR="00703F9C" w:rsidRDefault="00703F9C" w:rsidP="007C0DB9">
      <w:pPr>
        <w:pStyle w:val="a3"/>
        <w:spacing w:line="276" w:lineRule="auto"/>
        <w:jc w:val="both"/>
      </w:pPr>
      <w:r>
        <w:t>7. Пальцы перед грудью в замок - "разрыва</w:t>
      </w:r>
      <w:r>
        <w:softHyphen/>
        <w:t xml:space="preserve">ется цепь». </w:t>
      </w:r>
    </w:p>
    <w:p w:rsidR="007C0DB9" w:rsidRDefault="00703F9C" w:rsidP="007C0DB9">
      <w:pPr>
        <w:pStyle w:val="a3"/>
        <w:spacing w:line="276" w:lineRule="auto"/>
        <w:jc w:val="both"/>
      </w:pPr>
      <w:r>
        <w:t>8. Ладони сомкнуты перед грудью - с усили</w:t>
      </w:r>
      <w:r>
        <w:softHyphen/>
        <w:t xml:space="preserve">ем "давить грецкий орех». </w:t>
      </w:r>
    </w:p>
    <w:p w:rsidR="00703F9C" w:rsidRDefault="00703F9C" w:rsidP="007C0DB9">
      <w:pPr>
        <w:pStyle w:val="a3"/>
        <w:spacing w:line="276" w:lineRule="auto"/>
        <w:jc w:val="both"/>
      </w:pPr>
      <w:r>
        <w:t>9. Повороты голо</w:t>
      </w:r>
      <w:r>
        <w:softHyphen/>
        <w:t xml:space="preserve">вы в стороны (подбородок не опускать). </w:t>
      </w:r>
    </w:p>
    <w:p w:rsidR="00703F9C" w:rsidRDefault="00703F9C" w:rsidP="007C0DB9">
      <w:pPr>
        <w:pStyle w:val="a3"/>
        <w:spacing w:line="276" w:lineRule="auto"/>
        <w:jc w:val="both"/>
      </w:pPr>
      <w:r>
        <w:t xml:space="preserve">10. Наклоны вправо, влево ("тик-так»), ухо к плечу. </w:t>
      </w:r>
    </w:p>
    <w:p w:rsidR="00703F9C" w:rsidRDefault="00703F9C" w:rsidP="007C0DB9">
      <w:pPr>
        <w:pStyle w:val="a3"/>
        <w:spacing w:line="276" w:lineRule="auto"/>
        <w:jc w:val="both"/>
      </w:pPr>
      <w:r>
        <w:t>11. Наклоны вперед и назад - подбородок на грудь, затылок назад до отказа. Вспомните слова тибетского ламы: "Посмотри на небо, и пусть душа твоя возрадуется: у тебя есть куда стремиться. Посмотри вниз на землю и</w:t>
      </w:r>
      <w:proofErr w:type="gramStart"/>
      <w:r>
        <w:t xml:space="preserve"> .</w:t>
      </w:r>
      <w:proofErr w:type="gramEnd"/>
      <w:r>
        <w:t>.. , пре</w:t>
      </w:r>
      <w:r>
        <w:softHyphen/>
        <w:t>клонив голову, - смирись ... Сумей подняться в не</w:t>
      </w:r>
      <w:r>
        <w:softHyphen/>
        <w:t xml:space="preserve">беса, не отрываясь от земли!» </w:t>
      </w:r>
    </w:p>
    <w:p w:rsidR="00703F9C" w:rsidRDefault="00703F9C" w:rsidP="007C0DB9">
      <w:pPr>
        <w:pStyle w:val="a3"/>
        <w:spacing w:line="276" w:lineRule="auto"/>
        <w:jc w:val="both"/>
      </w:pPr>
      <w:r>
        <w:t>12. "Покатить голову по плечам» по кругу, ско</w:t>
      </w:r>
      <w:r>
        <w:softHyphen/>
        <w:t xml:space="preserve">рость равномерная. </w:t>
      </w:r>
    </w:p>
    <w:p w:rsidR="00703F9C" w:rsidRDefault="00703F9C" w:rsidP="007C0DB9">
      <w:pPr>
        <w:pStyle w:val="a3"/>
        <w:spacing w:line="276" w:lineRule="auto"/>
        <w:jc w:val="both"/>
      </w:pPr>
      <w:r>
        <w:t>13. Одна рука под подбородок, другая, обвив голо</w:t>
      </w:r>
      <w:r>
        <w:softHyphen/>
        <w:t>ву, сзади - повороты в сторону опущенного локтя.</w:t>
      </w:r>
    </w:p>
    <w:p w:rsidR="00703F9C" w:rsidRDefault="00703F9C" w:rsidP="007C0DB9">
      <w:pPr>
        <w:pStyle w:val="a3"/>
        <w:spacing w:line="276" w:lineRule="auto"/>
        <w:jc w:val="both"/>
      </w:pPr>
      <w:r>
        <w:t xml:space="preserve"> 14. Движения мелкими приставными шагами поочередно (по-восточному). </w:t>
      </w:r>
    </w:p>
    <w:p w:rsidR="00703F9C" w:rsidRDefault="00703F9C" w:rsidP="007C0DB9">
      <w:pPr>
        <w:pStyle w:val="a3"/>
        <w:spacing w:line="276" w:lineRule="auto"/>
        <w:jc w:val="both"/>
      </w:pPr>
      <w:r>
        <w:t xml:space="preserve">15. Ладони вперед перед грудью поочередно движения головы к ладони (по-восточному). </w:t>
      </w:r>
    </w:p>
    <w:p w:rsidR="00703F9C" w:rsidRDefault="00703F9C" w:rsidP="007C0DB9">
      <w:pPr>
        <w:pStyle w:val="a3"/>
        <w:spacing w:line="276" w:lineRule="auto"/>
        <w:jc w:val="both"/>
      </w:pPr>
      <w:r>
        <w:t>16. Руки согнуты в локтях перед головой (одна сверху, другая снизу), движения подбородком впе</w:t>
      </w:r>
      <w:r>
        <w:softHyphen/>
        <w:t xml:space="preserve">ред ("в окошке», как в восточном танце). </w:t>
      </w:r>
    </w:p>
    <w:p w:rsidR="007C0DB9" w:rsidRDefault="00703F9C" w:rsidP="007C0DB9">
      <w:pPr>
        <w:pStyle w:val="a3"/>
        <w:spacing w:line="276" w:lineRule="auto"/>
        <w:jc w:val="both"/>
      </w:pPr>
      <w:r>
        <w:t xml:space="preserve">17. Движения подбородка к </w:t>
      </w:r>
      <w:proofErr w:type="spellStart"/>
      <w:r>
        <w:t>плечу-вперед</w:t>
      </w:r>
      <w:proofErr w:type="spellEnd"/>
      <w:r>
        <w:t xml:space="preserve">, вниз, к другому </w:t>
      </w:r>
      <w:proofErr w:type="spellStart"/>
      <w:r>
        <w:t>плечу-</w:t>
      </w:r>
      <w:r w:rsidR="007C0DB9">
        <w:t>вперед</w:t>
      </w:r>
      <w:proofErr w:type="spellEnd"/>
      <w:r w:rsidR="007C0DB9">
        <w:t xml:space="preserve"> - "</w:t>
      </w:r>
      <w:proofErr w:type="gramStart"/>
      <w:r w:rsidR="007C0DB9">
        <w:t>коровушка-буренушка</w:t>
      </w:r>
      <w:proofErr w:type="gramEnd"/>
      <w:r w:rsidR="007C0DB9">
        <w:t>».</w:t>
      </w:r>
    </w:p>
    <w:p w:rsidR="00703F9C" w:rsidRDefault="00703F9C" w:rsidP="007C0DB9">
      <w:pPr>
        <w:pStyle w:val="a3"/>
        <w:spacing w:line="276" w:lineRule="auto"/>
        <w:jc w:val="both"/>
      </w:pPr>
      <w:r>
        <w:t>18. Руки в замок над головой, отводить их на</w:t>
      </w:r>
      <w:r>
        <w:softHyphen/>
        <w:t xml:space="preserve">зад подальше или сгибать за спину. </w:t>
      </w:r>
    </w:p>
    <w:p w:rsidR="00703F9C" w:rsidRDefault="00703F9C" w:rsidP="007C0DB9">
      <w:pPr>
        <w:pStyle w:val="a3"/>
        <w:spacing w:line="276" w:lineRule="auto"/>
        <w:jc w:val="both"/>
      </w:pPr>
      <w:r>
        <w:t xml:space="preserve">19. Носом или макушкой "пишем» цифры до 20, до 50 и даже до 100. </w:t>
      </w:r>
    </w:p>
    <w:p w:rsidR="00703F9C" w:rsidRDefault="00703F9C" w:rsidP="007C0DB9">
      <w:pPr>
        <w:pStyle w:val="a3"/>
        <w:spacing w:line="276" w:lineRule="auto"/>
        <w:jc w:val="both"/>
      </w:pPr>
      <w:r>
        <w:t xml:space="preserve">20. Танец «Петрушки», сбросить напряжение за полминуты. </w:t>
      </w:r>
    </w:p>
    <w:p w:rsidR="007C0DB9" w:rsidRDefault="00703F9C" w:rsidP="007C0DB9">
      <w:pPr>
        <w:pStyle w:val="a3"/>
        <w:spacing w:line="276" w:lineRule="auto"/>
        <w:jc w:val="both"/>
      </w:pPr>
      <w:r>
        <w:t xml:space="preserve">21. Или гриф, или орел - плечи подняты, спина сутулая или плечи опущены, голова гордо поднята. </w:t>
      </w:r>
    </w:p>
    <w:p w:rsidR="00703F9C" w:rsidRDefault="00703F9C" w:rsidP="007C0DB9">
      <w:pPr>
        <w:pStyle w:val="a3"/>
        <w:spacing w:line="276" w:lineRule="auto"/>
        <w:jc w:val="both"/>
      </w:pPr>
      <w:r>
        <w:t>22. Руки в стороны, пружинящие движения на</w:t>
      </w:r>
      <w:r>
        <w:softHyphen/>
        <w:t xml:space="preserve">зад до 100 раз. </w:t>
      </w:r>
    </w:p>
    <w:p w:rsidR="00703F9C" w:rsidRDefault="00703F9C" w:rsidP="007C0DB9">
      <w:pPr>
        <w:pStyle w:val="a3"/>
        <w:spacing w:line="276" w:lineRule="auto"/>
        <w:jc w:val="both"/>
      </w:pPr>
      <w:r>
        <w:t>23. Сбросить защитное напряжение, рассла</w:t>
      </w:r>
      <w:r>
        <w:softHyphen/>
        <w:t xml:space="preserve">биться. </w:t>
      </w:r>
    </w:p>
    <w:p w:rsidR="00463052" w:rsidRDefault="00463052" w:rsidP="007C0DB9"/>
    <w:sectPr w:rsidR="00463052" w:rsidSect="0046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F9C"/>
    <w:rsid w:val="00097095"/>
    <w:rsid w:val="00463052"/>
    <w:rsid w:val="00703F9C"/>
    <w:rsid w:val="007C0DB9"/>
    <w:rsid w:val="008612D5"/>
    <w:rsid w:val="00F2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03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EpiCenter</dc:creator>
  <cp:keywords/>
  <dc:description/>
  <cp:lastModifiedBy>EpiCenter</cp:lastModifiedBy>
  <cp:revision>6</cp:revision>
  <dcterms:created xsi:type="dcterms:W3CDTF">2010-02-26T19:28:00Z</dcterms:created>
  <dcterms:modified xsi:type="dcterms:W3CDTF">2013-01-08T19:04:00Z</dcterms:modified>
</cp:coreProperties>
</file>