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01" w:rsidRDefault="00754F01" w:rsidP="0075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«Царство животных»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/>
          <w:sz w:val="28"/>
          <w:szCs w:val="28"/>
        </w:rPr>
        <w:t>старший дошкольный, 6 лет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знаний о царстве животных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754F01" w:rsidRDefault="00754F01" w:rsidP="00754F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детей о классификации животных (звери, птицы, насекомые, земноводные);</w:t>
      </w:r>
    </w:p>
    <w:p w:rsidR="00754F01" w:rsidRDefault="00754F01" w:rsidP="00754F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анализировать, устанавливать простейшие причинно-следственные связи, делать обобщения;</w:t>
      </w:r>
    </w:p>
    <w:p w:rsidR="00754F01" w:rsidRDefault="00754F01" w:rsidP="00754F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память и внимание детей;</w:t>
      </w:r>
    </w:p>
    <w:p w:rsidR="00754F01" w:rsidRDefault="00754F01" w:rsidP="00754F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творческое воображение, фантазию, мыслительную деятельность, связную речь, навыки учебной деятельности.</w:t>
      </w:r>
    </w:p>
    <w:p w:rsidR="00754F01" w:rsidRDefault="00754F01" w:rsidP="00754F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охранительно-бережное и действенное отношение к природе.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занятия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акрепление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знаний, умений и навыков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занятия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анятие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ознакомлению с окружающим с элементами ТРИЗ и РТВ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>: активные методы обучения, методы-технологии ТРИЗ - РТВ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</w:t>
      </w:r>
      <w:proofErr w:type="spellStart"/>
      <w:r>
        <w:rPr>
          <w:rFonts w:ascii="Times New Roman" w:hAnsi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исьмо;клубок</w:t>
      </w:r>
      <w:proofErr w:type="spellEnd"/>
      <w:r>
        <w:rPr>
          <w:rFonts w:ascii="Times New Roman" w:hAnsi="Times New Roman"/>
          <w:sz w:val="28"/>
          <w:szCs w:val="28"/>
        </w:rPr>
        <w:t xml:space="preserve"> ниток</w:t>
      </w:r>
      <w:r>
        <w:rPr>
          <w:rFonts w:ascii="Times New Roman" w:hAnsi="Times New Roman"/>
          <w:b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силуэтные изображения животных и аналогичное контурное изображение; изображение электрички с четырьмя вагонами; предметные картинки: звери (медведь, белка, еж, лиса),птицы (ласточка, грач, скворец, чайка), насекомые (муравей, муха, бабочка, комар), земноводные (лягушка, уж, черепаха, улитка), рыба (окунь); части тела всех вышеуказанных существ (голова, туловище, лапы, хвост);листы ватмана, фломастеры; сигнальные карточки, призы; магнитофон, запись песни «Голубой </w:t>
      </w:r>
      <w:proofErr w:type="spellStart"/>
      <w:r>
        <w:rPr>
          <w:rFonts w:ascii="Times New Roman" w:hAnsi="Times New Roman"/>
          <w:sz w:val="28"/>
          <w:szCs w:val="28"/>
        </w:rPr>
        <w:t>вагон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 Гребенщикова «Под небом голубым».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связи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8"/>
          <w:szCs w:val="28"/>
        </w:rPr>
        <w:t>окружающий мир, литература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чтение художественной литературы: рассказы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/>
          <w:sz w:val="28"/>
          <w:szCs w:val="28"/>
        </w:rPr>
        <w:t>, К. Ушинского, Л. Толстого, русских народных сказок; проведение дидактических игр «Кто что делает, кто что ест», «Кто лишний»; загадывание загадок, беседы по теме.</w:t>
      </w:r>
    </w:p>
    <w:p w:rsidR="00754F01" w:rsidRDefault="00754F01" w:rsidP="0075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754F01" w:rsidRDefault="00754F01" w:rsidP="00754F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</w:t>
      </w:r>
    </w:p>
    <w:p w:rsidR="00754F01" w:rsidRDefault="00754F01" w:rsidP="0075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ситуационных задач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 xml:space="preserve">Здравствуйте, </w:t>
      </w:r>
      <w:proofErr w:type="spellStart"/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роходите</w:t>
      </w:r>
      <w:proofErr w:type="spellEnd"/>
      <w:r>
        <w:rPr>
          <w:rFonts w:ascii="Times New Roman" w:hAnsi="Times New Roman"/>
          <w:sz w:val="28"/>
          <w:szCs w:val="28"/>
        </w:rPr>
        <w:t>, проходите. Я вам сейчас что-то расскажу.</w:t>
      </w:r>
    </w:p>
    <w:p w:rsidR="00754F01" w:rsidRDefault="00754F01" w:rsidP="00754F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Сегодня, когда я зашла в кабинет, вдруг от ветра открылась форточка, и в комнату </w:t>
      </w:r>
      <w:proofErr w:type="spellStart"/>
      <w:r>
        <w:rPr>
          <w:rFonts w:ascii="Times New Roman" w:hAnsi="Times New Roman"/>
          <w:sz w:val="28"/>
          <w:szCs w:val="28"/>
        </w:rPr>
        <w:t>влетеловот</w:t>
      </w:r>
      <w:proofErr w:type="spellEnd"/>
      <w:r>
        <w:rPr>
          <w:rFonts w:ascii="Times New Roman" w:hAnsi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/>
          <w:sz w:val="28"/>
          <w:szCs w:val="28"/>
        </w:rPr>
        <w:t>письмо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>, видите, на нём большими буквами написано «</w:t>
      </w:r>
      <w:r>
        <w:rPr>
          <w:rFonts w:ascii="Times New Roman" w:hAnsi="Times New Roman"/>
          <w:sz w:val="28"/>
          <w:szCs w:val="28"/>
          <w:lang w:val="en-US"/>
        </w:rPr>
        <w:t>SOS</w:t>
      </w:r>
      <w:r>
        <w:rPr>
          <w:rFonts w:ascii="Times New Roman" w:hAnsi="Times New Roman"/>
          <w:sz w:val="28"/>
          <w:szCs w:val="28"/>
        </w:rPr>
        <w:t>». Это значит, что у кого-то случилось несчастье, и он просит о помощи. Давайте прочитаем его и подумаем, чем мы сможем помочь.</w:t>
      </w:r>
    </w:p>
    <w:p w:rsidR="00754F01" w:rsidRDefault="00754F01" w:rsidP="00754F01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 читает текст письма: «Помогите, помогите. У нас случилась беда. Злая волшебница перемешала животных и хочет их всех поссорить. Если их не разделить, то в лесу, на лугу, в речках и озёрах будет твориться безобразие и животные все исчезнут. Поторопитесь, пожалуйста».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Что же делать?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Надо помочь животным, так как может пострадать и наша природа. Нам нужно отправиться в путешествие.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вы хотите отправиться в путешествие? А вот и клубочек, не зря он здесь.</w:t>
      </w:r>
    </w:p>
    <w:p w:rsidR="00754F01" w:rsidRDefault="00754F01" w:rsidP="00754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Инициация</w:t>
      </w:r>
      <w:r>
        <w:rPr>
          <w:rFonts w:ascii="Times New Roman" w:hAnsi="Times New Roman"/>
          <w:sz w:val="28"/>
          <w:szCs w:val="28"/>
        </w:rPr>
        <w:t>.</w:t>
      </w:r>
    </w:p>
    <w:p w:rsidR="00754F01" w:rsidRDefault="00754F01" w:rsidP="00754F0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2-3 минуты</w:t>
      </w:r>
    </w:p>
    <w:p w:rsidR="00754F01" w:rsidRDefault="00754F01" w:rsidP="00754F0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Метод: «Паутина дружбы»</w:t>
      </w:r>
    </w:p>
    <w:p w:rsidR="00754F01" w:rsidRDefault="00754F01" w:rsidP="00754F0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создание атмосферы дружелюбия, позитивного эмоционального фона занятия, установка на взаимодействие.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Проведение: </w:t>
      </w:r>
      <w:r>
        <w:rPr>
          <w:rFonts w:ascii="Times New Roman" w:hAnsi="Times New Roman"/>
          <w:sz w:val="28"/>
          <w:szCs w:val="28"/>
        </w:rPr>
        <w:t>педагог вместе с детьми стоит в кругу. Он держит «волшебный клубок» и говорит: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Сегодня мы отправимся с вами в новое путешествие, в котором нас будет сопровождать наш верный клубочек. Он укажет нам путь, поможет в трудную минуту. Для начала давайте покажем клубочку наше желание двигаться дальше, узнать новое. Но для этого нам нужно хорошее настроение, которое мы должны передать </w:t>
      </w:r>
      <w:proofErr w:type="gramStart"/>
      <w:r>
        <w:rPr>
          <w:rFonts w:ascii="Times New Roman" w:hAnsi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 говорит о своём настроении и передаёт клубочек обучающемуся, который делает то же самое и передаёт следующему. Клубочек передаётся так, чтобы между педагогом и детьми образовалась «паутина». Когда клубочек возвращается к педагогу, он говорит: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ребята, как тесно мы связаны друг с другом. Мы – единое целое! Мы должны постараться выполнить на занятии всё намеченное, работать дружно, сообща, поддерживая и помогая друг другу.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Готовы? Тогда в путь! Всем желаю успеха!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 (песня «Голубой вагон»)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каком транспорте можно путешествовать? Я предлагаю отправиться на этом виде транспорта. Вы </w:t>
      </w:r>
      <w:proofErr w:type="spellStart"/>
      <w:r>
        <w:rPr>
          <w:rFonts w:ascii="Times New Roman" w:hAnsi="Times New Roman"/>
          <w:sz w:val="28"/>
          <w:szCs w:val="28"/>
        </w:rPr>
        <w:t>непротив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На магнитной доске - изображение электропоезда с четырьмя вагонами</w:t>
      </w:r>
      <w:r>
        <w:rPr>
          <w:rFonts w:ascii="Times New Roman" w:hAnsi="Times New Roman"/>
          <w:sz w:val="28"/>
          <w:szCs w:val="28"/>
        </w:rPr>
        <w:t>).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он называется? (</w:t>
      </w:r>
      <w:r>
        <w:rPr>
          <w:rFonts w:ascii="Times New Roman" w:hAnsi="Times New Roman"/>
          <w:i/>
          <w:sz w:val="28"/>
          <w:szCs w:val="28"/>
        </w:rPr>
        <w:t>Электропоезд</w:t>
      </w:r>
      <w:r>
        <w:rPr>
          <w:rFonts w:ascii="Times New Roman" w:hAnsi="Times New Roman"/>
          <w:sz w:val="28"/>
          <w:szCs w:val="28"/>
        </w:rPr>
        <w:t>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-Вспомните, пожалуйста, какие правила, мы будем соблюдать в путешествии?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1)Уметь договариваться.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Работать сообща.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3)Слушать друг друга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Радоваться успеху товарища.</w:t>
      </w:r>
    </w:p>
    <w:p w:rsidR="00754F01" w:rsidRDefault="00754F01" w:rsidP="00754F01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Основная часть</w:t>
      </w:r>
    </w:p>
    <w:p w:rsidR="00754F01" w:rsidRDefault="00754F01" w:rsidP="00754F0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Вхождение или погружение в тему</w:t>
      </w:r>
    </w:p>
    <w:p w:rsidR="00754F01" w:rsidRDefault="00754F01" w:rsidP="00754F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 знающего незнания</w:t>
      </w:r>
    </w:p>
    <w:p w:rsidR="00754F01" w:rsidRDefault="00754F01" w:rsidP="00754F0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Время: 3 минуты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развитие умения детей выделять области знаемого и незнаемого в изучаемом материале; подведение к осознанию, чем конкретно им полезно и для чего нужно то, что они уже знают.</w:t>
      </w:r>
    </w:p>
    <w:p w:rsidR="00754F01" w:rsidRDefault="00754F01" w:rsidP="00754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Проведение:</w:t>
      </w:r>
      <w:r>
        <w:rPr>
          <w:sz w:val="28"/>
          <w:szCs w:val="28"/>
        </w:rPr>
        <w:t xml:space="preserve"> На столах лежат силуэтные изображения животных и аналогичное контурное изображение. Вы должны подобрать и наложить силуэтное изображение животных на аналогичное контурное изображение (индивидуально).</w:t>
      </w:r>
    </w:p>
    <w:p w:rsidR="00754F01" w:rsidRDefault="00754F01" w:rsidP="00754F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Педагог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кто же сидит на перроне и ждет посадки? (</w:t>
      </w:r>
      <w:r>
        <w:rPr>
          <w:i/>
          <w:sz w:val="28"/>
          <w:szCs w:val="28"/>
        </w:rPr>
        <w:t>животные</w:t>
      </w:r>
      <w:r>
        <w:rPr>
          <w:sz w:val="28"/>
          <w:szCs w:val="28"/>
        </w:rPr>
        <w:t>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можно этих животных распределить на группы? (</w:t>
      </w:r>
      <w:r>
        <w:rPr>
          <w:rFonts w:ascii="Times New Roman" w:hAnsi="Times New Roman"/>
          <w:i/>
          <w:sz w:val="28"/>
          <w:szCs w:val="28"/>
        </w:rPr>
        <w:t>на зверей, птиц, насекомых, земноводных</w:t>
      </w:r>
      <w:r>
        <w:rPr>
          <w:rFonts w:ascii="Times New Roman" w:hAnsi="Times New Roman"/>
          <w:sz w:val="28"/>
          <w:szCs w:val="28"/>
        </w:rPr>
        <w:t>)</w:t>
      </w:r>
    </w:p>
    <w:p w:rsidR="00754F01" w:rsidRDefault="00754F01" w:rsidP="00754F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Формирование ожиданий воспитанников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 «Сегодня мы …»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Время: 2 минуты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планирование эффектов занятия, обеспечение настроя воспитанников на достижение целей.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Проведение: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на занятии мы рассадим всех животных по своим </w:t>
      </w:r>
      <w:proofErr w:type="spellStart"/>
      <w:r>
        <w:rPr>
          <w:rFonts w:ascii="Times New Roman" w:hAnsi="Times New Roman"/>
          <w:sz w:val="28"/>
          <w:szCs w:val="28"/>
        </w:rPr>
        <w:t>вагонам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ля</w:t>
      </w:r>
      <w:proofErr w:type="spellEnd"/>
      <w:r>
        <w:rPr>
          <w:rFonts w:ascii="Times New Roman" w:hAnsi="Times New Roman"/>
          <w:sz w:val="28"/>
          <w:szCs w:val="28"/>
        </w:rPr>
        <w:t xml:space="preserve"> этого каждый берет по одной картинке с изображением животного, подходит к доске и сажает его в свой вагон (</w:t>
      </w:r>
      <w:r>
        <w:rPr>
          <w:rFonts w:ascii="Times New Roman" w:hAnsi="Times New Roman"/>
          <w:i/>
          <w:sz w:val="28"/>
          <w:szCs w:val="28"/>
        </w:rPr>
        <w:t>в первый вагон - зверей, во второй вагон – птиц, в третий вагон - насекомых, в четвертый земноводных</w:t>
      </w:r>
      <w:r>
        <w:rPr>
          <w:rFonts w:ascii="Times New Roman" w:hAnsi="Times New Roman"/>
          <w:sz w:val="28"/>
          <w:szCs w:val="28"/>
        </w:rPr>
        <w:t>). После чего, садится за стол, где изображен ваш вид животного.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мы видим, все разбились на (четыре) группы.</w:t>
      </w:r>
    </w:p>
    <w:p w:rsidR="00754F01" w:rsidRDefault="00754F01" w:rsidP="0075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Эмоциональная разрядка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– 3 минуты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Зверобика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снятие усталости, напряжения, восстановление энергии перед выполнением учебной задачи.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Проведение: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танцевальная песня со словами. Дети повторяют слова и выполняют движения под музыку согласно тексту песни.</w:t>
      </w:r>
    </w:p>
    <w:p w:rsidR="00754F01" w:rsidRDefault="00754F01" w:rsidP="00754F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Проработка содержания темы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Время: 6 минут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 «Скажи, чем я отличаюсь»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повторение групп животных; развитие речи, творческой активности детей; развитие навыков учебной деятельности.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Проведение: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теперь буду задавать вопросы каждой группе, а вы будете соблюдать правила. Капитан при ответе будет пользоваться сигнальной карточкой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 команде зверей.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можно отличить зверей от других животных существ? (</w:t>
      </w:r>
      <w:r>
        <w:rPr>
          <w:rFonts w:ascii="Times New Roman" w:hAnsi="Times New Roman"/>
          <w:i/>
          <w:sz w:val="28"/>
          <w:szCs w:val="28"/>
        </w:rPr>
        <w:t>Четыре лапы, тело покрыто шерстью, малышей кормят молоком</w:t>
      </w:r>
      <w:r>
        <w:rPr>
          <w:rFonts w:ascii="Times New Roman" w:hAnsi="Times New Roman"/>
          <w:sz w:val="28"/>
          <w:szCs w:val="28"/>
        </w:rPr>
        <w:t>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 команде птиц.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главный отличительный признак пассажиров второго вагона.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i/>
          <w:sz w:val="28"/>
          <w:szCs w:val="28"/>
        </w:rPr>
        <w:t>Две ноги, клюв, перья</w:t>
      </w:r>
      <w:r>
        <w:rPr>
          <w:rFonts w:ascii="Times New Roman" w:hAnsi="Times New Roman"/>
          <w:sz w:val="28"/>
          <w:szCs w:val="28"/>
        </w:rPr>
        <w:t>.)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 команде насекомых.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Расскажите о пассажирах третьего вагона. ( </w:t>
      </w:r>
      <w:r>
        <w:rPr>
          <w:rFonts w:ascii="Times New Roman" w:hAnsi="Times New Roman"/>
          <w:i/>
          <w:sz w:val="28"/>
          <w:szCs w:val="28"/>
        </w:rPr>
        <w:t>Шесть лапок, ярко выраженные части тела</w:t>
      </w:r>
      <w:r>
        <w:rPr>
          <w:rFonts w:ascii="Times New Roman" w:hAnsi="Times New Roman"/>
          <w:sz w:val="28"/>
          <w:szCs w:val="28"/>
        </w:rPr>
        <w:t>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 последней команде.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разместился в четвертом вагоне? Их называют земноводными, почему? ( </w:t>
      </w:r>
      <w:r>
        <w:rPr>
          <w:rFonts w:ascii="Times New Roman" w:hAnsi="Times New Roman"/>
          <w:i/>
          <w:sz w:val="28"/>
          <w:szCs w:val="28"/>
        </w:rPr>
        <w:t>Они могут жить и в воде, и на суше</w:t>
      </w:r>
      <w:r>
        <w:rPr>
          <w:rFonts w:ascii="Times New Roman" w:hAnsi="Times New Roman"/>
          <w:sz w:val="28"/>
          <w:szCs w:val="28"/>
        </w:rPr>
        <w:t>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а кого - то мы забыли взять на поезд? (</w:t>
      </w:r>
      <w:r>
        <w:rPr>
          <w:rFonts w:ascii="Times New Roman" w:hAnsi="Times New Roman"/>
          <w:i/>
          <w:sz w:val="28"/>
          <w:szCs w:val="28"/>
        </w:rPr>
        <w:t>рыбу - окунь</w:t>
      </w:r>
      <w:r>
        <w:rPr>
          <w:rFonts w:ascii="Times New Roman" w:hAnsi="Times New Roman"/>
          <w:sz w:val="28"/>
          <w:szCs w:val="28"/>
        </w:rPr>
        <w:t>).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 какой вагон можно посадить это животное?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 земноводным. У неё ведь много общего с ними.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Молодцы, умницы. </w:t>
      </w:r>
      <w:r>
        <w:rPr>
          <w:rFonts w:ascii="Times New Roman" w:hAnsi="Times New Roman"/>
          <w:i/>
          <w:sz w:val="28"/>
          <w:szCs w:val="28"/>
        </w:rPr>
        <w:t>Отмечаю каждую команду призом.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 за помощь.</w:t>
      </w:r>
    </w:p>
    <w:p w:rsidR="00754F01" w:rsidRDefault="00754F01" w:rsidP="0075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Коллективная творческая работа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«Животное, которого на свете не бывает» (РТВ)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Время: 6 минут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учить составлять из частей целое, ориентируясь по характерным признакам (голова, рука)</w:t>
      </w:r>
      <w:proofErr w:type="gramStart"/>
      <w:r>
        <w:rPr>
          <w:rFonts w:ascii="Times New Roman" w:hAnsi="Times New Roman"/>
          <w:sz w:val="28"/>
          <w:szCs w:val="28"/>
        </w:rPr>
        <w:t>;р</w:t>
      </w:r>
      <w:proofErr w:type="gramEnd"/>
      <w:r>
        <w:rPr>
          <w:rFonts w:ascii="Times New Roman" w:hAnsi="Times New Roman"/>
          <w:sz w:val="28"/>
          <w:szCs w:val="28"/>
        </w:rPr>
        <w:t>азвивать фантазию, воображение, умение договариваться, работать сообща в группах.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Проведение: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Пассажирыуже</w:t>
      </w:r>
      <w:proofErr w:type="spellEnd"/>
      <w:r>
        <w:rPr>
          <w:rFonts w:ascii="Times New Roman" w:hAnsi="Times New Roman"/>
          <w:sz w:val="28"/>
          <w:szCs w:val="28"/>
        </w:rPr>
        <w:t xml:space="preserve"> удобно расселились в </w:t>
      </w:r>
      <w:proofErr w:type="spellStart"/>
      <w:r>
        <w:rPr>
          <w:rFonts w:ascii="Times New Roman" w:hAnsi="Times New Roman"/>
          <w:sz w:val="28"/>
          <w:szCs w:val="28"/>
        </w:rPr>
        <w:t>вагонах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же обычно ведёт электропоезд? (</w:t>
      </w:r>
      <w:r>
        <w:rPr>
          <w:rFonts w:ascii="Times New Roman" w:hAnsi="Times New Roman"/>
          <w:i/>
          <w:sz w:val="28"/>
          <w:szCs w:val="28"/>
        </w:rPr>
        <w:t>машинист</w:t>
      </w:r>
      <w:r>
        <w:rPr>
          <w:rFonts w:ascii="Times New Roman" w:hAnsi="Times New Roman"/>
          <w:sz w:val="28"/>
          <w:szCs w:val="28"/>
        </w:rPr>
        <w:t>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/>
          <w:sz w:val="28"/>
          <w:szCs w:val="28"/>
        </w:rPr>
        <w:t>, только он должен быть необычный. Надо создать необыкновенных животных, которых никто никогда не видел. Они и будут машинистами. Я предлагаю объединить разные части известных существ в одном. Закройте глаза, я приготовлю предметы для фантазирования.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этого кладу на каждый стол заготовки частей тел различных животных и </w:t>
      </w:r>
      <w:proofErr w:type="spellStart"/>
      <w:r>
        <w:rPr>
          <w:rFonts w:ascii="Times New Roman" w:hAnsi="Times New Roman"/>
          <w:i/>
          <w:sz w:val="28"/>
          <w:szCs w:val="28"/>
        </w:rPr>
        <w:t>предлагаюпосмотреть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 них, покрутить в руках, приглядеться к ним с разных сторон. Путём комбинирования частей тела создаются невероятные образы.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каждая команда собирает свое фантастическое животное, которое объединит в себе все имеющиеся части. Но не забывайте о том, что животные должны быть необычные. Наделите их волшебной силой и придумайте необыкновенное имя для каждого.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Отмечаю каждое животное и предлагаю взять всех машинистов в путешествие. Например: </w:t>
      </w:r>
      <w:proofErr w:type="spellStart"/>
      <w:r>
        <w:rPr>
          <w:rFonts w:ascii="Times New Roman" w:hAnsi="Times New Roman"/>
          <w:i/>
          <w:sz w:val="28"/>
          <w:szCs w:val="28"/>
        </w:rPr>
        <w:t>МедоМуроЛастоЗмей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(туловище медведя, лапы муравья, хвост ласточки, голова змеи.)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 «Оживить лабиринт»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Время:7-9 минут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учить понимать, различать и изображать при помощи линии разные формы, пририсовав к ним всякие детали, фигурки и ещё что-нибудь.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: дети разделены на группы. У каждой </w:t>
      </w:r>
      <w:proofErr w:type="spellStart"/>
      <w:r>
        <w:rPr>
          <w:rFonts w:ascii="Times New Roman" w:hAnsi="Times New Roman"/>
          <w:sz w:val="28"/>
          <w:szCs w:val="28"/>
        </w:rPr>
        <w:t>группыбольшой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 бумаги.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>- Фломастером попробуйте заполнить весь лист различными линиями. Цвет линий можно выбрать свободно, какой вам захочется. Линия может двигаться по листу в самых разных направлениях. Перед вами возникает целая система линий. Мир линий и пересечений, который похож на лабиринт. После того, как вы их нарисуете, посмотрите внимательно, там, где линии пересекаются, образуются разные формы. «Оживите» лабиринт, пририсовав к этим формам всякие детали, фигурки и ещё что-нибудь, чтобы получились необычные животные.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- Ну, ребята, удивили вы меня.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 задаёт вопросы</w:t>
      </w:r>
      <w:r>
        <w:rPr>
          <w:rFonts w:ascii="Times New Roman" w:hAnsi="Times New Roman"/>
          <w:sz w:val="28"/>
          <w:szCs w:val="28"/>
        </w:rPr>
        <w:t>.</w:t>
      </w:r>
    </w:p>
    <w:p w:rsidR="00754F01" w:rsidRDefault="00754F01" w:rsidP="00754F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назвали животное?</w:t>
      </w:r>
    </w:p>
    <w:p w:rsidR="00754F01" w:rsidRDefault="00754F01" w:rsidP="00754F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оно (доброе, злое, сильное, ласковое и т.д.)?</w:t>
      </w:r>
    </w:p>
    <w:p w:rsidR="00754F01" w:rsidRDefault="00754F01" w:rsidP="00754F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Чем питается?</w:t>
      </w:r>
    </w:p>
    <w:p w:rsidR="00754F01" w:rsidRDefault="00754F01" w:rsidP="00754F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волшебной силой обладает?</w:t>
      </w:r>
    </w:p>
    <w:p w:rsidR="00754F01" w:rsidRDefault="00754F01" w:rsidP="00754F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когда спит, или не спит вообще?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один куплет песни Б. Гребенщикова «Под небом голубым»:</w:t>
      </w:r>
    </w:p>
    <w:p w:rsidR="00754F01" w:rsidRDefault="00754F01" w:rsidP="00754F01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небом голубым есть город золотой</w:t>
      </w:r>
    </w:p>
    <w:p w:rsidR="00754F01" w:rsidRDefault="00754F01" w:rsidP="00754F01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прозрачными воротами и яркою звездой.</w:t>
      </w:r>
    </w:p>
    <w:p w:rsidR="00754F01" w:rsidRDefault="00754F01" w:rsidP="00754F01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в городе том сад, где травы и цветы,</w:t>
      </w:r>
    </w:p>
    <w:p w:rsidR="00754F01" w:rsidRDefault="00754F01" w:rsidP="00754F01">
      <w:pPr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Гуляют там животные невиданной красы.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«Остановка «</w:t>
      </w:r>
      <w:proofErr w:type="spellStart"/>
      <w:r>
        <w:rPr>
          <w:rFonts w:ascii="Times New Roman" w:hAnsi="Times New Roman"/>
          <w:b/>
          <w:sz w:val="28"/>
          <w:szCs w:val="28"/>
        </w:rPr>
        <w:t>Сплюшкино</w:t>
      </w:r>
      <w:proofErr w:type="spellEnd"/>
      <w:r>
        <w:rPr>
          <w:rFonts w:ascii="Times New Roman" w:hAnsi="Times New Roman"/>
          <w:b/>
          <w:sz w:val="28"/>
          <w:szCs w:val="28"/>
        </w:rPr>
        <w:t>»»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Время: 2 минуты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Здесь выходят пассажиры, которые зимой впадают в спячку, а весной пробуждаются. Предлагаю командам ответить на вопросы.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должен выйти из первого вагона? ( </w:t>
      </w:r>
      <w:r>
        <w:rPr>
          <w:rFonts w:ascii="Times New Roman" w:hAnsi="Times New Roman"/>
          <w:i/>
          <w:sz w:val="28"/>
          <w:szCs w:val="28"/>
        </w:rPr>
        <w:t>Медведь, еж</w:t>
      </w:r>
      <w:r>
        <w:rPr>
          <w:rFonts w:ascii="Times New Roman" w:hAnsi="Times New Roman"/>
          <w:sz w:val="28"/>
          <w:szCs w:val="28"/>
        </w:rPr>
        <w:t>).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второго? ( </w:t>
      </w:r>
      <w:r>
        <w:rPr>
          <w:rFonts w:ascii="Times New Roman" w:hAnsi="Times New Roman"/>
          <w:i/>
          <w:sz w:val="28"/>
          <w:szCs w:val="28"/>
        </w:rPr>
        <w:t>Никто</w:t>
      </w:r>
      <w:r>
        <w:rPr>
          <w:rFonts w:ascii="Times New Roman" w:hAnsi="Times New Roman"/>
          <w:sz w:val="28"/>
          <w:szCs w:val="28"/>
        </w:rPr>
        <w:t>.) Почему? (</w:t>
      </w:r>
      <w:r>
        <w:rPr>
          <w:rFonts w:ascii="Times New Roman" w:hAnsi="Times New Roman"/>
          <w:i/>
          <w:sz w:val="28"/>
          <w:szCs w:val="28"/>
        </w:rPr>
        <w:t>Они не впадают в спячку</w:t>
      </w:r>
      <w:r>
        <w:rPr>
          <w:rFonts w:ascii="Times New Roman" w:hAnsi="Times New Roman"/>
          <w:sz w:val="28"/>
          <w:szCs w:val="28"/>
        </w:rPr>
        <w:t>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третьего? ( </w:t>
      </w:r>
      <w:r>
        <w:rPr>
          <w:rFonts w:ascii="Times New Roman" w:hAnsi="Times New Roman"/>
          <w:i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.)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четвертого? (</w:t>
      </w:r>
      <w:r>
        <w:rPr>
          <w:rFonts w:ascii="Times New Roman" w:hAnsi="Times New Roman"/>
          <w:i/>
          <w:sz w:val="28"/>
          <w:szCs w:val="28"/>
        </w:rPr>
        <w:t>Лягушка, уж, черепаха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i/>
          <w:sz w:val="28"/>
          <w:szCs w:val="28"/>
        </w:rPr>
        <w:t>Отмечаю каждую группу призами.</w:t>
      </w:r>
      <w:r>
        <w:rPr>
          <w:rFonts w:ascii="Times New Roman" w:hAnsi="Times New Roman"/>
          <w:sz w:val="28"/>
          <w:szCs w:val="28"/>
        </w:rPr>
        <w:t xml:space="preserve"> - Молодцы, великолепно.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утешествие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продолжается. Обратите внимание на </w:t>
      </w:r>
      <w:proofErr w:type="gramStart"/>
      <w:r>
        <w:rPr>
          <w:rFonts w:ascii="Times New Roman" w:hAnsi="Times New Roman"/>
          <w:sz w:val="28"/>
          <w:szCs w:val="28"/>
        </w:rPr>
        <w:t>оставшихся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электричке </w:t>
      </w:r>
      <w:proofErr w:type="spellStart"/>
      <w:r>
        <w:rPr>
          <w:rFonts w:ascii="Times New Roman" w:hAnsi="Times New Roman"/>
          <w:sz w:val="28"/>
          <w:szCs w:val="28"/>
        </w:rPr>
        <w:t>пассажиров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оманды</w:t>
      </w:r>
      <w:proofErr w:type="spellEnd"/>
      <w:r>
        <w:rPr>
          <w:rFonts w:ascii="Times New Roman" w:hAnsi="Times New Roman"/>
          <w:sz w:val="28"/>
          <w:szCs w:val="28"/>
        </w:rPr>
        <w:t>, внимание!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тех, чье название состоит</w:t>
      </w:r>
    </w:p>
    <w:p w:rsidR="00754F01" w:rsidRDefault="00754F01" w:rsidP="00754F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двух слогов и докажите</w:t>
      </w:r>
      <w:proofErr w:type="gramStart"/>
      <w:r>
        <w:rPr>
          <w:rFonts w:ascii="Times New Roman" w:hAnsi="Times New Roman"/>
          <w:i/>
          <w:sz w:val="28"/>
          <w:szCs w:val="28"/>
        </w:rPr>
        <w:t>:(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Бел – ка, ли - </w:t>
      </w:r>
      <w:proofErr w:type="spellStart"/>
      <w:r>
        <w:rPr>
          <w:rFonts w:ascii="Times New Roman" w:hAnsi="Times New Roman"/>
          <w:i/>
          <w:sz w:val="28"/>
          <w:szCs w:val="28"/>
        </w:rPr>
        <w:t>са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скво-рец</w:t>
      </w:r>
      <w:proofErr w:type="spellEnd"/>
      <w:r>
        <w:rPr>
          <w:rFonts w:ascii="Times New Roman" w:hAnsi="Times New Roman"/>
          <w:i/>
          <w:sz w:val="28"/>
          <w:szCs w:val="28"/>
        </w:rPr>
        <w:t>, чай-ка</w:t>
      </w:r>
      <w:r>
        <w:rPr>
          <w:rFonts w:ascii="Times New Roman" w:hAnsi="Times New Roman"/>
          <w:sz w:val="28"/>
          <w:szCs w:val="28"/>
        </w:rPr>
        <w:t>).</w:t>
      </w:r>
    </w:p>
    <w:p w:rsidR="00754F01" w:rsidRDefault="00754F01" w:rsidP="00754F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трёх слогов (</w:t>
      </w:r>
      <w:r>
        <w:rPr>
          <w:rFonts w:ascii="Times New Roman" w:hAnsi="Times New Roman"/>
          <w:i/>
          <w:sz w:val="28"/>
          <w:szCs w:val="28"/>
        </w:rPr>
        <w:t>Лас-</w:t>
      </w:r>
      <w:proofErr w:type="spellStart"/>
      <w:r>
        <w:rPr>
          <w:rFonts w:ascii="Times New Roman" w:hAnsi="Times New Roman"/>
          <w:i/>
          <w:sz w:val="28"/>
          <w:szCs w:val="28"/>
        </w:rPr>
        <w:t>точ</w:t>
      </w:r>
      <w:proofErr w:type="spellEnd"/>
      <w:r>
        <w:rPr>
          <w:rFonts w:ascii="Times New Roman" w:hAnsi="Times New Roman"/>
          <w:i/>
          <w:sz w:val="28"/>
          <w:szCs w:val="28"/>
        </w:rPr>
        <w:t>-ка, у-лит-ка</w:t>
      </w:r>
      <w:r>
        <w:rPr>
          <w:rFonts w:ascii="Times New Roman" w:hAnsi="Times New Roman"/>
          <w:sz w:val="28"/>
          <w:szCs w:val="28"/>
        </w:rPr>
        <w:t>)</w:t>
      </w:r>
    </w:p>
    <w:p w:rsidR="00754F01" w:rsidRDefault="00754F01" w:rsidP="00754F0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одной слога. (</w:t>
      </w:r>
      <w:r>
        <w:rPr>
          <w:rFonts w:ascii="Times New Roman" w:hAnsi="Times New Roman"/>
          <w:i/>
          <w:sz w:val="28"/>
          <w:szCs w:val="28"/>
        </w:rPr>
        <w:t>Грач</w:t>
      </w:r>
      <w:r>
        <w:rPr>
          <w:rFonts w:ascii="Times New Roman" w:hAnsi="Times New Roman"/>
          <w:sz w:val="28"/>
          <w:szCs w:val="28"/>
        </w:rPr>
        <w:t>.)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можно по - другому доказать? (</w:t>
      </w:r>
      <w:r>
        <w:rPr>
          <w:rFonts w:ascii="Times New Roman" w:hAnsi="Times New Roman"/>
          <w:i/>
          <w:sz w:val="28"/>
          <w:szCs w:val="28"/>
        </w:rPr>
        <w:t xml:space="preserve">протопать, простучать, </w:t>
      </w:r>
      <w:proofErr w:type="spellStart"/>
      <w:r>
        <w:rPr>
          <w:rFonts w:ascii="Times New Roman" w:hAnsi="Times New Roman"/>
          <w:i/>
          <w:sz w:val="28"/>
          <w:szCs w:val="28"/>
        </w:rPr>
        <w:t>пропрыгать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объединяет пассажиров второго вагона?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Перелетные птицы.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назову звук, а вы и найдите его в названии оставшихся пассажиров и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место этого звука в слове (</w:t>
      </w:r>
      <w:r>
        <w:rPr>
          <w:rFonts w:ascii="Times New Roman" w:hAnsi="Times New Roman"/>
          <w:i/>
          <w:sz w:val="28"/>
          <w:szCs w:val="28"/>
        </w:rPr>
        <w:t>начало, конец, середина</w:t>
      </w:r>
      <w:r>
        <w:rPr>
          <w:rFonts w:ascii="Times New Roman" w:hAnsi="Times New Roman"/>
          <w:sz w:val="28"/>
          <w:szCs w:val="28"/>
        </w:rPr>
        <w:t>).</w:t>
      </w:r>
    </w:p>
    <w:p w:rsidR="00754F01" w:rsidRDefault="00754F01" w:rsidP="00754F0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3.Заключительная часть.</w:t>
      </w:r>
    </w:p>
    <w:p w:rsidR="00754F01" w:rsidRDefault="00754F01" w:rsidP="0075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Опрос – </w:t>
      </w:r>
      <w:proofErr w:type="spellStart"/>
      <w:r>
        <w:rPr>
          <w:rFonts w:ascii="Times New Roman" w:hAnsi="Times New Roman"/>
          <w:b/>
          <w:sz w:val="28"/>
          <w:szCs w:val="28"/>
        </w:rPr>
        <w:t>квиз</w:t>
      </w:r>
      <w:proofErr w:type="spellEnd"/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Время: 2 минуты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О каких животных мы сегодня говорили? Какую пользу они приносят?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Понравилось ли вам наше путешествие я узнаю, если вы продолжите предложение: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Сегодня мне было интересно….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Мне понравилось….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узна</w:t>
      </w:r>
      <w:proofErr w:type="gramStart"/>
      <w:r>
        <w:rPr>
          <w:rFonts w:ascii="Times New Roman" w:hAnsi="Times New Roman"/>
          <w:i/>
          <w:sz w:val="28"/>
          <w:szCs w:val="28"/>
        </w:rPr>
        <w:t>л(</w:t>
      </w:r>
      <w:proofErr w:type="gramEnd"/>
      <w:r>
        <w:rPr>
          <w:rFonts w:ascii="Times New Roman" w:hAnsi="Times New Roman"/>
          <w:i/>
          <w:sz w:val="28"/>
          <w:szCs w:val="28"/>
        </w:rPr>
        <w:t>а)….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Мне было трудно…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нас получилось интересное путешествие благодаря вам, и мы помогли животным разделиться на </w:t>
      </w:r>
      <w:proofErr w:type="spellStart"/>
      <w:r>
        <w:rPr>
          <w:rFonts w:ascii="Times New Roman" w:hAnsi="Times New Roman"/>
          <w:sz w:val="28"/>
          <w:szCs w:val="28"/>
        </w:rPr>
        <w:t>группы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ем</w:t>
      </w:r>
      <w:proofErr w:type="spellEnd"/>
      <w:r>
        <w:rPr>
          <w:rFonts w:ascii="Times New Roman" w:hAnsi="Times New Roman"/>
          <w:sz w:val="28"/>
          <w:szCs w:val="28"/>
        </w:rPr>
        <w:t xml:space="preserve"> самым мы спасли нашу природу, которая не может благоухать без насекомых, птиц, зверей и земноводных.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все очень дружные и умные. Я вами горжусь.</w:t>
      </w:r>
    </w:p>
    <w:p w:rsidR="00754F01" w:rsidRDefault="00754F01" w:rsidP="00754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F5D" w:rsidRDefault="005C3F5D">
      <w:bookmarkStart w:id="0" w:name="_GoBack"/>
      <w:bookmarkEnd w:id="0"/>
    </w:p>
    <w:sectPr w:rsidR="005C3F5D" w:rsidSect="00754F0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0571"/>
    <w:multiLevelType w:val="hybridMultilevel"/>
    <w:tmpl w:val="9A206D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78501B"/>
    <w:multiLevelType w:val="hybridMultilevel"/>
    <w:tmpl w:val="24D4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3CB1"/>
    <w:multiLevelType w:val="hybridMultilevel"/>
    <w:tmpl w:val="FF18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40AB2"/>
    <w:multiLevelType w:val="hybridMultilevel"/>
    <w:tmpl w:val="E63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22"/>
    <w:rsid w:val="002850D8"/>
    <w:rsid w:val="005C3F5D"/>
    <w:rsid w:val="00754F01"/>
    <w:rsid w:val="00F4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4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2012-02-15T13:45:00Z</dcterms:created>
  <dcterms:modified xsi:type="dcterms:W3CDTF">2012-02-15T13:45:00Z</dcterms:modified>
</cp:coreProperties>
</file>