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C3" w:rsidRPr="00CA05C3" w:rsidRDefault="00CA05C3" w:rsidP="00CA05C3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CA05C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Десять причин отдать ребенка в музыкальную школу</w:t>
      </w:r>
    </w:p>
    <w:p w:rsidR="00BE0BAE" w:rsidRPr="00BE0BAE" w:rsidRDefault="00BE0BAE" w:rsidP="00D65A3E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Д.Кирнарская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искусствоведения</w:t>
      </w:r>
    </w:p>
    <w:p w:rsidR="00BE0BAE" w:rsidRPr="00BE0BAE" w:rsidRDefault="00BE0BAE" w:rsidP="00D65A3E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-</w:t>
      </w:r>
      <w:hyperlink r:id="rId5" w:history="1">
        <w:r w:rsidRPr="00BE0BAE">
          <w:rPr>
            <w:rFonts w:ascii="Times New Roman" w:eastAsia="Times New Roman" w:hAnsi="Times New Roman" w:cs="Times New Roman"/>
            <w:color w:val="3A5692"/>
            <w:sz w:val="28"/>
            <w:szCs w:val="28"/>
          </w:rPr>
          <w:t> Журнал "Искусство в школе"</w:t>
        </w:r>
      </w:hyperlink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, №1 за 2011  год.</w:t>
      </w:r>
    </w:p>
    <w:p w:rsidR="00BE0BAE" w:rsidRPr="00BE0BAE" w:rsidRDefault="00BE0BAE" w:rsidP="00BE0BAE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ребенок фальшиво орет песни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Чебурашки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слуха у него нет; несмотря на то что пианино некуда поставить и бабушка не может возить ребенка «на музыку»; несмотря на то что ребенку вообще некогда - английский, испанский, секция по плаванию, балет и прочая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сть причины все это преодолеть и все-таки учить музыке по многим очень веским причинам, которые должны знать со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временные родители:</w:t>
      </w:r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- это следовать традиции. Музыке учили всех аристократов, русских и европейских. Музи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цировать - это лоск, блеск и шик, апофеоз светских манер.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Дюк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Эллингтон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 играть на рояле потому, что вокруг играющего парня всегда собираются де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вушки. Ну а вокруг играющей девушки? Внимание, родители невест!</w:t>
      </w:r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занятия воспитывают волю и дис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циплину: заниматься на инструменте надо постоянно, регулярно и без перерывов. Зимой и летом, в будни и в праздники. Почти с тем же упорством, с каким чемпионы тренируются в спортзале и на катке. Но, в отличие от героев спорта, играя на рояле, нельзя 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сломать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шею, ни ногу, ни даже руку. Внимание, строгие родители! Музыка - это воспитание характера без риска травмы. Как хорошо, что такое возможно!</w:t>
      </w:r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музыкой, ребенок развивает мате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матические способности. Он пространственно мыс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лит, попадая на нужные клавиши, манипулирует абстрактными звуковыми фигурами, запоминая нотный текст, и знает, что в музыкальной пьесе, как в математическом доказательстве: ни убавить, ни прибавить! Не случайно Альберт Эйнштейн играл на скрипке, а профессора-физики и профессора- математики Оксфорда составляют 70% членов университетского музыкального клуба. 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язык - близнецы-братья. Они ро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дились следом друг за другом: сначала старший - музыка; потом младший - словесная речь, и в нашем мозге они продолжают жить рядом. Фразы и предложения, запятые и точки, вопросы и вос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клицания есть и в музыке и в речи. Играющие и поющие лучше говорят и пишут, легче запоминают иностранные слова, быстрее усваивают граммати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ку. Меломаны-литераторы Тургенев и Стендаль, Борис Пастернак и Лев Толстой, Жан-Жак Руссо и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Ромен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Роллан, каждый 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знал не один иностранный язык, 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рекомендуют всем будущим полиглотам музыку. Внимание, мудрые родители будущих журналистов и переводчиков! Вначале было Слово, но еще раньше был Звук.</w:t>
      </w:r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структурна и иерархична: крупные сочинения распадаются на менее </w:t>
      </w:r>
      <w:proofErr w:type="spellStart"/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круп-ные</w:t>
      </w:r>
      <w:proofErr w:type="spellEnd"/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части, которые в свою очередь делятся на небольшие темы и фрагменты, состоящие из мелких фраз и мотивов. Стихийное понимание музыкальной иерархии об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легчает понимание компьютера, тоже сплошь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рархичного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структурного. Психологи доказали, что маленькие музыканты, ученики знаменитого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Шиници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Сузуки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, не слишком преуспели в развитии музыкального слуха и памяти, но зато обошли своих сверстников по уровню структурного мышления. Внимание, прагматичные родители будущих IT- инженеров, системных администраторов и програм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мистов! Музыка ведет прямо к вершинам компьютер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наук; не случайно фирма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предпочитает сотрудников с музыкальным образованием.</w:t>
      </w:r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занятия развивают навыки об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щения, или, как их сегодня называют, коммуника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тивные навыки. За годы учебы ребенок-музыкант познакомится с галантным и дружественным Мо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цартом, 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ершистым</w:t>
      </w:r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атлетичным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Прокофьевым, умудренным и философичным Бахом и другими очень разными музыкальными персонами. Играя, ему придется в них перевоплотиться и донести до публики их характер, манеру чувствовать, голос и жесты. Теперь остается один шаг до таланта менед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жера. Ведь для него едва ли не главное - понимать людей и, пользуясь своим пониманием, управлять ими. Внимание, амбициозные родители будущих основателей </w:t>
      </w:r>
      <w:proofErr w:type="spellStart"/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бизнес-империй</w:t>
      </w:r>
      <w:proofErr w:type="spellEnd"/>
      <w:proofErr w:type="gram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! Музыка ведет от серд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 к сердцу, и самое грозное оружие топ-менеджера - обезоруживающая улыбка «хорошего парня</w:t>
      </w:r>
      <w:proofErr w:type="gram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»..</w:t>
      </w:r>
      <w:proofErr w:type="gramEnd"/>
    </w:p>
    <w:p w:rsidR="00BE0BAE" w:rsidRPr="00BE0BAE" w:rsidRDefault="00BE0BAE" w:rsidP="00BE0BAE">
      <w:pPr>
        <w:numPr>
          <w:ilvl w:val="0"/>
          <w:numId w:val="1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Музыканты мягкосердечны и одновремен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мужественны. Как утверждают психологи, музыканты-мужчины чувствительны, как дамы, а музыканты-женщины стойки и тверды духом, как мужчины. Музыка смягчает нравы, но чтобы в ней преуспеть, надо быть мужественным. Внимание, прозорливые родители, ожидающие помощи и поддержки в старости! Дети, которые занимались музыкой, сочувственны и одновременно терпеливы и потому чаще готовы подать своим престарелым родителям тот самый «стакан воды».</w:t>
      </w:r>
    </w:p>
    <w:p w:rsidR="00BE0BAE" w:rsidRPr="00BE0BAE" w:rsidRDefault="00BE0BAE" w:rsidP="00BE0BAE">
      <w:pPr>
        <w:numPr>
          <w:ilvl w:val="0"/>
          <w:numId w:val="2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музыкой приучают «включаться по команде». Музыканты меньше боятся страшного слова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deadline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срок сдачи работы. В музыкальной школе нельзя перенести на завтра или на неделю вперед зачет по гаммам и классный концерт. По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артиста на сцене приучает к максималь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готовности «по заказу», и ребенок с таким опытом не завалит серьезный экзамен, интервью при приеме на работу и ответственный доклад. Внимание, беспокойные родители! Музыкальные занятия в детстве - это максимальная выдержка и артистизм на всю жизнь.</w:t>
      </w:r>
    </w:p>
    <w:p w:rsidR="00BE0BAE" w:rsidRPr="00BE0BAE" w:rsidRDefault="00BE0BAE" w:rsidP="00BE0BAE">
      <w:pPr>
        <w:numPr>
          <w:ilvl w:val="0"/>
          <w:numId w:val="3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Музыкальные занятия воспитывают малень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«цезарей», умеющих делать много дел сразу. Музыка помогает ориентироваться в нескольких одновременных процессах: так читающий с листа пианист сразу делает несколько дел - помнит о прошлом, смотрит в будущее и контролирует на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стоящее. Музыка течет в своем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передает информацию по нескольким телефонам. Музыка приучает мыслить и жить в нескольких направлениях. Внимание, перегруженные и усталые родители! Ребенку-музыканту будет легче, чем Вам, бежать по нескольким жизненным дорожкам и везде при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ходить первым.</w:t>
      </w:r>
    </w:p>
    <w:p w:rsidR="00BE0BAE" w:rsidRPr="00BE0BAE" w:rsidRDefault="00BE0BAE" w:rsidP="00BE0BAE">
      <w:pPr>
        <w:numPr>
          <w:ilvl w:val="0"/>
          <w:numId w:val="4"/>
        </w:numPr>
        <w:shd w:val="clear" w:color="auto" w:fill="FFFFFF"/>
        <w:spacing w:before="36" w:after="36" w:line="30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наконец, музыка - наилучший путь к жизненному успеху. Почему? См. пп.1-9. Не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мудрено, что музыкальным прошлым отмечены многие знаменитости: Агата Кристи свой первый рассказ написала о том, почему ей так трудно играть на фортепиано на сцене;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Кондолиза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Райс</w:t>
      </w:r>
      <w:proofErr w:type="spellEnd"/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напротив, больше всего любит играть на публике в своем ослепительном концертном платье, а Билл Клинтон уверен, что без саксофона никогда не стал бы президентом.</w:t>
      </w:r>
    </w:p>
    <w:p w:rsidR="00BE0BAE" w:rsidRPr="00BE0BAE" w:rsidRDefault="00BE0BAE" w:rsidP="00BE0BAE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успешных людей в любой об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ласти, спросите, не занимались ли они в детстве музыкой, хотя бы недолго и без особого рвения? Конечно, занимались. И у нас есть 10 причин по</w:t>
      </w:r>
      <w:r w:rsidRPr="00BE0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следовать их вдохновляющему примеру.</w:t>
      </w:r>
    </w:p>
    <w:p w:rsidR="00FE279A" w:rsidRPr="00BE0BAE" w:rsidRDefault="00FE279A">
      <w:pPr>
        <w:rPr>
          <w:rFonts w:ascii="Times New Roman" w:hAnsi="Times New Roman" w:cs="Times New Roman"/>
          <w:sz w:val="28"/>
          <w:szCs w:val="28"/>
        </w:rPr>
      </w:pPr>
    </w:p>
    <w:sectPr w:rsidR="00FE279A" w:rsidRPr="00BE0BAE" w:rsidSect="00D1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FD2"/>
    <w:multiLevelType w:val="multilevel"/>
    <w:tmpl w:val="C622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574F3"/>
    <w:multiLevelType w:val="multilevel"/>
    <w:tmpl w:val="C216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8"/>
    </w:lvlOverride>
  </w:num>
  <w:num w:numId="3">
    <w:abstractNumId w:val="0"/>
    <w:lvlOverride w:ilvl="0">
      <w:startOverride w:val="9"/>
    </w:lvlOverride>
  </w:num>
  <w:num w:numId="4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BAE"/>
    <w:rsid w:val="00A8234F"/>
    <w:rsid w:val="00BE0BAE"/>
    <w:rsid w:val="00CA05C3"/>
    <w:rsid w:val="00D14553"/>
    <w:rsid w:val="00D65A3E"/>
    <w:rsid w:val="00FE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53"/>
  </w:style>
  <w:style w:type="paragraph" w:styleId="1">
    <w:name w:val="heading 1"/>
    <w:basedOn w:val="a"/>
    <w:link w:val="10"/>
    <w:uiPriority w:val="9"/>
    <w:qFormat/>
    <w:rsid w:val="00CA0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0B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0BAE"/>
  </w:style>
  <w:style w:type="paragraph" w:styleId="a5">
    <w:name w:val="Balloon Text"/>
    <w:basedOn w:val="a"/>
    <w:link w:val="a6"/>
    <w:uiPriority w:val="99"/>
    <w:semiHidden/>
    <w:unhideWhenUsed/>
    <w:rsid w:val="00BE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5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-in-school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ДМШ№7</dc:creator>
  <cp:keywords/>
  <dc:description/>
  <cp:lastModifiedBy>Светлана</cp:lastModifiedBy>
  <cp:revision>6</cp:revision>
  <dcterms:created xsi:type="dcterms:W3CDTF">2013-08-18T05:13:00Z</dcterms:created>
  <dcterms:modified xsi:type="dcterms:W3CDTF">2014-04-18T08:17:00Z</dcterms:modified>
</cp:coreProperties>
</file>