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9AE" w:rsidRDefault="00FE19AE" w:rsidP="00FE19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19AE">
        <w:rPr>
          <w:rFonts w:ascii="Times New Roman" w:hAnsi="Times New Roman" w:cs="Times New Roman"/>
          <w:b/>
          <w:sz w:val="28"/>
          <w:szCs w:val="28"/>
        </w:rPr>
        <w:t>РАЗВИТИЕ ПРОСТРАНСТВЕННОГО МЫШЛЕНИЯ СТУДЕНТОВ СПЕЦИАЛЬНОСТИ «ДИЗАЙН» ПО СРЕДСТВОМ ПРОЕКЦИОННОГО ЧЕРЧЕНИЯ</w:t>
      </w:r>
      <w:proofErr w:type="gramEnd"/>
    </w:p>
    <w:p w:rsidR="00FE19AE" w:rsidRPr="00FE19AE" w:rsidRDefault="00FE19AE" w:rsidP="00FE19A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Котова Елена Анатольевна,</w:t>
      </w:r>
      <w:r>
        <w:rPr>
          <w:rFonts w:ascii="Times New Roman" w:hAnsi="Times New Roman" w:cs="Times New Roman"/>
          <w:i/>
        </w:rPr>
        <w:t xml:space="preserve"> преподаватель черчения</w:t>
      </w:r>
      <w:r w:rsidR="00D472D6">
        <w:rPr>
          <w:rFonts w:ascii="Times New Roman" w:hAnsi="Times New Roman" w:cs="Times New Roman"/>
          <w:i/>
        </w:rPr>
        <w:t xml:space="preserve"> ГАОУ СПО МО «Губернский профессиональный колледж» в г. Серпухове</w:t>
      </w:r>
    </w:p>
    <w:p w:rsidR="001D485F" w:rsidRDefault="00854EBA" w:rsidP="004203C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9AB">
        <w:rPr>
          <w:rFonts w:ascii="Times New Roman" w:hAnsi="Times New Roman" w:cs="Times New Roman"/>
          <w:sz w:val="24"/>
          <w:szCs w:val="24"/>
        </w:rPr>
        <w:t>Современное среднее профессиональное</w:t>
      </w:r>
      <w:r w:rsidR="001A5F38" w:rsidRPr="002459AB">
        <w:rPr>
          <w:rFonts w:ascii="Times New Roman" w:hAnsi="Times New Roman" w:cs="Times New Roman"/>
          <w:sz w:val="24"/>
          <w:szCs w:val="24"/>
        </w:rPr>
        <w:t xml:space="preserve"> </w:t>
      </w:r>
      <w:r w:rsidR="00D472D6" w:rsidRPr="002459AB">
        <w:rPr>
          <w:rFonts w:ascii="Times New Roman" w:hAnsi="Times New Roman" w:cs="Times New Roman"/>
          <w:sz w:val="24"/>
          <w:szCs w:val="24"/>
        </w:rPr>
        <w:t xml:space="preserve">образование является частью системы образования и в то же время своеобразной самостоятельной ступенью обучения. </w:t>
      </w:r>
      <w:r w:rsidR="001D485F" w:rsidRPr="00416716">
        <w:rPr>
          <w:rFonts w:ascii="Times New Roman" w:hAnsi="Times New Roman" w:cs="Times New Roman"/>
          <w:sz w:val="24"/>
          <w:szCs w:val="24"/>
        </w:rPr>
        <w:t>В связи с преобразованиями социально-экономической системы подвергается корректировке социальный заказ, предъявляемый обществом к образованию, задачей которого становится непрерывное развитие личности. Изменяются приоритеты и требования к личностным качествам выпускников учебных заведений. В число особо приоритетных включаются такие качества, как инновационный стиль мышления, готовность к творчеству, к постоянному поиску нестандартных способов осуществления любой деятельности, осознанность необходимости профессиональной подготовки. В связи с этим возрастает значение среднего профессионального образования учащихся, которое призвано обеспечить глубокое знание основ будущей профессии дизайнера, и может быть реализовано в процессе изучения различных дисциплин</w:t>
      </w:r>
      <w:r w:rsidR="001D485F">
        <w:rPr>
          <w:rFonts w:ascii="Times New Roman" w:hAnsi="Times New Roman" w:cs="Times New Roman"/>
          <w:sz w:val="24"/>
          <w:szCs w:val="24"/>
        </w:rPr>
        <w:t>, основанных на компетентностном подходе обучения</w:t>
      </w:r>
      <w:r w:rsidR="001D485F" w:rsidRPr="00416716">
        <w:rPr>
          <w:rFonts w:ascii="Times New Roman" w:hAnsi="Times New Roman" w:cs="Times New Roman"/>
          <w:sz w:val="24"/>
          <w:szCs w:val="24"/>
        </w:rPr>
        <w:t xml:space="preserve">, в том числе и черчения. </w:t>
      </w:r>
      <w:r w:rsidR="001D485F" w:rsidRPr="002459AB">
        <w:rPr>
          <w:rFonts w:ascii="Times New Roman" w:hAnsi="Times New Roman" w:cs="Times New Roman"/>
          <w:sz w:val="24"/>
          <w:szCs w:val="24"/>
        </w:rPr>
        <w:t xml:space="preserve">Учебная дисциплина «Черчение» является  дисциплиной, устанавливающей базовые знания для получения профессиональных знаний и умений и освоения других общепрофессиональных и специальных дисциплин.   </w:t>
      </w:r>
    </w:p>
    <w:p w:rsidR="00716523" w:rsidRPr="00716523" w:rsidRDefault="00A668CF" w:rsidP="004203C7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D485F">
        <w:rPr>
          <w:rFonts w:ascii="Times New Roman" w:hAnsi="Times New Roman" w:cs="Times New Roman"/>
          <w:sz w:val="24"/>
          <w:szCs w:val="24"/>
        </w:rPr>
        <w:t>Курс «Черчение» сориентирован</w:t>
      </w:r>
      <w:r w:rsidR="00D472D6" w:rsidRPr="001D485F">
        <w:rPr>
          <w:rFonts w:ascii="Times New Roman" w:hAnsi="Times New Roman" w:cs="Times New Roman"/>
          <w:sz w:val="24"/>
          <w:szCs w:val="24"/>
        </w:rPr>
        <w:t xml:space="preserve"> на формирование </w:t>
      </w:r>
      <w:r w:rsidRPr="001D485F">
        <w:rPr>
          <w:rFonts w:ascii="Times New Roman" w:hAnsi="Times New Roman" w:cs="Times New Roman"/>
          <w:sz w:val="24"/>
          <w:szCs w:val="24"/>
        </w:rPr>
        <w:t>пространственного мышления у</w:t>
      </w:r>
      <w:r w:rsidR="001D485F" w:rsidRPr="001D485F">
        <w:rPr>
          <w:rFonts w:ascii="Times New Roman" w:hAnsi="Times New Roman" w:cs="Times New Roman"/>
          <w:sz w:val="24"/>
          <w:szCs w:val="24"/>
        </w:rPr>
        <w:t xml:space="preserve"> студентов факультетов «Ландшафтный дизайн» и  «Дизайн костюма»</w:t>
      </w:r>
      <w:r w:rsidR="00D472D6" w:rsidRPr="001D485F">
        <w:rPr>
          <w:rFonts w:ascii="Times New Roman" w:hAnsi="Times New Roman" w:cs="Times New Roman"/>
          <w:sz w:val="24"/>
          <w:szCs w:val="24"/>
        </w:rPr>
        <w:t>.</w:t>
      </w:r>
      <w:r w:rsidR="00D472D6" w:rsidRPr="0071652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6D353F" w:rsidRPr="006D353F">
        <w:rPr>
          <w:rFonts w:ascii="Times New Roman" w:hAnsi="Times New Roman" w:cs="Times New Roman"/>
          <w:sz w:val="24"/>
          <w:szCs w:val="24"/>
        </w:rPr>
        <w:t>Рабочая программа учебной дисциплины «Черчение» соответствует  государственному образовательному стандарту и учебному плану колледжа и предназначена для реализации государственных требований к минимуму содержания и уровню подготовки выпускников по специальностям «Дизайн костюма» и «Ландшафтный дизайн».</w:t>
      </w:r>
    </w:p>
    <w:p w:rsidR="00A668BC" w:rsidRPr="002459AB" w:rsidRDefault="002459AB" w:rsidP="004203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9AB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A668BC" w:rsidRPr="002459AB">
        <w:rPr>
          <w:rFonts w:ascii="Times New Roman" w:hAnsi="Times New Roman" w:cs="Times New Roman"/>
          <w:sz w:val="24"/>
          <w:szCs w:val="24"/>
        </w:rPr>
        <w:t>пространственного мышления</w:t>
      </w:r>
      <w:r w:rsidRPr="002459AB">
        <w:rPr>
          <w:rFonts w:ascii="Times New Roman" w:hAnsi="Times New Roman" w:cs="Times New Roman"/>
          <w:sz w:val="24"/>
          <w:szCs w:val="24"/>
        </w:rPr>
        <w:t xml:space="preserve"> способствует умению</w:t>
      </w:r>
      <w:r w:rsidR="00A668BC" w:rsidRPr="002459AB">
        <w:rPr>
          <w:rFonts w:ascii="Times New Roman" w:hAnsi="Times New Roman" w:cs="Times New Roman"/>
          <w:sz w:val="24"/>
          <w:szCs w:val="24"/>
        </w:rPr>
        <w:t xml:space="preserve"> создавать, сохранять в памяти об</w:t>
      </w:r>
      <w:r w:rsidRPr="002459AB">
        <w:rPr>
          <w:rFonts w:ascii="Times New Roman" w:hAnsi="Times New Roman" w:cs="Times New Roman"/>
          <w:sz w:val="24"/>
          <w:szCs w:val="24"/>
        </w:rPr>
        <w:t xml:space="preserve">разы предметов и изображений,  </w:t>
      </w:r>
      <w:r w:rsidR="00A668BC" w:rsidRPr="002459AB">
        <w:rPr>
          <w:rFonts w:ascii="Times New Roman" w:hAnsi="Times New Roman" w:cs="Times New Roman"/>
          <w:sz w:val="24"/>
          <w:szCs w:val="24"/>
        </w:rPr>
        <w:t xml:space="preserve"> оперировать имеющимися образами, преобразовывать их, фиксировать пространственные образы,</w:t>
      </w:r>
      <w:r w:rsidRPr="002459AB">
        <w:rPr>
          <w:rFonts w:ascii="Times New Roman" w:hAnsi="Times New Roman" w:cs="Times New Roman"/>
          <w:sz w:val="24"/>
          <w:szCs w:val="24"/>
        </w:rPr>
        <w:t xml:space="preserve"> реализовывать</w:t>
      </w:r>
      <w:r w:rsidR="00A668BC" w:rsidRPr="002459AB">
        <w:rPr>
          <w:rFonts w:ascii="Times New Roman" w:hAnsi="Times New Roman" w:cs="Times New Roman"/>
          <w:sz w:val="24"/>
          <w:szCs w:val="24"/>
        </w:rPr>
        <w:t xml:space="preserve"> технические и конструкторские идеи различными графическими способами. Специфика образного мышления заключается в установлении соответствия между предметом и его изображением, между образом предмета и его изображением, между образом предмета и предметом, а так же умением осуществлять мыслительные операции с перечисленными объектами и отображать их графическим языком. </w:t>
      </w:r>
    </w:p>
    <w:p w:rsidR="00A668BC" w:rsidRPr="001D485F" w:rsidRDefault="001D485F" w:rsidP="004203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3C7">
        <w:rPr>
          <w:rFonts w:ascii="Times New Roman" w:hAnsi="Times New Roman" w:cs="Times New Roman"/>
          <w:sz w:val="24"/>
          <w:szCs w:val="24"/>
        </w:rPr>
        <w:t>Формирование пространственных представлений у учащихся имее</w:t>
      </w:r>
      <w:r w:rsidR="004203C7" w:rsidRPr="004203C7">
        <w:rPr>
          <w:rFonts w:ascii="Times New Roman" w:hAnsi="Times New Roman" w:cs="Times New Roman"/>
          <w:sz w:val="24"/>
          <w:szCs w:val="24"/>
        </w:rPr>
        <w:t>т свои особенности.</w:t>
      </w:r>
      <w:r w:rsidR="004203C7">
        <w:rPr>
          <w:rFonts w:ascii="Times New Roman" w:hAnsi="Times New Roman" w:cs="Times New Roman"/>
          <w:sz w:val="24"/>
          <w:szCs w:val="24"/>
        </w:rPr>
        <w:t xml:space="preserve"> </w:t>
      </w:r>
      <w:r w:rsidR="00A668BC" w:rsidRPr="001D485F">
        <w:rPr>
          <w:rFonts w:ascii="Times New Roman" w:hAnsi="Times New Roman" w:cs="Times New Roman"/>
          <w:sz w:val="24"/>
          <w:szCs w:val="24"/>
        </w:rPr>
        <w:t xml:space="preserve">Образ предмета применительно к черчению понимается как образ формы изделия, и ее пространственного положения. Форма предмета является основной доминантой при изучении способов ее графического отображения. Методика преподавания курса черчения достаточно реализует это положение, что </w:t>
      </w:r>
      <w:r w:rsidR="008F3B71" w:rsidRPr="001D485F">
        <w:rPr>
          <w:rFonts w:ascii="Times New Roman" w:hAnsi="Times New Roman" w:cs="Times New Roman"/>
          <w:sz w:val="24"/>
          <w:szCs w:val="24"/>
        </w:rPr>
        <w:t>создает условия</w:t>
      </w:r>
      <w:r w:rsidR="00A668BC" w:rsidRPr="001D485F">
        <w:rPr>
          <w:rFonts w:ascii="Times New Roman" w:hAnsi="Times New Roman" w:cs="Times New Roman"/>
          <w:sz w:val="24"/>
          <w:szCs w:val="24"/>
        </w:rPr>
        <w:t xml:space="preserve"> для более глубокого усвоения учащимися учебног</w:t>
      </w:r>
      <w:r w:rsidR="009D691F">
        <w:rPr>
          <w:rFonts w:ascii="Times New Roman" w:hAnsi="Times New Roman" w:cs="Times New Roman"/>
          <w:sz w:val="24"/>
          <w:szCs w:val="24"/>
        </w:rPr>
        <w:t>о материала по предмету черчение</w:t>
      </w:r>
      <w:r w:rsidR="00A668BC" w:rsidRPr="001D485F">
        <w:rPr>
          <w:rFonts w:ascii="Times New Roman" w:hAnsi="Times New Roman" w:cs="Times New Roman"/>
          <w:sz w:val="24"/>
          <w:szCs w:val="24"/>
        </w:rPr>
        <w:t xml:space="preserve">, а в дальнейшем - более успешного решения творческих задач. </w:t>
      </w:r>
    </w:p>
    <w:p w:rsidR="000E49D5" w:rsidRDefault="00236126" w:rsidP="000E49D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126">
        <w:rPr>
          <w:rFonts w:ascii="Times New Roman" w:hAnsi="Times New Roman" w:cs="Times New Roman"/>
          <w:sz w:val="24"/>
          <w:szCs w:val="24"/>
        </w:rPr>
        <w:t xml:space="preserve">В ходе изучения черчения студенты получают теоретические знания и практические навыки основ начертательной геометрии и проекционного черчения, принципы различных геометрических построений, знакомятся с вопросами техники черчения, </w:t>
      </w:r>
      <w:r w:rsidRPr="00236126">
        <w:rPr>
          <w:rFonts w:ascii="Times New Roman" w:hAnsi="Times New Roman" w:cs="Times New Roman"/>
          <w:sz w:val="24"/>
          <w:szCs w:val="24"/>
        </w:rPr>
        <w:lastRenderedPageBreak/>
        <w:t>технического рисования и использ</w:t>
      </w:r>
      <w:r w:rsidR="000E49D5">
        <w:rPr>
          <w:rFonts w:ascii="Times New Roman" w:hAnsi="Times New Roman" w:cs="Times New Roman"/>
          <w:sz w:val="24"/>
          <w:szCs w:val="24"/>
        </w:rPr>
        <w:t>ования чертежных инструментов и принадлежностей.</w:t>
      </w:r>
    </w:p>
    <w:p w:rsidR="005D4B19" w:rsidRPr="00236126" w:rsidRDefault="005D4B19" w:rsidP="002361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126">
        <w:rPr>
          <w:rFonts w:ascii="Times New Roman" w:hAnsi="Times New Roman" w:cs="Times New Roman"/>
          <w:sz w:val="24"/>
          <w:szCs w:val="24"/>
        </w:rPr>
        <w:t xml:space="preserve">Изучение методов графического построения изображений пространственных фигур на плоскости составляет </w:t>
      </w:r>
      <w:r w:rsidR="00755B51" w:rsidRPr="00236126">
        <w:rPr>
          <w:rFonts w:ascii="Times New Roman" w:hAnsi="Times New Roman" w:cs="Times New Roman"/>
          <w:sz w:val="24"/>
          <w:szCs w:val="24"/>
        </w:rPr>
        <w:t>раздел из курса черчения «Начертательная геометрия и проекционное черчение»</w:t>
      </w:r>
      <w:r w:rsidRPr="002361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72D6" w:rsidRPr="00236126" w:rsidRDefault="00D472D6" w:rsidP="002361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126">
        <w:rPr>
          <w:rFonts w:ascii="Times New Roman" w:hAnsi="Times New Roman" w:cs="Times New Roman"/>
          <w:sz w:val="24"/>
          <w:szCs w:val="24"/>
        </w:rPr>
        <w:t>Проекционное черчение является прикладной частью начертательной геометрии - науки, изучающей методы изображения предметов на плоскости. В проекционном черчении изучаются практические приемы изображения простейших геометрических тел и их сочетаний, а также различных предметов и деталей. Проекционное черчение имеет особенно важное значение для развития пространственного представления, без которого невозможно сознательно читать черте</w:t>
      </w:r>
      <w:r w:rsidR="0007034B" w:rsidRPr="00236126">
        <w:rPr>
          <w:rFonts w:ascii="Times New Roman" w:hAnsi="Times New Roman" w:cs="Times New Roman"/>
          <w:sz w:val="24"/>
          <w:szCs w:val="24"/>
        </w:rPr>
        <w:t xml:space="preserve">жи </w:t>
      </w:r>
      <w:r w:rsidR="000E49D5">
        <w:rPr>
          <w:rFonts w:ascii="Times New Roman" w:hAnsi="Times New Roman" w:cs="Times New Roman"/>
          <w:sz w:val="24"/>
          <w:szCs w:val="24"/>
        </w:rPr>
        <w:t xml:space="preserve">и тем более выполнять их. </w:t>
      </w:r>
      <w:r w:rsidR="00B54AA1" w:rsidRPr="00236126">
        <w:rPr>
          <w:rFonts w:ascii="Times New Roman" w:hAnsi="Times New Roman" w:cs="Times New Roman"/>
          <w:sz w:val="24"/>
          <w:szCs w:val="24"/>
        </w:rPr>
        <w:t>П</w:t>
      </w:r>
      <w:r w:rsidRPr="00236126">
        <w:rPr>
          <w:rFonts w:ascii="Times New Roman" w:hAnsi="Times New Roman" w:cs="Times New Roman"/>
          <w:sz w:val="24"/>
          <w:szCs w:val="24"/>
        </w:rPr>
        <w:t xml:space="preserve">роекционное черчение является основой для дальнейшего изучения </w:t>
      </w:r>
      <w:r w:rsidR="00B54AA1" w:rsidRPr="00236126">
        <w:rPr>
          <w:rFonts w:ascii="Times New Roman" w:hAnsi="Times New Roman" w:cs="Times New Roman"/>
          <w:sz w:val="24"/>
          <w:szCs w:val="24"/>
        </w:rPr>
        <w:t>основ проектной графики и дизайн проектирования.</w:t>
      </w:r>
    </w:p>
    <w:p w:rsidR="006D353F" w:rsidRDefault="00D472D6" w:rsidP="002361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126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07034B" w:rsidRPr="00236126">
        <w:rPr>
          <w:rFonts w:ascii="Times New Roman" w:hAnsi="Times New Roman" w:cs="Times New Roman"/>
          <w:sz w:val="24"/>
          <w:szCs w:val="24"/>
        </w:rPr>
        <w:t xml:space="preserve">дизайнерских проектов </w:t>
      </w:r>
      <w:r w:rsidRPr="00236126">
        <w:rPr>
          <w:rFonts w:ascii="Times New Roman" w:hAnsi="Times New Roman" w:cs="Times New Roman"/>
          <w:sz w:val="24"/>
          <w:szCs w:val="24"/>
        </w:rPr>
        <w:t xml:space="preserve">базируется на проекционном черчении, рассматривающем построение основных проекций объемного предмета и его дополнительных видов. </w:t>
      </w:r>
      <w:r w:rsidR="00B54AA1" w:rsidRPr="00236126">
        <w:rPr>
          <w:rFonts w:ascii="Times New Roman" w:hAnsi="Times New Roman" w:cs="Times New Roman"/>
          <w:sz w:val="24"/>
          <w:szCs w:val="24"/>
        </w:rPr>
        <w:t>Практически каждая идея дизайнера начинается с композиционного решения, состоящего из</w:t>
      </w:r>
      <w:r w:rsidRPr="00236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126">
        <w:rPr>
          <w:rFonts w:ascii="Times New Roman" w:hAnsi="Times New Roman" w:cs="Times New Roman"/>
          <w:sz w:val="24"/>
          <w:szCs w:val="24"/>
        </w:rPr>
        <w:t>комплекс</w:t>
      </w:r>
      <w:r w:rsidR="00B54AA1" w:rsidRPr="00236126">
        <w:rPr>
          <w:rFonts w:ascii="Times New Roman" w:hAnsi="Times New Roman" w:cs="Times New Roman"/>
          <w:sz w:val="24"/>
          <w:szCs w:val="24"/>
        </w:rPr>
        <w:t>а</w:t>
      </w:r>
      <w:r w:rsidRPr="00236126">
        <w:rPr>
          <w:rFonts w:ascii="Times New Roman" w:hAnsi="Times New Roman" w:cs="Times New Roman"/>
          <w:sz w:val="24"/>
          <w:szCs w:val="24"/>
        </w:rPr>
        <w:t xml:space="preserve"> геометрических тел</w:t>
      </w:r>
      <w:r w:rsidR="00B54AA1" w:rsidRPr="00236126">
        <w:rPr>
          <w:rFonts w:ascii="Times New Roman" w:hAnsi="Times New Roman" w:cs="Times New Roman"/>
          <w:sz w:val="24"/>
          <w:szCs w:val="24"/>
        </w:rPr>
        <w:t>, будь то уголок садового участка или эскиз костюма</w:t>
      </w:r>
      <w:r w:rsidRPr="00236126">
        <w:rPr>
          <w:rFonts w:ascii="Times New Roman" w:hAnsi="Times New Roman" w:cs="Times New Roman"/>
          <w:sz w:val="24"/>
          <w:szCs w:val="24"/>
        </w:rPr>
        <w:t xml:space="preserve">. Следовательно, при составлении чертежа и чтении его необходимо уметь находить эти составляющие геометрические формы. </w:t>
      </w:r>
    </w:p>
    <w:p w:rsidR="001A6F27" w:rsidRDefault="00245119" w:rsidP="001A6F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«</w:t>
      </w:r>
      <w:r w:rsidRPr="00245119">
        <w:rPr>
          <w:rFonts w:ascii="Times New Roman" w:hAnsi="Times New Roman" w:cs="Times New Roman"/>
          <w:sz w:val="24"/>
          <w:szCs w:val="24"/>
        </w:rPr>
        <w:t>Основы начертательной геометрии и проекционное черчение</w:t>
      </w:r>
      <w:r>
        <w:rPr>
          <w:rFonts w:ascii="Times New Roman" w:hAnsi="Times New Roman" w:cs="Times New Roman"/>
          <w:sz w:val="24"/>
          <w:szCs w:val="24"/>
        </w:rPr>
        <w:t xml:space="preserve">» включает в себя такие темы как: </w:t>
      </w:r>
    </w:p>
    <w:p w:rsidR="001A6F27" w:rsidRDefault="001A6F27" w:rsidP="001A6F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45119" w:rsidRPr="00245119">
        <w:rPr>
          <w:rFonts w:ascii="Times New Roman" w:hAnsi="Times New Roman" w:cs="Times New Roman"/>
          <w:sz w:val="24"/>
          <w:szCs w:val="24"/>
        </w:rPr>
        <w:t>Способы пол</w:t>
      </w:r>
      <w:r>
        <w:rPr>
          <w:rFonts w:ascii="Times New Roman" w:hAnsi="Times New Roman" w:cs="Times New Roman"/>
          <w:sz w:val="24"/>
          <w:szCs w:val="24"/>
        </w:rPr>
        <w:t xml:space="preserve">учения графических изображений. </w:t>
      </w:r>
      <w:r w:rsidR="00245119" w:rsidRPr="00245119">
        <w:rPr>
          <w:rFonts w:ascii="Times New Roman" w:hAnsi="Times New Roman" w:cs="Times New Roman"/>
          <w:sz w:val="24"/>
          <w:szCs w:val="24"/>
        </w:rPr>
        <w:t>Центральное и параллельное проецирование. Виды параллельного проецирования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A6F27" w:rsidRDefault="001A6F27" w:rsidP="001A6F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45119">
        <w:rPr>
          <w:rFonts w:ascii="Times New Roman" w:hAnsi="Times New Roman" w:cs="Times New Roman"/>
          <w:sz w:val="24"/>
          <w:szCs w:val="24"/>
        </w:rPr>
        <w:t>Проекции точки, прямой и плоскости. Плоскости проекции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F27" w:rsidRDefault="001A6F27" w:rsidP="001A6F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Взаимное расположение прямых,</w:t>
      </w:r>
      <w:r w:rsidRPr="00245119">
        <w:rPr>
          <w:rFonts w:ascii="Times New Roman" w:hAnsi="Times New Roman" w:cs="Times New Roman"/>
          <w:sz w:val="24"/>
          <w:szCs w:val="24"/>
        </w:rPr>
        <w:t xml:space="preserve"> плоскостей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F27" w:rsidRDefault="001A6F27" w:rsidP="001A6F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A6F27">
        <w:rPr>
          <w:rFonts w:ascii="Times New Roman" w:hAnsi="Times New Roman" w:cs="Times New Roman"/>
          <w:sz w:val="24"/>
          <w:szCs w:val="24"/>
        </w:rPr>
        <w:t xml:space="preserve"> </w:t>
      </w:r>
      <w:r w:rsidRPr="00245119">
        <w:rPr>
          <w:rFonts w:ascii="Times New Roman" w:hAnsi="Times New Roman" w:cs="Times New Roman"/>
          <w:sz w:val="24"/>
          <w:szCs w:val="24"/>
        </w:rPr>
        <w:t>Способы преобразования чертежа.</w:t>
      </w:r>
    </w:p>
    <w:p w:rsidR="001A6F27" w:rsidRPr="00245119" w:rsidRDefault="001A6F27" w:rsidP="001A6F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45119">
        <w:rPr>
          <w:rFonts w:ascii="Times New Roman" w:hAnsi="Times New Roman" w:cs="Times New Roman"/>
          <w:sz w:val="24"/>
          <w:szCs w:val="24"/>
        </w:rPr>
        <w:t>Способ перемены плоскостей проекций. Способ вращения. Способ плоскопараллельного перемещения. Способ совмещения как частный случай способа вращения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5119" w:rsidRPr="00245119" w:rsidRDefault="001A6F27" w:rsidP="002451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Аксонометрические проекции. </w:t>
      </w:r>
      <w:r w:rsidR="00245119" w:rsidRPr="00245119">
        <w:rPr>
          <w:rFonts w:ascii="Times New Roman" w:hAnsi="Times New Roman" w:cs="Times New Roman"/>
          <w:sz w:val="24"/>
          <w:szCs w:val="24"/>
        </w:rPr>
        <w:t>Общие сведения. Пямоугольные аксонометрические проекции. Изометрическая проекция. Прямоу</w:t>
      </w:r>
      <w:r>
        <w:rPr>
          <w:rFonts w:ascii="Times New Roman" w:hAnsi="Times New Roman" w:cs="Times New Roman"/>
          <w:sz w:val="24"/>
          <w:szCs w:val="24"/>
        </w:rPr>
        <w:t xml:space="preserve">гольная диметрическая проекция. </w:t>
      </w:r>
      <w:r w:rsidR="00245119" w:rsidRPr="00245119">
        <w:rPr>
          <w:rFonts w:ascii="Times New Roman" w:hAnsi="Times New Roman" w:cs="Times New Roman"/>
          <w:sz w:val="24"/>
          <w:szCs w:val="24"/>
        </w:rPr>
        <w:t>Косоугольные аксонометрические проекции. Построение плоских      геометрических фигур в аксонометр</w:t>
      </w:r>
      <w:r>
        <w:rPr>
          <w:rFonts w:ascii="Times New Roman" w:hAnsi="Times New Roman" w:cs="Times New Roman"/>
          <w:sz w:val="24"/>
          <w:szCs w:val="24"/>
        </w:rPr>
        <w:t xml:space="preserve">ии. Построение многоугольников. </w:t>
      </w:r>
      <w:r w:rsidR="00245119" w:rsidRPr="00245119">
        <w:rPr>
          <w:rFonts w:ascii="Times New Roman" w:hAnsi="Times New Roman" w:cs="Times New Roman"/>
          <w:sz w:val="24"/>
          <w:szCs w:val="24"/>
        </w:rPr>
        <w:t>Изображение окружности в прямоугольной изометрической проекции. Построение плоскогранных предметов в аксонометрии.</w:t>
      </w:r>
    </w:p>
    <w:p w:rsidR="00245119" w:rsidRPr="00245119" w:rsidRDefault="001A6F27" w:rsidP="002451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45119" w:rsidRPr="00245119">
        <w:rPr>
          <w:rFonts w:ascii="Times New Roman" w:hAnsi="Times New Roman" w:cs="Times New Roman"/>
          <w:sz w:val="24"/>
          <w:szCs w:val="24"/>
        </w:rPr>
        <w:t>. Геометрические тела в ортогональных</w:t>
      </w:r>
      <w:r>
        <w:rPr>
          <w:rFonts w:ascii="Times New Roman" w:hAnsi="Times New Roman" w:cs="Times New Roman"/>
          <w:sz w:val="24"/>
          <w:szCs w:val="24"/>
        </w:rPr>
        <w:t xml:space="preserve"> и аксонометрических проекциях. </w:t>
      </w:r>
      <w:r w:rsidR="00245119" w:rsidRPr="00245119">
        <w:rPr>
          <w:rFonts w:ascii="Times New Roman" w:hAnsi="Times New Roman" w:cs="Times New Roman"/>
          <w:sz w:val="24"/>
          <w:szCs w:val="24"/>
        </w:rPr>
        <w:t>Многогранники. Построение разверток геометрических тел.</w:t>
      </w:r>
    </w:p>
    <w:p w:rsidR="00245119" w:rsidRPr="00245119" w:rsidRDefault="001A6F27" w:rsidP="002451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45119" w:rsidRPr="00245119">
        <w:rPr>
          <w:rFonts w:ascii="Times New Roman" w:hAnsi="Times New Roman" w:cs="Times New Roman"/>
          <w:sz w:val="24"/>
          <w:szCs w:val="24"/>
        </w:rPr>
        <w:t>. Пересечение многогранников и тел вр</w:t>
      </w:r>
      <w:r>
        <w:rPr>
          <w:rFonts w:ascii="Times New Roman" w:hAnsi="Times New Roman" w:cs="Times New Roman"/>
          <w:sz w:val="24"/>
          <w:szCs w:val="24"/>
        </w:rPr>
        <w:t xml:space="preserve">ащения проецирующей плоскостью. </w:t>
      </w:r>
      <w:r w:rsidR="00245119" w:rsidRPr="00245119">
        <w:rPr>
          <w:rFonts w:ascii="Times New Roman" w:hAnsi="Times New Roman" w:cs="Times New Roman"/>
          <w:sz w:val="24"/>
          <w:szCs w:val="24"/>
        </w:rPr>
        <w:t>Построение линии среза.</w:t>
      </w:r>
    </w:p>
    <w:p w:rsidR="00245119" w:rsidRPr="00245119" w:rsidRDefault="001A6F27" w:rsidP="002451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45119" w:rsidRPr="00245119">
        <w:rPr>
          <w:rFonts w:ascii="Times New Roman" w:hAnsi="Times New Roman" w:cs="Times New Roman"/>
          <w:sz w:val="24"/>
          <w:szCs w:val="24"/>
        </w:rPr>
        <w:t xml:space="preserve">. Построение линии взаимного пересечения поверхностей двух </w:t>
      </w:r>
      <w:proofErr w:type="spellStart"/>
      <w:r w:rsidR="00245119" w:rsidRPr="00245119"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 w:rsidR="00245119" w:rsidRPr="0024511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245119" w:rsidRPr="00245119">
        <w:rPr>
          <w:rFonts w:ascii="Times New Roman" w:hAnsi="Times New Roman" w:cs="Times New Roman"/>
          <w:sz w:val="24"/>
          <w:szCs w:val="24"/>
        </w:rPr>
        <w:t>остроение</w:t>
      </w:r>
      <w:proofErr w:type="spellEnd"/>
      <w:r w:rsidR="00245119" w:rsidRPr="00245119">
        <w:rPr>
          <w:rFonts w:ascii="Times New Roman" w:hAnsi="Times New Roman" w:cs="Times New Roman"/>
          <w:sz w:val="24"/>
          <w:szCs w:val="24"/>
        </w:rPr>
        <w:t xml:space="preserve"> линии взаимного пересечения поверхностей двух многогранников. Построение линии взаимного пересечения поверхностей многогранника и тела вращения. Построение линии взаимного пересечения двух тел вращения.</w:t>
      </w:r>
    </w:p>
    <w:p w:rsidR="00245119" w:rsidRPr="00245119" w:rsidRDefault="001A6F27" w:rsidP="002451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="00245119" w:rsidRPr="00245119">
        <w:rPr>
          <w:rFonts w:ascii="Times New Roman" w:hAnsi="Times New Roman" w:cs="Times New Roman"/>
          <w:sz w:val="24"/>
          <w:szCs w:val="24"/>
        </w:rPr>
        <w:t>Выполнение разверток геометрических тел.</w:t>
      </w:r>
    </w:p>
    <w:p w:rsidR="00245119" w:rsidRPr="00245119" w:rsidRDefault="001A6F27" w:rsidP="002451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245119" w:rsidRPr="00245119">
        <w:rPr>
          <w:rFonts w:ascii="Times New Roman" w:hAnsi="Times New Roman" w:cs="Times New Roman"/>
          <w:sz w:val="24"/>
          <w:szCs w:val="24"/>
        </w:rPr>
        <w:t xml:space="preserve"> Техническое ри</w:t>
      </w:r>
      <w:r>
        <w:rPr>
          <w:rFonts w:ascii="Times New Roman" w:hAnsi="Times New Roman" w:cs="Times New Roman"/>
          <w:sz w:val="24"/>
          <w:szCs w:val="24"/>
        </w:rPr>
        <w:t xml:space="preserve">сование. </w:t>
      </w:r>
      <w:r w:rsidR="00245119" w:rsidRPr="00245119">
        <w:rPr>
          <w:rFonts w:ascii="Times New Roman" w:hAnsi="Times New Roman" w:cs="Times New Roman"/>
          <w:sz w:val="24"/>
          <w:szCs w:val="24"/>
        </w:rPr>
        <w:t>Понятия, свойства и особенности. Выполнение технических рисунко</w:t>
      </w:r>
      <w:r>
        <w:rPr>
          <w:rFonts w:ascii="Times New Roman" w:hAnsi="Times New Roman" w:cs="Times New Roman"/>
          <w:sz w:val="24"/>
          <w:szCs w:val="24"/>
        </w:rPr>
        <w:t xml:space="preserve">в геометрических тел и моделей. Нанесение градаций свето-тени. </w:t>
      </w:r>
      <w:r w:rsidR="00245119" w:rsidRPr="00245119">
        <w:rPr>
          <w:rFonts w:ascii="Times New Roman" w:hAnsi="Times New Roman" w:cs="Times New Roman"/>
          <w:sz w:val="24"/>
          <w:szCs w:val="24"/>
        </w:rPr>
        <w:t>Приемы оттенения гранных и круглых тел различными способами: штриховкой, шраффировкой, точками.</w:t>
      </w:r>
    </w:p>
    <w:p w:rsidR="00D472D6" w:rsidRPr="000E49D5" w:rsidRDefault="002F2008" w:rsidP="00D472D6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последовательность тем </w:t>
      </w:r>
      <w:r w:rsidR="00D472D6" w:rsidRPr="002F2008">
        <w:rPr>
          <w:rFonts w:ascii="Times New Roman" w:hAnsi="Times New Roman" w:cs="Times New Roman"/>
          <w:sz w:val="24"/>
          <w:szCs w:val="24"/>
        </w:rPr>
        <w:t xml:space="preserve">преследует </w:t>
      </w:r>
      <w:r w:rsidRPr="002F2008">
        <w:rPr>
          <w:rFonts w:ascii="Times New Roman" w:hAnsi="Times New Roman" w:cs="Times New Roman"/>
          <w:sz w:val="24"/>
          <w:szCs w:val="24"/>
        </w:rPr>
        <w:t>цель</w:t>
      </w:r>
      <w:r w:rsidR="00D472D6" w:rsidRPr="002F2008">
        <w:rPr>
          <w:rFonts w:ascii="Times New Roman" w:hAnsi="Times New Roman" w:cs="Times New Roman"/>
          <w:sz w:val="24"/>
          <w:szCs w:val="24"/>
        </w:rPr>
        <w:t xml:space="preserve"> постепенного перехода от проекционного черчения к специфическому черчению</w:t>
      </w:r>
      <w:r w:rsidR="00236126" w:rsidRPr="002F2008">
        <w:rPr>
          <w:rFonts w:ascii="Times New Roman" w:hAnsi="Times New Roman" w:cs="Times New Roman"/>
          <w:sz w:val="24"/>
          <w:szCs w:val="24"/>
        </w:rPr>
        <w:t xml:space="preserve"> в перспективе</w:t>
      </w:r>
      <w:r w:rsidR="00D472D6" w:rsidRPr="002F2008">
        <w:rPr>
          <w:rFonts w:ascii="Times New Roman" w:hAnsi="Times New Roman" w:cs="Times New Roman"/>
          <w:sz w:val="24"/>
          <w:szCs w:val="24"/>
        </w:rPr>
        <w:t>. С этим</w:t>
      </w:r>
      <w:r w:rsidR="00236126" w:rsidRPr="002F2008">
        <w:rPr>
          <w:rFonts w:ascii="Times New Roman" w:hAnsi="Times New Roman" w:cs="Times New Roman"/>
          <w:sz w:val="24"/>
          <w:szCs w:val="24"/>
        </w:rPr>
        <w:t xml:space="preserve"> разделом</w:t>
      </w:r>
      <w:r w:rsidR="00D472D6" w:rsidRPr="002F2008">
        <w:rPr>
          <w:rFonts w:ascii="Times New Roman" w:hAnsi="Times New Roman" w:cs="Times New Roman"/>
          <w:sz w:val="24"/>
          <w:szCs w:val="24"/>
        </w:rPr>
        <w:t xml:space="preserve"> </w:t>
      </w:r>
      <w:r w:rsidR="00236126" w:rsidRPr="002F2008">
        <w:rPr>
          <w:rFonts w:ascii="Times New Roman" w:hAnsi="Times New Roman" w:cs="Times New Roman"/>
          <w:sz w:val="24"/>
          <w:szCs w:val="24"/>
        </w:rPr>
        <w:t xml:space="preserve">черчения </w:t>
      </w:r>
      <w:r w:rsidR="00D472D6" w:rsidRPr="002F2008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236126" w:rsidRPr="002F2008">
        <w:rPr>
          <w:rFonts w:ascii="Times New Roman" w:hAnsi="Times New Roman" w:cs="Times New Roman"/>
          <w:sz w:val="24"/>
          <w:szCs w:val="24"/>
        </w:rPr>
        <w:t>знакомятся</w:t>
      </w:r>
      <w:r w:rsidR="00D472D6" w:rsidRPr="002F2008">
        <w:rPr>
          <w:rFonts w:ascii="Times New Roman" w:hAnsi="Times New Roman" w:cs="Times New Roman"/>
          <w:sz w:val="24"/>
          <w:szCs w:val="24"/>
        </w:rPr>
        <w:t xml:space="preserve"> в процессе выполнения графических</w:t>
      </w:r>
      <w:r w:rsidR="00236126" w:rsidRPr="002F2008">
        <w:rPr>
          <w:rFonts w:ascii="Times New Roman" w:hAnsi="Times New Roman" w:cs="Times New Roman"/>
          <w:sz w:val="24"/>
          <w:szCs w:val="24"/>
        </w:rPr>
        <w:t xml:space="preserve"> и практических</w:t>
      </w:r>
      <w:r w:rsidR="00D472D6" w:rsidRPr="002F2008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236126" w:rsidRPr="002F2008">
        <w:rPr>
          <w:rFonts w:ascii="Times New Roman" w:hAnsi="Times New Roman" w:cs="Times New Roman"/>
          <w:sz w:val="24"/>
          <w:szCs w:val="24"/>
        </w:rPr>
        <w:t>.</w:t>
      </w:r>
      <w:r w:rsidR="00236126" w:rsidRPr="000E49D5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2F2008" w:rsidRDefault="002F2008" w:rsidP="002F2008">
      <w:pPr>
        <w:jc w:val="both"/>
        <w:rPr>
          <w:rFonts w:ascii="Times New Roman" w:hAnsi="Times New Roman" w:cs="Times New Roman"/>
          <w:sz w:val="24"/>
          <w:szCs w:val="24"/>
        </w:rPr>
      </w:pPr>
      <w:r w:rsidRPr="002F2008">
        <w:rPr>
          <w:rFonts w:ascii="Times New Roman" w:hAnsi="Times New Roman" w:cs="Times New Roman"/>
          <w:sz w:val="24"/>
          <w:szCs w:val="24"/>
        </w:rPr>
        <w:t>Одним из главных условий для будущих дизайнеров является то, что п</w:t>
      </w:r>
      <w:r w:rsidR="00D472D6" w:rsidRPr="002F2008">
        <w:rPr>
          <w:rFonts w:ascii="Times New Roman" w:hAnsi="Times New Roman" w:cs="Times New Roman"/>
          <w:sz w:val="24"/>
          <w:szCs w:val="24"/>
        </w:rPr>
        <w:t>ри выполнении</w:t>
      </w:r>
      <w:r w:rsidRPr="002F2008">
        <w:rPr>
          <w:rFonts w:ascii="Times New Roman" w:hAnsi="Times New Roman" w:cs="Times New Roman"/>
          <w:sz w:val="24"/>
          <w:szCs w:val="24"/>
        </w:rPr>
        <w:t xml:space="preserve"> </w:t>
      </w:r>
      <w:r w:rsidR="00D472D6" w:rsidRPr="002F2008">
        <w:rPr>
          <w:rFonts w:ascii="Times New Roman" w:hAnsi="Times New Roman" w:cs="Times New Roman"/>
          <w:sz w:val="24"/>
          <w:szCs w:val="24"/>
        </w:rPr>
        <w:t>эскизов и чертежей необходимо опираться на основные принципы проекционного черчения. Исследуемый объект необходимо изображать в трех ортогональных плоскостях: фронтальной, горизонтальной и сагиттальной. Пространственное расположение отображаемых элементов должно соответствовать один другому на всех проекциях. Если начертательная геометрия рассматривает и исследует теорию графических построений, то проекционное черчение занимается приложением теории к конкретным практическим задачам, встречающимся при выполнении технических чертежей и конструирова</w:t>
      </w:r>
      <w:r w:rsidRPr="002F2008">
        <w:rPr>
          <w:rFonts w:ascii="Times New Roman" w:hAnsi="Times New Roman" w:cs="Times New Roman"/>
          <w:sz w:val="24"/>
          <w:szCs w:val="24"/>
        </w:rPr>
        <w:t>нии изделий.</w:t>
      </w:r>
    </w:p>
    <w:p w:rsidR="002F2008" w:rsidRPr="002F2008" w:rsidRDefault="002F2008" w:rsidP="002F2008">
      <w:pPr>
        <w:jc w:val="both"/>
        <w:rPr>
          <w:rFonts w:ascii="Times New Roman" w:hAnsi="Times New Roman" w:cs="Times New Roman"/>
          <w:sz w:val="24"/>
          <w:szCs w:val="24"/>
        </w:rPr>
      </w:pPr>
      <w:r w:rsidRPr="002F2008">
        <w:rPr>
          <w:rFonts w:ascii="Times New Roman" w:hAnsi="Times New Roman" w:cs="Times New Roman"/>
          <w:sz w:val="24"/>
          <w:szCs w:val="24"/>
        </w:rPr>
        <w:t xml:space="preserve">  Проверка знаний студентов осуществляется путем текущего контроля, выполнения практических заданий. Основной задачей проверки знаний студентов является выявление уровня усвоения программного материала по учебной дисциплине «Черчение». В ходе проведения текущего контроля осуществляется проверка усвоенных теоретических  знаний и практических навыков. В результате проведения текущего, промежуточного и итогового контроля, которые проходят в форме контрольных вопросов, тестовых заданий и выполнения студентами практических и графических работ, определяется степень овладения теоретическими знаниями и умениями применять их на практике в соответствии с программными требованиями.</w:t>
      </w:r>
      <w:r w:rsidR="00866ABA" w:rsidRPr="00866ABA">
        <w:rPr>
          <w:rFonts w:ascii="Times New Roman" w:hAnsi="Times New Roman" w:cs="Times New Roman"/>
          <w:sz w:val="24"/>
          <w:szCs w:val="24"/>
        </w:rPr>
        <w:t xml:space="preserve"> </w:t>
      </w:r>
      <w:r w:rsidR="00866ABA" w:rsidRPr="00866ABA">
        <w:rPr>
          <w:rFonts w:ascii="Times New Roman" w:hAnsi="Times New Roman" w:cs="Times New Roman"/>
          <w:sz w:val="24"/>
          <w:szCs w:val="24"/>
        </w:rPr>
        <w:t>Для выполнения графических работ избегая копирования чертежей и для развития творческих способностей учащихся, программой предусмотрены индивидуальные варианты выполнения работ.</w:t>
      </w:r>
    </w:p>
    <w:p w:rsidR="00902C12" w:rsidRDefault="00902C12" w:rsidP="0050463F">
      <w:pPr>
        <w:jc w:val="both"/>
        <w:rPr>
          <w:rFonts w:ascii="Times New Roman" w:hAnsi="Times New Roman" w:cs="Times New Roman"/>
          <w:sz w:val="24"/>
          <w:szCs w:val="24"/>
        </w:rPr>
      </w:pPr>
      <w:r w:rsidRPr="00902C12">
        <w:rPr>
          <w:rFonts w:ascii="Times New Roman" w:hAnsi="Times New Roman" w:cs="Times New Roman"/>
          <w:sz w:val="24"/>
          <w:szCs w:val="24"/>
        </w:rPr>
        <w:t>При изучении раздела «Основы начертательной геометрии и проекционное черчение» широко используются наглядные пособия, динамические таблицы и модели. Постоянно проводится корректировка и уточнение дидактических материалов, средств наглядности в связи с развитием  новых технологий, что, конечно же, влияет  на качество развития пространственных представлений учащихся.</w:t>
      </w:r>
    </w:p>
    <w:p w:rsidR="0050463F" w:rsidRPr="0050463F" w:rsidRDefault="0050463F" w:rsidP="0050463F">
      <w:pPr>
        <w:jc w:val="both"/>
        <w:rPr>
          <w:rFonts w:ascii="Times New Roman" w:hAnsi="Times New Roman" w:cs="Times New Roman"/>
          <w:sz w:val="24"/>
          <w:szCs w:val="24"/>
        </w:rPr>
      </w:pPr>
      <w:r w:rsidRPr="0050463F">
        <w:rPr>
          <w:rFonts w:ascii="Times New Roman" w:hAnsi="Times New Roman" w:cs="Times New Roman"/>
          <w:sz w:val="24"/>
          <w:szCs w:val="24"/>
        </w:rPr>
        <w:t xml:space="preserve">Проекционное черчение </w:t>
      </w:r>
      <w:r w:rsidRPr="0050463F">
        <w:rPr>
          <w:rFonts w:ascii="Times New Roman" w:hAnsi="Times New Roman" w:cs="Times New Roman"/>
          <w:sz w:val="24"/>
          <w:szCs w:val="24"/>
        </w:rPr>
        <w:t>представляет</w:t>
      </w:r>
      <w:r w:rsidRPr="0050463F">
        <w:rPr>
          <w:rFonts w:ascii="Times New Roman" w:hAnsi="Times New Roman" w:cs="Times New Roman"/>
          <w:sz w:val="24"/>
          <w:szCs w:val="24"/>
        </w:rPr>
        <w:t xml:space="preserve"> собой</w:t>
      </w:r>
      <w:r w:rsidRPr="0050463F">
        <w:rPr>
          <w:rFonts w:ascii="Times New Roman" w:hAnsi="Times New Roman" w:cs="Times New Roman"/>
          <w:sz w:val="24"/>
          <w:szCs w:val="24"/>
        </w:rPr>
        <w:t xml:space="preserve"> одну из составных частей теоретической основы предмета черчения и вместе с тем является наиболее обобщённым учением о графическом методе построения </w:t>
      </w:r>
      <w:r w:rsidRPr="0050463F">
        <w:rPr>
          <w:rFonts w:ascii="Times New Roman" w:hAnsi="Times New Roman" w:cs="Times New Roman"/>
          <w:sz w:val="24"/>
          <w:szCs w:val="24"/>
        </w:rPr>
        <w:t xml:space="preserve">объемных </w:t>
      </w:r>
      <w:r w:rsidRPr="0050463F">
        <w:rPr>
          <w:rFonts w:ascii="Times New Roman" w:hAnsi="Times New Roman" w:cs="Times New Roman"/>
          <w:sz w:val="24"/>
          <w:szCs w:val="24"/>
        </w:rPr>
        <w:t>изображений</w:t>
      </w:r>
      <w:r w:rsidRPr="0050463F">
        <w:rPr>
          <w:rFonts w:ascii="Times New Roman" w:hAnsi="Times New Roman" w:cs="Times New Roman"/>
          <w:sz w:val="24"/>
          <w:szCs w:val="24"/>
        </w:rPr>
        <w:t xml:space="preserve"> на плоскости. </w:t>
      </w:r>
    </w:p>
    <w:p w:rsidR="00A668BC" w:rsidRPr="00FE19AE" w:rsidRDefault="0050463F" w:rsidP="00FE19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этого можно сделать вывод</w:t>
      </w:r>
      <w:r w:rsidRPr="0050463F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50463F">
        <w:rPr>
          <w:rFonts w:ascii="Times New Roman" w:hAnsi="Times New Roman" w:cs="Times New Roman"/>
          <w:sz w:val="24"/>
          <w:szCs w:val="24"/>
        </w:rPr>
        <w:t xml:space="preserve">знание основных положений и свойств проекций помогает </w:t>
      </w:r>
      <w:r w:rsidRPr="0050463F">
        <w:rPr>
          <w:rFonts w:ascii="Times New Roman" w:hAnsi="Times New Roman" w:cs="Times New Roman"/>
          <w:sz w:val="24"/>
          <w:szCs w:val="24"/>
        </w:rPr>
        <w:t xml:space="preserve">учащимся </w:t>
      </w:r>
      <w:r w:rsidRPr="0050463F">
        <w:rPr>
          <w:rFonts w:ascii="Times New Roman" w:hAnsi="Times New Roman" w:cs="Times New Roman"/>
          <w:sz w:val="24"/>
          <w:szCs w:val="24"/>
        </w:rPr>
        <w:t>составить более глубокое и обобщённое понятие о методах графического изображения пр</w:t>
      </w:r>
      <w:r w:rsidRPr="0050463F">
        <w:rPr>
          <w:rFonts w:ascii="Times New Roman" w:hAnsi="Times New Roman" w:cs="Times New Roman"/>
          <w:sz w:val="24"/>
          <w:szCs w:val="24"/>
        </w:rPr>
        <w:t>остранственных форм на плоскости.</w:t>
      </w:r>
      <w:r w:rsidR="001E423E">
        <w:rPr>
          <w:rFonts w:ascii="Times New Roman" w:hAnsi="Times New Roman" w:cs="Times New Roman"/>
          <w:sz w:val="24"/>
          <w:szCs w:val="24"/>
        </w:rPr>
        <w:t xml:space="preserve"> Следовательно, полученные знания, умения и навыки при изучении проекционного черчения </w:t>
      </w:r>
      <w:r w:rsidR="001E423E">
        <w:rPr>
          <w:rFonts w:ascii="Times New Roman" w:hAnsi="Times New Roman" w:cs="Times New Roman"/>
          <w:sz w:val="24"/>
          <w:szCs w:val="24"/>
        </w:rPr>
        <w:lastRenderedPageBreak/>
        <w:t xml:space="preserve">значительно облегчают  </w:t>
      </w:r>
      <w:r w:rsidR="001E423E">
        <w:rPr>
          <w:rFonts w:ascii="Times New Roman" w:hAnsi="Times New Roman" w:cs="Times New Roman"/>
          <w:sz w:val="24"/>
          <w:szCs w:val="24"/>
        </w:rPr>
        <w:t>выполнение рисунка</w:t>
      </w:r>
      <w:r w:rsidR="001E423E">
        <w:rPr>
          <w:rFonts w:ascii="Times New Roman" w:hAnsi="Times New Roman" w:cs="Times New Roman"/>
          <w:sz w:val="24"/>
          <w:szCs w:val="24"/>
        </w:rPr>
        <w:t xml:space="preserve">, изучение методов </w:t>
      </w:r>
      <w:proofErr w:type="gramStart"/>
      <w:r w:rsidR="001E423E">
        <w:rPr>
          <w:rFonts w:ascii="Times New Roman" w:hAnsi="Times New Roman" w:cs="Times New Roman"/>
          <w:sz w:val="24"/>
          <w:szCs w:val="24"/>
        </w:rPr>
        <w:t>дизайн-проектирования</w:t>
      </w:r>
      <w:proofErr w:type="gramEnd"/>
      <w:r w:rsidR="001E423E">
        <w:rPr>
          <w:rFonts w:ascii="Times New Roman" w:hAnsi="Times New Roman" w:cs="Times New Roman"/>
          <w:sz w:val="24"/>
          <w:szCs w:val="24"/>
        </w:rPr>
        <w:t>, составления объемно-пространственных композиций, выполнени</w:t>
      </w:r>
      <w:r w:rsidR="002E090D">
        <w:rPr>
          <w:rFonts w:ascii="Times New Roman" w:hAnsi="Times New Roman" w:cs="Times New Roman"/>
          <w:sz w:val="24"/>
          <w:szCs w:val="24"/>
        </w:rPr>
        <w:t>е курсовых и дипломных проектов,</w:t>
      </w:r>
      <w:r w:rsidR="002E090D" w:rsidRPr="002E090D">
        <w:rPr>
          <w:rFonts w:ascii="Times New Roman" w:hAnsi="Times New Roman" w:cs="Times New Roman"/>
          <w:sz w:val="24"/>
          <w:szCs w:val="24"/>
        </w:rPr>
        <w:t xml:space="preserve"> </w:t>
      </w:r>
      <w:r w:rsidR="002E090D">
        <w:rPr>
          <w:rFonts w:ascii="Times New Roman" w:hAnsi="Times New Roman" w:cs="Times New Roman"/>
          <w:sz w:val="24"/>
          <w:szCs w:val="24"/>
        </w:rPr>
        <w:t>а также</w:t>
      </w:r>
      <w:r w:rsidR="002E090D">
        <w:rPr>
          <w:rFonts w:ascii="Times New Roman" w:hAnsi="Times New Roman" w:cs="Times New Roman"/>
          <w:sz w:val="24"/>
          <w:szCs w:val="24"/>
        </w:rPr>
        <w:t xml:space="preserve"> способствуют </w:t>
      </w:r>
      <w:r w:rsidR="002E090D">
        <w:rPr>
          <w:rFonts w:ascii="Times New Roman" w:hAnsi="Times New Roman" w:cs="Times New Roman"/>
          <w:sz w:val="24"/>
          <w:szCs w:val="24"/>
        </w:rPr>
        <w:t>развитию</w:t>
      </w:r>
      <w:r w:rsidR="002E090D" w:rsidRPr="002E090D">
        <w:rPr>
          <w:rFonts w:ascii="Times New Roman" w:hAnsi="Times New Roman" w:cs="Times New Roman"/>
          <w:sz w:val="24"/>
          <w:szCs w:val="24"/>
        </w:rPr>
        <w:t xml:space="preserve"> индивидуального творческого начала в каждом студенте</w:t>
      </w:r>
      <w:r w:rsidR="002E090D">
        <w:rPr>
          <w:rFonts w:ascii="Times New Roman" w:hAnsi="Times New Roman" w:cs="Times New Roman"/>
          <w:sz w:val="24"/>
          <w:szCs w:val="24"/>
        </w:rPr>
        <w:t>.</w:t>
      </w:r>
      <w:r w:rsidRPr="00716523">
        <w:rPr>
          <w:rFonts w:ascii="Times New Roman" w:hAnsi="Times New Roman" w:cs="Times New Roman"/>
          <w:sz w:val="32"/>
          <w:szCs w:val="32"/>
        </w:rPr>
        <w:t xml:space="preserve">  </w:t>
      </w:r>
      <w:r w:rsidR="001E423E">
        <w:rPr>
          <w:rFonts w:ascii="Times New Roman" w:hAnsi="Times New Roman" w:cs="Times New Roman"/>
          <w:sz w:val="24"/>
          <w:szCs w:val="24"/>
        </w:rPr>
        <w:t>Изучение проекционного черчения не</w:t>
      </w:r>
      <w:r w:rsidR="002E090D">
        <w:rPr>
          <w:rFonts w:ascii="Times New Roman" w:hAnsi="Times New Roman" w:cs="Times New Roman"/>
          <w:sz w:val="24"/>
          <w:szCs w:val="24"/>
        </w:rPr>
        <w:t>обходимо для будущего дизайнера, так как является одной из осно</w:t>
      </w:r>
      <w:r w:rsidRPr="009533A4">
        <w:rPr>
          <w:rFonts w:ascii="Times New Roman" w:hAnsi="Times New Roman" w:cs="Times New Roman"/>
          <w:sz w:val="24"/>
          <w:szCs w:val="24"/>
        </w:rPr>
        <w:t>в художественно-проектной деятельности</w:t>
      </w:r>
      <w:r w:rsidR="002E090D">
        <w:rPr>
          <w:rFonts w:ascii="Times New Roman" w:hAnsi="Times New Roman" w:cs="Times New Roman"/>
          <w:sz w:val="24"/>
          <w:szCs w:val="24"/>
        </w:rPr>
        <w:t>.</w:t>
      </w:r>
      <w:r w:rsidRPr="009533A4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D472D6" w:rsidRDefault="00D472D6" w:rsidP="00D472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</w:p>
    <w:p w:rsidR="006A2ABA" w:rsidRPr="00FE19AE" w:rsidRDefault="00D472D6" w:rsidP="00FE19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2ABA" w:rsidRPr="00FE19AE">
        <w:rPr>
          <w:rFonts w:ascii="Times New Roman" w:hAnsi="Times New Roman" w:cs="Times New Roman"/>
          <w:sz w:val="24"/>
          <w:szCs w:val="24"/>
        </w:rPr>
        <w:t>1.</w:t>
      </w:r>
      <w:r w:rsidR="006A2ABA" w:rsidRPr="00FE19AE">
        <w:rPr>
          <w:rFonts w:ascii="Times New Roman" w:hAnsi="Times New Roman" w:cs="Times New Roman"/>
          <w:sz w:val="24"/>
          <w:szCs w:val="24"/>
        </w:rPr>
        <w:tab/>
        <w:t>Боголюбов С.К. Индивидуальные задания по курсу черчения./ «Высшая школа», М -1989;</w:t>
      </w:r>
    </w:p>
    <w:p w:rsidR="006A2ABA" w:rsidRPr="00FE19AE" w:rsidRDefault="00D472D6" w:rsidP="00FE19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2ABA" w:rsidRPr="00FE19AE">
        <w:rPr>
          <w:rFonts w:ascii="Times New Roman" w:hAnsi="Times New Roman" w:cs="Times New Roman"/>
          <w:sz w:val="24"/>
          <w:szCs w:val="24"/>
        </w:rPr>
        <w:t>2.</w:t>
      </w:r>
      <w:r w:rsidR="006A2ABA" w:rsidRPr="00FE19AE">
        <w:rPr>
          <w:rFonts w:ascii="Times New Roman" w:hAnsi="Times New Roman" w:cs="Times New Roman"/>
          <w:sz w:val="24"/>
          <w:szCs w:val="24"/>
        </w:rPr>
        <w:tab/>
        <w:t>Ботвинников А.Д., Виноградов В.Н. Черчение – учебник для средней школы./ «Просвещение», М-1999;</w:t>
      </w:r>
    </w:p>
    <w:p w:rsidR="006A2ABA" w:rsidRPr="00FE19AE" w:rsidRDefault="006A2ABA" w:rsidP="00FE19AE">
      <w:pPr>
        <w:jc w:val="both"/>
        <w:rPr>
          <w:rFonts w:ascii="Times New Roman" w:hAnsi="Times New Roman" w:cs="Times New Roman"/>
          <w:sz w:val="24"/>
          <w:szCs w:val="24"/>
        </w:rPr>
      </w:pPr>
      <w:r w:rsidRPr="00FE19AE">
        <w:rPr>
          <w:rFonts w:ascii="Times New Roman" w:hAnsi="Times New Roman" w:cs="Times New Roman"/>
          <w:sz w:val="24"/>
          <w:szCs w:val="24"/>
        </w:rPr>
        <w:t>3.</w:t>
      </w:r>
      <w:r w:rsidRPr="00FE19AE">
        <w:rPr>
          <w:rFonts w:ascii="Times New Roman" w:hAnsi="Times New Roman" w:cs="Times New Roman"/>
          <w:sz w:val="24"/>
          <w:szCs w:val="24"/>
        </w:rPr>
        <w:tab/>
        <w:t>Василенко Е.А. Карточки – задания по черчению для 8 класса./ «Просвещение», М-1990;</w:t>
      </w:r>
    </w:p>
    <w:p w:rsidR="006A2ABA" w:rsidRPr="00FE19AE" w:rsidRDefault="006A2ABA" w:rsidP="00FE19AE">
      <w:pPr>
        <w:jc w:val="both"/>
        <w:rPr>
          <w:rFonts w:ascii="Times New Roman" w:hAnsi="Times New Roman" w:cs="Times New Roman"/>
          <w:sz w:val="24"/>
          <w:szCs w:val="24"/>
        </w:rPr>
      </w:pPr>
      <w:r w:rsidRPr="00FE19AE">
        <w:rPr>
          <w:rFonts w:ascii="Times New Roman" w:hAnsi="Times New Roman" w:cs="Times New Roman"/>
          <w:sz w:val="24"/>
          <w:szCs w:val="24"/>
        </w:rPr>
        <w:t>4.</w:t>
      </w:r>
      <w:r w:rsidRPr="00FE19AE">
        <w:rPr>
          <w:rFonts w:ascii="Times New Roman" w:hAnsi="Times New Roman" w:cs="Times New Roman"/>
          <w:sz w:val="24"/>
          <w:szCs w:val="24"/>
        </w:rPr>
        <w:tab/>
        <w:t>Виноградов В.Н. Словарь – справочник по черчению./ «Просвещение», М-1999;</w:t>
      </w:r>
    </w:p>
    <w:p w:rsidR="006A2ABA" w:rsidRPr="00FE19AE" w:rsidRDefault="006A2ABA" w:rsidP="00FE19AE">
      <w:pPr>
        <w:jc w:val="both"/>
        <w:rPr>
          <w:rFonts w:ascii="Times New Roman" w:hAnsi="Times New Roman" w:cs="Times New Roman"/>
          <w:sz w:val="24"/>
          <w:szCs w:val="24"/>
        </w:rPr>
      </w:pPr>
      <w:r w:rsidRPr="00FE19AE">
        <w:rPr>
          <w:rFonts w:ascii="Times New Roman" w:hAnsi="Times New Roman" w:cs="Times New Roman"/>
          <w:sz w:val="24"/>
          <w:szCs w:val="24"/>
        </w:rPr>
        <w:t>5.</w:t>
      </w:r>
      <w:r w:rsidRPr="00FE19A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E19AE">
        <w:rPr>
          <w:rFonts w:ascii="Times New Roman" w:hAnsi="Times New Roman" w:cs="Times New Roman"/>
          <w:sz w:val="24"/>
          <w:szCs w:val="24"/>
        </w:rPr>
        <w:t>Верховский</w:t>
      </w:r>
      <w:proofErr w:type="spellEnd"/>
      <w:r w:rsidRPr="00FE19AE">
        <w:rPr>
          <w:rFonts w:ascii="Times New Roman" w:hAnsi="Times New Roman" w:cs="Times New Roman"/>
          <w:sz w:val="24"/>
          <w:szCs w:val="24"/>
        </w:rPr>
        <w:t xml:space="preserve"> А.В. Черчение 9 класс./ «Дрофа», М-2003;</w:t>
      </w:r>
    </w:p>
    <w:p w:rsidR="006A2ABA" w:rsidRPr="00FE19AE" w:rsidRDefault="006A2ABA" w:rsidP="00FE19AE">
      <w:pPr>
        <w:jc w:val="both"/>
        <w:rPr>
          <w:rFonts w:ascii="Times New Roman" w:hAnsi="Times New Roman" w:cs="Times New Roman"/>
          <w:sz w:val="24"/>
          <w:szCs w:val="24"/>
        </w:rPr>
      </w:pPr>
      <w:r w:rsidRPr="00FE19AE">
        <w:rPr>
          <w:rFonts w:ascii="Times New Roman" w:hAnsi="Times New Roman" w:cs="Times New Roman"/>
          <w:sz w:val="24"/>
          <w:szCs w:val="24"/>
        </w:rPr>
        <w:t>6.</w:t>
      </w:r>
      <w:r w:rsidRPr="00FE19A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E19AE">
        <w:rPr>
          <w:rFonts w:ascii="Times New Roman" w:hAnsi="Times New Roman" w:cs="Times New Roman"/>
          <w:sz w:val="24"/>
          <w:szCs w:val="24"/>
        </w:rPr>
        <w:t>Вышепольский</w:t>
      </w:r>
      <w:proofErr w:type="spellEnd"/>
      <w:r w:rsidRPr="00FE19AE">
        <w:rPr>
          <w:rFonts w:ascii="Times New Roman" w:hAnsi="Times New Roman" w:cs="Times New Roman"/>
          <w:sz w:val="24"/>
          <w:szCs w:val="24"/>
        </w:rPr>
        <w:t xml:space="preserve"> И.С. Техническое черчение./ «Машиностроение», М-1978;</w:t>
      </w:r>
    </w:p>
    <w:p w:rsidR="006A2ABA" w:rsidRPr="00FE19AE" w:rsidRDefault="006A2ABA" w:rsidP="00FE19AE">
      <w:pPr>
        <w:jc w:val="both"/>
        <w:rPr>
          <w:rFonts w:ascii="Times New Roman" w:hAnsi="Times New Roman" w:cs="Times New Roman"/>
          <w:sz w:val="24"/>
          <w:szCs w:val="24"/>
        </w:rPr>
      </w:pPr>
      <w:r w:rsidRPr="00FE19AE">
        <w:rPr>
          <w:rFonts w:ascii="Times New Roman" w:hAnsi="Times New Roman" w:cs="Times New Roman"/>
          <w:sz w:val="24"/>
          <w:szCs w:val="24"/>
        </w:rPr>
        <w:t>7.</w:t>
      </w:r>
      <w:r w:rsidRPr="00FE19AE">
        <w:rPr>
          <w:rFonts w:ascii="Times New Roman" w:hAnsi="Times New Roman" w:cs="Times New Roman"/>
          <w:sz w:val="24"/>
          <w:szCs w:val="24"/>
        </w:rPr>
        <w:tab/>
        <w:t>Гордон В.О. Сборник задач по начертательной геометрии./ «Наука», М-1989;</w:t>
      </w:r>
    </w:p>
    <w:p w:rsidR="006A2ABA" w:rsidRPr="00FE19AE" w:rsidRDefault="006A2ABA" w:rsidP="00FE19AE">
      <w:pPr>
        <w:jc w:val="both"/>
        <w:rPr>
          <w:rFonts w:ascii="Times New Roman" w:hAnsi="Times New Roman" w:cs="Times New Roman"/>
          <w:sz w:val="24"/>
          <w:szCs w:val="24"/>
        </w:rPr>
      </w:pPr>
      <w:r w:rsidRPr="00FE19AE">
        <w:rPr>
          <w:rFonts w:ascii="Times New Roman" w:hAnsi="Times New Roman" w:cs="Times New Roman"/>
          <w:sz w:val="24"/>
          <w:szCs w:val="24"/>
        </w:rPr>
        <w:t>8.</w:t>
      </w:r>
      <w:r w:rsidRPr="00FE19AE">
        <w:rPr>
          <w:rFonts w:ascii="Times New Roman" w:hAnsi="Times New Roman" w:cs="Times New Roman"/>
          <w:sz w:val="24"/>
          <w:szCs w:val="24"/>
        </w:rPr>
        <w:tab/>
        <w:t>Куликов А.С. Черчение./ «Высшая школа», М-1989;</w:t>
      </w:r>
    </w:p>
    <w:p w:rsidR="006A2ABA" w:rsidRPr="00FE19AE" w:rsidRDefault="006A2ABA" w:rsidP="00FE19AE">
      <w:pPr>
        <w:jc w:val="both"/>
        <w:rPr>
          <w:rFonts w:ascii="Times New Roman" w:hAnsi="Times New Roman" w:cs="Times New Roman"/>
          <w:sz w:val="24"/>
          <w:szCs w:val="24"/>
        </w:rPr>
      </w:pPr>
      <w:r w:rsidRPr="00FE19AE">
        <w:rPr>
          <w:rFonts w:ascii="Times New Roman" w:hAnsi="Times New Roman" w:cs="Times New Roman"/>
          <w:sz w:val="24"/>
          <w:szCs w:val="24"/>
        </w:rPr>
        <w:t>9.</w:t>
      </w:r>
      <w:r w:rsidRPr="00FE19AE">
        <w:rPr>
          <w:rFonts w:ascii="Times New Roman" w:hAnsi="Times New Roman" w:cs="Times New Roman"/>
          <w:sz w:val="24"/>
          <w:szCs w:val="24"/>
        </w:rPr>
        <w:tab/>
        <w:t>Кириллов А.Ф. Черчение и рисование./ «Высшая школа», М-1987;</w:t>
      </w:r>
    </w:p>
    <w:p w:rsidR="006A2ABA" w:rsidRPr="00FE19AE" w:rsidRDefault="006A2ABA" w:rsidP="00FE19AE">
      <w:pPr>
        <w:jc w:val="both"/>
        <w:rPr>
          <w:rFonts w:ascii="Times New Roman" w:hAnsi="Times New Roman" w:cs="Times New Roman"/>
          <w:sz w:val="24"/>
          <w:szCs w:val="24"/>
        </w:rPr>
      </w:pPr>
      <w:r w:rsidRPr="00FE19AE">
        <w:rPr>
          <w:rFonts w:ascii="Times New Roman" w:hAnsi="Times New Roman" w:cs="Times New Roman"/>
          <w:sz w:val="24"/>
          <w:szCs w:val="24"/>
        </w:rPr>
        <w:t>10.</w:t>
      </w:r>
      <w:r w:rsidRPr="00FE19AE">
        <w:rPr>
          <w:rFonts w:ascii="Times New Roman" w:hAnsi="Times New Roman" w:cs="Times New Roman"/>
          <w:sz w:val="24"/>
          <w:szCs w:val="24"/>
        </w:rPr>
        <w:tab/>
        <w:t>Левицкий В.С. Машиностроительное черчение./ «Высшая школа», М-1988;</w:t>
      </w:r>
    </w:p>
    <w:p w:rsidR="006A2ABA" w:rsidRPr="00FE19AE" w:rsidRDefault="006A2ABA" w:rsidP="00FE19AE">
      <w:pPr>
        <w:jc w:val="both"/>
        <w:rPr>
          <w:rFonts w:ascii="Times New Roman" w:hAnsi="Times New Roman" w:cs="Times New Roman"/>
          <w:sz w:val="24"/>
          <w:szCs w:val="24"/>
        </w:rPr>
      </w:pPr>
      <w:r w:rsidRPr="00FE19AE">
        <w:rPr>
          <w:rFonts w:ascii="Times New Roman" w:hAnsi="Times New Roman" w:cs="Times New Roman"/>
          <w:sz w:val="24"/>
          <w:szCs w:val="24"/>
        </w:rPr>
        <w:t>11.</w:t>
      </w:r>
      <w:r w:rsidRPr="00FE19A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E19AE">
        <w:rPr>
          <w:rFonts w:ascii="Times New Roman" w:hAnsi="Times New Roman" w:cs="Times New Roman"/>
          <w:sz w:val="24"/>
          <w:szCs w:val="24"/>
        </w:rPr>
        <w:t>Мерзон</w:t>
      </w:r>
      <w:proofErr w:type="spellEnd"/>
      <w:r w:rsidRPr="00FE19AE">
        <w:rPr>
          <w:rFonts w:ascii="Times New Roman" w:hAnsi="Times New Roman" w:cs="Times New Roman"/>
          <w:sz w:val="24"/>
          <w:szCs w:val="24"/>
        </w:rPr>
        <w:t xml:space="preserve"> Э.Д. Задачник по машиностроительному черчению./ «Высшая школа», М-1990;</w:t>
      </w:r>
    </w:p>
    <w:p w:rsidR="006A2ABA" w:rsidRPr="00FE19AE" w:rsidRDefault="006A2ABA" w:rsidP="00FE19AE">
      <w:pPr>
        <w:jc w:val="both"/>
        <w:rPr>
          <w:rFonts w:ascii="Times New Roman" w:hAnsi="Times New Roman" w:cs="Times New Roman"/>
          <w:sz w:val="24"/>
          <w:szCs w:val="24"/>
        </w:rPr>
      </w:pPr>
      <w:r w:rsidRPr="00FE19AE">
        <w:rPr>
          <w:rFonts w:ascii="Times New Roman" w:hAnsi="Times New Roman" w:cs="Times New Roman"/>
          <w:sz w:val="24"/>
          <w:szCs w:val="24"/>
        </w:rPr>
        <w:t>12.</w:t>
      </w:r>
      <w:r w:rsidRPr="00FE19AE">
        <w:rPr>
          <w:rFonts w:ascii="Times New Roman" w:hAnsi="Times New Roman" w:cs="Times New Roman"/>
          <w:sz w:val="24"/>
          <w:szCs w:val="24"/>
        </w:rPr>
        <w:tab/>
        <w:t>Миронов Б.Г., Миронова Р.С. Черчение./ «Машиностроение», М-1991;</w:t>
      </w:r>
    </w:p>
    <w:p w:rsidR="006A2ABA" w:rsidRPr="00FE19AE" w:rsidRDefault="006A2ABA" w:rsidP="00FE19AE">
      <w:pPr>
        <w:jc w:val="both"/>
        <w:rPr>
          <w:rFonts w:ascii="Times New Roman" w:hAnsi="Times New Roman" w:cs="Times New Roman"/>
          <w:sz w:val="24"/>
          <w:szCs w:val="24"/>
        </w:rPr>
      </w:pPr>
      <w:r w:rsidRPr="00FE19AE">
        <w:rPr>
          <w:rFonts w:ascii="Times New Roman" w:hAnsi="Times New Roman" w:cs="Times New Roman"/>
          <w:sz w:val="24"/>
          <w:szCs w:val="24"/>
        </w:rPr>
        <w:t>13.</w:t>
      </w:r>
      <w:r w:rsidRPr="00FE19AE">
        <w:rPr>
          <w:rFonts w:ascii="Times New Roman" w:hAnsi="Times New Roman" w:cs="Times New Roman"/>
          <w:sz w:val="24"/>
          <w:szCs w:val="24"/>
        </w:rPr>
        <w:tab/>
        <w:t>Павлова А.А., Жуков С.В. Черчение 9 класс./ «</w:t>
      </w:r>
      <w:proofErr w:type="spellStart"/>
      <w:r w:rsidRPr="00FE19AE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FE19AE">
        <w:rPr>
          <w:rFonts w:ascii="Times New Roman" w:hAnsi="Times New Roman" w:cs="Times New Roman"/>
          <w:sz w:val="24"/>
          <w:szCs w:val="24"/>
        </w:rPr>
        <w:t>», М-2003;</w:t>
      </w:r>
    </w:p>
    <w:p w:rsidR="006A2ABA" w:rsidRPr="00FE19AE" w:rsidRDefault="006A2ABA" w:rsidP="00FE19AE">
      <w:pPr>
        <w:jc w:val="both"/>
        <w:rPr>
          <w:rFonts w:ascii="Times New Roman" w:hAnsi="Times New Roman" w:cs="Times New Roman"/>
          <w:sz w:val="24"/>
          <w:szCs w:val="24"/>
        </w:rPr>
      </w:pPr>
      <w:r w:rsidRPr="00FE19AE">
        <w:rPr>
          <w:rFonts w:ascii="Times New Roman" w:hAnsi="Times New Roman" w:cs="Times New Roman"/>
          <w:sz w:val="24"/>
          <w:szCs w:val="24"/>
        </w:rPr>
        <w:t>14.</w:t>
      </w:r>
      <w:r w:rsidRPr="00FE19AE">
        <w:rPr>
          <w:rFonts w:ascii="Times New Roman" w:hAnsi="Times New Roman" w:cs="Times New Roman"/>
          <w:sz w:val="24"/>
          <w:szCs w:val="24"/>
        </w:rPr>
        <w:tab/>
        <w:t xml:space="preserve">Полтавцев С.М. Черчение для учащихся 9 класса и поступающих в вузы./ «Учитель», </w:t>
      </w:r>
      <w:proofErr w:type="spellStart"/>
      <w:r w:rsidRPr="00FE19AE">
        <w:rPr>
          <w:rFonts w:ascii="Times New Roman" w:hAnsi="Times New Roman" w:cs="Times New Roman"/>
          <w:sz w:val="24"/>
          <w:szCs w:val="24"/>
        </w:rPr>
        <w:t>Вд</w:t>
      </w:r>
      <w:proofErr w:type="spellEnd"/>
      <w:r w:rsidRPr="00FE19AE">
        <w:rPr>
          <w:rFonts w:ascii="Times New Roman" w:hAnsi="Times New Roman" w:cs="Times New Roman"/>
          <w:sz w:val="24"/>
          <w:szCs w:val="24"/>
        </w:rPr>
        <w:t xml:space="preserve"> -2000;</w:t>
      </w:r>
    </w:p>
    <w:p w:rsidR="006A2ABA" w:rsidRPr="00FE19AE" w:rsidRDefault="006A2ABA" w:rsidP="00FE19AE">
      <w:pPr>
        <w:jc w:val="both"/>
        <w:rPr>
          <w:rFonts w:ascii="Times New Roman" w:hAnsi="Times New Roman" w:cs="Times New Roman"/>
          <w:sz w:val="24"/>
          <w:szCs w:val="24"/>
        </w:rPr>
      </w:pPr>
      <w:r w:rsidRPr="00FE19AE">
        <w:rPr>
          <w:rFonts w:ascii="Times New Roman" w:hAnsi="Times New Roman" w:cs="Times New Roman"/>
          <w:sz w:val="24"/>
          <w:szCs w:val="24"/>
        </w:rPr>
        <w:t>15.</w:t>
      </w:r>
      <w:r w:rsidRPr="00FE19AE">
        <w:rPr>
          <w:rFonts w:ascii="Times New Roman" w:hAnsi="Times New Roman" w:cs="Times New Roman"/>
          <w:sz w:val="24"/>
          <w:szCs w:val="24"/>
        </w:rPr>
        <w:tab/>
        <w:t>Розов С.В. Сборник заданий по черчению./ «Машиностроение», М-1988;</w:t>
      </w:r>
    </w:p>
    <w:p w:rsidR="006A2ABA" w:rsidRPr="00FE19AE" w:rsidRDefault="006A2ABA" w:rsidP="00FE19AE">
      <w:pPr>
        <w:jc w:val="both"/>
        <w:rPr>
          <w:rFonts w:ascii="Times New Roman" w:hAnsi="Times New Roman" w:cs="Times New Roman"/>
          <w:sz w:val="24"/>
          <w:szCs w:val="24"/>
        </w:rPr>
      </w:pPr>
      <w:r w:rsidRPr="00FE19AE">
        <w:rPr>
          <w:rFonts w:ascii="Times New Roman" w:hAnsi="Times New Roman" w:cs="Times New Roman"/>
          <w:sz w:val="24"/>
          <w:szCs w:val="24"/>
        </w:rPr>
        <w:t>16.</w:t>
      </w:r>
      <w:r w:rsidRPr="00FE19A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E19AE">
        <w:rPr>
          <w:rFonts w:ascii="Times New Roman" w:hAnsi="Times New Roman" w:cs="Times New Roman"/>
          <w:sz w:val="24"/>
          <w:szCs w:val="24"/>
        </w:rPr>
        <w:t>Степакова</w:t>
      </w:r>
      <w:proofErr w:type="spellEnd"/>
      <w:r w:rsidRPr="00FE19AE">
        <w:rPr>
          <w:rFonts w:ascii="Times New Roman" w:hAnsi="Times New Roman" w:cs="Times New Roman"/>
          <w:sz w:val="24"/>
          <w:szCs w:val="24"/>
        </w:rPr>
        <w:t xml:space="preserve"> В.В. Карточки-задания по черчению 8 класс./ «Просвещение», М-2000.</w:t>
      </w:r>
    </w:p>
    <w:p w:rsidR="006A2ABA" w:rsidRPr="00FE19AE" w:rsidRDefault="006A2ABA" w:rsidP="00FE19AE">
      <w:pPr>
        <w:jc w:val="both"/>
        <w:rPr>
          <w:rFonts w:ascii="Times New Roman" w:hAnsi="Times New Roman" w:cs="Times New Roman"/>
          <w:sz w:val="24"/>
          <w:szCs w:val="24"/>
        </w:rPr>
      </w:pPr>
      <w:r w:rsidRPr="00FE19AE">
        <w:rPr>
          <w:rFonts w:ascii="Times New Roman" w:hAnsi="Times New Roman" w:cs="Times New Roman"/>
          <w:sz w:val="24"/>
          <w:szCs w:val="24"/>
        </w:rPr>
        <w:t>Для студентов:</w:t>
      </w:r>
    </w:p>
    <w:p w:rsidR="006A2ABA" w:rsidRPr="00FE19AE" w:rsidRDefault="006A2ABA" w:rsidP="00FE19AE">
      <w:pPr>
        <w:jc w:val="both"/>
        <w:rPr>
          <w:rFonts w:ascii="Times New Roman" w:hAnsi="Times New Roman" w:cs="Times New Roman"/>
          <w:sz w:val="24"/>
          <w:szCs w:val="24"/>
        </w:rPr>
      </w:pPr>
      <w:r w:rsidRPr="00FE19AE">
        <w:rPr>
          <w:rFonts w:ascii="Times New Roman" w:hAnsi="Times New Roman" w:cs="Times New Roman"/>
          <w:sz w:val="24"/>
          <w:szCs w:val="24"/>
        </w:rPr>
        <w:t>1.</w:t>
      </w:r>
      <w:r w:rsidRPr="00FE19AE">
        <w:rPr>
          <w:rFonts w:ascii="Times New Roman" w:hAnsi="Times New Roman" w:cs="Times New Roman"/>
          <w:sz w:val="24"/>
          <w:szCs w:val="24"/>
        </w:rPr>
        <w:tab/>
        <w:t>Ботвинников А.Д., Виноградов В.Н. Черчение – учебник для средней школы./ «Просвещение», М-1999;</w:t>
      </w:r>
    </w:p>
    <w:p w:rsidR="006A2ABA" w:rsidRPr="00FE19AE" w:rsidRDefault="006A2ABA" w:rsidP="00FE19AE">
      <w:pPr>
        <w:jc w:val="both"/>
        <w:rPr>
          <w:rFonts w:ascii="Times New Roman" w:hAnsi="Times New Roman" w:cs="Times New Roman"/>
          <w:sz w:val="24"/>
          <w:szCs w:val="24"/>
        </w:rPr>
      </w:pPr>
      <w:r w:rsidRPr="00FE19AE">
        <w:rPr>
          <w:rFonts w:ascii="Times New Roman" w:hAnsi="Times New Roman" w:cs="Times New Roman"/>
          <w:sz w:val="24"/>
          <w:szCs w:val="24"/>
        </w:rPr>
        <w:t>2.</w:t>
      </w:r>
      <w:r w:rsidRPr="00FE19A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E19AE">
        <w:rPr>
          <w:rFonts w:ascii="Times New Roman" w:hAnsi="Times New Roman" w:cs="Times New Roman"/>
          <w:sz w:val="24"/>
          <w:szCs w:val="24"/>
        </w:rPr>
        <w:t>Верховский</w:t>
      </w:r>
      <w:proofErr w:type="spellEnd"/>
      <w:r w:rsidRPr="00FE19AE">
        <w:rPr>
          <w:rFonts w:ascii="Times New Roman" w:hAnsi="Times New Roman" w:cs="Times New Roman"/>
          <w:sz w:val="24"/>
          <w:szCs w:val="24"/>
        </w:rPr>
        <w:t xml:space="preserve"> А.В. Черчение 9 класс./ «Дрофа», М-2003;</w:t>
      </w:r>
    </w:p>
    <w:p w:rsidR="006A2ABA" w:rsidRPr="00FE19AE" w:rsidRDefault="006A2ABA" w:rsidP="00FE19AE">
      <w:pPr>
        <w:jc w:val="both"/>
        <w:rPr>
          <w:rFonts w:ascii="Times New Roman" w:hAnsi="Times New Roman" w:cs="Times New Roman"/>
          <w:sz w:val="24"/>
          <w:szCs w:val="24"/>
        </w:rPr>
      </w:pPr>
      <w:r w:rsidRPr="00FE19AE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FE19AE">
        <w:rPr>
          <w:rFonts w:ascii="Times New Roman" w:hAnsi="Times New Roman" w:cs="Times New Roman"/>
          <w:sz w:val="24"/>
          <w:szCs w:val="24"/>
        </w:rPr>
        <w:tab/>
        <w:t>Миронов Б.Г., Миронова Р.С. Черчение./ «Машиностроение», М-1991;</w:t>
      </w:r>
    </w:p>
    <w:p w:rsidR="006A2ABA" w:rsidRPr="00FE19AE" w:rsidRDefault="006A2ABA" w:rsidP="00FE19AE">
      <w:pPr>
        <w:jc w:val="both"/>
        <w:rPr>
          <w:rFonts w:ascii="Times New Roman" w:hAnsi="Times New Roman" w:cs="Times New Roman"/>
          <w:sz w:val="24"/>
          <w:szCs w:val="24"/>
        </w:rPr>
      </w:pPr>
      <w:r w:rsidRPr="00FE19AE">
        <w:rPr>
          <w:rFonts w:ascii="Times New Roman" w:hAnsi="Times New Roman" w:cs="Times New Roman"/>
          <w:sz w:val="24"/>
          <w:szCs w:val="24"/>
        </w:rPr>
        <w:t>4.</w:t>
      </w:r>
      <w:r w:rsidRPr="00FE19AE">
        <w:rPr>
          <w:rFonts w:ascii="Times New Roman" w:hAnsi="Times New Roman" w:cs="Times New Roman"/>
          <w:sz w:val="24"/>
          <w:szCs w:val="24"/>
        </w:rPr>
        <w:tab/>
        <w:t>Павлова А.А., Жуков С.В. Черчение 9 класс./ «</w:t>
      </w:r>
      <w:proofErr w:type="spellStart"/>
      <w:r w:rsidRPr="00FE19AE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FE19AE">
        <w:rPr>
          <w:rFonts w:ascii="Times New Roman" w:hAnsi="Times New Roman" w:cs="Times New Roman"/>
          <w:sz w:val="24"/>
          <w:szCs w:val="24"/>
        </w:rPr>
        <w:t>», М-2003.</w:t>
      </w:r>
    </w:p>
    <w:p w:rsidR="008B370B" w:rsidRPr="008B370B" w:rsidRDefault="008B370B" w:rsidP="008B370B">
      <w:pPr>
        <w:jc w:val="both"/>
        <w:rPr>
          <w:rFonts w:ascii="Times New Roman" w:hAnsi="Times New Roman" w:cs="Times New Roman"/>
          <w:sz w:val="24"/>
          <w:szCs w:val="24"/>
        </w:rPr>
      </w:pPr>
      <w:r w:rsidRPr="008B370B">
        <w:rPr>
          <w:rFonts w:ascii="Times New Roman" w:hAnsi="Times New Roman" w:cs="Times New Roman"/>
          <w:sz w:val="24"/>
          <w:szCs w:val="24"/>
        </w:rPr>
        <w:t xml:space="preserve">Проектная графика. Практикум </w:t>
      </w:r>
    </w:p>
    <w:p w:rsidR="008B370B" w:rsidRPr="008B370B" w:rsidRDefault="008B370B" w:rsidP="008B370B">
      <w:pPr>
        <w:jc w:val="both"/>
        <w:rPr>
          <w:rFonts w:ascii="Times New Roman" w:hAnsi="Times New Roman" w:cs="Times New Roman"/>
          <w:sz w:val="24"/>
          <w:szCs w:val="24"/>
        </w:rPr>
      </w:pPr>
      <w:r w:rsidRPr="008B370B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8B370B">
        <w:rPr>
          <w:rFonts w:ascii="Times New Roman" w:hAnsi="Times New Roman" w:cs="Times New Roman"/>
          <w:sz w:val="24"/>
          <w:szCs w:val="24"/>
        </w:rPr>
        <w:t>Брызгов</w:t>
      </w:r>
      <w:proofErr w:type="spellEnd"/>
      <w:r w:rsidRPr="008B370B">
        <w:rPr>
          <w:rFonts w:ascii="Times New Roman" w:hAnsi="Times New Roman" w:cs="Times New Roman"/>
          <w:sz w:val="24"/>
          <w:szCs w:val="24"/>
        </w:rPr>
        <w:t xml:space="preserve">, С.В. Воронежцев, В.Б. Логинов. </w:t>
      </w:r>
    </w:p>
    <w:p w:rsidR="008B370B" w:rsidRPr="008B370B" w:rsidRDefault="008B370B" w:rsidP="008B370B">
      <w:pPr>
        <w:jc w:val="both"/>
        <w:rPr>
          <w:rFonts w:ascii="Times New Roman" w:hAnsi="Times New Roman" w:cs="Times New Roman"/>
          <w:sz w:val="24"/>
          <w:szCs w:val="24"/>
        </w:rPr>
      </w:pPr>
      <w:r w:rsidRPr="008B370B">
        <w:rPr>
          <w:rFonts w:ascii="Times New Roman" w:hAnsi="Times New Roman" w:cs="Times New Roman"/>
          <w:sz w:val="24"/>
          <w:szCs w:val="24"/>
        </w:rPr>
        <w:t xml:space="preserve">Под общей редакцией канд. искусств. </w:t>
      </w:r>
    </w:p>
    <w:p w:rsidR="008B370B" w:rsidRPr="008B370B" w:rsidRDefault="008B370B" w:rsidP="008B370B">
      <w:pPr>
        <w:jc w:val="both"/>
        <w:rPr>
          <w:rFonts w:ascii="Times New Roman" w:hAnsi="Times New Roman" w:cs="Times New Roman"/>
          <w:sz w:val="24"/>
          <w:szCs w:val="24"/>
        </w:rPr>
      </w:pPr>
      <w:r w:rsidRPr="008B370B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8B370B">
        <w:rPr>
          <w:rFonts w:ascii="Times New Roman" w:hAnsi="Times New Roman" w:cs="Times New Roman"/>
          <w:sz w:val="24"/>
          <w:szCs w:val="24"/>
        </w:rPr>
        <w:t>Брызгова</w:t>
      </w:r>
      <w:proofErr w:type="spellEnd"/>
      <w:r w:rsidRPr="008B370B">
        <w:rPr>
          <w:rFonts w:ascii="Times New Roman" w:hAnsi="Times New Roman" w:cs="Times New Roman"/>
          <w:sz w:val="24"/>
          <w:szCs w:val="24"/>
        </w:rPr>
        <w:t xml:space="preserve">. Учебно-методическое </w:t>
      </w:r>
    </w:p>
    <w:p w:rsidR="008B370B" w:rsidRPr="008B370B" w:rsidRDefault="008B370B" w:rsidP="008B370B">
      <w:pPr>
        <w:jc w:val="both"/>
        <w:rPr>
          <w:rFonts w:ascii="Times New Roman" w:hAnsi="Times New Roman" w:cs="Times New Roman"/>
          <w:sz w:val="24"/>
          <w:szCs w:val="24"/>
        </w:rPr>
      </w:pPr>
      <w:r w:rsidRPr="008B370B">
        <w:rPr>
          <w:rFonts w:ascii="Times New Roman" w:hAnsi="Times New Roman" w:cs="Times New Roman"/>
          <w:sz w:val="24"/>
          <w:szCs w:val="24"/>
        </w:rPr>
        <w:t xml:space="preserve">пособие. — М.: Издано МГХПУ </w:t>
      </w:r>
    </w:p>
    <w:p w:rsidR="006A2ABA" w:rsidRDefault="008B370B" w:rsidP="008B370B">
      <w:pPr>
        <w:jc w:val="both"/>
        <w:rPr>
          <w:rFonts w:ascii="Times New Roman" w:hAnsi="Times New Roman" w:cs="Times New Roman"/>
          <w:sz w:val="24"/>
          <w:szCs w:val="24"/>
        </w:rPr>
      </w:pPr>
      <w:r w:rsidRPr="008B370B">
        <w:rPr>
          <w:rFonts w:ascii="Times New Roman" w:hAnsi="Times New Roman" w:cs="Times New Roman"/>
          <w:sz w:val="24"/>
          <w:szCs w:val="24"/>
        </w:rPr>
        <w:t>им. С.Г. Строганова, 2005. — 160 с., ил.</w:t>
      </w:r>
    </w:p>
    <w:p w:rsidR="0057760F" w:rsidRPr="00FE19AE" w:rsidRDefault="0057760F" w:rsidP="008B370B">
      <w:pPr>
        <w:jc w:val="both"/>
        <w:rPr>
          <w:rFonts w:ascii="Times New Roman" w:hAnsi="Times New Roman" w:cs="Times New Roman"/>
          <w:sz w:val="24"/>
          <w:szCs w:val="24"/>
        </w:rPr>
      </w:pPr>
      <w:r w:rsidRPr="0057760F">
        <w:rPr>
          <w:rFonts w:ascii="Times New Roman" w:hAnsi="Times New Roman" w:cs="Times New Roman"/>
          <w:sz w:val="24"/>
          <w:szCs w:val="24"/>
        </w:rPr>
        <w:t>С. М. Куликова Сборник упражнений по проекционному черчению</w:t>
      </w:r>
    </w:p>
    <w:sectPr w:rsidR="0057760F" w:rsidRPr="00FE19AE" w:rsidSect="00FE19A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6F"/>
    <w:rsid w:val="0007034B"/>
    <w:rsid w:val="00092103"/>
    <w:rsid w:val="000E49D5"/>
    <w:rsid w:val="001A5F38"/>
    <w:rsid w:val="001A6F27"/>
    <w:rsid w:val="001D485F"/>
    <w:rsid w:val="001E423E"/>
    <w:rsid w:val="00236126"/>
    <w:rsid w:val="00245119"/>
    <w:rsid w:val="002459AB"/>
    <w:rsid w:val="002D3FDB"/>
    <w:rsid w:val="002E090D"/>
    <w:rsid w:val="002F2008"/>
    <w:rsid w:val="00416716"/>
    <w:rsid w:val="004203C7"/>
    <w:rsid w:val="0043525E"/>
    <w:rsid w:val="004F0807"/>
    <w:rsid w:val="0050463F"/>
    <w:rsid w:val="0057760F"/>
    <w:rsid w:val="005D4B19"/>
    <w:rsid w:val="00642254"/>
    <w:rsid w:val="0069611F"/>
    <w:rsid w:val="006A2ABA"/>
    <w:rsid w:val="006D353F"/>
    <w:rsid w:val="00716523"/>
    <w:rsid w:val="00755B51"/>
    <w:rsid w:val="00854EBA"/>
    <w:rsid w:val="00866ABA"/>
    <w:rsid w:val="008B370B"/>
    <w:rsid w:val="008F3B71"/>
    <w:rsid w:val="00902C12"/>
    <w:rsid w:val="009533A4"/>
    <w:rsid w:val="009D691F"/>
    <w:rsid w:val="00A668BC"/>
    <w:rsid w:val="00A668CF"/>
    <w:rsid w:val="00A806EE"/>
    <w:rsid w:val="00B54AA1"/>
    <w:rsid w:val="00CB5587"/>
    <w:rsid w:val="00D05C3C"/>
    <w:rsid w:val="00D472D6"/>
    <w:rsid w:val="00D7256F"/>
    <w:rsid w:val="00EC0164"/>
    <w:rsid w:val="00FE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F7877-8304-4A95-80E2-34EBB50E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11</cp:revision>
  <dcterms:created xsi:type="dcterms:W3CDTF">2012-03-25T18:16:00Z</dcterms:created>
  <dcterms:modified xsi:type="dcterms:W3CDTF">2012-03-29T21:23:00Z</dcterms:modified>
</cp:coreProperties>
</file>