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4" w:rsidRDefault="00904D44" w:rsidP="00904D44">
      <w:pPr>
        <w:jc w:val="center"/>
        <w:rPr>
          <w:sz w:val="36"/>
          <w:szCs w:val="36"/>
        </w:rPr>
      </w:pPr>
      <w:r w:rsidRPr="00904D44">
        <w:rPr>
          <w:sz w:val="36"/>
          <w:szCs w:val="36"/>
        </w:rPr>
        <w:t xml:space="preserve">Специфика деятельности концертмейстера </w:t>
      </w:r>
      <w:r w:rsidR="00D704D1">
        <w:rPr>
          <w:sz w:val="36"/>
          <w:szCs w:val="36"/>
        </w:rPr>
        <w:t xml:space="preserve">детской музыкальной школы </w:t>
      </w:r>
      <w:r w:rsidRPr="00904D44">
        <w:rPr>
          <w:sz w:val="36"/>
          <w:szCs w:val="36"/>
        </w:rPr>
        <w:t>в работе с учениками-инструменталистами. Основные задачи.</w:t>
      </w:r>
    </w:p>
    <w:p w:rsidR="00904D44" w:rsidRDefault="00904D44" w:rsidP="00904D44">
      <w:pPr>
        <w:jc w:val="center"/>
        <w:rPr>
          <w:sz w:val="36"/>
          <w:szCs w:val="36"/>
        </w:rPr>
      </w:pPr>
    </w:p>
    <w:p w:rsidR="00904D44" w:rsidRDefault="00904D44" w:rsidP="00D704D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Концертмейстер – одна из главных профессий для пианистов. Невозможно представить обучение игре на многих музыкальных инструментах без поддержки фортепианной партии. Духовики, скрипачи, виолончелисты и т.д. не обходятся без концертмейстера. От музыканта – аккомпаниатора зависит насколько грамотно, точно будет исполнено произведение. Хотя роль концертмейстера зачастую принижается. Кажется, что игра «под солистом» и по нотам не требует большого мастерства. Так ли это на самом деле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 xml:space="preserve"> И сокращается ли задача концертмейстера только успешным выступлением с учеником на сцене</w:t>
      </w:r>
      <w:r>
        <w:rPr>
          <w:sz w:val="28"/>
          <w:szCs w:val="28"/>
          <w:lang w:val="en-US"/>
        </w:rPr>
        <w:t>?</w:t>
      </w:r>
    </w:p>
    <w:p w:rsidR="00904D44" w:rsidRDefault="00904D44" w:rsidP="00D704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В своей статье я рассматриваю специфику работы концертмейстера в классе инструменталистов (духовые инструменты, струнные). Какова же роль музыканта – аккомпаниатора в обучении детей музыкальному исполнительству</w:t>
      </w:r>
      <w:r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 xml:space="preserve">Исходя из своего собственного опыта, </w:t>
      </w:r>
      <w:r w:rsidR="007C2CBF">
        <w:rPr>
          <w:sz w:val="28"/>
          <w:szCs w:val="28"/>
        </w:rPr>
        <w:t xml:space="preserve">я выделяю следующие направления: </w:t>
      </w:r>
    </w:p>
    <w:p w:rsidR="007C2CBF" w:rsidRDefault="007C2CBF" w:rsidP="00D704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педагогу в развитии музыкальных способностей ученика, творческом овладении изучаемого произведения, поднятии культурного уровня воспитанника. Концертмейстер вместе с педагогом – инструменталистом находят наиболее верную трактовку сочинений, темп, динамику, наиболее полно </w:t>
      </w:r>
      <w:proofErr w:type="gramStart"/>
      <w:r>
        <w:rPr>
          <w:sz w:val="28"/>
          <w:szCs w:val="28"/>
        </w:rPr>
        <w:t>раскрывающие</w:t>
      </w:r>
      <w:proofErr w:type="gramEnd"/>
      <w:r>
        <w:rPr>
          <w:sz w:val="28"/>
          <w:szCs w:val="28"/>
        </w:rPr>
        <w:t xml:space="preserve"> художественный замысел произведений. Таким образом, аккомпаниатор наравне с педагогом помогает ученику грамотно «расшифровать» нотный текст, разучить свои партии. Своевременная подсказка, указание правильного пути при работе над пьесами способны разбудить в воспитаннике </w:t>
      </w:r>
      <w:r>
        <w:rPr>
          <w:sz w:val="28"/>
          <w:szCs w:val="28"/>
        </w:rPr>
        <w:lastRenderedPageBreak/>
        <w:t xml:space="preserve">музыкальную отзывчивость, творческие способности и, порой, решить технические проблемы. </w:t>
      </w:r>
    </w:p>
    <w:p w:rsidR="007C2CBF" w:rsidRDefault="007C2CBF" w:rsidP="00D704D1">
      <w:pPr>
        <w:pStyle w:val="a3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 настраивает ученика на ансамблевую игру, т.е. вырабатывает особую чуткость, слуховое внимание по отношению к намерениям партнера. Как известно, духовые, струнные – все эти инструменты являются оркестровыми. Поэтому концертмейстер выполняет важную роль в формирован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ченика навыков, необходимых для дальнейшей игры в оркестрах, ансамблях, музыкальных коллективах. </w:t>
      </w:r>
    </w:p>
    <w:p w:rsidR="00D704D1" w:rsidRDefault="00D704D1" w:rsidP="00D704D1">
      <w:pPr>
        <w:pStyle w:val="a3"/>
        <w:spacing w:line="360" w:lineRule="auto"/>
        <w:ind w:left="540"/>
        <w:jc w:val="both"/>
        <w:rPr>
          <w:sz w:val="28"/>
          <w:szCs w:val="28"/>
        </w:rPr>
      </w:pPr>
    </w:p>
    <w:p w:rsidR="007C2CBF" w:rsidRDefault="007C2CBF" w:rsidP="00D704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Следующие направление в работе концертмейстера – подготовка ученика к выступлению</w:t>
      </w:r>
      <w:r w:rsidR="00D704D1">
        <w:rPr>
          <w:sz w:val="28"/>
          <w:szCs w:val="28"/>
        </w:rPr>
        <w:t xml:space="preserve"> и собственно исполнение программы на сцене.  Известно выражение </w:t>
      </w:r>
      <w:proofErr w:type="gramStart"/>
      <w:r w:rsidR="00D704D1">
        <w:rPr>
          <w:sz w:val="28"/>
          <w:szCs w:val="28"/>
        </w:rPr>
        <w:t>Дж</w:t>
      </w:r>
      <w:proofErr w:type="gramEnd"/>
      <w:r w:rsidR="00D704D1">
        <w:rPr>
          <w:sz w:val="28"/>
          <w:szCs w:val="28"/>
        </w:rPr>
        <w:t xml:space="preserve">. </w:t>
      </w:r>
      <w:proofErr w:type="spellStart"/>
      <w:r w:rsidR="00D704D1">
        <w:rPr>
          <w:sz w:val="28"/>
          <w:szCs w:val="28"/>
        </w:rPr>
        <w:t>Мур</w:t>
      </w:r>
      <w:proofErr w:type="spellEnd"/>
      <w:r w:rsidR="00D704D1">
        <w:rPr>
          <w:sz w:val="28"/>
          <w:szCs w:val="28"/>
        </w:rPr>
        <w:t>: «Каждый хороший аккомпаниатор спасает жизнь певцу чаще, чем это можно представить». Данные слова можно с легкостью отнести не только к певцам, но и к солистам-инструменталистам. В классе ученик чувствует себя комфортно</w:t>
      </w:r>
      <w:proofErr w:type="gramStart"/>
      <w:r w:rsidR="00D704D1">
        <w:rPr>
          <w:sz w:val="28"/>
          <w:szCs w:val="28"/>
        </w:rPr>
        <w:t xml:space="preserve"> ,</w:t>
      </w:r>
      <w:proofErr w:type="gramEnd"/>
      <w:r w:rsidR="00D704D1">
        <w:rPr>
          <w:sz w:val="28"/>
          <w:szCs w:val="28"/>
        </w:rPr>
        <w:t xml:space="preserve"> так как рядом находится наставник – педагог. Но на сцене его роль сводится к минимуму. Выступающий остается один на один со зрителями. Психологический комфорт ученика приобретает при этом первостепенное значение. Так, уверенный квалифицированный концертмейстер должен обеспечить удобство для игры ученика. Хороший аккомпаниатор видит, охватывает произведение в целом, чутко реагирует на нюансы в исполнении солиста. </w:t>
      </w:r>
    </w:p>
    <w:p w:rsidR="00D704D1" w:rsidRDefault="00D704D1" w:rsidP="00D704D1">
      <w:pPr>
        <w:pStyle w:val="a3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нередки потери нотного текста при выступлении со стороны маленьких учеников. Поэтому важно дать ребенку почувствовать опору при концертном исполнении и не растеряться при малейшей неудаче. </w:t>
      </w:r>
    </w:p>
    <w:p w:rsidR="00A810BD" w:rsidRDefault="00D704D1" w:rsidP="00D704D1">
      <w:pPr>
        <w:pStyle w:val="a3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начале игры имеет большое значение выбор темпа со стороны концертмейстера</w:t>
      </w:r>
      <w:r w:rsidR="00A810BD">
        <w:rPr>
          <w:sz w:val="28"/>
          <w:szCs w:val="28"/>
        </w:rPr>
        <w:t xml:space="preserve">, ведь случаются потери именно из-за чрезмерно </w:t>
      </w:r>
      <w:r w:rsidR="00A810BD">
        <w:rPr>
          <w:sz w:val="28"/>
          <w:szCs w:val="28"/>
        </w:rPr>
        <w:lastRenderedPageBreak/>
        <w:t xml:space="preserve">быстрого движения, когда ученик не способен проиграть и охватить нотный текст. Реже из-за замедленной игры, когда теряется целостное восприятие произведения. </w:t>
      </w:r>
    </w:p>
    <w:p w:rsidR="00D704D1" w:rsidRDefault="00A810BD" w:rsidP="00D704D1">
      <w:pPr>
        <w:pStyle w:val="a3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на сцену для многих детей </w:t>
      </w:r>
      <w:proofErr w:type="gramStart"/>
      <w:r>
        <w:rPr>
          <w:sz w:val="28"/>
          <w:szCs w:val="28"/>
        </w:rPr>
        <w:t>очень волнителен</w:t>
      </w:r>
      <w:proofErr w:type="gramEnd"/>
      <w:r>
        <w:rPr>
          <w:sz w:val="28"/>
          <w:szCs w:val="28"/>
        </w:rPr>
        <w:t xml:space="preserve"> и тревожен. Грамотный концертмейстер своей игрой может помочь подсказать динамические изменения, темповые отклонения для более полной и точной передачи образов исполняемого произведения.</w:t>
      </w:r>
    </w:p>
    <w:p w:rsidR="00A810BD" w:rsidRPr="007C2CBF" w:rsidRDefault="00A810BD" w:rsidP="00D704D1">
      <w:pPr>
        <w:pStyle w:val="a3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видим, роль концертмейстера весьма важна и многопланова при работе с учеником в классе и на концертном выступлении. </w:t>
      </w:r>
      <w:r w:rsidR="00274C3B">
        <w:rPr>
          <w:sz w:val="28"/>
          <w:szCs w:val="28"/>
        </w:rPr>
        <w:t>Квалифицированный специалист помогает развить и реализовать творческие способности маленьких воспитанников.</w:t>
      </w:r>
    </w:p>
    <w:sectPr w:rsidR="00A810BD" w:rsidRPr="007C2CBF" w:rsidSect="0027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4F4F"/>
    <w:multiLevelType w:val="hybridMultilevel"/>
    <w:tmpl w:val="AF84FBAA"/>
    <w:lvl w:ilvl="0" w:tplc="7EA87A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44"/>
    <w:rsid w:val="00272B14"/>
    <w:rsid w:val="00274C3B"/>
    <w:rsid w:val="003B51B1"/>
    <w:rsid w:val="00624F2E"/>
    <w:rsid w:val="007C2CBF"/>
    <w:rsid w:val="00854D09"/>
    <w:rsid w:val="00904D44"/>
    <w:rsid w:val="00A810BD"/>
    <w:rsid w:val="00BF4A23"/>
    <w:rsid w:val="00D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2013-09-14T06:18:00Z</dcterms:created>
  <dcterms:modified xsi:type="dcterms:W3CDTF">2013-09-14T06:18:00Z</dcterms:modified>
</cp:coreProperties>
</file>