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D5" w:rsidRDefault="00464BD5" w:rsidP="00464BD5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  <w:r w:rsidRPr="00464B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</w:t>
      </w:r>
    </w:p>
    <w:p w:rsidR="003E722C" w:rsidRPr="003E722C" w:rsidRDefault="003E722C" w:rsidP="00464BD5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000000"/>
          <w:lang w:val="en-US" w:eastAsia="ru-RU"/>
        </w:rPr>
      </w:pPr>
    </w:p>
    <w:p w:rsidR="00464BD5" w:rsidRPr="00464BD5" w:rsidRDefault="00464BD5" w:rsidP="003E72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Персональный пакет документов получателей </w:t>
      </w:r>
      <w:proofErr w:type="spellStart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госуслуги</w:t>
      </w:r>
      <w:proofErr w:type="spellEnd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включает в себя: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заявление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представление работодателя на педагогического работника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согласие педагогического работника на обработку персональных данных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аттестационный лист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самооценка профессиональной деятельности, таблица итоговых баллов, диаграммы лепестковая и столбчатая;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копи</w:t>
      </w:r>
      <w:proofErr w:type="gramStart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я(</w:t>
      </w:r>
      <w:proofErr w:type="gramEnd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и) диплома(</w:t>
      </w:r>
      <w:proofErr w:type="spellStart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proofErr w:type="spellEnd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об образовании;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-копия аттестационного листа или выписки из приказа по итогам  предыдущей аттестации (если педагогический работник ранее был аттестован);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документ (копия документа), подтверждающий назначение на должность, по которой аттестуется педагогический работник (выписка из приказа);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копи</w:t>
      </w:r>
      <w:proofErr w:type="gramStart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я(</w:t>
      </w:r>
      <w:proofErr w:type="gramEnd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и) документа(</w:t>
      </w:r>
      <w:proofErr w:type="spellStart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proofErr w:type="spellEnd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о прохождении курсов повышения квалификации либо профессиональной переподготовки (не менее 72 часов);</w:t>
      </w:r>
    </w:p>
    <w:p w:rsidR="00464BD5" w:rsidRDefault="00464BD5" w:rsidP="00464BD5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копи</w:t>
      </w:r>
      <w:proofErr w:type="gramStart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я(</w:t>
      </w:r>
      <w:proofErr w:type="gramEnd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и) документа(</w:t>
      </w:r>
      <w:proofErr w:type="spellStart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proofErr w:type="spellEnd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о награде(ах), ученой степени.</w:t>
      </w:r>
    </w:p>
    <w:p w:rsidR="003E722C" w:rsidRDefault="003E722C" w:rsidP="00464BD5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3E722C" w:rsidRPr="003E722C" w:rsidRDefault="003E722C" w:rsidP="00464BD5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464BD5" w:rsidRDefault="00464BD5" w:rsidP="00464BD5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  <w:r w:rsidRPr="00464B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Копии вышеуказанных документов должны быть заверены подписью руководителя образовательного учреждения и печатью.</w:t>
      </w:r>
    </w:p>
    <w:p w:rsidR="003E722C" w:rsidRPr="003E722C" w:rsidRDefault="003E722C" w:rsidP="00464BD5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аттестационную комиссию министерства общего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профессионального образования Ростовской области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(фамилия, имя, отчество)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(должность, место работы)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образовательного</w:t>
      </w:r>
      <w:proofErr w:type="gramEnd"/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по уставу)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ЗАЯВЛЕНИЕ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Прошу аттестовать меня в 20_____ году на ___________ квалификационную категорию по должности _____________________________.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настоящее время (имею _____________ квалификационную категорию, срок ее действия до ______________) либо (квалификационной категории не имею).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</w:t>
      </w: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предъявляемым к _____________________________ квалификационной категории: _____________________________________________________________________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Сообщаю о себе следующие сведения: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 _______________</w:t>
      </w:r>
      <w:proofErr w:type="gramEnd"/>
    </w:p>
    <w:p w:rsidR="00464BD5" w:rsidRPr="00464BD5" w:rsidRDefault="00464BD5" w:rsidP="0046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стаж педагогической работы (по специальности) ________ лет,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данной должности ________ лет; в данном учреждении _______ лет.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Имею следующие награды, звания, ученую степень, ученое звание _______________________________________________________________________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Сведения о повышении квалификации 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Аттестацию на заседании аттестационной комиссии прошу провести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моем присутствии (без моего присутствия)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 подчеркнуть)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 порядком аттестации педагогических работников государственных и муниципальных образовательных учреждений ознакомле</w:t>
      </w:r>
      <w:proofErr w:type="gramStart"/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н(</w:t>
      </w:r>
      <w:proofErr w:type="gramEnd"/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а).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«____»  _____________ 20____ г.                                 Подпись 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Телефон дом</w:t>
      </w:r>
      <w:proofErr w:type="gramStart"/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__________________, </w:t>
      </w:r>
      <w:proofErr w:type="gramStart"/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</w:t>
      </w:r>
      <w:proofErr w:type="gramEnd"/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л. 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Председателю аттестационной комиссии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министерства общего и профессионального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образования Ростовской области</w:t>
      </w:r>
    </w:p>
    <w:p w:rsidR="003E722C" w:rsidRDefault="003E722C" w:rsidP="00464B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464BD5" w:rsidRPr="003E722C" w:rsidRDefault="003E722C" w:rsidP="003E722C">
      <w:pPr>
        <w:shd w:val="clear" w:color="auto" w:fill="FFFFFF"/>
        <w:tabs>
          <w:tab w:val="left" w:pos="2016"/>
          <w:tab w:val="center" w:pos="5037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="00464BD5" w:rsidRPr="003E722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Согласие на обработку персональных данных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Я, ________________________________________________________________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отчество)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64BD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(должность, наименование образовательного учреждения (по уставу)</w:t>
      </w:r>
      <w:proofErr w:type="gramEnd"/>
    </w:p>
    <w:p w:rsidR="00464BD5" w:rsidRPr="00464BD5" w:rsidRDefault="00464BD5" w:rsidP="00464BD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</w:t>
      </w:r>
      <w:proofErr w:type="spellStart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серия</w:t>
      </w:r>
      <w:r w:rsidRPr="00464BD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</w:t>
      </w: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</w:t>
      </w:r>
      <w:proofErr w:type="spellEnd"/>
      <w:r w:rsidRPr="00464BD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 </w:t>
      </w:r>
      <w:proofErr w:type="gramStart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выдан</w:t>
      </w:r>
      <w:proofErr w:type="gramEnd"/>
      <w:r w:rsidRPr="00464BD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(вид документа, удостоверяющего личность)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Федеральным законом от 27.07.2006 № 152-ФЗ «О персональных данных» не возражаю против ознакомления, получения, обработки, хранения моих аттестационных материалов (персональных данных) уполномоченными специалистами </w:t>
      </w:r>
      <w:proofErr w:type="spellStart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минобразования</w:t>
      </w:r>
      <w:proofErr w:type="spellEnd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Ростовской области и (или) передачи их должностным лицам, осуществляющим процедуру аттестации.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согласие может быть отозвано мной в письменной форме.</w:t>
      </w:r>
    </w:p>
    <w:p w:rsidR="00464BD5" w:rsidRPr="00464BD5" w:rsidRDefault="00464BD5" w:rsidP="00464BD5">
      <w:pPr>
        <w:shd w:val="clear" w:color="auto" w:fill="FFFFFF"/>
        <w:spacing w:after="0" w:line="48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Дата                                                                                Подпись</w:t>
      </w:r>
    </w:p>
    <w:p w:rsidR="003E722C" w:rsidRDefault="003E722C" w:rsidP="00464BD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ПРЕДСТАВЛЕНИЕ РАБОТОДАТЕЛЯ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(администрация государственного образовательного учреждения</w:t>
      </w:r>
      <w:proofErr w:type="gramEnd"/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на рассмотрение аттестационной комиссии министерства общего и профессионального образования Ростовской области </w:t>
      </w:r>
      <w:r w:rsidRPr="0046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педагогического работника (Ф.И.О.) _________________________________________________ для аттестации с целью установления соответствия уровня его квалификации требованиям, предъявляемым к _____________________ квалификационной категории,                                        </w:t>
      </w: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(первой, высшей)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должности «____________________________________».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квалификационной категории _____________________________________,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(первая, высшая) дата присвоения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аттестуемого _____________________________ (число, месяц, год).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 образовании аттестуемого: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_____________________________________________________________________________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proofErr w:type="gramStart"/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(профессиональное (начальное, среднее, высшее)</w:t>
      </w:r>
      <w:proofErr w:type="gramEnd"/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заведение________________________________________________________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окончания 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по диплому _______________________________________________;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повышения квалификации, дистанционные курсы, стажировка, тренинг, семинар, авторская школа за предшествующие 5 лет (учебное заведение, год окончания, тема, объем в часах)____________________________________________________________</w:t>
      </w:r>
      <w:proofErr w:type="gramEnd"/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_____________________________________________________________________________;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переподготовка за предшествующие 5 лет (учебное заведение, год окончания, тема, объем в часах)_______________________________________________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_____________________________________________________________________________;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дополнительным профессиональным образовательным программам (магистратура, аспирантура, докторантура (учебное заведение, год окончания, тема исследования) ________________________________________________________________</w:t>
      </w:r>
      <w:proofErr w:type="gramEnd"/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Поощрения наградами муниципального органа, осуществляющего управление в сфере образования, </w:t>
      </w:r>
      <w:proofErr w:type="spellStart"/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минобразования</w:t>
      </w:r>
      <w:proofErr w:type="spellEnd"/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Ростовской области, Администрации Ростовской области, </w:t>
      </w:r>
      <w:proofErr w:type="spellStart"/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и т.д.________________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трудовой стаж: __________ лет, стаж педагогической работы _________ лет, в аттестуемой должности ________ лет, стаж работы в данном учреждении _________ лет.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назначения на аттестуемую должность 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 назначения: приказ ОУ </w:t>
      </w:r>
      <w:proofErr w:type="gramStart"/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 №______________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профессиональных качеств педагогического работника: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деловых качеств педагогического работника: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профессиональной деятельности педагогического работника: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(администрация государственного образовательного учреждения)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ходатайствуют перед аттестационной комиссией министерства общего и профессионального образования Ростовской области о принятии решения: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6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квалификации (указываются Ф.И.О. аттестуемого, должность) соответствует (не соответствует) требованиям, предъявляемым к первой (высшей) квалификационной категории.</w:t>
      </w:r>
      <w:proofErr w:type="gramEnd"/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Работодатель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(руководитель ОУ)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                        _______________                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                                (подпись)                        (расшифровка подписи)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Представитель </w:t>
      </w:r>
      <w:proofErr w:type="gramStart"/>
      <w:r w:rsidRPr="0046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первичной</w:t>
      </w:r>
      <w:proofErr w:type="gramEnd"/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профсоюзной организации ОУ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                        _______________                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                                        (подпись)                (расшифровка подписи)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Руководитель </w:t>
      </w:r>
      <w:proofErr w:type="gramStart"/>
      <w:r w:rsidRPr="0046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</w:t>
      </w:r>
      <w:proofErr w:type="gramEnd"/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органа, осуществляющего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в сфере образовании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                        _______________                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                                        (подпись)                (расшифровка подписи)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Аттестуемый работник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                        _______________                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                                        (подпись)                (расшифровка подписи)</w:t>
      </w:r>
    </w:p>
    <w:p w:rsidR="003E722C" w:rsidRDefault="003E722C" w:rsidP="00464BD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</w:pPr>
    </w:p>
    <w:p w:rsidR="003E722C" w:rsidRDefault="003E722C" w:rsidP="00464BD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</w:pPr>
    </w:p>
    <w:p w:rsidR="003E722C" w:rsidRDefault="003E722C" w:rsidP="00464BD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lang w:val="en-US" w:eastAsia="ru-RU"/>
        </w:rPr>
      </w:pPr>
    </w:p>
    <w:p w:rsidR="00464BD5" w:rsidRPr="003E722C" w:rsidRDefault="00464BD5" w:rsidP="00464BD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3E722C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АТТЕСТАЦИОННЫЙ </w:t>
      </w:r>
      <w:r w:rsidR="003E722C">
        <w:rPr>
          <w:rFonts w:ascii="Times New Roman" w:eastAsia="Times New Roman" w:hAnsi="Times New Roman" w:cs="Times New Roman"/>
          <w:b/>
          <w:color w:val="000000"/>
          <w:sz w:val="26"/>
          <w:lang w:val="en-US" w:eastAsia="ru-RU"/>
        </w:rPr>
        <w:t xml:space="preserve"> </w:t>
      </w:r>
      <w:r w:rsidRPr="003E722C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ЛИСТ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Фамилия, имя, отчество: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Год, число и месяц рождения: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Занимаемая должность на момент аттестации и дата назначения на эту должность: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 Сведения о профессиональном образовании, наличии ученой степени, ученого звания: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 Сведения о повышении квалификации за последние 5 лет до прохождения аттестации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6. Стаж педагогической работы (работы по специальности)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7. Общий трудовой стаж: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8. Краткая оценка деятельности педагогического работника: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9. Рекомендации аттестационной комиссии ________________________ _____________________________________________________________________________________________________________________________________________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10. Решение аттестационной комиссии: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10.1. Уровень квалификации по должности_____________________________ (указывается должность педагогического работника) соответствует требованиям, предъявляемым к первой квалификационной категории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10.2. Уровень квалификации по должности_____________________________ (указывается должность педагогического работника) не соответствует требованиям, предъявляемым к первой квалификационной категории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10.3. Уровень квалификации по должности___________________________ (указывается должность педагогического работника) соответствует требованиям, предъявляемым к высшей квалификационной категории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10.4. Уровень квалификации по должности_____________________________ (указывается должность педагогического работника) не соответствует требованиям, предъявляемым к высшей квалификационной категории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11. Количественный состав аттестационной комиссии ___________ чел.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12. На заседании присутствовало_______ членов аттестационной комиссии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Количество голосов за _______, против 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13. Примечания 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</w:t>
      </w:r>
    </w:p>
    <w:p w:rsidR="00464BD5" w:rsidRPr="00464BD5" w:rsidRDefault="00464BD5" w:rsidP="0046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аттестационной комиссии ____________________________ М.А. </w:t>
      </w:r>
      <w:proofErr w:type="spellStart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Мазаева</w:t>
      </w:r>
      <w:proofErr w:type="spellEnd"/>
    </w:p>
    <w:p w:rsidR="00464BD5" w:rsidRPr="00464BD5" w:rsidRDefault="00464BD5" w:rsidP="00464BD5">
      <w:pPr>
        <w:shd w:val="clear" w:color="auto" w:fill="FFFFFF"/>
        <w:spacing w:after="0" w:line="240" w:lineRule="auto"/>
        <w:ind w:left="2832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(подпись)                                 (расшифровка подписи)</w:t>
      </w:r>
    </w:p>
    <w:p w:rsidR="00464BD5" w:rsidRPr="00464BD5" w:rsidRDefault="00464BD5" w:rsidP="0046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Секретарь</w:t>
      </w:r>
    </w:p>
    <w:p w:rsidR="00464BD5" w:rsidRPr="00464BD5" w:rsidRDefault="00464BD5" w:rsidP="0046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аттестационной комиссии    ____________________________Н.В. </w:t>
      </w:r>
      <w:proofErr w:type="spellStart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Пучкова</w:t>
      </w:r>
      <w:proofErr w:type="spellEnd"/>
    </w:p>
    <w:p w:rsidR="00464BD5" w:rsidRPr="00464BD5" w:rsidRDefault="00464BD5" w:rsidP="00464BD5">
      <w:pPr>
        <w:shd w:val="clear" w:color="auto" w:fill="FFFFFF"/>
        <w:spacing w:after="0" w:line="240" w:lineRule="auto"/>
        <w:ind w:left="2832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(подпись)                                 (расшифровка подписи)</w:t>
      </w:r>
    </w:p>
    <w:p w:rsidR="00464BD5" w:rsidRPr="00464BD5" w:rsidRDefault="00464BD5" w:rsidP="0046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Дата проведения аттестации и принятия решения аттестационной комиссией</w:t>
      </w:r>
    </w:p>
    <w:p w:rsidR="00464BD5" w:rsidRPr="00464BD5" w:rsidRDefault="00464BD5" w:rsidP="0046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  «_____» _____________________ 20_____ г.</w:t>
      </w:r>
    </w:p>
    <w:p w:rsidR="00464BD5" w:rsidRPr="00464BD5" w:rsidRDefault="00464BD5" w:rsidP="0046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Установлена _______________ квалификационная категория сроком на 5 лет</w:t>
      </w:r>
    </w:p>
    <w:p w:rsidR="00464BD5" w:rsidRPr="00464BD5" w:rsidRDefault="00464BD5" w:rsidP="0046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Приказ </w:t>
      </w:r>
      <w:proofErr w:type="spellStart"/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минобразования</w:t>
      </w:r>
      <w:proofErr w:type="spellEnd"/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Ростовской области от «___»_________ 20____ г. № 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 аттестационным листом </w:t>
      </w:r>
      <w:proofErr w:type="gramStart"/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ознакомлен</w:t>
      </w:r>
      <w:proofErr w:type="gramEnd"/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(а)______________________________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педагогического работника, дата)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 решением аттестационной комиссии </w:t>
      </w:r>
      <w:proofErr w:type="gramStart"/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согласен</w:t>
      </w:r>
      <w:proofErr w:type="gramEnd"/>
      <w:r w:rsidRPr="00464BD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(не согласен) _____________</w:t>
      </w:r>
    </w:p>
    <w:p w:rsidR="003E722C" w:rsidRDefault="003E722C" w:rsidP="00464BD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3E722C" w:rsidRDefault="003E722C" w:rsidP="00464BD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Самооценка профессиональной деятельности педагога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(Ф.И.О.)______________________________________________________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(образовательное учреждение, преподаваемый предмет)</w:t>
      </w:r>
    </w:p>
    <w:tbl>
      <w:tblPr>
        <w:tblW w:w="98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7"/>
        <w:gridCol w:w="5022"/>
        <w:gridCol w:w="689"/>
        <w:gridCol w:w="689"/>
        <w:gridCol w:w="689"/>
        <w:gridCol w:w="689"/>
        <w:gridCol w:w="689"/>
      </w:tblGrid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left="720"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8ee53239c42dbf1d351ed3b4104b4f00e3e9d8f2"/>
            <w:bookmarkStart w:id="1" w:name="0"/>
            <w:bookmarkEnd w:id="0"/>
            <w:bookmarkEnd w:id="1"/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</w:t>
            </w:r>
            <w:proofErr w:type="spellStart"/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Утверждения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55</w:t>
            </w: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2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безразличе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н(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-на) к критике в </w:t>
            </w: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свой адрес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3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Я поощряю даже самые маленькие успехи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4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Я хорошо знаю основные нормативные документы, отражающие требования к содержанию и результатам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обучения по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своему предмету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5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Я умею устанавливать отношения сотрудничества с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6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Окружающие не прислушиваются к моим предложениям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7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Считаю важным различать цель и тему 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8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моих уроках отсутствуют условия для формирования устойчивой позитивной мотивации обучающихся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9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Мое знание </w:t>
            </w:r>
            <w:proofErr w:type="spell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внутрипредметных</w:t>
            </w:r>
            <w:proofErr w:type="spell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</w:t>
            </w:r>
            <w:proofErr w:type="spell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межпредметных</w:t>
            </w:r>
            <w:proofErr w:type="spell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связей требует серьезного улучшения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10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Новаторство – кредо каждого хорошего учителя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11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моих уроках обучающиеся делают все по алгоритму, они не рассуждают самостоятельно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12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Мой общий кругозор достаточно ограничен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13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мои обучающиеся принимают участие в постановке целей и задач 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14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Я не считаю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нужным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анализировать уровень усвоения предлагаемого материала и развития обучающихся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15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меня достаточно поверхностное представление о возрастных особенностях обучающихся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16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не считаю необходимым демонстрировать успехи обучающихся их родителям (другим взрослым)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17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не применяю на уроках новые информационно-коммуникативные технологии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18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Я затрудняюсь в обосновании </w:t>
            </w: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достоинств и ограничений выбранной мною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образовательной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19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умею разрешать конфликты оптимальным способом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20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меня характерно «держать себя в руках»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21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меня есть большой опыт участия в работе групп по разработке программ, дидактических и методических материалов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22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Я уделяю много внимания формированию навыков учебной деятельности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обучающихся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23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Я отдаю предпочтение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обучающимся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которые тщательно и точно выполняют требования учителя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24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Используемый мною набор дидактических и методических материалов для различных категорий обучающихся достаточно ограничен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25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принятии решения в проблемной ситуации отдаленные последствия не важны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26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Считаю, что учитель не обязан комментировать обучающимся выставляемые им оценки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27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обращаю внимание на плохое настроение своих коллег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28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постановке целей урока должны доминировать нормативные требования, а не индивидуальные особенности обучающихся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29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так организую урок, чтобы обучающиеся рассуждали, дискутировали, выполняли нестандартные задания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30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Моя рабочая программа не предполагает решение воспитательных задач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31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 меня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легко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получается решать несколько задач одновременно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32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Я не трачу время на то, чтобы обучающиеся формулировали цель их </w:t>
            </w: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деятельности на уроке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33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Лишь некоторые обучающиеся с большой заинтересованностью работают на моих уроках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34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подготовке к урокам, помимо основного материала, я использую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дополнительные материалы по предмету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35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меня нет дидактических и методических материалов, разработанных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самостоятельно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36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Мне приходится часто слышать, что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обучающиеся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не поняли изложенный мною материал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37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Моя осведомленность об актуальных событиях социальной жизни достаточно ограничена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38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мои обучающиеся хорошо осознают причины своих успехов и неудач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39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Побуждаю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самостоятельно ставить и решать задачи с высокой степенью свободы и ответственности (например, подготовить задание со слабым обучающимся; придумать задания для самостоятельной работы и т. п.)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40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использую в педагогических целях даже «внештатные» ситуации, казалось бы, не имеющие отношения к изучаемому предмету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41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умею сохранять спокойствие в самых непредвиденных ситуациях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42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Обучающимся не обязательно знать критерии оценивания их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43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Мне очень трудно управлять ходом беседы или переговоров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44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Я постоянно предлагаю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обучающимся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самостоятельно осуществлять контроль за достигнутыми результатами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45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Я не умею дозировать задачи так, </w:t>
            </w: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чтобы обучающиеся почувствовали свой успех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46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всегда готовлю разные варианты проведения уроков для обучающихся разного уровня одной параллели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47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Моя рабочая программа недостаточно обоснована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48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меня есть значительный опыт совместной работы по подготовке и реализации различных мероприятий, проектов, программ и др.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49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моем рабочем месте всегда порядок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50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моих уроках обучающиеся не могут ответить на вопрос "Что должно быть достигнуто в результате занятия?"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51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Мотивация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это ответственность учителя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52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Мне нужна дополнительная подготовка, чтобы преподавать свой предмет студентам вуза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53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Считаю, что можно успешно изложить новый материал без учета ранее освоенных знаний и умений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54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Я легко поддерживаю разговоры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отвлеченные или связанные с другими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предметами темы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55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Никто из обучающихся на моих уроках не принимает участие в постановке целей и задач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56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Я преподаю такой предмет, который не может заинтересовать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57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Мнение и реакция других участников образовательного процесса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неважны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при принятии педагогических решений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58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 моих уроках часто используются приемы </w:t>
            </w:r>
            <w:proofErr w:type="spell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взаимооценки</w:t>
            </w:r>
            <w:proofErr w:type="spell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самооценки обучающихся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59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Мне всегда интересно, какие чувства вызывают у других людей мои </w:t>
            </w: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слова и поступки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60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Обычно я озвучиваю цель урока несколько раз в течение 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61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Мои обучающиеся смело берутся за трудные задачи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62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владею ограниченным набором современных методов преподавания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63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Я создаю рабочую атмосферу и поддерживаю дисциплину на уроке </w:t>
            </w:r>
            <w:proofErr w:type="spell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недирективными</w:t>
            </w:r>
            <w:proofErr w:type="spell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методами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64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плане урока я всегда пошагово прописываю этапы достижения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65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Негативное отношение к учебе – это следствие ошибок в педагогической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66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Нет "каверзных" вопросов от обучающихся, а есть незнание учителя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67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Мои методические и дидактические разработки никогда не становились победителями конкурсов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68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Гуманизм учителя не является важным критерием оценки его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69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Я часто затрудняюсь сделать цели урока личностно значимыми для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70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Бывает, что я ставлю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обучающемуся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высокую оценку не за правильный, а за творческий ответ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71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хорошо ориентируюсь в социальной ситуации класса, знаю и учитываю взаимоотношения обучающихся в педагогических целях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72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легко меняю принятое решение под влиянием новой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numPr>
                <w:ilvl w:val="0"/>
                <w:numId w:val="73"/>
              </w:numPr>
              <w:spacing w:after="0" w:line="240" w:lineRule="auto"/>
              <w:ind w:firstLine="18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навыков самооценки у обучающихся не относится к задачам учителя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</w:tbl>
    <w:p w:rsidR="00464BD5" w:rsidRPr="00464BD5" w:rsidRDefault="00464BD5" w:rsidP="00464BD5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left="7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МП.</w:t>
      </w:r>
    </w:p>
    <w:p w:rsidR="003E722C" w:rsidRDefault="003E722C" w:rsidP="00464BD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Ключ для подсчета результатов самооценки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таблице 1 представлены ключи, содержащие соотнесение порядковых номеров параметров оценки с базовыми педагогическими компетенциями.</w:t>
      </w:r>
    </w:p>
    <w:tbl>
      <w:tblPr>
        <w:tblW w:w="98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0"/>
        <w:gridCol w:w="1844"/>
      </w:tblGrid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81bd28753e826a1d3b7295f0e1c3e4ab6c250348"/>
            <w:bookmarkStart w:id="3" w:name="1"/>
            <w:bookmarkEnd w:id="2"/>
            <w:bookmarkEnd w:id="3"/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Компетенции и их показатели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3E72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параметры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1. Компетентность в области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личностных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качеств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1.1. </w:t>
            </w:r>
            <w:proofErr w:type="spell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Эмпатийность</w:t>
            </w:r>
            <w:proofErr w:type="spell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</w:t>
            </w:r>
            <w:proofErr w:type="spell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социорефлексия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26, 58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1.2. </w:t>
            </w:r>
            <w:proofErr w:type="spell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Самоорганизованность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19, 30, 48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1.3. Общая культура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53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 Компетентность в области постановки целей и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задач педагогической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2.1. Умение ставить цели и задачи в соответствии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возрастными и индивидуальными особенностями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43, 59 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2.2. Умение перевести тему урока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педагогическую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задачу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6, 63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2.3. Умение вовлечь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процесс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формулирования целей и задач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12, 37 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 Компетентность в области мотивации учебной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3.1. Умение создавать ситуации, обеспечивающие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успех в учебной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2, 60 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3.2. Умение создавать условия обеспечения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позитивной мотивации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50, 64 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3.3. Умение создавать условия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самомотивирования</w:t>
            </w:r>
            <w:proofErr w:type="spell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обучающихся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38, 69 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 Компетентность в области обеспечения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информационной основы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4.1. Компетентность в методах преподавания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28, 45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4.2. Компетентность в предмете преподавания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33, 65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4.3. Компетентность в субъективных условиях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39, 70 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 Компетентность в области разработки </w:t>
            </w:r>
          </w:p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программы деятельности и принятия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педагогических решений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5.1. Умение выбрать и реализовать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образовательную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3 17, 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5.2. Умение разработать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собственные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программные,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методические и дидактические материалы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9, 20 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5.3. Умение принимать решения в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педагогических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ситуациях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40, 71 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 Компетентность в области организации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учебной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6.1. Умение устанавливать </w:t>
            </w:r>
            <w:proofErr w:type="spellStart"/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субъект-субъектные</w:t>
            </w:r>
            <w:proofErr w:type="spellEnd"/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отношения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4, 18, 47, 62 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6.2. Умение организовать учебную деятельность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обучающихся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21 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6.3. Умение реализовать педагогическое оценивание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57</w:t>
            </w:r>
          </w:p>
        </w:tc>
      </w:tr>
    </w:tbl>
    <w:p w:rsidR="003E722C" w:rsidRDefault="003E722C" w:rsidP="00464BD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Подсчет результатов самооценки проводится пошагово: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Для подсчета результатов самооценки выставленные оценки необходимо перевести в баллы. Оценка соответствует количеству набранных баллов.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Баллы </w:t>
      </w:r>
      <w:proofErr w:type="gramStart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суммируются</w:t>
      </w:r>
      <w:proofErr w:type="gramEnd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высчитывается среднее арифметическое значение по каждому показателю (всего 18 показателей).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Подсчитывается среднее арифметическое по каждой компетенции (всего 6 компетенций).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Подсчитывается среднее арифметическое по всей методике. Используется та же формула, что и при определении уровня профессиональной квалификации учителя по результатам экспертной оценки: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ПК (с) =∑ (</w:t>
      </w:r>
      <w:proofErr w:type="spellStart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Xi</w:t>
      </w:r>
      <w:proofErr w:type="spellEnd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ЛК (с) + </w:t>
      </w:r>
      <w:proofErr w:type="spellStart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Xi</w:t>
      </w:r>
      <w:proofErr w:type="spellEnd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ПЦ (с)+ </w:t>
      </w:r>
      <w:proofErr w:type="spellStart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Xi</w:t>
      </w:r>
      <w:proofErr w:type="spellEnd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МД (с)+ </w:t>
      </w:r>
      <w:proofErr w:type="spellStart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Xi</w:t>
      </w:r>
      <w:proofErr w:type="spellEnd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ИОД (с) + </w:t>
      </w:r>
      <w:proofErr w:type="spellStart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Xi</w:t>
      </w:r>
      <w:proofErr w:type="spellEnd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ПД (с) +</w:t>
      </w:r>
      <w:proofErr w:type="spellStart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Xi</w:t>
      </w:r>
      <w:proofErr w:type="spellEnd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ОУД (с)) / 6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Где: ПК (с) – показатель самооценки уровня квалификации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proofErr w:type="gramStart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</w:t>
      </w:r>
      <w:proofErr w:type="spellEnd"/>
      <w:proofErr w:type="gramEnd"/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среднее значение самооценки по каждой из шести компетенций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ЛК (с) - Самооценка компетентности в области личностных качеств.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ПЦ (с) - Самооценка компетентности в области постановки целей и задач педагогической деятельности.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МД (с) - Самооценка компетентности в области мотивации учебной деятельности.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ИОД (с) - Самооценка компетентности в области обеспечения информационной основы деятельности.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ПД (с) - Самооценка компетентности в области разработки программы деятельности и принятия педагогических решений.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ОУД (с) - Самооценка компетентности в области организации учебной деятельности.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Данный показатель отражает уровень самооценки профессиональной компетентности педагогом.</w:t>
      </w:r>
    </w:p>
    <w:p w:rsidR="003E722C" w:rsidRDefault="003E722C" w:rsidP="00464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Результаты самооценки должны быть представлены в форме таблицы, столбчатой и лепестковой диаграмм.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итоговых баллов результатов самооценки профессиональной деятельности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(Ф.И.О.)______________________________________________________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</w:t>
      </w:r>
    </w:p>
    <w:p w:rsidR="00464BD5" w:rsidRPr="00464BD5" w:rsidRDefault="00464BD5" w:rsidP="00464B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</w:t>
      </w:r>
    </w:p>
    <w:p w:rsidR="00464BD5" w:rsidRDefault="00464BD5" w:rsidP="00464BD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464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(образовательное учреждение, преподаваемый предмет)</w:t>
      </w:r>
    </w:p>
    <w:p w:rsidR="003E722C" w:rsidRDefault="003E722C" w:rsidP="00464BD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3E722C" w:rsidRPr="003E722C" w:rsidRDefault="003E722C" w:rsidP="00464BD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val="en-US" w:eastAsia="ru-RU"/>
        </w:rPr>
      </w:pPr>
    </w:p>
    <w:tbl>
      <w:tblPr>
        <w:tblW w:w="98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0"/>
        <w:gridCol w:w="1844"/>
      </w:tblGrid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96c6508ca69978f9609e97c8a15b30e48806fbc6"/>
            <w:bookmarkStart w:id="5" w:name="2"/>
            <w:bookmarkEnd w:id="4"/>
            <w:bookmarkEnd w:id="5"/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Компетенции и их показатели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параме</w:t>
            </w: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тры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1. Компетентность в области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личностных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качеств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1.1. </w:t>
            </w:r>
            <w:proofErr w:type="spell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Эмпатийность</w:t>
            </w:r>
            <w:proofErr w:type="spell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</w:t>
            </w:r>
            <w:proofErr w:type="spell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социорефлексия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1.2. </w:t>
            </w:r>
            <w:proofErr w:type="spell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Самоорганизованность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1.3. Общая культура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 Компетентность в области постановки целей и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задач педагогической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2.1. Умение ставить цели и задачи в соответствии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возрастными и индивидуальными особенностями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2.2. Умение перевести тему урока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педагогическую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задачу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2.3. Умение вовлечь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процесс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формулирования целей и задач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 Компетентность в области мотивации учебной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3.1. Умение создавать ситуации, обеспечивающие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успех в учебной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3.2. Умение создавать условия обеспечения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позитивной мотивации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3.3. Умение создавать условия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самомотивирования</w:t>
            </w:r>
            <w:proofErr w:type="spell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обучающихся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 Компетентность в области обеспечения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информационной основы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4.1. Компетентность в методах преподавания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28, 45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4.2. Компетентность в предмете преподавания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33, 65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4.3. Компетентность в субъективных условиях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39, 70 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 Компетентность в области разработки </w:t>
            </w:r>
          </w:p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программы деятельности и принятия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педагогических решений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5.1. Умение выбрать и реализовать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образовательную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3 17, 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5.2. Умение разработать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собственные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программные,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методические и дидактические материалы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9, 20 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5.3. Умение принимать решения в </w:t>
            </w: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педагогических</w:t>
            </w:r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ситуациях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40, 71 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 Компетентность в области организации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учебной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6.1. Умение устанавливать </w:t>
            </w:r>
            <w:proofErr w:type="spellStart"/>
            <w:proofErr w:type="gramStart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субъект-субъектные</w:t>
            </w:r>
            <w:proofErr w:type="spellEnd"/>
            <w:proofErr w:type="gramEnd"/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отношения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4, 18, 47, 62 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6.2. Умение организовать учебную деятельность </w:t>
            </w:r>
          </w:p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21 </w:t>
            </w:r>
          </w:p>
        </w:tc>
      </w:tr>
      <w:tr w:rsidR="00464BD5" w:rsidRPr="00464BD5" w:rsidTr="00464BD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6.3. Умение реализовать педагогическое оценивание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D5" w:rsidRPr="00464BD5" w:rsidRDefault="00464BD5" w:rsidP="00464BD5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B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57</w:t>
            </w:r>
          </w:p>
        </w:tc>
      </w:tr>
    </w:tbl>
    <w:p w:rsidR="00B97EF9" w:rsidRDefault="00B97EF9"/>
    <w:sectPr w:rsidR="00B97EF9" w:rsidSect="00B9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16D"/>
    <w:multiLevelType w:val="multilevel"/>
    <w:tmpl w:val="D2E2A2C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09CE"/>
    <w:multiLevelType w:val="multilevel"/>
    <w:tmpl w:val="CF24301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E3707"/>
    <w:multiLevelType w:val="multilevel"/>
    <w:tmpl w:val="674A02F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07830"/>
    <w:multiLevelType w:val="multilevel"/>
    <w:tmpl w:val="384E8DF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D4B46"/>
    <w:multiLevelType w:val="multilevel"/>
    <w:tmpl w:val="2382AD1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319D6"/>
    <w:multiLevelType w:val="multilevel"/>
    <w:tmpl w:val="9AB22B7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940371"/>
    <w:multiLevelType w:val="multilevel"/>
    <w:tmpl w:val="516C266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9C36C2"/>
    <w:multiLevelType w:val="multilevel"/>
    <w:tmpl w:val="E96465D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736489"/>
    <w:multiLevelType w:val="multilevel"/>
    <w:tmpl w:val="6994EEB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047D6C"/>
    <w:multiLevelType w:val="multilevel"/>
    <w:tmpl w:val="E94A47A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9843C4"/>
    <w:multiLevelType w:val="multilevel"/>
    <w:tmpl w:val="01E0508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DF524B"/>
    <w:multiLevelType w:val="multilevel"/>
    <w:tmpl w:val="96DA940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882D67"/>
    <w:multiLevelType w:val="multilevel"/>
    <w:tmpl w:val="1C9E375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F43B82"/>
    <w:multiLevelType w:val="multilevel"/>
    <w:tmpl w:val="55EA4E7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547D63"/>
    <w:multiLevelType w:val="multilevel"/>
    <w:tmpl w:val="FF506B1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3D7B72"/>
    <w:multiLevelType w:val="multilevel"/>
    <w:tmpl w:val="20525BE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D06C67"/>
    <w:multiLevelType w:val="multilevel"/>
    <w:tmpl w:val="CF80EAA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106408"/>
    <w:multiLevelType w:val="multilevel"/>
    <w:tmpl w:val="9046481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B05BE4"/>
    <w:multiLevelType w:val="multilevel"/>
    <w:tmpl w:val="FC887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E90293"/>
    <w:multiLevelType w:val="multilevel"/>
    <w:tmpl w:val="D35856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2677CC"/>
    <w:multiLevelType w:val="multilevel"/>
    <w:tmpl w:val="632AC5E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8C455B"/>
    <w:multiLevelType w:val="multilevel"/>
    <w:tmpl w:val="CB70255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9B6290"/>
    <w:multiLevelType w:val="multilevel"/>
    <w:tmpl w:val="EC46023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AD159A"/>
    <w:multiLevelType w:val="multilevel"/>
    <w:tmpl w:val="B6289F6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D05117"/>
    <w:multiLevelType w:val="multilevel"/>
    <w:tmpl w:val="7214C4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0F537C"/>
    <w:multiLevelType w:val="multilevel"/>
    <w:tmpl w:val="09A092B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C51499"/>
    <w:multiLevelType w:val="multilevel"/>
    <w:tmpl w:val="AA168A7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4D51FC"/>
    <w:multiLevelType w:val="multilevel"/>
    <w:tmpl w:val="FE74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F938D1"/>
    <w:multiLevelType w:val="multilevel"/>
    <w:tmpl w:val="DC52F1D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A07BB1"/>
    <w:multiLevelType w:val="multilevel"/>
    <w:tmpl w:val="0172EA7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ED0576"/>
    <w:multiLevelType w:val="multilevel"/>
    <w:tmpl w:val="5E3EC3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CD6CA2"/>
    <w:multiLevelType w:val="multilevel"/>
    <w:tmpl w:val="7EFE7D1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120446"/>
    <w:multiLevelType w:val="multilevel"/>
    <w:tmpl w:val="45B6DD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7759C6"/>
    <w:multiLevelType w:val="multilevel"/>
    <w:tmpl w:val="8DDCA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B636A3"/>
    <w:multiLevelType w:val="multilevel"/>
    <w:tmpl w:val="771E244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1E4B06"/>
    <w:multiLevelType w:val="multilevel"/>
    <w:tmpl w:val="C32CE3F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AED65E6"/>
    <w:multiLevelType w:val="multilevel"/>
    <w:tmpl w:val="DA0E006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CE3B91"/>
    <w:multiLevelType w:val="multilevel"/>
    <w:tmpl w:val="DA2086E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A877CF"/>
    <w:multiLevelType w:val="multilevel"/>
    <w:tmpl w:val="319A2B1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531F74"/>
    <w:multiLevelType w:val="multilevel"/>
    <w:tmpl w:val="AD6A2B3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63765CE"/>
    <w:multiLevelType w:val="multilevel"/>
    <w:tmpl w:val="DA6CE31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7E0278"/>
    <w:multiLevelType w:val="multilevel"/>
    <w:tmpl w:val="E072F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7DE583B"/>
    <w:multiLevelType w:val="multilevel"/>
    <w:tmpl w:val="3342F0E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3613A3"/>
    <w:multiLevelType w:val="multilevel"/>
    <w:tmpl w:val="22A469D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295774"/>
    <w:multiLevelType w:val="multilevel"/>
    <w:tmpl w:val="9B1863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4B3B4B"/>
    <w:multiLevelType w:val="multilevel"/>
    <w:tmpl w:val="C9869B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DD41111"/>
    <w:multiLevelType w:val="multilevel"/>
    <w:tmpl w:val="D3CA70A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E683028"/>
    <w:multiLevelType w:val="multilevel"/>
    <w:tmpl w:val="4448109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BD62DD"/>
    <w:multiLevelType w:val="multilevel"/>
    <w:tmpl w:val="2622341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7908A8"/>
    <w:multiLevelType w:val="multilevel"/>
    <w:tmpl w:val="AE0C8B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01577DD"/>
    <w:multiLevelType w:val="multilevel"/>
    <w:tmpl w:val="401AAD0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0824009"/>
    <w:multiLevelType w:val="multilevel"/>
    <w:tmpl w:val="ADF410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4295E02"/>
    <w:multiLevelType w:val="multilevel"/>
    <w:tmpl w:val="8FAC5B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AE71D2"/>
    <w:multiLevelType w:val="multilevel"/>
    <w:tmpl w:val="AC4C50F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5015F67"/>
    <w:multiLevelType w:val="multilevel"/>
    <w:tmpl w:val="6016A2B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769100A"/>
    <w:multiLevelType w:val="multilevel"/>
    <w:tmpl w:val="F0EACB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7826C3A"/>
    <w:multiLevelType w:val="multilevel"/>
    <w:tmpl w:val="60E0E51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7D147AD"/>
    <w:multiLevelType w:val="multilevel"/>
    <w:tmpl w:val="FE6CFCE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A110F76"/>
    <w:multiLevelType w:val="multilevel"/>
    <w:tmpl w:val="C6C0564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ADD16CC"/>
    <w:multiLevelType w:val="multilevel"/>
    <w:tmpl w:val="704CB1A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DCD4CD1"/>
    <w:multiLevelType w:val="multilevel"/>
    <w:tmpl w:val="7EA05A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E121222"/>
    <w:multiLevelType w:val="multilevel"/>
    <w:tmpl w:val="9A50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720F0F"/>
    <w:multiLevelType w:val="multilevel"/>
    <w:tmpl w:val="CA3028C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5360B4A"/>
    <w:multiLevelType w:val="multilevel"/>
    <w:tmpl w:val="7938FE1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6D0085C"/>
    <w:multiLevelType w:val="multilevel"/>
    <w:tmpl w:val="C89C9AD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D17323"/>
    <w:multiLevelType w:val="multilevel"/>
    <w:tmpl w:val="91F879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E382A91"/>
    <w:multiLevelType w:val="multilevel"/>
    <w:tmpl w:val="68AE772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FBD7BA5"/>
    <w:multiLevelType w:val="multilevel"/>
    <w:tmpl w:val="72464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5FC0B41"/>
    <w:multiLevelType w:val="multilevel"/>
    <w:tmpl w:val="D15E991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6E330C9"/>
    <w:multiLevelType w:val="multilevel"/>
    <w:tmpl w:val="B1C2E78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9492F8D"/>
    <w:multiLevelType w:val="multilevel"/>
    <w:tmpl w:val="CCE405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B942919"/>
    <w:multiLevelType w:val="multilevel"/>
    <w:tmpl w:val="B95C6E3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D336B00"/>
    <w:multiLevelType w:val="multilevel"/>
    <w:tmpl w:val="42CCD6C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61"/>
  </w:num>
  <w:num w:numId="3">
    <w:abstractNumId w:val="18"/>
  </w:num>
  <w:num w:numId="4">
    <w:abstractNumId w:val="33"/>
  </w:num>
  <w:num w:numId="5">
    <w:abstractNumId w:val="51"/>
  </w:num>
  <w:num w:numId="6">
    <w:abstractNumId w:val="41"/>
  </w:num>
  <w:num w:numId="7">
    <w:abstractNumId w:val="32"/>
  </w:num>
  <w:num w:numId="8">
    <w:abstractNumId w:val="67"/>
  </w:num>
  <w:num w:numId="9">
    <w:abstractNumId w:val="52"/>
  </w:num>
  <w:num w:numId="10">
    <w:abstractNumId w:val="19"/>
  </w:num>
  <w:num w:numId="11">
    <w:abstractNumId w:val="65"/>
  </w:num>
  <w:num w:numId="12">
    <w:abstractNumId w:val="45"/>
  </w:num>
  <w:num w:numId="13">
    <w:abstractNumId w:val="49"/>
  </w:num>
  <w:num w:numId="14">
    <w:abstractNumId w:val="70"/>
  </w:num>
  <w:num w:numId="15">
    <w:abstractNumId w:val="55"/>
  </w:num>
  <w:num w:numId="16">
    <w:abstractNumId w:val="24"/>
  </w:num>
  <w:num w:numId="17">
    <w:abstractNumId w:val="30"/>
  </w:num>
  <w:num w:numId="18">
    <w:abstractNumId w:val="60"/>
  </w:num>
  <w:num w:numId="19">
    <w:abstractNumId w:val="68"/>
  </w:num>
  <w:num w:numId="20">
    <w:abstractNumId w:val="44"/>
  </w:num>
  <w:num w:numId="21">
    <w:abstractNumId w:val="26"/>
  </w:num>
  <w:num w:numId="22">
    <w:abstractNumId w:val="48"/>
  </w:num>
  <w:num w:numId="23">
    <w:abstractNumId w:val="8"/>
  </w:num>
  <w:num w:numId="24">
    <w:abstractNumId w:val="57"/>
  </w:num>
  <w:num w:numId="25">
    <w:abstractNumId w:val="31"/>
  </w:num>
  <w:num w:numId="26">
    <w:abstractNumId w:val="53"/>
  </w:num>
  <w:num w:numId="27">
    <w:abstractNumId w:val="59"/>
  </w:num>
  <w:num w:numId="28">
    <w:abstractNumId w:val="58"/>
  </w:num>
  <w:num w:numId="29">
    <w:abstractNumId w:val="2"/>
  </w:num>
  <w:num w:numId="30">
    <w:abstractNumId w:val="16"/>
  </w:num>
  <w:num w:numId="31">
    <w:abstractNumId w:val="21"/>
  </w:num>
  <w:num w:numId="32">
    <w:abstractNumId w:val="39"/>
  </w:num>
  <w:num w:numId="33">
    <w:abstractNumId w:val="15"/>
  </w:num>
  <w:num w:numId="34">
    <w:abstractNumId w:val="13"/>
  </w:num>
  <w:num w:numId="35">
    <w:abstractNumId w:val="3"/>
  </w:num>
  <w:num w:numId="36">
    <w:abstractNumId w:val="69"/>
  </w:num>
  <w:num w:numId="37">
    <w:abstractNumId w:val="56"/>
  </w:num>
  <w:num w:numId="38">
    <w:abstractNumId w:val="35"/>
  </w:num>
  <w:num w:numId="39">
    <w:abstractNumId w:val="10"/>
  </w:num>
  <w:num w:numId="40">
    <w:abstractNumId w:val="17"/>
  </w:num>
  <w:num w:numId="41">
    <w:abstractNumId w:val="20"/>
  </w:num>
  <w:num w:numId="42">
    <w:abstractNumId w:val="62"/>
  </w:num>
  <w:num w:numId="43">
    <w:abstractNumId w:val="12"/>
  </w:num>
  <w:num w:numId="44">
    <w:abstractNumId w:val="46"/>
  </w:num>
  <w:num w:numId="45">
    <w:abstractNumId w:val="43"/>
  </w:num>
  <w:num w:numId="46">
    <w:abstractNumId w:val="72"/>
  </w:num>
  <w:num w:numId="47">
    <w:abstractNumId w:val="11"/>
  </w:num>
  <w:num w:numId="48">
    <w:abstractNumId w:val="38"/>
  </w:num>
  <w:num w:numId="49">
    <w:abstractNumId w:val="42"/>
  </w:num>
  <w:num w:numId="50">
    <w:abstractNumId w:val="47"/>
  </w:num>
  <w:num w:numId="51">
    <w:abstractNumId w:val="34"/>
  </w:num>
  <w:num w:numId="52">
    <w:abstractNumId w:val="1"/>
  </w:num>
  <w:num w:numId="53">
    <w:abstractNumId w:val="6"/>
  </w:num>
  <w:num w:numId="54">
    <w:abstractNumId w:val="7"/>
  </w:num>
  <w:num w:numId="55">
    <w:abstractNumId w:val="9"/>
  </w:num>
  <w:num w:numId="56">
    <w:abstractNumId w:val="5"/>
  </w:num>
  <w:num w:numId="57">
    <w:abstractNumId w:val="63"/>
  </w:num>
  <w:num w:numId="58">
    <w:abstractNumId w:val="23"/>
  </w:num>
  <w:num w:numId="59">
    <w:abstractNumId w:val="28"/>
  </w:num>
  <w:num w:numId="60">
    <w:abstractNumId w:val="40"/>
  </w:num>
  <w:num w:numId="61">
    <w:abstractNumId w:val="4"/>
  </w:num>
  <w:num w:numId="62">
    <w:abstractNumId w:val="22"/>
  </w:num>
  <w:num w:numId="63">
    <w:abstractNumId w:val="64"/>
  </w:num>
  <w:num w:numId="64">
    <w:abstractNumId w:val="36"/>
  </w:num>
  <w:num w:numId="65">
    <w:abstractNumId w:val="25"/>
  </w:num>
  <w:num w:numId="66">
    <w:abstractNumId w:val="14"/>
  </w:num>
  <w:num w:numId="67">
    <w:abstractNumId w:val="50"/>
  </w:num>
  <w:num w:numId="68">
    <w:abstractNumId w:val="0"/>
  </w:num>
  <w:num w:numId="69">
    <w:abstractNumId w:val="29"/>
  </w:num>
  <w:num w:numId="70">
    <w:abstractNumId w:val="54"/>
  </w:num>
  <w:num w:numId="71">
    <w:abstractNumId w:val="66"/>
  </w:num>
  <w:num w:numId="72">
    <w:abstractNumId w:val="37"/>
  </w:num>
  <w:num w:numId="73">
    <w:abstractNumId w:val="7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4BD5"/>
    <w:rsid w:val="003E722C"/>
    <w:rsid w:val="00464BD5"/>
    <w:rsid w:val="006A7DD7"/>
    <w:rsid w:val="00B9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46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64BD5"/>
  </w:style>
  <w:style w:type="character" w:customStyle="1" w:styleId="c16">
    <w:name w:val="c16"/>
    <w:basedOn w:val="a0"/>
    <w:rsid w:val="00464BD5"/>
  </w:style>
  <w:style w:type="paragraph" w:customStyle="1" w:styleId="c39">
    <w:name w:val="c39"/>
    <w:basedOn w:val="a"/>
    <w:rsid w:val="0046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6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6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4BD5"/>
  </w:style>
  <w:style w:type="paragraph" w:customStyle="1" w:styleId="c15">
    <w:name w:val="c15"/>
    <w:basedOn w:val="a"/>
    <w:rsid w:val="0046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64BD5"/>
  </w:style>
  <w:style w:type="paragraph" w:customStyle="1" w:styleId="c40">
    <w:name w:val="c40"/>
    <w:basedOn w:val="a"/>
    <w:rsid w:val="0046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6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6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464BD5"/>
  </w:style>
  <w:style w:type="character" w:customStyle="1" w:styleId="apple-converted-space">
    <w:name w:val="apple-converted-space"/>
    <w:basedOn w:val="a0"/>
    <w:rsid w:val="00464BD5"/>
  </w:style>
  <w:style w:type="paragraph" w:customStyle="1" w:styleId="c19">
    <w:name w:val="c19"/>
    <w:basedOn w:val="a"/>
    <w:rsid w:val="0046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6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6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6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3572</Words>
  <Characters>20365</Characters>
  <Application>Microsoft Office Word</Application>
  <DocSecurity>0</DocSecurity>
  <Lines>169</Lines>
  <Paragraphs>47</Paragraphs>
  <ScaleCrop>false</ScaleCrop>
  <Company>Reanimator Extreme Edition</Company>
  <LinksUpToDate>false</LinksUpToDate>
  <CharactersWithSpaces>23890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dcterms:created xsi:type="dcterms:W3CDTF">2014-06-03T15:26:00Z</dcterms:created>
  <dcterms:modified xsi:type="dcterms:W3CDTF">2014-06-03T18:09:00Z</dcterms:modified>
</cp:coreProperties>
</file>