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2C" w:rsidRPr="00AF252C" w:rsidRDefault="00AF252C" w:rsidP="00AF252C">
      <w:pPr>
        <w:spacing w:after="258" w:line="240" w:lineRule="auto"/>
        <w:outlineLvl w:val="0"/>
        <w:rPr>
          <w:rFonts w:ascii="Segoe UI Light" w:eastAsia="Times New Roman" w:hAnsi="Segoe UI Light" w:cs="Arial"/>
          <w:color w:val="000000"/>
          <w:kern w:val="36"/>
          <w:sz w:val="42"/>
          <w:szCs w:val="42"/>
          <w:lang w:eastAsia="ru-RU"/>
        </w:rPr>
      </w:pPr>
      <w:r w:rsidRPr="00AF252C">
        <w:rPr>
          <w:rFonts w:ascii="Segoe UI Light" w:eastAsia="Times New Roman" w:hAnsi="Segoe UI Light" w:cs="Arial"/>
          <w:color w:val="000000"/>
          <w:kern w:val="36"/>
          <w:sz w:val="42"/>
          <w:szCs w:val="42"/>
          <w:lang w:eastAsia="ru-RU"/>
        </w:rPr>
        <w:t>Как помочь ребенку хорошо учиться</w:t>
      </w:r>
    </w:p>
    <w:p w:rsidR="00AF252C" w:rsidRPr="00AF252C" w:rsidRDefault="00AF252C" w:rsidP="00AF252C">
      <w:pPr>
        <w:spacing w:after="0" w:line="330" w:lineRule="atLeast"/>
        <w:rPr>
          <w:rFonts w:ascii="Arial" w:eastAsia="Times New Roman" w:hAnsi="Arial" w:cs="Arial"/>
          <w:color w:val="000000"/>
          <w:sz w:val="23"/>
          <w:szCs w:val="23"/>
          <w:lang w:eastAsia="ru-RU"/>
        </w:rPr>
      </w:pPr>
    </w:p>
    <w:p w:rsidR="00AF252C" w:rsidRPr="00AF252C" w:rsidRDefault="00AF252C" w:rsidP="00AF252C">
      <w:pPr>
        <w:spacing w:before="129" w:after="129"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Как помочь ребенку не просто повысить успеваемость, а чтобы он стал хорошо учиться? Эта проблема волнует многих родителей, ведь сегодня школьной программой предусмотрена большая нагрузка, в то время когда детей окружает много интересного (компьютеры, ТВ), что часто отбивает всякое желание учиться. Ребенку сложно быстро переключить внимание, сосредоточиться и воспринимать большой объем информации. Не нужно ругать своего ребенка, дорогие родители! Вспомните себя в их годы. Что для вас было лучше? Погулять с друзьями, посмотреть фильм или сидеть за учебниками?</w:t>
      </w:r>
    </w:p>
    <w:p w:rsidR="00AF252C" w:rsidRPr="00AF252C" w:rsidRDefault="00AF252C" w:rsidP="00AF252C">
      <w:pPr>
        <w:spacing w:before="129" w:after="129"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Если вы хотите, чтобы у ребенка повысилась успеваемость в школе, не нужно рассчитывать только на учителей. Они не могут уделить достаточное количество времени каждому ученику (классы часто переполнены, по программе нужно дать много информации, прочие причины). Значительная часть школьной программы сейчас рассчитана на самообучение, но единицы ребят могут кропотливо сидеть над заданиями.</w:t>
      </w:r>
    </w:p>
    <w:p w:rsidR="00AF252C" w:rsidRPr="00AF252C" w:rsidRDefault="00AF252C" w:rsidP="00AF252C">
      <w:pPr>
        <w:spacing w:before="387" w:after="129" w:line="240" w:lineRule="auto"/>
        <w:jc w:val="center"/>
        <w:outlineLvl w:val="1"/>
        <w:rPr>
          <w:rFonts w:ascii="Segoe UI Light" w:eastAsia="Times New Roman" w:hAnsi="Segoe UI Light" w:cs="Arial"/>
          <w:color w:val="000000"/>
          <w:sz w:val="37"/>
          <w:szCs w:val="37"/>
          <w:lang w:eastAsia="ru-RU"/>
        </w:rPr>
      </w:pPr>
      <w:r w:rsidRPr="00AF252C">
        <w:rPr>
          <w:rFonts w:ascii="Segoe UI Light" w:eastAsia="Times New Roman" w:hAnsi="Segoe UI Light" w:cs="Arial"/>
          <w:color w:val="000000"/>
          <w:sz w:val="37"/>
          <w:szCs w:val="37"/>
          <w:lang w:eastAsia="ru-RU"/>
        </w:rPr>
        <w:t>Доступные и эффективные способы помочь ребенку лучше учиться</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 xml:space="preserve">Прежде </w:t>
      </w:r>
      <w:proofErr w:type="gramStart"/>
      <w:r w:rsidRPr="00AF252C">
        <w:rPr>
          <w:rFonts w:ascii="Arial" w:eastAsia="Times New Roman" w:hAnsi="Arial" w:cs="Arial"/>
          <w:color w:val="000000"/>
          <w:sz w:val="23"/>
          <w:szCs w:val="23"/>
          <w:lang w:eastAsia="ru-RU"/>
        </w:rPr>
        <w:t>всего</w:t>
      </w:r>
      <w:proofErr w:type="gramEnd"/>
      <w:r w:rsidRPr="00AF252C">
        <w:rPr>
          <w:rFonts w:ascii="Arial" w:eastAsia="Times New Roman" w:hAnsi="Arial" w:cs="Arial"/>
          <w:color w:val="000000"/>
          <w:sz w:val="23"/>
          <w:szCs w:val="23"/>
          <w:lang w:eastAsia="ru-RU"/>
        </w:rPr>
        <w:t xml:space="preserve"> организуйте распорядок дня ребенку таким образом, чтобы чередовать время учебы и отдыха. Монотонное обучение приведет к тому, что информация просто не будет восприниматься. Хорошо, если вы позаботитесь о спорте, </w:t>
      </w:r>
      <w:proofErr w:type="gramStart"/>
      <w:r w:rsidRPr="00AF252C">
        <w:rPr>
          <w:rFonts w:ascii="Arial" w:eastAsia="Times New Roman" w:hAnsi="Arial" w:cs="Arial"/>
          <w:color w:val="000000"/>
          <w:sz w:val="23"/>
          <w:szCs w:val="23"/>
          <w:lang w:eastAsia="ru-RU"/>
        </w:rPr>
        <w:t>например</w:t>
      </w:r>
      <w:proofErr w:type="gramEnd"/>
      <w:r w:rsidRPr="00AF252C">
        <w:rPr>
          <w:rFonts w:ascii="Arial" w:eastAsia="Times New Roman" w:hAnsi="Arial" w:cs="Arial"/>
          <w:color w:val="000000"/>
          <w:sz w:val="23"/>
          <w:szCs w:val="23"/>
          <w:lang w:eastAsia="ru-RU"/>
        </w:rPr>
        <w:t xml:space="preserve"> запишете его на танцы, футбол, бадминтон, в любую другую спортивную секцию. Это позволит уменьшить бурлящую энергию, сделать ребенка более коммуникабельным, ответственным, и, бесспорно, здоровым. Если водить на занятия в силу различных обстоятельств возможности нет, </w:t>
      </w:r>
      <w:proofErr w:type="gramStart"/>
      <w:r w:rsidRPr="00AF252C">
        <w:rPr>
          <w:rFonts w:ascii="Arial" w:eastAsia="Times New Roman" w:hAnsi="Arial" w:cs="Arial"/>
          <w:color w:val="000000"/>
          <w:sz w:val="23"/>
          <w:szCs w:val="23"/>
          <w:lang w:eastAsia="ru-RU"/>
        </w:rPr>
        <w:t>замените их на утреннюю</w:t>
      </w:r>
      <w:proofErr w:type="gramEnd"/>
      <w:r w:rsidRPr="00AF252C">
        <w:rPr>
          <w:rFonts w:ascii="Arial" w:eastAsia="Times New Roman" w:hAnsi="Arial" w:cs="Arial"/>
          <w:color w:val="000000"/>
          <w:sz w:val="23"/>
          <w:szCs w:val="23"/>
          <w:lang w:eastAsia="ru-RU"/>
        </w:rPr>
        <w:t xml:space="preserve"> зарядку, которую можно делать вместе с ним.</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 xml:space="preserve">Уделяйте время чтению книг, только не из школьной программы, а художественной литературе. Например, вы можете </w:t>
      </w:r>
      <w:proofErr w:type="gramStart"/>
      <w:r w:rsidRPr="00AF252C">
        <w:rPr>
          <w:rFonts w:ascii="Arial" w:eastAsia="Times New Roman" w:hAnsi="Arial" w:cs="Arial"/>
          <w:color w:val="000000"/>
          <w:sz w:val="23"/>
          <w:szCs w:val="23"/>
          <w:lang w:eastAsia="ru-RU"/>
        </w:rPr>
        <w:t>задавать ребенку читать</w:t>
      </w:r>
      <w:proofErr w:type="gramEnd"/>
      <w:r w:rsidRPr="00AF252C">
        <w:rPr>
          <w:rFonts w:ascii="Arial" w:eastAsia="Times New Roman" w:hAnsi="Arial" w:cs="Arial"/>
          <w:color w:val="000000"/>
          <w:sz w:val="23"/>
          <w:szCs w:val="23"/>
          <w:lang w:eastAsia="ru-RU"/>
        </w:rPr>
        <w:t xml:space="preserve"> 3-5 страниц, а потом рассказывать вам содержание. Чтобы чтение не превратилось в такое же нелюбимое занятие, как учеба, выбирайте только те книги, которые будут интересны ребенку. Пересказ проводите в форме обычного любопытства с вашей стороны. Книга будет тренировать зрительную память, а пересказ - речевые навыки.</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Выделите время на прогулку, в идеале она должна быть 3,5 часа. Очень важно, чтобы ребенок получал достаточное количество времени на общение со своими ровесниками.</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lastRenderedPageBreak/>
        <w:t xml:space="preserve">Здоровый сон также может помочь ребенку хорошо учиться. Он должен </w:t>
      </w:r>
      <w:proofErr w:type="gramStart"/>
      <w:r w:rsidRPr="00AF252C">
        <w:rPr>
          <w:rFonts w:ascii="Arial" w:eastAsia="Times New Roman" w:hAnsi="Arial" w:cs="Arial"/>
          <w:color w:val="000000"/>
          <w:sz w:val="23"/>
          <w:szCs w:val="23"/>
          <w:lang w:eastAsia="ru-RU"/>
        </w:rPr>
        <w:t>длится</w:t>
      </w:r>
      <w:proofErr w:type="gramEnd"/>
      <w:r w:rsidRPr="00AF252C">
        <w:rPr>
          <w:rFonts w:ascii="Arial" w:eastAsia="Times New Roman" w:hAnsi="Arial" w:cs="Arial"/>
          <w:color w:val="000000"/>
          <w:sz w:val="23"/>
          <w:szCs w:val="23"/>
          <w:lang w:eastAsia="ru-RU"/>
        </w:rPr>
        <w:t xml:space="preserve"> в соответствии с потребностями возраста, а также правильно организован (без кричащего телевизора, без перевозбужденного состояния перед сном, без яркого света, в удобной постели).</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Правильно организуйте рабочее пространство школьника (собственный стол, хорошее освещение, удобство мебели). Занимайтесь уроками в одно и то же время, чтобы выработалась привычка сразу же включаться в учебный процесс. Не стоит ограничиваться простыми вопросами о состоянии дел в школе и результате выполнения домашнего задания. Если возникают сложности с каким-либо предметом, а вы не можете ему помочь, не скупитесь - наймите репетитора.</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Приучайте постепенно самостоятельно учить школьный материал. Сидеть постоянно рядом, контролировать процесс - хорошо, но это выработает у ребенка инфантильность, зажатость. Следите лишь за конечным результатом. Помогите правильно организовать изучение предметов, чтобы он мог обращаться к вам, только когда запутается.</w:t>
      </w:r>
    </w:p>
    <w:p w:rsidR="00AF252C" w:rsidRPr="00AF252C" w:rsidRDefault="00AF252C" w:rsidP="00AF252C">
      <w:pPr>
        <w:numPr>
          <w:ilvl w:val="0"/>
          <w:numId w:val="1"/>
        </w:numPr>
        <w:spacing w:before="100" w:beforeAutospacing="1" w:after="100" w:afterAutospacing="1"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Обязательный контроль исполнения домашних зданий и правильность самостоятельного изучения материала. Старайтесь хвалить ребенка за быстрое и качественное запоминание материала, решение задачи. Если будет обнаружена ошибка, не спешите рассказывать, в каком месте она допущена. Дайте шанс найти и исправить самостоятельно. Задача родителей - следить за тем, чтобы ребенок самостоятельно учился и не отвлекался во время занятий.</w:t>
      </w:r>
    </w:p>
    <w:p w:rsidR="00AF252C" w:rsidRPr="00AF252C" w:rsidRDefault="00AF252C" w:rsidP="00AF252C">
      <w:pPr>
        <w:spacing w:before="129" w:line="330" w:lineRule="atLeast"/>
        <w:rPr>
          <w:rFonts w:ascii="Arial" w:eastAsia="Times New Roman" w:hAnsi="Arial" w:cs="Arial"/>
          <w:color w:val="000000"/>
          <w:sz w:val="23"/>
          <w:szCs w:val="23"/>
          <w:lang w:eastAsia="ru-RU"/>
        </w:rPr>
      </w:pPr>
      <w:r w:rsidRPr="00AF252C">
        <w:rPr>
          <w:rFonts w:ascii="Arial" w:eastAsia="Times New Roman" w:hAnsi="Arial" w:cs="Arial"/>
          <w:color w:val="000000"/>
          <w:sz w:val="23"/>
          <w:szCs w:val="23"/>
          <w:lang w:eastAsia="ru-RU"/>
        </w:rPr>
        <w:t>И помните, что во многом отношение к учебе будет зависеть от вашего отношения к ней, ведь ребенок - это ваше зеркало. Если вы позволяете себе нелестные высказывания о школе, учителях, вы оказываете «медвежью услугу» себе - вместо помощи ребенку, наставлений на хорошую учебу вырабатываете стойкую неприязнь. Будьте мудрыми и терпеливыми, дорогие родители, тогда ваш ребенок станет радовать вас блестящими знаниями и отличными оценками!</w:t>
      </w:r>
    </w:p>
    <w:p w:rsidR="002C500D" w:rsidRDefault="002C500D"/>
    <w:sectPr w:rsidR="002C500D" w:rsidSect="002C5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Light">
    <w:panose1 w:val="020B0502040204020203"/>
    <w:charset w:val="CC"/>
    <w:family w:val="swiss"/>
    <w:pitch w:val="variable"/>
    <w:sig w:usb0="E00002FF" w:usb1="4000A47B"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13A10"/>
    <w:multiLevelType w:val="multilevel"/>
    <w:tmpl w:val="B692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52C"/>
    <w:rsid w:val="002C500D"/>
    <w:rsid w:val="00AF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0D"/>
  </w:style>
  <w:style w:type="paragraph" w:styleId="1">
    <w:name w:val="heading 1"/>
    <w:basedOn w:val="a"/>
    <w:link w:val="10"/>
    <w:uiPriority w:val="9"/>
    <w:qFormat/>
    <w:rsid w:val="00AF2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2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5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25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252C"/>
    <w:rPr>
      <w:color w:val="0000FF"/>
      <w:u w:val="single"/>
    </w:rPr>
  </w:style>
  <w:style w:type="character" w:customStyle="1" w:styleId="apple-converted-space">
    <w:name w:val="apple-converted-space"/>
    <w:basedOn w:val="a0"/>
    <w:rsid w:val="00AF252C"/>
  </w:style>
  <w:style w:type="paragraph" w:styleId="a4">
    <w:name w:val="Normal (Web)"/>
    <w:basedOn w:val="a"/>
    <w:uiPriority w:val="99"/>
    <w:semiHidden/>
    <w:unhideWhenUsed/>
    <w:rsid w:val="00AF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25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042838">
      <w:bodyDiv w:val="1"/>
      <w:marLeft w:val="0"/>
      <w:marRight w:val="0"/>
      <w:marTop w:val="0"/>
      <w:marBottom w:val="0"/>
      <w:divBdr>
        <w:top w:val="none" w:sz="0" w:space="0" w:color="auto"/>
        <w:left w:val="none" w:sz="0" w:space="0" w:color="auto"/>
        <w:bottom w:val="none" w:sz="0" w:space="0" w:color="auto"/>
        <w:right w:val="none" w:sz="0" w:space="0" w:color="auto"/>
      </w:divBdr>
      <w:divsChild>
        <w:div w:id="121072961">
          <w:marLeft w:val="0"/>
          <w:marRight w:val="0"/>
          <w:marTop w:val="150"/>
          <w:marBottom w:val="150"/>
          <w:divBdr>
            <w:top w:val="none" w:sz="0" w:space="0" w:color="auto"/>
            <w:left w:val="none" w:sz="0" w:space="0" w:color="auto"/>
            <w:bottom w:val="none" w:sz="0" w:space="0" w:color="auto"/>
            <w:right w:val="none" w:sz="0" w:space="0" w:color="auto"/>
          </w:divBdr>
          <w:divsChild>
            <w:div w:id="156729339">
              <w:marLeft w:val="0"/>
              <w:marRight w:val="0"/>
              <w:marTop w:val="0"/>
              <w:marBottom w:val="0"/>
              <w:divBdr>
                <w:top w:val="none" w:sz="0" w:space="0" w:color="auto"/>
                <w:left w:val="none" w:sz="0" w:space="0" w:color="auto"/>
                <w:bottom w:val="none" w:sz="0" w:space="0" w:color="auto"/>
                <w:right w:val="none" w:sz="0" w:space="0" w:color="auto"/>
              </w:divBdr>
            </w:div>
            <w:div w:id="2126381924">
              <w:marLeft w:val="0"/>
              <w:marRight w:val="0"/>
              <w:marTop w:val="0"/>
              <w:marBottom w:val="0"/>
              <w:divBdr>
                <w:top w:val="none" w:sz="0" w:space="0" w:color="auto"/>
                <w:left w:val="none" w:sz="0" w:space="0" w:color="auto"/>
                <w:bottom w:val="none" w:sz="0" w:space="0" w:color="auto"/>
                <w:right w:val="none" w:sz="0" w:space="0" w:color="auto"/>
              </w:divBdr>
            </w:div>
            <w:div w:id="589435239">
              <w:marLeft w:val="0"/>
              <w:marRight w:val="0"/>
              <w:marTop w:val="0"/>
              <w:marBottom w:val="0"/>
              <w:divBdr>
                <w:top w:val="none" w:sz="0" w:space="0" w:color="auto"/>
                <w:left w:val="none" w:sz="0" w:space="0" w:color="auto"/>
                <w:bottom w:val="none" w:sz="0" w:space="0" w:color="auto"/>
                <w:right w:val="none" w:sz="0" w:space="0" w:color="auto"/>
              </w:divBdr>
            </w:div>
            <w:div w:id="447161567">
              <w:marLeft w:val="0"/>
              <w:marRight w:val="0"/>
              <w:marTop w:val="0"/>
              <w:marBottom w:val="0"/>
              <w:divBdr>
                <w:top w:val="none" w:sz="0" w:space="0" w:color="auto"/>
                <w:left w:val="none" w:sz="0" w:space="0" w:color="auto"/>
                <w:bottom w:val="none" w:sz="0" w:space="0" w:color="auto"/>
                <w:right w:val="none" w:sz="0" w:space="0" w:color="auto"/>
              </w:divBdr>
            </w:div>
          </w:divsChild>
        </w:div>
        <w:div w:id="1625622105">
          <w:marLeft w:val="0"/>
          <w:marRight w:val="0"/>
          <w:marTop w:val="183"/>
          <w:marBottom w:val="7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Reanimator Extreme Edition</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сош26</dc:creator>
  <cp:lastModifiedBy>сош26</cp:lastModifiedBy>
  <cp:revision>2</cp:revision>
  <dcterms:created xsi:type="dcterms:W3CDTF">2015-01-29T04:13:00Z</dcterms:created>
  <dcterms:modified xsi:type="dcterms:W3CDTF">2015-01-29T04:13:00Z</dcterms:modified>
</cp:coreProperties>
</file>