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D9" w:rsidRDefault="003056FE" w:rsidP="00744F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Самоанализ педагогической деятельности</w:t>
      </w:r>
    </w:p>
    <w:p w:rsidR="003056FE" w:rsidRDefault="003056FE" w:rsidP="00744F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учителя русского языка и литературы</w:t>
      </w:r>
    </w:p>
    <w:p w:rsidR="003056FE" w:rsidRDefault="003056FE" w:rsidP="00744F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Винник Эрики Анатольевны</w:t>
      </w:r>
    </w:p>
    <w:p w:rsidR="003056FE" w:rsidRDefault="003056FE" w:rsidP="00744F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№ 23 г. Гуково</w:t>
      </w:r>
    </w:p>
    <w:p w:rsidR="003056FE" w:rsidRDefault="003056FE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09C" w:rsidRDefault="00ED2849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Винник Эрика Анатольевна, учитель русского языка и литературы МБОУ СОШ № 23, в 2009 году с отличием окончила Шахтинский педагогический </w:t>
      </w:r>
      <w:r w:rsidR="004B7AF1">
        <w:rPr>
          <w:rFonts w:ascii="Times New Roman" w:hAnsi="Times New Roman" w:cs="Times New Roman"/>
          <w:sz w:val="28"/>
          <w:szCs w:val="28"/>
        </w:rPr>
        <w:t xml:space="preserve">колледж по специальности русский язык и литература. В школе работаю </w:t>
      </w:r>
      <w:r w:rsidR="00744F8D">
        <w:rPr>
          <w:rFonts w:ascii="Times New Roman" w:hAnsi="Times New Roman" w:cs="Times New Roman"/>
          <w:sz w:val="28"/>
          <w:szCs w:val="28"/>
        </w:rPr>
        <w:t>не первый год</w:t>
      </w:r>
      <w:r w:rsidR="004B7AF1">
        <w:rPr>
          <w:rFonts w:ascii="Times New Roman" w:hAnsi="Times New Roman" w:cs="Times New Roman"/>
          <w:sz w:val="28"/>
          <w:szCs w:val="28"/>
        </w:rPr>
        <w:t xml:space="preserve"> и ни разу не пожалела об этом. Конечно, </w:t>
      </w:r>
      <w:bookmarkStart w:id="0" w:name="_GoBack"/>
      <w:bookmarkEnd w:id="0"/>
      <w:r w:rsidR="004B7AF1">
        <w:rPr>
          <w:rFonts w:ascii="Times New Roman" w:hAnsi="Times New Roman" w:cs="Times New Roman"/>
          <w:sz w:val="28"/>
          <w:szCs w:val="28"/>
        </w:rPr>
        <w:t xml:space="preserve">профессия учителя, которую я выбрала, достаточно трудная, но одна из самых важных. </w:t>
      </w:r>
      <w:r w:rsidR="00744F8D">
        <w:rPr>
          <w:rFonts w:ascii="Times New Roman" w:hAnsi="Times New Roman" w:cs="Times New Roman"/>
          <w:sz w:val="28"/>
          <w:szCs w:val="28"/>
        </w:rPr>
        <w:t>Э</w:t>
      </w:r>
      <w:r w:rsidR="004B7AF1">
        <w:rPr>
          <w:rFonts w:ascii="Times New Roman" w:hAnsi="Times New Roman" w:cs="Times New Roman"/>
          <w:sz w:val="28"/>
          <w:szCs w:val="28"/>
        </w:rPr>
        <w:t>то</w:t>
      </w:r>
      <w:r w:rsidR="00744F8D">
        <w:rPr>
          <w:rFonts w:ascii="Times New Roman" w:hAnsi="Times New Roman" w:cs="Times New Roman"/>
          <w:sz w:val="28"/>
          <w:szCs w:val="28"/>
        </w:rPr>
        <w:t xml:space="preserve"> </w:t>
      </w:r>
      <w:r w:rsidR="004B7AF1">
        <w:rPr>
          <w:rFonts w:ascii="Times New Roman" w:hAnsi="Times New Roman" w:cs="Times New Roman"/>
          <w:sz w:val="28"/>
          <w:szCs w:val="28"/>
        </w:rPr>
        <w:t xml:space="preserve">приносит мне радость и чувство удовлетворения, </w:t>
      </w:r>
      <w:r w:rsidR="00744F8D">
        <w:rPr>
          <w:rFonts w:ascii="Times New Roman" w:hAnsi="Times New Roman" w:cs="Times New Roman"/>
          <w:sz w:val="28"/>
          <w:szCs w:val="28"/>
        </w:rPr>
        <w:t xml:space="preserve">но </w:t>
      </w:r>
      <w:r w:rsidR="004B7AF1">
        <w:rPr>
          <w:rFonts w:ascii="Times New Roman" w:hAnsi="Times New Roman" w:cs="Times New Roman"/>
          <w:sz w:val="28"/>
          <w:szCs w:val="28"/>
        </w:rPr>
        <w:t xml:space="preserve">в большей степени мне доставляет удовольствие каждый день видеть наивные, добрые, открытые для познания всего нового  глаза учеников и слышать каждое утро звонкое </w:t>
      </w:r>
      <w:r w:rsidR="00FF509C">
        <w:rPr>
          <w:rFonts w:ascii="Times New Roman" w:hAnsi="Times New Roman" w:cs="Times New Roman"/>
          <w:sz w:val="28"/>
          <w:szCs w:val="28"/>
        </w:rPr>
        <w:t>«Здравствуйте, Эрика Анатольевна</w:t>
      </w:r>
      <w:r w:rsidR="00744F8D">
        <w:rPr>
          <w:rFonts w:ascii="Times New Roman" w:hAnsi="Times New Roman" w:cs="Times New Roman"/>
          <w:sz w:val="28"/>
          <w:szCs w:val="28"/>
        </w:rPr>
        <w:t>!</w:t>
      </w:r>
      <w:r w:rsidR="00FF509C" w:rsidRPr="00FF50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509C" w:rsidRDefault="00FF509C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 xml:space="preserve">Всякий раз, когда </w:t>
      </w:r>
      <w:r>
        <w:rPr>
          <w:rFonts w:ascii="Times New Roman" w:hAnsi="Times New Roman" w:cs="Times New Roman"/>
          <w:sz w:val="28"/>
          <w:szCs w:val="28"/>
        </w:rPr>
        <w:t xml:space="preserve">я вхожу  в класс, </w:t>
      </w:r>
      <w:r w:rsidRPr="00FF509C">
        <w:rPr>
          <w:rFonts w:ascii="Times New Roman" w:hAnsi="Times New Roman" w:cs="Times New Roman"/>
          <w:sz w:val="28"/>
          <w:szCs w:val="28"/>
        </w:rPr>
        <w:t xml:space="preserve"> посто</w:t>
      </w:r>
      <w:r>
        <w:rPr>
          <w:rFonts w:ascii="Times New Roman" w:hAnsi="Times New Roman" w:cs="Times New Roman"/>
          <w:sz w:val="28"/>
          <w:szCs w:val="28"/>
        </w:rPr>
        <w:t xml:space="preserve">янно сталкиваюсь </w:t>
      </w:r>
      <w:r w:rsidRPr="00FF509C">
        <w:rPr>
          <w:rFonts w:ascii="Times New Roman" w:hAnsi="Times New Roman" w:cs="Times New Roman"/>
          <w:sz w:val="28"/>
          <w:szCs w:val="28"/>
        </w:rPr>
        <w:t xml:space="preserve"> с бесчисленным множеством разнообразных </w:t>
      </w:r>
      <w:r w:rsidR="00744F8D">
        <w:rPr>
          <w:rFonts w:ascii="Times New Roman" w:hAnsi="Times New Roman" w:cs="Times New Roman"/>
          <w:sz w:val="28"/>
          <w:szCs w:val="28"/>
        </w:rPr>
        <w:t>жизненных</w:t>
      </w:r>
      <w:r w:rsidRPr="00FF509C">
        <w:rPr>
          <w:rFonts w:ascii="Times New Roman" w:hAnsi="Times New Roman" w:cs="Times New Roman"/>
          <w:sz w:val="28"/>
          <w:szCs w:val="28"/>
        </w:rPr>
        <w:t xml:space="preserve"> </w:t>
      </w:r>
      <w:r w:rsidR="00744F8D" w:rsidRPr="00FF509C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Pr="00FF509C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туаций, которые требуют от меня </w:t>
      </w:r>
      <w:r w:rsidRPr="00FF509C">
        <w:rPr>
          <w:rFonts w:ascii="Times New Roman" w:hAnsi="Times New Roman" w:cs="Times New Roman"/>
          <w:sz w:val="28"/>
          <w:szCs w:val="28"/>
        </w:rPr>
        <w:t xml:space="preserve">главного в преподавательской работе – </w:t>
      </w:r>
      <w:r w:rsidRPr="00FF509C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Pr="00FF509C">
        <w:rPr>
          <w:rFonts w:ascii="Times New Roman" w:hAnsi="Times New Roman" w:cs="Times New Roman"/>
          <w:sz w:val="28"/>
          <w:szCs w:val="28"/>
        </w:rPr>
        <w:t xml:space="preserve">. Причем начинается этот творческий процесс задолго до того, как </w:t>
      </w:r>
      <w:r>
        <w:rPr>
          <w:rFonts w:ascii="Times New Roman" w:hAnsi="Times New Roman" w:cs="Times New Roman"/>
          <w:sz w:val="28"/>
          <w:szCs w:val="28"/>
        </w:rPr>
        <w:t xml:space="preserve">мне предстоит </w:t>
      </w:r>
      <w:r w:rsidRPr="00FF509C">
        <w:rPr>
          <w:rFonts w:ascii="Times New Roman" w:hAnsi="Times New Roman" w:cs="Times New Roman"/>
          <w:sz w:val="28"/>
          <w:szCs w:val="28"/>
        </w:rPr>
        <w:t>встретит</w:t>
      </w:r>
      <w:r w:rsidR="004B540F">
        <w:rPr>
          <w:rFonts w:ascii="Times New Roman" w:hAnsi="Times New Roman" w:cs="Times New Roman"/>
          <w:sz w:val="28"/>
          <w:szCs w:val="28"/>
        </w:rPr>
        <w:t>ь</w:t>
      </w:r>
      <w:r w:rsidRPr="00FF509C">
        <w:rPr>
          <w:rFonts w:ascii="Times New Roman" w:hAnsi="Times New Roman" w:cs="Times New Roman"/>
          <w:sz w:val="28"/>
          <w:szCs w:val="28"/>
        </w:rPr>
        <w:t>ся со своими питомцами: во время подготовки к уроку, раздумий о нем, составления плана-конспекта к уроку и т.д. Налицо как бы два крупных этапа творчества учителя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</w:t>
      </w:r>
      <w:r w:rsidRPr="00FF509C">
        <w:rPr>
          <w:rFonts w:ascii="Times New Roman" w:hAnsi="Times New Roman" w:cs="Times New Roman"/>
          <w:sz w:val="28"/>
          <w:szCs w:val="28"/>
        </w:rPr>
        <w:t xml:space="preserve"> литературы: индивидуального творчества в ходе подготовки к уроку и коллективного сотворчества совместно с детьми, когда он работает уже непосредственно в классе. Но на каждом из них творчество обязательно, иначе не произойдет главного – настоящей встречи учащихся с писателем и его произведениями.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 xml:space="preserve">В связи с этим,  основную  </w:t>
      </w:r>
      <w:r w:rsidRPr="004B540F">
        <w:rPr>
          <w:rFonts w:ascii="Times New Roman" w:hAnsi="Times New Roman" w:cs="Times New Roman"/>
          <w:b/>
          <w:sz w:val="28"/>
          <w:szCs w:val="28"/>
        </w:rPr>
        <w:t>цель</w:t>
      </w:r>
      <w:r w:rsidRPr="004B540F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при освоении учебных программ по русскому языку и литературе в рамках формирования современных компетенций ученика</w:t>
      </w:r>
      <w:r w:rsidR="004B540F">
        <w:rPr>
          <w:rFonts w:ascii="Times New Roman" w:hAnsi="Times New Roman" w:cs="Times New Roman"/>
          <w:sz w:val="28"/>
          <w:szCs w:val="28"/>
        </w:rPr>
        <w:t xml:space="preserve"> </w:t>
      </w:r>
      <w:r w:rsidRPr="004B540F">
        <w:rPr>
          <w:rFonts w:ascii="Times New Roman" w:hAnsi="Times New Roman" w:cs="Times New Roman"/>
          <w:sz w:val="28"/>
          <w:szCs w:val="28"/>
        </w:rPr>
        <w:t xml:space="preserve">  вижу в  приобретении им  определенных универсальных учебных действий, благодаря которым  каждый обучающийся сможет  раскрыть и развить свой потенциал, проявить </w:t>
      </w:r>
      <w:r w:rsidRPr="004B540F">
        <w:rPr>
          <w:rFonts w:ascii="Times New Roman" w:hAnsi="Times New Roman" w:cs="Times New Roman"/>
          <w:sz w:val="28"/>
          <w:szCs w:val="28"/>
        </w:rPr>
        <w:lastRenderedPageBreak/>
        <w:t>инициативу и самостоятельность, свободно реализовать свои способности и образовательные потребности.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Это заключается в таких умениях обучающихся как самостоятельная организация учебной деятельности (от постановки целей до получения и оценки результата), осуществление проектной деятельности (от выдвижения гипотез, их проверки до владения приёмами исследовательской деятельности), прогнозирование и ответ на вопрос «Что произойдёт, если...», самостоятельное создание алгоритмов познавательной деятельности для решения задач творческого и поискового характера.</w:t>
      </w:r>
      <w:proofErr w:type="gramEnd"/>
    </w:p>
    <w:p w:rsidR="003056FE" w:rsidRDefault="004B540F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 xml:space="preserve">Воплощение указанной  цели в жизнь  нахожу в решении важнейших задач, связанных с построением системы, которая обеспечивает целостность языкового и литературного знания учеников. Именно общность предметов призвана формировать у учащихся целостную духовную картину мира, выраженную в языке и литературе. </w:t>
      </w:r>
      <w:r w:rsidR="00E34DA1">
        <w:rPr>
          <w:rFonts w:ascii="Times New Roman" w:hAnsi="Times New Roman" w:cs="Times New Roman"/>
          <w:sz w:val="28"/>
          <w:szCs w:val="28"/>
        </w:rPr>
        <w:t xml:space="preserve">Данная система предоставляет </w:t>
      </w:r>
      <w:r w:rsidRPr="004B540F">
        <w:rPr>
          <w:rFonts w:ascii="Times New Roman" w:hAnsi="Times New Roman" w:cs="Times New Roman"/>
          <w:sz w:val="28"/>
          <w:szCs w:val="28"/>
        </w:rPr>
        <w:t>возможности для формирования способностей обучающихся к самосовершенствованию и саморазвитию путём</w:t>
      </w:r>
      <w:r w:rsidR="00E34DA1">
        <w:rPr>
          <w:rFonts w:ascii="Times New Roman" w:hAnsi="Times New Roman" w:cs="Times New Roman"/>
          <w:sz w:val="28"/>
          <w:szCs w:val="28"/>
        </w:rPr>
        <w:t xml:space="preserve">, активного, осознанного </w:t>
      </w:r>
      <w:r w:rsidRPr="004B540F">
        <w:rPr>
          <w:rFonts w:ascii="Times New Roman" w:hAnsi="Times New Roman" w:cs="Times New Roman"/>
          <w:sz w:val="28"/>
          <w:szCs w:val="28"/>
        </w:rPr>
        <w:t>самостоятельного усвоения новых знаний и умений, включая организацию этого процесса</w:t>
      </w:r>
      <w:r w:rsidR="00E34DA1">
        <w:rPr>
          <w:rFonts w:ascii="Times New Roman" w:hAnsi="Times New Roman" w:cs="Times New Roman"/>
          <w:sz w:val="28"/>
          <w:szCs w:val="28"/>
        </w:rPr>
        <w:t>.</w:t>
      </w:r>
    </w:p>
    <w:p w:rsidR="00E34DA1" w:rsidRDefault="00E34DA1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реализовать поставленную цель, придерживаюсь следующих задач:</w:t>
      </w:r>
    </w:p>
    <w:p w:rsidR="00E34DA1" w:rsidRPr="00744F8D" w:rsidRDefault="00E34DA1" w:rsidP="00744F8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научить ребенка грамотному письму и речи;</w:t>
      </w:r>
    </w:p>
    <w:p w:rsidR="00E34DA1" w:rsidRPr="00744F8D" w:rsidRDefault="00E34DA1" w:rsidP="00744F8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обога</w:t>
      </w:r>
      <w:r w:rsidR="004112B3" w:rsidRPr="00744F8D">
        <w:rPr>
          <w:rFonts w:ascii="Times New Roman" w:hAnsi="Times New Roman" w:cs="Times New Roman"/>
          <w:sz w:val="28"/>
          <w:szCs w:val="28"/>
        </w:rPr>
        <w:t>тить словарный  запас</w:t>
      </w:r>
      <w:r w:rsidRPr="00744F8D">
        <w:rPr>
          <w:rFonts w:ascii="Times New Roman" w:hAnsi="Times New Roman" w:cs="Times New Roman"/>
          <w:sz w:val="28"/>
          <w:szCs w:val="28"/>
        </w:rPr>
        <w:t xml:space="preserve"> учащихся путем развития</w:t>
      </w:r>
      <w:r w:rsidR="004112B3" w:rsidRPr="00744F8D"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744F8D">
        <w:rPr>
          <w:rFonts w:ascii="Times New Roman" w:hAnsi="Times New Roman" w:cs="Times New Roman"/>
          <w:sz w:val="28"/>
          <w:szCs w:val="28"/>
        </w:rPr>
        <w:t xml:space="preserve"> </w:t>
      </w:r>
      <w:r w:rsidR="004112B3" w:rsidRPr="00744F8D">
        <w:rPr>
          <w:rFonts w:ascii="Times New Roman" w:hAnsi="Times New Roman" w:cs="Times New Roman"/>
          <w:sz w:val="28"/>
          <w:szCs w:val="28"/>
        </w:rPr>
        <w:t>потребности к речевому самосовершенствованию;</w:t>
      </w:r>
    </w:p>
    <w:p w:rsidR="004112B3" w:rsidRPr="00744F8D" w:rsidRDefault="004112B3" w:rsidP="00744F8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заинтересовать учащихся в учебной деятельности так, чтобы им самим захотелось добывать знания, а учитель являлся бы только помощником;</w:t>
      </w:r>
    </w:p>
    <w:p w:rsidR="004112B3" w:rsidRPr="00744F8D" w:rsidRDefault="004112B3" w:rsidP="00744F8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приобщить  каждого ребенка к богатству и красоте родного слова, отраженного в письменных памятниках национальной культуры, художественных произведениях, образцовых текстах, устной и письменной речи;</w:t>
      </w:r>
    </w:p>
    <w:p w:rsidR="004112B3" w:rsidRPr="00744F8D" w:rsidRDefault="004112B3" w:rsidP="00744F8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lastRenderedPageBreak/>
        <w:t>развить способности учащихся по применению полученных знаний и умений в собственной речевой практике.</w:t>
      </w:r>
    </w:p>
    <w:p w:rsidR="004112B3" w:rsidRPr="008D3F4F" w:rsidRDefault="00744F8D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</w:t>
      </w:r>
      <w:r w:rsidR="004112B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D3F4F">
        <w:rPr>
          <w:rFonts w:ascii="Times New Roman" w:hAnsi="Times New Roman" w:cs="Times New Roman"/>
          <w:sz w:val="28"/>
          <w:szCs w:val="28"/>
        </w:rPr>
        <w:t>:</w:t>
      </w:r>
    </w:p>
    <w:p w:rsidR="004112B3" w:rsidRPr="00744F8D" w:rsidRDefault="004112B3" w:rsidP="00744F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создание психологически комфортной обстановки с целью совместной деятельности на уроке;</w:t>
      </w:r>
    </w:p>
    <w:p w:rsidR="004112B3" w:rsidRPr="00744F8D" w:rsidRDefault="004112B3" w:rsidP="00744F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применение технологий личностно-ориентированного обучения;</w:t>
      </w:r>
    </w:p>
    <w:p w:rsidR="004112B3" w:rsidRPr="00744F8D" w:rsidRDefault="004112B3" w:rsidP="00744F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применение</w:t>
      </w:r>
      <w:r w:rsidR="00EC2D33" w:rsidRPr="00744F8D">
        <w:rPr>
          <w:rFonts w:ascii="Times New Roman" w:hAnsi="Times New Roman" w:cs="Times New Roman"/>
          <w:sz w:val="28"/>
          <w:szCs w:val="28"/>
        </w:rPr>
        <w:t xml:space="preserve"> на уроках ИКТ</w:t>
      </w:r>
      <w:r w:rsidRPr="00744F8D">
        <w:rPr>
          <w:rFonts w:ascii="Times New Roman" w:hAnsi="Times New Roman" w:cs="Times New Roman"/>
          <w:sz w:val="28"/>
          <w:szCs w:val="28"/>
        </w:rPr>
        <w:t>;</w:t>
      </w:r>
    </w:p>
    <w:p w:rsidR="004112B3" w:rsidRPr="00744F8D" w:rsidRDefault="004112B3" w:rsidP="00744F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744F8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44F8D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4112B3" w:rsidRPr="00744F8D" w:rsidRDefault="004112B3" w:rsidP="00744F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мотивация учебно-познавательной и творческой деятельности;</w:t>
      </w:r>
    </w:p>
    <w:p w:rsidR="004112B3" w:rsidRPr="00744F8D" w:rsidRDefault="004112B3" w:rsidP="00744F8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8D">
        <w:rPr>
          <w:rFonts w:ascii="Times New Roman" w:hAnsi="Times New Roman" w:cs="Times New Roman"/>
          <w:sz w:val="28"/>
          <w:szCs w:val="28"/>
        </w:rPr>
        <w:t>систематическое пополнение методической базы</w:t>
      </w:r>
      <w:r w:rsidR="00EC2D33" w:rsidRPr="00744F8D">
        <w:rPr>
          <w:rFonts w:ascii="Times New Roman" w:hAnsi="Times New Roman" w:cs="Times New Roman"/>
          <w:sz w:val="28"/>
          <w:szCs w:val="28"/>
        </w:rPr>
        <w:t>.</w:t>
      </w:r>
    </w:p>
    <w:p w:rsidR="00EC2D33" w:rsidRDefault="00EC2D33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33">
        <w:rPr>
          <w:rFonts w:ascii="Times New Roman" w:hAnsi="Times New Roman" w:cs="Times New Roman"/>
          <w:sz w:val="28"/>
          <w:szCs w:val="28"/>
        </w:rPr>
        <w:t>Помимо указанных путей решения использую  на своих уроках обучающие диски по русскому языку и литературе для всех классов, изучаю современную методическую литературу, оформляю тематические папки, использую в работе педагогический опыт других учителей.</w:t>
      </w:r>
      <w:r>
        <w:rPr>
          <w:rFonts w:ascii="Arial" w:hAnsi="Arial" w:cs="Arial"/>
          <w:color w:val="29251E"/>
          <w:sz w:val="21"/>
          <w:szCs w:val="21"/>
        </w:rPr>
        <w:t xml:space="preserve"> </w:t>
      </w:r>
      <w:r w:rsidRPr="00EC2D33">
        <w:rPr>
          <w:rFonts w:ascii="Times New Roman" w:hAnsi="Times New Roman" w:cs="Times New Roman"/>
          <w:sz w:val="28"/>
          <w:szCs w:val="28"/>
        </w:rPr>
        <w:t>Это позволяет мне тщательно готовиться к урокам, не допуская некомпетентности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20E" w:rsidRDefault="00EC2D33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своего профессионального уровня в 2012 г. прошла курсы повышения квалификации в государственном бюджетном образовательном учреждении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проблеме: «ФГОС: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 в системе филологического образования».</w:t>
      </w:r>
      <w:r w:rsidR="001D120E">
        <w:rPr>
          <w:rFonts w:ascii="Times New Roman" w:hAnsi="Times New Roman" w:cs="Times New Roman"/>
          <w:sz w:val="28"/>
          <w:szCs w:val="28"/>
        </w:rPr>
        <w:t xml:space="preserve"> Кроме того, опубликовала статьи в научно- методическом журнале педагогов МБОУ СОШ № 23 «Раздумья» </w:t>
      </w:r>
      <w:proofErr w:type="gramStart"/>
      <w:r w:rsidR="001D12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120E">
        <w:rPr>
          <w:rFonts w:ascii="Times New Roman" w:hAnsi="Times New Roman" w:cs="Times New Roman"/>
          <w:sz w:val="28"/>
          <w:szCs w:val="28"/>
        </w:rPr>
        <w:t>. Гуково по следующим темам:</w:t>
      </w:r>
    </w:p>
    <w:p w:rsidR="001D120E" w:rsidRDefault="001D120E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«Особенности развития коллектива шестиклассников» (2013 г. выпуск № 7  стр. 129- 130);</w:t>
      </w:r>
    </w:p>
    <w:p w:rsidR="00EC2D33" w:rsidRDefault="001D120E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«Развитие исторического самосознания как путь становления личности современного школьника на уроках литературы» (2014г. выпуск № 8 стр. 94- 99).</w:t>
      </w:r>
    </w:p>
    <w:p w:rsidR="001D120E" w:rsidRDefault="001D120E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2FED">
        <w:rPr>
          <w:rFonts w:ascii="Times New Roman" w:hAnsi="Times New Roman" w:cs="Times New Roman"/>
          <w:sz w:val="28"/>
          <w:szCs w:val="28"/>
        </w:rPr>
        <w:t xml:space="preserve"> тринадцатом выпуске сборника</w:t>
      </w:r>
      <w:r>
        <w:rPr>
          <w:rFonts w:ascii="Times New Roman" w:hAnsi="Times New Roman" w:cs="Times New Roman"/>
          <w:sz w:val="28"/>
          <w:szCs w:val="28"/>
        </w:rPr>
        <w:t xml:space="preserve"> научных статей и методических материалов</w:t>
      </w:r>
      <w:r w:rsidR="00232FED">
        <w:rPr>
          <w:rFonts w:ascii="Times New Roman" w:hAnsi="Times New Roman" w:cs="Times New Roman"/>
          <w:sz w:val="28"/>
          <w:szCs w:val="28"/>
        </w:rPr>
        <w:t xml:space="preserve"> «Эффективный педагогический опыт» 2014 г. Гуково-Ростов</w:t>
      </w:r>
      <w:r w:rsidR="002028C4">
        <w:rPr>
          <w:rFonts w:ascii="Times New Roman" w:hAnsi="Times New Roman" w:cs="Times New Roman"/>
          <w:sz w:val="28"/>
          <w:szCs w:val="28"/>
        </w:rPr>
        <w:t>-</w:t>
      </w:r>
      <w:r w:rsidR="00232FE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32FE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2FED">
        <w:rPr>
          <w:rFonts w:ascii="Times New Roman" w:hAnsi="Times New Roman" w:cs="Times New Roman"/>
          <w:sz w:val="28"/>
          <w:szCs w:val="28"/>
        </w:rPr>
        <w:t xml:space="preserve"> Дону  была опубликована моя статья «Лексические нормы как фактор развития коммуникативной культуры учащихся на уроках русского языка и литературы» ( стр. 257- 261).</w:t>
      </w:r>
    </w:p>
    <w:p w:rsidR="002028C4" w:rsidRDefault="00232FED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принимаю активное участи</w:t>
      </w:r>
      <w:r w:rsidR="002028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28C4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2028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</w:t>
      </w:r>
      <w:r w:rsidR="002028C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028C4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конкурсах. </w:t>
      </w:r>
    </w:p>
    <w:p w:rsidR="00BA68F3" w:rsidRDefault="00232FED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2012 году заняла 2 место в муниципальном конкурсе «Лучшее электронное приложение к уроку» (приказ</w:t>
      </w:r>
      <w:r w:rsidR="002028C4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г. Гуково</w:t>
      </w:r>
      <w:r>
        <w:rPr>
          <w:rFonts w:ascii="Times New Roman" w:hAnsi="Times New Roman" w:cs="Times New Roman"/>
          <w:sz w:val="28"/>
          <w:szCs w:val="28"/>
        </w:rPr>
        <w:t xml:space="preserve"> № 138 от 02.05. 2012),  2013 год </w:t>
      </w:r>
      <w:r w:rsidR="002028C4">
        <w:rPr>
          <w:rFonts w:ascii="Times New Roman" w:hAnsi="Times New Roman" w:cs="Times New Roman"/>
          <w:sz w:val="28"/>
          <w:szCs w:val="28"/>
        </w:rPr>
        <w:t xml:space="preserve">принес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28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 место в муниципальном конкурсе «Лучшее электронное приложение к уроку» (приказ</w:t>
      </w:r>
      <w:r w:rsidR="002028C4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г. Гуково</w:t>
      </w:r>
      <w:r>
        <w:rPr>
          <w:rFonts w:ascii="Times New Roman" w:hAnsi="Times New Roman" w:cs="Times New Roman"/>
          <w:sz w:val="28"/>
          <w:szCs w:val="28"/>
        </w:rPr>
        <w:t xml:space="preserve"> № 156 от 30.04.2013),</w:t>
      </w:r>
      <w:r w:rsidR="00697E86">
        <w:rPr>
          <w:rFonts w:ascii="Times New Roman" w:hAnsi="Times New Roman" w:cs="Times New Roman"/>
          <w:sz w:val="28"/>
          <w:szCs w:val="28"/>
        </w:rPr>
        <w:t xml:space="preserve"> в 2013 году приняла участие в муниципальном этапе Всероссийского конкурса «Учитель года – 2013» в</w:t>
      </w:r>
      <w:proofErr w:type="gramEnd"/>
      <w:r w:rsidR="00697E86">
        <w:rPr>
          <w:rFonts w:ascii="Times New Roman" w:hAnsi="Times New Roman" w:cs="Times New Roman"/>
          <w:sz w:val="28"/>
          <w:szCs w:val="28"/>
        </w:rPr>
        <w:t xml:space="preserve"> номинации «Педагогический дебют» и заняла 2 –е место (приказ № 58</w:t>
      </w:r>
      <w:r w:rsidR="002028C4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gramStart"/>
      <w:r w:rsidR="002028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28C4">
        <w:rPr>
          <w:rFonts w:ascii="Times New Roman" w:hAnsi="Times New Roman" w:cs="Times New Roman"/>
          <w:sz w:val="28"/>
          <w:szCs w:val="28"/>
        </w:rPr>
        <w:t>. Гуково</w:t>
      </w:r>
      <w:r w:rsidR="00697E86">
        <w:rPr>
          <w:rFonts w:ascii="Times New Roman" w:hAnsi="Times New Roman" w:cs="Times New Roman"/>
          <w:sz w:val="28"/>
          <w:szCs w:val="28"/>
        </w:rPr>
        <w:t xml:space="preserve"> от 15.02</w:t>
      </w:r>
      <w:r w:rsidR="00BA68F3">
        <w:rPr>
          <w:rFonts w:ascii="Times New Roman" w:hAnsi="Times New Roman" w:cs="Times New Roman"/>
          <w:sz w:val="28"/>
          <w:szCs w:val="28"/>
        </w:rPr>
        <w:t xml:space="preserve">. 2013 г.). </w:t>
      </w:r>
    </w:p>
    <w:p w:rsidR="00232FED" w:rsidRDefault="002028C4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Занимаюсь </w:t>
      </w:r>
      <w:r w:rsidR="00BA68F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8F3">
        <w:rPr>
          <w:rFonts w:ascii="Times New Roman" w:hAnsi="Times New Roman" w:cs="Times New Roman"/>
          <w:sz w:val="28"/>
          <w:szCs w:val="28"/>
        </w:rPr>
        <w:t xml:space="preserve"> в школе различных Всероссийских конкурсов, </w:t>
      </w:r>
      <w:r>
        <w:rPr>
          <w:rFonts w:ascii="Times New Roman" w:hAnsi="Times New Roman" w:cs="Times New Roman"/>
          <w:sz w:val="28"/>
          <w:szCs w:val="28"/>
        </w:rPr>
        <w:t>о чем свидетельствуют</w:t>
      </w:r>
    </w:p>
    <w:p w:rsidR="00BA68F3" w:rsidRPr="002028C4" w:rsidRDefault="00BA68F3" w:rsidP="002028C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C4">
        <w:rPr>
          <w:rFonts w:ascii="Times New Roman" w:hAnsi="Times New Roman" w:cs="Times New Roman"/>
          <w:sz w:val="28"/>
          <w:szCs w:val="28"/>
        </w:rPr>
        <w:t xml:space="preserve">диплом  за организацию </w:t>
      </w:r>
      <w:proofErr w:type="spellStart"/>
      <w:r w:rsidRPr="002028C4">
        <w:rPr>
          <w:rFonts w:ascii="Times New Roman" w:hAnsi="Times New Roman" w:cs="Times New Roman"/>
          <w:sz w:val="28"/>
          <w:szCs w:val="28"/>
        </w:rPr>
        <w:t>сверхпрограммной</w:t>
      </w:r>
      <w:proofErr w:type="spellEnd"/>
      <w:r w:rsidRPr="002028C4">
        <w:rPr>
          <w:rFonts w:ascii="Times New Roman" w:hAnsi="Times New Roman" w:cs="Times New Roman"/>
          <w:sz w:val="28"/>
          <w:szCs w:val="28"/>
        </w:rPr>
        <w:t xml:space="preserve"> общероссийской предметной олимпиады "</w:t>
      </w:r>
      <w:proofErr w:type="spellStart"/>
      <w:r w:rsidRPr="002028C4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2028C4">
        <w:rPr>
          <w:rFonts w:ascii="Times New Roman" w:hAnsi="Times New Roman" w:cs="Times New Roman"/>
          <w:sz w:val="28"/>
          <w:szCs w:val="28"/>
        </w:rPr>
        <w:t>" (весенняя сессия), 2013 г.;</w:t>
      </w:r>
    </w:p>
    <w:p w:rsidR="00BA68F3" w:rsidRPr="002028C4" w:rsidRDefault="00BA68F3" w:rsidP="002028C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C4">
        <w:rPr>
          <w:rFonts w:ascii="Times New Roman" w:hAnsi="Times New Roman" w:cs="Times New Roman"/>
          <w:sz w:val="28"/>
          <w:szCs w:val="28"/>
        </w:rPr>
        <w:t>сертификат организатора Всероссийского конкурса по русскому языку и литературе "Родное слово", 2013 г.;</w:t>
      </w:r>
    </w:p>
    <w:p w:rsidR="00BA68F3" w:rsidRPr="002028C4" w:rsidRDefault="00BA68F3" w:rsidP="002028C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C4">
        <w:rPr>
          <w:rFonts w:ascii="Times New Roman" w:hAnsi="Times New Roman" w:cs="Times New Roman"/>
          <w:sz w:val="28"/>
          <w:szCs w:val="28"/>
        </w:rPr>
        <w:t>сертификат  организатора Всероссийского конкурса по русскому языку и литературе "Родное слово", 2014 г.;</w:t>
      </w:r>
    </w:p>
    <w:p w:rsidR="00BA68F3" w:rsidRPr="002028C4" w:rsidRDefault="00BA68F3" w:rsidP="002028C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C4">
        <w:rPr>
          <w:rFonts w:ascii="Times New Roman" w:hAnsi="Times New Roman" w:cs="Times New Roman"/>
          <w:sz w:val="28"/>
          <w:szCs w:val="28"/>
        </w:rPr>
        <w:t xml:space="preserve">диплом  за организацию </w:t>
      </w:r>
      <w:proofErr w:type="spellStart"/>
      <w:r w:rsidRPr="002028C4">
        <w:rPr>
          <w:rFonts w:ascii="Times New Roman" w:hAnsi="Times New Roman" w:cs="Times New Roman"/>
          <w:sz w:val="28"/>
          <w:szCs w:val="28"/>
        </w:rPr>
        <w:t>сверхпрограммного</w:t>
      </w:r>
      <w:proofErr w:type="spellEnd"/>
      <w:r w:rsidRPr="002028C4">
        <w:rPr>
          <w:rFonts w:ascii="Times New Roman" w:hAnsi="Times New Roman" w:cs="Times New Roman"/>
          <w:sz w:val="28"/>
          <w:szCs w:val="28"/>
        </w:rPr>
        <w:t xml:space="preserve"> конкурса "</w:t>
      </w:r>
      <w:proofErr w:type="spellStart"/>
      <w:r w:rsidRPr="002028C4">
        <w:rPr>
          <w:rFonts w:ascii="Times New Roman" w:hAnsi="Times New Roman" w:cs="Times New Roman"/>
          <w:sz w:val="28"/>
          <w:szCs w:val="28"/>
        </w:rPr>
        <w:t>Мультитест</w:t>
      </w:r>
      <w:proofErr w:type="spellEnd"/>
      <w:r w:rsidRPr="002028C4">
        <w:rPr>
          <w:rFonts w:ascii="Times New Roman" w:hAnsi="Times New Roman" w:cs="Times New Roman"/>
          <w:sz w:val="28"/>
          <w:szCs w:val="28"/>
        </w:rPr>
        <w:t>", март 2014.</w:t>
      </w:r>
    </w:p>
    <w:p w:rsidR="001D120E" w:rsidRDefault="00BA68F3" w:rsidP="00744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особого внимания при самоанализе педагогической деятельности является качество образовательного процесса, под которым понимаю успеваемость и качество знаний моих учеников. Динамику успеваемости и качества знаний учащихся за 2011-2014 г. я представила в</w:t>
      </w:r>
      <w:r w:rsidR="00202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следующих диаграмм:</w:t>
      </w:r>
    </w:p>
    <w:p w:rsidR="0069793D" w:rsidRDefault="0069793D" w:rsidP="002028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93D">
        <w:rPr>
          <w:rFonts w:ascii="Times New Roman" w:hAnsi="Times New Roman" w:cs="Times New Roman"/>
          <w:i/>
          <w:sz w:val="28"/>
          <w:szCs w:val="28"/>
        </w:rPr>
        <w:t xml:space="preserve">Динамика успеваемости и качества знаний по русскому языку 8 "Б" </w:t>
      </w:r>
      <w:proofErr w:type="spellStart"/>
      <w:r w:rsidRPr="0069793D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69793D">
        <w:rPr>
          <w:rFonts w:ascii="Times New Roman" w:hAnsi="Times New Roman" w:cs="Times New Roman"/>
          <w:i/>
          <w:sz w:val="28"/>
          <w:szCs w:val="28"/>
        </w:rPr>
        <w:t>.</w:t>
      </w:r>
    </w:p>
    <w:p w:rsidR="0069793D" w:rsidRDefault="0069793D" w:rsidP="0020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9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68F3" w:rsidRDefault="0069793D" w:rsidP="002028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Динамика успеваемости и качества знаний по литературе 8 "Б"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793D" w:rsidRDefault="0069793D" w:rsidP="002028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93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57775" cy="3305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793D" w:rsidRDefault="0069793D" w:rsidP="004B7AF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93D" w:rsidRDefault="0069793D" w:rsidP="004B7A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Динамика успеваемости и качества знаний по русскому языку 7 "Б" класса</w:t>
      </w:r>
    </w:p>
    <w:p w:rsidR="0069793D" w:rsidRDefault="0069793D" w:rsidP="002028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93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67275" cy="2857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793D" w:rsidRDefault="0069793D" w:rsidP="004B7AF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93D" w:rsidRDefault="0069793D" w:rsidP="002028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Динамика успеваемости и качества знаний по литературе 7 "Б" класса</w:t>
      </w:r>
    </w:p>
    <w:p w:rsidR="0069793D" w:rsidRPr="0069793D" w:rsidRDefault="0069793D" w:rsidP="002028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93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24425" cy="3733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28C4" w:rsidRDefault="002028C4" w:rsidP="004B7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C4" w:rsidRDefault="002028C4" w:rsidP="004B7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C4" w:rsidRDefault="002028C4" w:rsidP="004B7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8F3" w:rsidRDefault="00BA68F3" w:rsidP="004B7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Мои ученики из года в год принимают активное  участие в различных конкурсах, результаты которых можно проследить по следующей таблице:</w:t>
      </w:r>
    </w:p>
    <w:tbl>
      <w:tblPr>
        <w:tblW w:w="9695" w:type="dxa"/>
        <w:jc w:val="center"/>
        <w:tblLayout w:type="fixed"/>
        <w:tblLook w:val="01E0"/>
      </w:tblPr>
      <w:tblGrid>
        <w:gridCol w:w="1440"/>
        <w:gridCol w:w="2699"/>
        <w:gridCol w:w="2136"/>
        <w:gridCol w:w="900"/>
        <w:gridCol w:w="2520"/>
      </w:tblGrid>
      <w:tr w:rsidR="00BF447A" w:rsidRPr="00462C89" w:rsidTr="00AA7D83">
        <w:trPr>
          <w:trHeight w:val="149"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медвежонок</w:t>
            </w:r>
            <w:r w:rsidR="00AA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языкознание</w:t>
            </w:r>
            <w:r w:rsidR="00AA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Маколкина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место по школе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сочинений на тему: «Создатели славянской азбуки: Кирилл и Мефодий»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Фастовецкий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 место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творческих работ. Сочинение на тему: «Лучший день»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литературных творческих работ в номинации «Проза», посвященном 45- летнему юбилею школы»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е место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медвежонок</w:t>
            </w:r>
            <w:r w:rsidR="00AA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языкознание для всех»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по школе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Мультитест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 место по школе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этап всероссийского конкурса юных чтецов «Живая классика»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конкурс чтецов о войне в ходе месячника </w:t>
            </w:r>
            <w:proofErr w:type="gram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героико- патриотического</w:t>
            </w:r>
            <w:proofErr w:type="gram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е место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«Русский медвежонок – языкознание для всех 2013 год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по школе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Алена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 стране - 4, место в области -4, место в городе- 4, место в школе- 4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Ровенец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 стране - 4, место в области -4, место в городе- 4, место в школе- 4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Фастовецкий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 стране - 4, место в области -4, место в городе- 4, место в школе- 4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Всероссийский конкурс юных чтецов «Живая классика» (муниципальный тур)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«Родное слово»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в стране, 1 –е место в регионе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Машкина Юлия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в стране 05 место в регионе 04 место в городе 03 место в школе 03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Дарья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стране 05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регионе 05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городе (н.п.) 05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школе 05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Городской конкурс «Юные богословы»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Дарья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«Родное слово»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Ровенец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Есаян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3-ей степени, 2-е место в стране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Машкина Юлия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3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стране 4, в регионе 4, в городе 2, </w:t>
            </w:r>
          </w:p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школе 2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Дарья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стране 4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регионе 4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городе (н.п.) 3</w:t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 школе 3</w:t>
            </w:r>
          </w:p>
        </w:tc>
      </w:tr>
      <w:tr w:rsidR="00BF447A" w:rsidRPr="00462C89" w:rsidTr="00AA7D83">
        <w:trPr>
          <w:trHeight w:val="14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«Русь православная»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Дарья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7A" w:rsidRPr="00254C98" w:rsidRDefault="00BF447A" w:rsidP="00AA7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254C98" w:rsidRDefault="00254C98" w:rsidP="004B7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20E" w:rsidRDefault="00F0220E" w:rsidP="00F0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A6F" w:rsidRDefault="00A21A6F" w:rsidP="00F02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ставлю следующие цели дальнейшего профессионального развития:</w:t>
      </w:r>
    </w:p>
    <w:p w:rsidR="00A21A6F" w:rsidRPr="00F0220E" w:rsidRDefault="00A21A6F" w:rsidP="00F0220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0E">
        <w:rPr>
          <w:rFonts w:ascii="Times New Roman" w:hAnsi="Times New Roman" w:cs="Times New Roman"/>
          <w:sz w:val="28"/>
          <w:szCs w:val="28"/>
        </w:rPr>
        <w:t>совершенствовать свое педагогическое мастерство через изучение опыта других учителей;</w:t>
      </w:r>
    </w:p>
    <w:p w:rsidR="00A21A6F" w:rsidRPr="00F0220E" w:rsidRDefault="00A21A6F" w:rsidP="00F0220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0E">
        <w:rPr>
          <w:rFonts w:ascii="Times New Roman" w:hAnsi="Times New Roman" w:cs="Times New Roman"/>
          <w:sz w:val="28"/>
          <w:szCs w:val="28"/>
        </w:rPr>
        <w:t>приобретать новые знания через курсы повышения квалификации, взятые на изучение новые темы самообразования;</w:t>
      </w:r>
    </w:p>
    <w:p w:rsidR="00A21A6F" w:rsidRPr="00F0220E" w:rsidRDefault="00A21A6F" w:rsidP="00F0220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0E">
        <w:rPr>
          <w:rFonts w:ascii="Times New Roman" w:hAnsi="Times New Roman" w:cs="Times New Roman"/>
          <w:sz w:val="28"/>
          <w:szCs w:val="28"/>
        </w:rPr>
        <w:t>повышать качество знаний учащихся через их мотивацию учебной деятельности.</w:t>
      </w:r>
    </w:p>
    <w:p w:rsidR="00BA68F3" w:rsidRDefault="00BA68F3" w:rsidP="004B7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20E" w:rsidRPr="00EC2D33" w:rsidRDefault="001D120E" w:rsidP="004B7A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20E" w:rsidRPr="00EC2D33" w:rsidSect="001A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004"/>
    <w:multiLevelType w:val="hybridMultilevel"/>
    <w:tmpl w:val="EE8628D6"/>
    <w:lvl w:ilvl="0" w:tplc="731693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C1DE2"/>
    <w:multiLevelType w:val="hybridMultilevel"/>
    <w:tmpl w:val="44B413CA"/>
    <w:lvl w:ilvl="0" w:tplc="731693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8F21F7"/>
    <w:multiLevelType w:val="hybridMultilevel"/>
    <w:tmpl w:val="5B424830"/>
    <w:lvl w:ilvl="0" w:tplc="731693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42BC0"/>
    <w:multiLevelType w:val="hybridMultilevel"/>
    <w:tmpl w:val="506A88D8"/>
    <w:lvl w:ilvl="0" w:tplc="731693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FE"/>
    <w:rsid w:val="0006562D"/>
    <w:rsid w:val="001A0AD9"/>
    <w:rsid w:val="001D120E"/>
    <w:rsid w:val="002028C4"/>
    <w:rsid w:val="00232FED"/>
    <w:rsid w:val="00254C98"/>
    <w:rsid w:val="002D5548"/>
    <w:rsid w:val="003056FE"/>
    <w:rsid w:val="003F41B6"/>
    <w:rsid w:val="004112B3"/>
    <w:rsid w:val="004B540F"/>
    <w:rsid w:val="004B7AF1"/>
    <w:rsid w:val="005B2C56"/>
    <w:rsid w:val="0069793D"/>
    <w:rsid w:val="00697E86"/>
    <w:rsid w:val="00744F8D"/>
    <w:rsid w:val="007A2E8F"/>
    <w:rsid w:val="007A4078"/>
    <w:rsid w:val="008D3F4F"/>
    <w:rsid w:val="009F312C"/>
    <w:rsid w:val="00A21A6F"/>
    <w:rsid w:val="00A434DB"/>
    <w:rsid w:val="00AA7D83"/>
    <w:rsid w:val="00BA68F3"/>
    <w:rsid w:val="00BF447A"/>
    <w:rsid w:val="00C14E2C"/>
    <w:rsid w:val="00E34DA1"/>
    <w:rsid w:val="00E86E3D"/>
    <w:rsid w:val="00E90886"/>
    <w:rsid w:val="00EC2D33"/>
    <w:rsid w:val="00ED2849"/>
    <w:rsid w:val="00F0220E"/>
    <w:rsid w:val="00F41C9B"/>
    <w:rsid w:val="00F77DC8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2B3"/>
  </w:style>
  <w:style w:type="paragraph" w:styleId="a3">
    <w:name w:val="Balloon Text"/>
    <w:basedOn w:val="a"/>
    <w:link w:val="a4"/>
    <w:uiPriority w:val="99"/>
    <w:semiHidden/>
    <w:unhideWhenUsed/>
    <w:rsid w:val="0069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2012- 2013</c:v>
                </c:pt>
                <c:pt idx="2">
                  <c:v>2013- 2014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2012- 2013</c:v>
                </c:pt>
                <c:pt idx="2">
                  <c:v>2013- 2014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  <c:pt idx="2">
                  <c:v>73</c:v>
                </c:pt>
              </c:numCache>
            </c:numRef>
          </c:val>
        </c:ser>
        <c:dLbls>
          <c:showVal val="1"/>
        </c:dLbls>
        <c:gapWidth val="75"/>
        <c:axId val="58053376"/>
        <c:axId val="58054912"/>
      </c:barChart>
      <c:catAx>
        <c:axId val="58053376"/>
        <c:scaling>
          <c:orientation val="minMax"/>
        </c:scaling>
        <c:axPos val="b"/>
        <c:majorTickMark val="none"/>
        <c:tickLblPos val="nextTo"/>
        <c:crossAx val="58054912"/>
        <c:crosses val="autoZero"/>
        <c:auto val="1"/>
        <c:lblAlgn val="ctr"/>
        <c:lblOffset val="100"/>
      </c:catAx>
      <c:valAx>
        <c:axId val="58054912"/>
        <c:scaling>
          <c:orientation val="minMax"/>
        </c:scaling>
        <c:axPos val="l"/>
        <c:numFmt formatCode="General" sourceLinked="1"/>
        <c:majorTickMark val="none"/>
        <c:tickLblPos val="nextTo"/>
        <c:crossAx val="5805337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2012- 2013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2012- 2013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81</c:v>
                </c:pt>
                <c:pt idx="2">
                  <c:v>84</c:v>
                </c:pt>
              </c:numCache>
            </c:numRef>
          </c:val>
        </c:ser>
        <c:dLbls>
          <c:showVal val="1"/>
        </c:dLbls>
        <c:gapWidth val="75"/>
        <c:axId val="58084736"/>
        <c:axId val="58094720"/>
      </c:barChart>
      <c:catAx>
        <c:axId val="58084736"/>
        <c:scaling>
          <c:orientation val="minMax"/>
        </c:scaling>
        <c:axPos val="b"/>
        <c:majorTickMark val="none"/>
        <c:tickLblPos val="nextTo"/>
        <c:crossAx val="58094720"/>
        <c:crosses val="autoZero"/>
        <c:auto val="1"/>
        <c:lblAlgn val="ctr"/>
        <c:lblOffset val="100"/>
      </c:catAx>
      <c:valAx>
        <c:axId val="58094720"/>
        <c:scaling>
          <c:orientation val="minMax"/>
        </c:scaling>
        <c:axPos val="l"/>
        <c:numFmt formatCode="General" sourceLinked="1"/>
        <c:majorTickMark val="none"/>
        <c:tickLblPos val="nextTo"/>
        <c:crossAx val="5808473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</c:numCache>
            </c:numRef>
          </c:val>
        </c:ser>
        <c:dLbls>
          <c:showVal val="1"/>
        </c:dLbls>
        <c:gapWidth val="75"/>
        <c:axId val="58922880"/>
        <c:axId val="58924416"/>
      </c:barChart>
      <c:catAx>
        <c:axId val="58922880"/>
        <c:scaling>
          <c:orientation val="minMax"/>
        </c:scaling>
        <c:axPos val="b"/>
        <c:majorTickMark val="none"/>
        <c:tickLblPos val="nextTo"/>
        <c:crossAx val="58924416"/>
        <c:crosses val="autoZero"/>
        <c:auto val="1"/>
        <c:lblAlgn val="ctr"/>
        <c:lblOffset val="100"/>
      </c:catAx>
      <c:valAx>
        <c:axId val="58924416"/>
        <c:scaling>
          <c:orientation val="minMax"/>
        </c:scaling>
        <c:axPos val="l"/>
        <c:numFmt formatCode="General" sourceLinked="1"/>
        <c:majorTickMark val="none"/>
        <c:tickLblPos val="nextTo"/>
        <c:crossAx val="58922880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2012- 2013</c:v>
                </c:pt>
                <c:pt idx="1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2012- 2013</c:v>
                </c:pt>
                <c:pt idx="1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</c:numCache>
            </c:numRef>
          </c:val>
        </c:ser>
        <c:dLbls>
          <c:showVal val="1"/>
        </c:dLbls>
        <c:gapWidth val="75"/>
        <c:axId val="58958208"/>
        <c:axId val="58959744"/>
      </c:barChart>
      <c:catAx>
        <c:axId val="58958208"/>
        <c:scaling>
          <c:orientation val="minMax"/>
        </c:scaling>
        <c:axPos val="b"/>
        <c:majorTickMark val="none"/>
        <c:tickLblPos val="nextTo"/>
        <c:crossAx val="58959744"/>
        <c:crosses val="autoZero"/>
        <c:auto val="1"/>
        <c:lblAlgn val="ctr"/>
        <c:lblOffset val="100"/>
      </c:catAx>
      <c:valAx>
        <c:axId val="58959744"/>
        <c:scaling>
          <c:orientation val="minMax"/>
        </c:scaling>
        <c:axPos val="l"/>
        <c:numFmt formatCode="General" sourceLinked="1"/>
        <c:majorTickMark val="none"/>
        <c:tickLblPos val="nextTo"/>
        <c:crossAx val="5895820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2014-11-23T09:58:00Z</dcterms:created>
  <dcterms:modified xsi:type="dcterms:W3CDTF">2014-12-01T19:31:00Z</dcterms:modified>
</cp:coreProperties>
</file>