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69" w:rsidRDefault="00BA4569" w:rsidP="00AF6E27">
      <w:pPr>
        <w:spacing w:before="100" w:beforeAutospacing="1" w:after="100" w:afterAutospacing="1"/>
        <w:ind w:left="-851" w:right="-5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F6E27" w:rsidRDefault="00AF6E27" w:rsidP="00AF6E27">
      <w:pPr>
        <w:spacing w:before="100" w:beforeAutospacing="1" w:after="100" w:afterAutospacing="1"/>
        <w:ind w:left="-851" w:right="-5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F6E27" w:rsidRDefault="00AF6E27" w:rsidP="00AF6E27">
      <w:pPr>
        <w:spacing w:before="100" w:beforeAutospacing="1" w:after="100" w:afterAutospacing="1"/>
        <w:ind w:left="-851" w:right="-5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F6E27" w:rsidRDefault="00AF6E27" w:rsidP="00AF6E27">
      <w:pPr>
        <w:spacing w:before="100" w:beforeAutospacing="1" w:after="100" w:afterAutospacing="1"/>
        <w:ind w:left="-851" w:right="-5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F6E27" w:rsidRPr="00AF6E27" w:rsidRDefault="00AF6E27" w:rsidP="00AF6E27">
      <w:pPr>
        <w:spacing w:before="100" w:beforeAutospacing="1" w:after="100" w:afterAutospacing="1"/>
        <w:ind w:left="-851" w:right="-57" w:firstLine="851"/>
        <w:jc w:val="center"/>
        <w:rPr>
          <w:rFonts w:ascii="Times New Roman" w:hAnsi="Times New Roman" w:cs="Times New Roman"/>
          <w:sz w:val="44"/>
          <w:szCs w:val="44"/>
        </w:rPr>
      </w:pPr>
      <w:r w:rsidRPr="00AF6E27">
        <w:rPr>
          <w:rFonts w:ascii="Times New Roman" w:hAnsi="Times New Roman" w:cs="Times New Roman"/>
          <w:sz w:val="44"/>
          <w:szCs w:val="44"/>
        </w:rPr>
        <w:t>Итоговая работа</w:t>
      </w:r>
    </w:p>
    <w:p w:rsidR="00AF6E27" w:rsidRDefault="00AF6E27" w:rsidP="00AF6E27">
      <w:pPr>
        <w:spacing w:before="100" w:beforeAutospacing="1" w:after="100" w:afterAutospacing="1"/>
        <w:ind w:left="-851" w:right="-57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AF6E27" w:rsidRPr="00AF6E27" w:rsidRDefault="00AF6E27" w:rsidP="00AF6E27">
      <w:pPr>
        <w:spacing w:before="100" w:beforeAutospacing="1" w:after="100" w:afterAutospacing="1"/>
        <w:ind w:left="-851" w:right="-57" w:firstLine="851"/>
        <w:jc w:val="center"/>
        <w:rPr>
          <w:rFonts w:ascii="Times New Roman" w:hAnsi="Times New Roman" w:cs="Times New Roman"/>
          <w:sz w:val="40"/>
          <w:szCs w:val="40"/>
        </w:rPr>
      </w:pPr>
      <w:r w:rsidRPr="00AF6E27">
        <w:rPr>
          <w:rFonts w:ascii="Times New Roman" w:hAnsi="Times New Roman" w:cs="Times New Roman"/>
          <w:sz w:val="40"/>
          <w:szCs w:val="40"/>
        </w:rPr>
        <w:t xml:space="preserve"> Психолого-педагогическая подготовка школьников к сдаче ГИА и ЕГЭ в условиях ФГОС</w:t>
      </w:r>
    </w:p>
    <w:p w:rsidR="00AF6E27" w:rsidRPr="00AF6E27" w:rsidRDefault="00AF6E27" w:rsidP="00AF6E27">
      <w:pPr>
        <w:spacing w:before="100" w:beforeAutospacing="1" w:after="100" w:afterAutospacing="1"/>
        <w:ind w:left="-851" w:right="-57" w:firstLine="851"/>
        <w:jc w:val="center"/>
        <w:rPr>
          <w:rFonts w:ascii="Times New Roman" w:hAnsi="Times New Roman" w:cs="Times New Roman"/>
          <w:sz w:val="2"/>
          <w:szCs w:val="40"/>
        </w:rPr>
      </w:pPr>
    </w:p>
    <w:p w:rsidR="00AF6E27" w:rsidRPr="00AF6E27" w:rsidRDefault="00AF6E27" w:rsidP="00AF6E27">
      <w:pPr>
        <w:spacing w:before="100" w:beforeAutospacing="1" w:after="100" w:afterAutospacing="1"/>
        <w:ind w:left="-851" w:right="-57"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AF6E27" w:rsidRDefault="00AF6E27" w:rsidP="00AF6E27">
      <w:pPr>
        <w:spacing w:before="100" w:beforeAutospacing="1" w:after="100" w:afterAutospacing="1"/>
        <w:ind w:left="-851" w:right="-57" w:firstLine="85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Разработка сценария родительского собрания для выпуск</w:t>
      </w:r>
      <w:r w:rsidR="00A75B8D">
        <w:rPr>
          <w:rFonts w:ascii="Times New Roman" w:hAnsi="Times New Roman" w:cs="Times New Roman"/>
          <w:sz w:val="40"/>
          <w:szCs w:val="40"/>
        </w:rPr>
        <w:t>ник</w:t>
      </w:r>
      <w:r>
        <w:rPr>
          <w:rFonts w:ascii="Times New Roman" w:hAnsi="Times New Roman" w:cs="Times New Roman"/>
          <w:sz w:val="40"/>
          <w:szCs w:val="40"/>
        </w:rPr>
        <w:t>ов.</w:t>
      </w:r>
    </w:p>
    <w:p w:rsidR="00AF6E27" w:rsidRDefault="00AF6E27" w:rsidP="00AF6E27">
      <w:pPr>
        <w:spacing w:before="100" w:beforeAutospacing="1" w:after="100" w:afterAutospacing="1"/>
        <w:ind w:left="-851" w:right="-57"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AF6E27" w:rsidRDefault="00AF6E27" w:rsidP="00AF6E27">
      <w:pPr>
        <w:spacing w:before="100" w:beforeAutospacing="1" w:after="100" w:afterAutospacing="1"/>
        <w:ind w:left="-851" w:right="-57"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AF6E27" w:rsidRDefault="00AF6E27" w:rsidP="00AF6E27">
      <w:pPr>
        <w:spacing w:before="100" w:beforeAutospacing="1" w:after="100" w:afterAutospacing="1"/>
        <w:ind w:left="-851" w:right="-57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учитель математики</w:t>
      </w:r>
    </w:p>
    <w:p w:rsidR="00AF6E27" w:rsidRDefault="00AF6E27" w:rsidP="00AF6E27">
      <w:pPr>
        <w:spacing w:before="100" w:beforeAutospacing="1" w:after="100" w:afterAutospacing="1"/>
        <w:ind w:left="-851" w:right="-57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МОУ СОШ №1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едовска </w:t>
      </w:r>
    </w:p>
    <w:p w:rsidR="00AF6E27" w:rsidRDefault="00AF6E27" w:rsidP="00AF6E27">
      <w:pPr>
        <w:spacing w:before="100" w:beforeAutospacing="1" w:after="100" w:afterAutospacing="1"/>
        <w:ind w:left="-851" w:right="-57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Истринского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F6E27" w:rsidRDefault="00AF6E27" w:rsidP="00AF6E27">
      <w:pPr>
        <w:spacing w:before="100" w:beforeAutospacing="1" w:after="100" w:afterAutospacing="1"/>
        <w:ind w:left="-851" w:right="-57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F6E27" w:rsidRDefault="00AF6E27" w:rsidP="00AF6E27">
      <w:pPr>
        <w:spacing w:before="100" w:beforeAutospacing="1" w:after="100" w:afterAutospacing="1"/>
        <w:ind w:left="-851" w:right="-57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F6E27" w:rsidRDefault="00AF6E27" w:rsidP="00AF6E27">
      <w:pPr>
        <w:spacing w:before="100" w:beforeAutospacing="1" w:after="100" w:afterAutospacing="1"/>
        <w:ind w:left="-851" w:right="-57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F6E27" w:rsidRDefault="00AF6E27" w:rsidP="00AF6E27">
      <w:pPr>
        <w:spacing w:before="100" w:beforeAutospacing="1" w:after="100" w:afterAutospacing="1"/>
        <w:ind w:left="-851" w:right="-57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AF6E27" w:rsidRDefault="00AF6E27" w:rsidP="00AF6E27">
      <w:pPr>
        <w:spacing w:before="100" w:beforeAutospacing="1" w:after="100" w:afterAutospacing="1"/>
        <w:ind w:right="-57"/>
        <w:rPr>
          <w:rFonts w:ascii="Times New Roman" w:hAnsi="Times New Roman" w:cs="Times New Roman"/>
          <w:sz w:val="28"/>
          <w:szCs w:val="28"/>
        </w:rPr>
      </w:pPr>
    </w:p>
    <w:p w:rsidR="00AF6E27" w:rsidRDefault="00AF6E27" w:rsidP="00AF6E27">
      <w:pPr>
        <w:spacing w:before="100" w:beforeAutospacing="1" w:after="100" w:afterAutospacing="1"/>
        <w:ind w:left="-851" w:right="-5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F6E27" w:rsidRDefault="00AF6E27" w:rsidP="00AF6E27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Введение</w:t>
      </w:r>
    </w:p>
    <w:p w:rsidR="00AF6E27" w:rsidRDefault="00AF6E27" w:rsidP="00AF6E27">
      <w:pPr>
        <w:ind w:firstLine="708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Меняются учебники, требования к образовательным программам учреждений и учебным планам. Меняется представление о критериях  профессионального мастерства учителя, целях и методах его работы. И, конечно  же, изменения распространяются на  содержание и способы оценки результата образования.  Владение учебным понятием, знание того или иного способа решения задач, умение сотрудничать, ценностное отношение к собственному здоровью, этнической самоидентификации – все это становится предметом целенаправленного формирования со стороны педагогов и, как следствие, предметом измерения и оценки. В профессиональную жизнь педагога входит  абсолютно новое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понятие универсальных учебных действий. </w:t>
      </w:r>
    </w:p>
    <w:p w:rsidR="00AF6E27" w:rsidRDefault="00AF6E27" w:rsidP="00AF6E27">
      <w:pPr>
        <w:ind w:firstLine="708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соотвествиии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с ФГОС второго поколения, развитие личности обучающегося на основе усвоения универсальных учебных действий,  познания и освоения мира составляет цель и основной результат образования.</w:t>
      </w:r>
    </w:p>
    <w:p w:rsidR="00AF6E27" w:rsidRDefault="00AF6E27" w:rsidP="00AF6E27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Принципиальным  отличием новых  стандартов  является  усиление  их  ориентации  на  результаты  образования  как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системообразующий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компонент  конструкции  стандартов. Процесс  учения  понимается  не  просто  как усвоение  системы  знаний,  умений  и  навыков,  составляющих  инструментальную  основу  компетенций  учащегося,  но  и  как  процесс  развития  личности,  обретения  духовно-нравственного  опыта  и  социальной  компетентности.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В современном информационном обществе целью образования является не передача опыта, накопленного предыдущими поколениями, а подготовка человека,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креативно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мыслящего и способного к непрерывному обучению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br/>
        <w:t xml:space="preserve">Своеобразие и новизна предлагаемого опыта заключается в применении новых подходов и методов во взаимодействии с учащимися. Практическая значимость новых введений заключается в том, чтобы научить учеников самостоятельно приобретать знания, творчески мыслить,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уметь ориентироваться на рынке труда, быть востребованным и успешным.</w:t>
      </w:r>
    </w:p>
    <w:p w:rsidR="00AF6E27" w:rsidRDefault="00AF6E27" w:rsidP="00AF6E27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</w:t>
      </w:r>
    </w:p>
    <w:p w:rsidR="00AF6E27" w:rsidRPr="00D268CD" w:rsidRDefault="00AF6E27" w:rsidP="00AF6E27">
      <w:pPr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D268CD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Новый мир имеет новые условия и требует новых действий</w:t>
      </w:r>
    </w:p>
    <w:p w:rsidR="00AF6E27" w:rsidRPr="00D268CD" w:rsidRDefault="00AF6E27" w:rsidP="00AF6E27">
      <w:pPr>
        <w:jc w:val="right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D268CD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Н. Рерих</w:t>
      </w:r>
    </w:p>
    <w:p w:rsidR="00AF6E27" w:rsidRPr="008653C7" w:rsidRDefault="00AF6E27" w:rsidP="00AF6E27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Современное информационное общество запрашивает человека обучаемого, способного самостоятельно учиться и многократно переучиваться в течение постоянно удлиняющейся жизни, готового к самостоятельным действиям и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принятию решений. </w:t>
      </w:r>
      <w:r w:rsidRPr="008653C7">
        <w:rPr>
          <w:rFonts w:ascii="Times New Roman" w:hAnsi="Times New Roman"/>
          <w:sz w:val="28"/>
          <w:szCs w:val="28"/>
        </w:rPr>
        <w:t>Ключевая роль в духовно-нравственном сплочении общества отводится образованию. Школа – единственный социальный институт, через который проходят все граждане России. Ценности личности, конечно, в первую очередь формируются в семье. Но наиболее системно, последовательно и глубоко духовно-нравственное развитие и воспитание личности происходит в сфере образования. Поэтому именно в школе должна быть сосредоточена не только интеллектуальная, но и духовная, культурная жизнь школьника. Соответственно этому и определяются базовые национальные ценности:</w:t>
      </w:r>
      <w:r w:rsidR="00A75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B8D">
        <w:rPr>
          <w:rFonts w:ascii="Times New Roman" w:hAnsi="Times New Roman"/>
          <w:sz w:val="28"/>
          <w:szCs w:val="28"/>
        </w:rPr>
        <w:t>партиотизм</w:t>
      </w:r>
      <w:proofErr w:type="spellEnd"/>
      <w:r w:rsidR="00A75B8D">
        <w:rPr>
          <w:rFonts w:ascii="Times New Roman" w:hAnsi="Times New Roman"/>
          <w:sz w:val="28"/>
          <w:szCs w:val="28"/>
        </w:rPr>
        <w:t>, гражданственность, социальная солидарность.</w:t>
      </w:r>
    </w:p>
    <w:p w:rsidR="00AF6E27" w:rsidRPr="00A75B8D" w:rsidRDefault="00AF6E27" w:rsidP="00AF6E27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hAnsi="Times New Roman"/>
          <w:color w:val="FF0000"/>
          <w:sz w:val="28"/>
          <w:szCs w:val="28"/>
        </w:rPr>
      </w:pPr>
      <w:r w:rsidRPr="00A75B8D">
        <w:rPr>
          <w:rFonts w:ascii="Times New Roman" w:hAnsi="Times New Roman"/>
          <w:color w:val="FF0000"/>
          <w:sz w:val="28"/>
          <w:szCs w:val="28"/>
        </w:rPr>
        <w:t>Базовые ценности должны лежать в основе уклада школьной жизни, определять урочную, внеурочную и внешкольную деятельность детей.</w:t>
      </w:r>
    </w:p>
    <w:p w:rsidR="002F5F78" w:rsidRDefault="002F5F78" w:rsidP="00A75B8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017DD9" w:rsidRPr="00017DD9" w:rsidRDefault="00017DD9" w:rsidP="00017DD9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rStyle w:val="a3"/>
          <w:color w:val="000000" w:themeColor="text1"/>
          <w:sz w:val="32"/>
          <w:szCs w:val="32"/>
        </w:rPr>
      </w:pPr>
      <w:r w:rsidRPr="00017DD9">
        <w:rPr>
          <w:rStyle w:val="a3"/>
          <w:color w:val="000000" w:themeColor="text1"/>
          <w:sz w:val="32"/>
          <w:szCs w:val="32"/>
        </w:rPr>
        <w:t>Помощь ребёнку в успешной сдаче выпускных экзаменов</w:t>
      </w:r>
    </w:p>
    <w:p w:rsidR="00D87D22" w:rsidRDefault="00D87D22" w:rsidP="00D87D22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  <w:r>
        <w:rPr>
          <w:rStyle w:val="a3"/>
          <w:color w:val="000000" w:themeColor="text1"/>
          <w:sz w:val="28"/>
          <w:szCs w:val="28"/>
        </w:rPr>
        <w:t>Цель</w:t>
      </w:r>
      <w:r w:rsidRPr="00D87D22">
        <w:rPr>
          <w:rStyle w:val="a3"/>
          <w:color w:val="000000" w:themeColor="text1"/>
          <w:sz w:val="28"/>
          <w:szCs w:val="28"/>
        </w:rPr>
        <w:t>:</w:t>
      </w:r>
      <w:r w:rsidRPr="00D87D22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</w:p>
    <w:p w:rsidR="00D87D22" w:rsidRPr="00D87D22" w:rsidRDefault="00D87D22" w:rsidP="00D87D2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rStyle w:val="apple-converted-space"/>
          <w:b/>
          <w:bCs/>
          <w:color w:val="000000" w:themeColor="text1"/>
          <w:sz w:val="28"/>
          <w:szCs w:val="28"/>
        </w:rPr>
        <w:t>-</w:t>
      </w:r>
      <w:r w:rsidRPr="00D87D22">
        <w:rPr>
          <w:color w:val="000000" w:themeColor="text1"/>
          <w:sz w:val="28"/>
          <w:szCs w:val="28"/>
        </w:rPr>
        <w:t>информационное обеспечение родителей по подготовке уча</w:t>
      </w:r>
      <w:r>
        <w:rPr>
          <w:color w:val="000000" w:themeColor="text1"/>
          <w:sz w:val="28"/>
          <w:szCs w:val="28"/>
        </w:rPr>
        <w:t>щихся к экзаменам</w:t>
      </w:r>
      <w:r w:rsidRPr="00D87D22">
        <w:rPr>
          <w:color w:val="000000" w:themeColor="text1"/>
          <w:sz w:val="28"/>
          <w:szCs w:val="28"/>
        </w:rPr>
        <w:t>; развитие педагогической культуры родителей;</w:t>
      </w:r>
    </w:p>
    <w:p w:rsidR="00D87D22" w:rsidRPr="00D87D22" w:rsidRDefault="00D87D22" w:rsidP="00D87D2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87D22">
        <w:rPr>
          <w:color w:val="000000" w:themeColor="text1"/>
          <w:sz w:val="28"/>
          <w:szCs w:val="28"/>
        </w:rPr>
        <w:t>принятие совместных мер по эффективной подготовке выпускников к экзаменационному периоду.</w:t>
      </w:r>
    </w:p>
    <w:p w:rsidR="00D87D22" w:rsidRDefault="00D87D22" w:rsidP="00D87D22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pple-converted-space"/>
          <w:color w:val="000000" w:themeColor="text1"/>
          <w:sz w:val="28"/>
          <w:szCs w:val="28"/>
        </w:rPr>
      </w:pPr>
      <w:r w:rsidRPr="00D87D22">
        <w:rPr>
          <w:rStyle w:val="a3"/>
          <w:color w:val="000000" w:themeColor="text1"/>
          <w:sz w:val="28"/>
          <w:szCs w:val="28"/>
        </w:rPr>
        <w:t>Задачи:</w:t>
      </w:r>
      <w:r w:rsidRPr="00D87D22">
        <w:rPr>
          <w:rStyle w:val="apple-converted-space"/>
          <w:color w:val="000000" w:themeColor="text1"/>
          <w:sz w:val="28"/>
          <w:szCs w:val="28"/>
        </w:rPr>
        <w:t> </w:t>
      </w:r>
    </w:p>
    <w:p w:rsidR="00D87D22" w:rsidRDefault="00D87D22" w:rsidP="00D87D2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>-</w:t>
      </w:r>
      <w:r w:rsidRPr="00D87D22">
        <w:rPr>
          <w:color w:val="000000" w:themeColor="text1"/>
          <w:sz w:val="28"/>
          <w:szCs w:val="28"/>
        </w:rPr>
        <w:t xml:space="preserve">создать эмоциональный настрой на эффективную совместную работу; </w:t>
      </w:r>
    </w:p>
    <w:p w:rsidR="00D87D22" w:rsidRDefault="00D87D22" w:rsidP="00D87D2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87D22">
        <w:rPr>
          <w:color w:val="000000" w:themeColor="text1"/>
          <w:sz w:val="28"/>
          <w:szCs w:val="28"/>
        </w:rPr>
        <w:t xml:space="preserve">изучить ожидания родителей и детей от этапа подготовки к выпускным экзаменам; </w:t>
      </w:r>
    </w:p>
    <w:p w:rsidR="00D87D22" w:rsidRDefault="00D87D22" w:rsidP="00D87D2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87D22">
        <w:rPr>
          <w:color w:val="000000" w:themeColor="text1"/>
          <w:sz w:val="28"/>
          <w:szCs w:val="28"/>
        </w:rPr>
        <w:t>познакомить родителей с основными возможностями школы по подготовке выпускников;</w:t>
      </w:r>
    </w:p>
    <w:p w:rsidR="00D87D22" w:rsidRPr="00D87D22" w:rsidRDefault="00D87D22" w:rsidP="00D87D2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D87D22">
        <w:rPr>
          <w:rStyle w:val="a3"/>
          <w:color w:val="000000" w:themeColor="text1"/>
          <w:sz w:val="28"/>
          <w:szCs w:val="28"/>
        </w:rPr>
        <w:t>Форма проведения:</w:t>
      </w:r>
      <w:r w:rsidRPr="00D87D22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D87D22">
        <w:rPr>
          <w:color w:val="000000" w:themeColor="text1"/>
          <w:sz w:val="28"/>
          <w:szCs w:val="28"/>
        </w:rPr>
        <w:t>традиционное собрание с элементами тренинга.</w:t>
      </w:r>
    </w:p>
    <w:p w:rsidR="00D87D22" w:rsidRPr="00D87D22" w:rsidRDefault="00D87D22" w:rsidP="00D87D2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D87D22">
        <w:rPr>
          <w:rStyle w:val="a3"/>
          <w:color w:val="000000" w:themeColor="text1"/>
          <w:sz w:val="28"/>
          <w:szCs w:val="28"/>
        </w:rPr>
        <w:t>Участники:</w:t>
      </w:r>
      <w:r w:rsidRPr="00D87D22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D87D22">
        <w:rPr>
          <w:color w:val="000000" w:themeColor="text1"/>
          <w:sz w:val="28"/>
          <w:szCs w:val="28"/>
        </w:rPr>
        <w:t>родители учащихся, классный руководитель</w:t>
      </w:r>
      <w:r>
        <w:rPr>
          <w:color w:val="000000" w:themeColor="text1"/>
          <w:sz w:val="28"/>
          <w:szCs w:val="28"/>
        </w:rPr>
        <w:t>.</w:t>
      </w:r>
    </w:p>
    <w:p w:rsidR="00D87D22" w:rsidRPr="00D87D22" w:rsidRDefault="00D87D22" w:rsidP="00D87D2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D87D22">
        <w:rPr>
          <w:rStyle w:val="a3"/>
          <w:color w:val="000000" w:themeColor="text1"/>
          <w:sz w:val="28"/>
          <w:szCs w:val="28"/>
        </w:rPr>
        <w:t>Подготовительный этап</w:t>
      </w:r>
    </w:p>
    <w:p w:rsidR="00D87D22" w:rsidRPr="00D87D22" w:rsidRDefault="00D87D22" w:rsidP="00D87D2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D87D22">
        <w:rPr>
          <w:color w:val="000000" w:themeColor="text1"/>
          <w:sz w:val="28"/>
          <w:szCs w:val="28"/>
        </w:rPr>
        <w:t>1. Приглашение родителей за 1-2 недели до проведения собрания.</w:t>
      </w:r>
    </w:p>
    <w:p w:rsidR="00D87D22" w:rsidRPr="00D87D22" w:rsidRDefault="00D87D22" w:rsidP="00D87D2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D87D22">
        <w:rPr>
          <w:color w:val="000000" w:themeColor="text1"/>
          <w:sz w:val="28"/>
          <w:szCs w:val="28"/>
        </w:rPr>
        <w:t>2. Подготовка проведению анкетирования детей и родителей.</w:t>
      </w:r>
    </w:p>
    <w:p w:rsidR="00D87D22" w:rsidRDefault="00D87D22" w:rsidP="00D87D22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2D3FAE">
        <w:rPr>
          <w:sz w:val="28"/>
          <w:szCs w:val="28"/>
        </w:rPr>
        <w:t>Очень важно</w:t>
      </w:r>
      <w:r w:rsidR="00017DD9">
        <w:rPr>
          <w:sz w:val="28"/>
          <w:szCs w:val="28"/>
        </w:rPr>
        <w:t xml:space="preserve">, </w:t>
      </w:r>
      <w:r w:rsidR="002D3FAE">
        <w:rPr>
          <w:sz w:val="28"/>
          <w:szCs w:val="28"/>
        </w:rPr>
        <w:t xml:space="preserve"> в ходе </w:t>
      </w:r>
      <w:r w:rsidR="00017DD9">
        <w:rPr>
          <w:sz w:val="28"/>
          <w:szCs w:val="28"/>
        </w:rPr>
        <w:t xml:space="preserve"> </w:t>
      </w:r>
      <w:r w:rsidR="002D3FAE">
        <w:rPr>
          <w:sz w:val="28"/>
          <w:szCs w:val="28"/>
        </w:rPr>
        <w:t>проведения беседы с родителями,</w:t>
      </w:r>
      <w:r w:rsidR="00017DD9">
        <w:rPr>
          <w:sz w:val="28"/>
          <w:szCs w:val="28"/>
        </w:rPr>
        <w:t xml:space="preserve"> </w:t>
      </w:r>
      <w:r w:rsidR="002D3FAE">
        <w:rPr>
          <w:sz w:val="28"/>
          <w:szCs w:val="28"/>
        </w:rPr>
        <w:t xml:space="preserve"> необходимо на каждом собрании</w:t>
      </w:r>
      <w:r w:rsidR="00017DD9">
        <w:rPr>
          <w:sz w:val="28"/>
          <w:szCs w:val="28"/>
        </w:rPr>
        <w:t xml:space="preserve">, </w:t>
      </w:r>
      <w:r w:rsidR="002D3FAE">
        <w:rPr>
          <w:sz w:val="28"/>
          <w:szCs w:val="28"/>
        </w:rPr>
        <w:t xml:space="preserve"> проговаривать основные моменты,</w:t>
      </w:r>
      <w:r w:rsidR="00017DD9">
        <w:rPr>
          <w:sz w:val="28"/>
          <w:szCs w:val="28"/>
        </w:rPr>
        <w:t xml:space="preserve"> для лучшей,  </w:t>
      </w:r>
      <w:r>
        <w:rPr>
          <w:sz w:val="28"/>
          <w:szCs w:val="28"/>
        </w:rPr>
        <w:t xml:space="preserve"> </w:t>
      </w:r>
      <w:r w:rsidR="002D3FAE">
        <w:rPr>
          <w:sz w:val="28"/>
          <w:szCs w:val="28"/>
        </w:rPr>
        <w:t>психологической  поддержи ученика.</w:t>
      </w:r>
      <w:proofErr w:type="gramEnd"/>
      <w:r w:rsidR="002D3FAE">
        <w:rPr>
          <w:sz w:val="28"/>
          <w:szCs w:val="28"/>
        </w:rPr>
        <w:t xml:space="preserve"> Мои родители на собрании даже конспектировали основные моменты, которые я разработала для помощи своему ребёнку, конечно ничего нового они не услышали</w:t>
      </w:r>
      <w:proofErr w:type="gramStart"/>
      <w:r w:rsidR="002D3FAE">
        <w:rPr>
          <w:sz w:val="28"/>
          <w:szCs w:val="28"/>
        </w:rPr>
        <w:t xml:space="preserve"> ,</w:t>
      </w:r>
      <w:proofErr w:type="gramEnd"/>
      <w:r w:rsidR="00017DD9">
        <w:rPr>
          <w:sz w:val="28"/>
          <w:szCs w:val="28"/>
        </w:rPr>
        <w:t xml:space="preserve"> </w:t>
      </w:r>
      <w:r w:rsidR="002D3FAE">
        <w:rPr>
          <w:sz w:val="28"/>
          <w:szCs w:val="28"/>
        </w:rPr>
        <w:t>но эти прописные истины очень стали важными .</w:t>
      </w:r>
      <w:r w:rsidR="00A75B8D">
        <w:rPr>
          <w:sz w:val="28"/>
          <w:szCs w:val="28"/>
        </w:rPr>
        <w:t xml:space="preserve">Необходимо отметить  что в нашей школе нет штатного психолога ,поэтому вся ответственность ложиться на плечи классного руководителя. Моё сотрудничество было благотворным в союзе с завучем по </w:t>
      </w:r>
      <w:r w:rsidR="00A75B8D">
        <w:rPr>
          <w:sz w:val="28"/>
          <w:szCs w:val="28"/>
        </w:rPr>
        <w:lastRenderedPageBreak/>
        <w:t xml:space="preserve">учебной части, а также с директором ,которая отвечала на все интересующие меня вопросы связанные с проведением данного </w:t>
      </w:r>
      <w:proofErr w:type="spellStart"/>
      <w:r w:rsidR="00A75B8D">
        <w:rPr>
          <w:sz w:val="28"/>
          <w:szCs w:val="28"/>
        </w:rPr>
        <w:t>экзамена</w:t>
      </w:r>
      <w:proofErr w:type="gramStart"/>
      <w:r w:rsidR="00A75B8D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воё</w:t>
      </w:r>
      <w:proofErr w:type="spellEnd"/>
      <w:r>
        <w:rPr>
          <w:sz w:val="28"/>
          <w:szCs w:val="28"/>
        </w:rPr>
        <w:t xml:space="preserve"> 1 родительское собрание, которое проводила в сентябре,  я начинала словами Н.Рериха.</w:t>
      </w:r>
    </w:p>
    <w:p w:rsidR="00D87D22" w:rsidRDefault="00D87D22" w:rsidP="00D87D22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Style w:val="a3"/>
          <w:rFonts w:asciiTheme="minorHAnsi" w:hAnsiTheme="minorHAnsi"/>
          <w:color w:val="333333"/>
          <w:sz w:val="20"/>
          <w:szCs w:val="20"/>
        </w:rPr>
      </w:pPr>
      <w:r>
        <w:rPr>
          <w:sz w:val="28"/>
          <w:szCs w:val="28"/>
        </w:rPr>
        <w:t xml:space="preserve">      Конечно, всё это необходимо знать как учителю, так и родителю выпускника, однако это общие фразы о важности  и нужности данного экзамена в новое время, но родителям и детям нужно реальная психолого-педагогическая  поддержка. И на момент проведения ЕГЭ родители выпускника волнуются не меньше, а иногда и в несколько раз больше самого выпускника.</w:t>
      </w:r>
    </w:p>
    <w:p w:rsidR="00D87D22" w:rsidRDefault="002F5F78" w:rsidP="00A75B8D">
      <w:pPr>
        <w:pStyle w:val="a4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F5F78">
        <w:rPr>
          <w:color w:val="FF0000"/>
          <w:sz w:val="28"/>
          <w:szCs w:val="28"/>
          <w:shd w:val="clear" w:color="auto" w:fill="FFFFFF"/>
        </w:rPr>
        <w:t>Домашняя обстановка играет немаловажную роль</w:t>
      </w:r>
      <w:r w:rsidRPr="002F5F78">
        <w:rPr>
          <w:color w:val="000000"/>
          <w:sz w:val="28"/>
          <w:szCs w:val="28"/>
          <w:shd w:val="clear" w:color="auto" w:fill="FFFFFF"/>
        </w:rPr>
        <w:t xml:space="preserve">. Необходимо обеспечить для ребенка комфортные условия для занятий и следить </w:t>
      </w:r>
      <w:r>
        <w:rPr>
          <w:color w:val="000000"/>
          <w:sz w:val="28"/>
          <w:szCs w:val="28"/>
          <w:shd w:val="clear" w:color="auto" w:fill="FFFFFF"/>
        </w:rPr>
        <w:t>за тем.</w:t>
      </w:r>
      <w:r w:rsidRPr="002F5F78">
        <w:rPr>
          <w:color w:val="000000"/>
          <w:sz w:val="28"/>
          <w:szCs w:val="28"/>
        </w:rPr>
        <w:br/>
      </w:r>
      <w:r w:rsidRPr="002F5F78">
        <w:rPr>
          <w:color w:val="000000"/>
          <w:sz w:val="28"/>
          <w:szCs w:val="28"/>
          <w:shd w:val="clear" w:color="auto" w:fill="FFFFFF"/>
        </w:rPr>
        <w:t xml:space="preserve">2. </w:t>
      </w:r>
      <w:r w:rsidRPr="002F5F78">
        <w:rPr>
          <w:color w:val="FF0000"/>
          <w:sz w:val="28"/>
          <w:szCs w:val="28"/>
          <w:shd w:val="clear" w:color="auto" w:fill="FFFFFF"/>
        </w:rPr>
        <w:t>Здоровье вашего чада намного важнее</w:t>
      </w:r>
      <w:r w:rsidRPr="002F5F78">
        <w:rPr>
          <w:color w:val="000000"/>
          <w:sz w:val="28"/>
          <w:szCs w:val="28"/>
          <w:shd w:val="clear" w:color="auto" w:fill="FFFFFF"/>
        </w:rPr>
        <w:t>, чем оценка, полученная на экзамене. Постарайтесь создать тихую и спокойную атмосферу в семье. Избегайте конфликтных ситуаций, нарушающих этот покой. Научите ребенка верить в то, что ему обязательно повезет на экзамене и не только.</w:t>
      </w:r>
      <w:r w:rsidRPr="002F5F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5F78">
        <w:rPr>
          <w:color w:val="000000"/>
          <w:sz w:val="28"/>
          <w:szCs w:val="28"/>
        </w:rPr>
        <w:br/>
      </w:r>
      <w:r w:rsidRPr="002F5F78">
        <w:rPr>
          <w:color w:val="000000"/>
          <w:sz w:val="28"/>
          <w:szCs w:val="28"/>
          <w:shd w:val="clear" w:color="auto" w:fill="FFFFFF"/>
        </w:rPr>
        <w:t xml:space="preserve">3. </w:t>
      </w:r>
      <w:r w:rsidRPr="002F5F78">
        <w:rPr>
          <w:color w:val="FF0000"/>
          <w:sz w:val="28"/>
          <w:szCs w:val="28"/>
          <w:shd w:val="clear" w:color="auto" w:fill="FFFFFF"/>
        </w:rPr>
        <w:t>Немаловажно и питание школьника</w:t>
      </w:r>
      <w:r w:rsidRPr="002F5F78">
        <w:rPr>
          <w:color w:val="000000"/>
          <w:sz w:val="28"/>
          <w:szCs w:val="28"/>
          <w:shd w:val="clear" w:color="auto" w:fill="FFFFFF"/>
        </w:rPr>
        <w:t xml:space="preserve">. Необходимо включить в его рацион продукты, стимулирующие работу головного мозга. </w:t>
      </w:r>
      <w:r w:rsidRPr="002F5F78">
        <w:rPr>
          <w:color w:val="000000"/>
          <w:sz w:val="28"/>
          <w:szCs w:val="28"/>
        </w:rPr>
        <w:br/>
      </w:r>
      <w:r w:rsidRPr="002F5F78">
        <w:rPr>
          <w:color w:val="000000"/>
          <w:sz w:val="28"/>
          <w:szCs w:val="28"/>
          <w:shd w:val="clear" w:color="auto" w:fill="FFFFFF"/>
        </w:rPr>
        <w:t>4</w:t>
      </w:r>
      <w:r w:rsidRPr="002D3FAE">
        <w:rPr>
          <w:color w:val="FF0000"/>
          <w:sz w:val="28"/>
          <w:szCs w:val="28"/>
          <w:shd w:val="clear" w:color="auto" w:fill="FFFFFF"/>
        </w:rPr>
        <w:t>. Можно ознакомить школьника с методикой подготовки к экзаменам</w:t>
      </w:r>
      <w:r w:rsidRPr="002F5F78">
        <w:rPr>
          <w:color w:val="000000"/>
          <w:sz w:val="28"/>
          <w:szCs w:val="28"/>
          <w:shd w:val="clear" w:color="auto" w:fill="FFFFFF"/>
        </w:rPr>
        <w:t>, воспользовавшись ресурсами интернета. Подготовьте несколько вариантов тестовых заданий по экзаменуемому предмету и проведите тренировку. Как известно, тестирование отличается от письменного и устного экзамена.</w:t>
      </w:r>
      <w:r w:rsidRPr="002F5F78">
        <w:rPr>
          <w:color w:val="000000"/>
          <w:sz w:val="28"/>
          <w:szCs w:val="28"/>
        </w:rPr>
        <w:br/>
      </w:r>
      <w:r w:rsidRPr="002F5F78">
        <w:rPr>
          <w:color w:val="000000"/>
          <w:sz w:val="28"/>
          <w:szCs w:val="28"/>
          <w:shd w:val="clear" w:color="auto" w:fill="FFFFFF"/>
        </w:rPr>
        <w:t xml:space="preserve">5. </w:t>
      </w:r>
      <w:r w:rsidRPr="002D3FAE">
        <w:rPr>
          <w:color w:val="FF0000"/>
          <w:sz w:val="28"/>
          <w:szCs w:val="28"/>
          <w:shd w:val="clear" w:color="auto" w:fill="FFFFFF"/>
        </w:rPr>
        <w:t>Займитесь распределением тем подготовки по дням.</w:t>
      </w:r>
      <w:r w:rsidRPr="002D3FAE">
        <w:rPr>
          <w:color w:val="FF0000"/>
          <w:sz w:val="28"/>
          <w:szCs w:val="28"/>
        </w:rPr>
        <w:br/>
      </w:r>
      <w:r w:rsidRPr="002F5F78">
        <w:rPr>
          <w:color w:val="000000"/>
          <w:sz w:val="28"/>
          <w:szCs w:val="28"/>
          <w:shd w:val="clear" w:color="auto" w:fill="FFFFFF"/>
        </w:rPr>
        <w:t xml:space="preserve">6. </w:t>
      </w:r>
      <w:r w:rsidRPr="002D3FAE">
        <w:rPr>
          <w:color w:val="FF0000"/>
          <w:sz w:val="28"/>
          <w:szCs w:val="28"/>
          <w:shd w:val="clear" w:color="auto" w:fill="FFFFFF"/>
        </w:rPr>
        <w:t>Важно при тренировочных тестированиях, приучать ребенка рассчитывать и уметь распределять отведенное на тест время</w:t>
      </w:r>
      <w:r w:rsidRPr="002F5F78">
        <w:rPr>
          <w:color w:val="000000"/>
          <w:sz w:val="28"/>
          <w:szCs w:val="28"/>
          <w:shd w:val="clear" w:color="auto" w:fill="FFFFFF"/>
        </w:rPr>
        <w:t>. Можно дать ему часы на экзамен, даже если в обычное время он их не носит.</w:t>
      </w:r>
      <w:r w:rsidRPr="002F5F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5F78">
        <w:rPr>
          <w:color w:val="000000"/>
          <w:sz w:val="28"/>
          <w:szCs w:val="28"/>
        </w:rPr>
        <w:br/>
      </w:r>
      <w:r w:rsidRPr="002F5F78">
        <w:rPr>
          <w:color w:val="000000"/>
          <w:sz w:val="28"/>
          <w:szCs w:val="28"/>
          <w:shd w:val="clear" w:color="auto" w:fill="FFFFFF"/>
        </w:rPr>
        <w:t xml:space="preserve">7. </w:t>
      </w:r>
      <w:r w:rsidRPr="002D3FAE">
        <w:rPr>
          <w:color w:val="FF0000"/>
          <w:sz w:val="28"/>
          <w:szCs w:val="28"/>
          <w:shd w:val="clear" w:color="auto" w:fill="FFFFFF"/>
        </w:rPr>
        <w:t>Не говори</w:t>
      </w:r>
      <w:r w:rsidR="002D3FAE">
        <w:rPr>
          <w:color w:val="FF0000"/>
          <w:sz w:val="28"/>
          <w:szCs w:val="28"/>
          <w:shd w:val="clear" w:color="auto" w:fill="FFFFFF"/>
        </w:rPr>
        <w:t xml:space="preserve">те ребенку, что потратили много </w:t>
      </w:r>
      <w:r w:rsidRPr="002D3FAE">
        <w:rPr>
          <w:color w:val="FF0000"/>
          <w:sz w:val="28"/>
          <w:szCs w:val="28"/>
          <w:shd w:val="clear" w:color="auto" w:fill="FFFFFF"/>
        </w:rPr>
        <w:t xml:space="preserve">денег на репетитора </w:t>
      </w:r>
      <w:r w:rsidR="002D3FAE">
        <w:rPr>
          <w:color w:val="FF0000"/>
          <w:sz w:val="28"/>
          <w:szCs w:val="28"/>
          <w:shd w:val="clear" w:color="auto" w:fill="FFFFFF"/>
        </w:rPr>
        <w:t>.</w:t>
      </w:r>
      <w:r w:rsidRPr="002F5F78">
        <w:rPr>
          <w:color w:val="000000"/>
          <w:sz w:val="28"/>
          <w:szCs w:val="28"/>
        </w:rPr>
        <w:br/>
      </w:r>
      <w:r w:rsidRPr="002F5F78">
        <w:rPr>
          <w:color w:val="000000"/>
          <w:sz w:val="28"/>
          <w:szCs w:val="28"/>
          <w:shd w:val="clear" w:color="auto" w:fill="FFFFFF"/>
        </w:rPr>
        <w:t>8</w:t>
      </w:r>
      <w:r w:rsidRPr="002D3FAE">
        <w:rPr>
          <w:color w:val="FF0000"/>
          <w:sz w:val="28"/>
          <w:szCs w:val="28"/>
          <w:shd w:val="clear" w:color="auto" w:fill="FFFFFF"/>
        </w:rPr>
        <w:t>. Не допускайте перегрузок</w:t>
      </w:r>
      <w:r w:rsidRPr="002F5F78">
        <w:rPr>
          <w:color w:val="000000"/>
          <w:sz w:val="28"/>
          <w:szCs w:val="28"/>
          <w:shd w:val="clear" w:color="auto" w:fill="FFFFFF"/>
        </w:rPr>
        <w:t>! Умеренно дозируйте подготовительную нагрузку.</w:t>
      </w:r>
      <w:r w:rsidRPr="002F5F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5F78">
        <w:rPr>
          <w:color w:val="000000"/>
          <w:sz w:val="28"/>
          <w:szCs w:val="28"/>
        </w:rPr>
        <w:br/>
      </w:r>
      <w:r w:rsidRPr="002F5F78">
        <w:rPr>
          <w:color w:val="000000"/>
          <w:sz w:val="28"/>
          <w:szCs w:val="28"/>
          <w:shd w:val="clear" w:color="auto" w:fill="FFFFFF"/>
        </w:rPr>
        <w:t xml:space="preserve">9. </w:t>
      </w:r>
      <w:r w:rsidRPr="002D3FAE">
        <w:rPr>
          <w:color w:val="FF0000"/>
          <w:sz w:val="28"/>
          <w:szCs w:val="28"/>
          <w:shd w:val="clear" w:color="auto" w:fill="FFFFFF"/>
        </w:rPr>
        <w:t>Постарайтесь повысить уверенность ребенка в себе, подбадривайте его</w:t>
      </w:r>
      <w:r w:rsidRPr="002F5F78">
        <w:rPr>
          <w:color w:val="000000"/>
          <w:sz w:val="28"/>
          <w:szCs w:val="28"/>
          <w:shd w:val="clear" w:color="auto" w:fill="FFFFFF"/>
        </w:rPr>
        <w:t>.</w:t>
      </w:r>
      <w:r w:rsidRPr="002F5F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5F78">
        <w:rPr>
          <w:color w:val="000000"/>
          <w:sz w:val="28"/>
          <w:szCs w:val="28"/>
        </w:rPr>
        <w:br/>
      </w:r>
      <w:r w:rsidRPr="002D3FAE">
        <w:rPr>
          <w:color w:val="000000" w:themeColor="text1"/>
          <w:sz w:val="28"/>
          <w:szCs w:val="28"/>
          <w:shd w:val="clear" w:color="auto" w:fill="FFFFFF"/>
        </w:rPr>
        <w:t>10</w:t>
      </w:r>
      <w:r w:rsidRPr="002D3FAE">
        <w:rPr>
          <w:color w:val="FF0000"/>
          <w:sz w:val="28"/>
          <w:szCs w:val="28"/>
          <w:shd w:val="clear" w:color="auto" w:fill="FFFFFF"/>
        </w:rPr>
        <w:t>. Не думайте о сумме баллов, которую может получить школьник на экзамене.</w:t>
      </w:r>
      <w:r w:rsidRPr="002F5F78">
        <w:rPr>
          <w:color w:val="000000"/>
          <w:sz w:val="28"/>
          <w:szCs w:val="28"/>
          <w:shd w:val="clear" w:color="auto" w:fill="FFFFFF"/>
        </w:rPr>
        <w:t xml:space="preserve"> 11. </w:t>
      </w:r>
      <w:r w:rsidRPr="002D3FAE">
        <w:rPr>
          <w:color w:val="FF0000"/>
          <w:sz w:val="28"/>
          <w:szCs w:val="28"/>
          <w:shd w:val="clear" w:color="auto" w:fill="FFFFFF"/>
        </w:rPr>
        <w:t>Очень важно накануне экзамена не давать повышаться тревоге школьника</w:t>
      </w:r>
      <w:r w:rsidRPr="002F5F78">
        <w:rPr>
          <w:color w:val="000000"/>
          <w:sz w:val="28"/>
          <w:szCs w:val="28"/>
          <w:shd w:val="clear" w:color="auto" w:fill="FFFFFF"/>
        </w:rPr>
        <w:t>, ведь это может негативно сказаться на результате работы</w:t>
      </w:r>
      <w:r w:rsidR="002D3FAE">
        <w:rPr>
          <w:color w:val="000000"/>
          <w:sz w:val="28"/>
          <w:szCs w:val="28"/>
          <w:shd w:val="clear" w:color="auto" w:fill="FFFFFF"/>
        </w:rPr>
        <w:t>.</w:t>
      </w:r>
      <w:r w:rsidRPr="002F5F78">
        <w:rPr>
          <w:color w:val="000000"/>
          <w:sz w:val="28"/>
          <w:szCs w:val="28"/>
        </w:rPr>
        <w:br/>
      </w:r>
      <w:r w:rsidRPr="002F5F78">
        <w:rPr>
          <w:color w:val="000000"/>
          <w:sz w:val="28"/>
          <w:szCs w:val="28"/>
          <w:shd w:val="clear" w:color="auto" w:fill="FFFFFF"/>
        </w:rPr>
        <w:t xml:space="preserve">12. </w:t>
      </w:r>
      <w:r w:rsidRPr="002D3FAE">
        <w:rPr>
          <w:color w:val="FF0000"/>
          <w:sz w:val="28"/>
          <w:szCs w:val="28"/>
          <w:shd w:val="clear" w:color="auto" w:fill="FFFFFF"/>
        </w:rPr>
        <w:t>Еще одна ошибка родителей – это обещанное вознаграждение за хорошо сданные экзамены.</w:t>
      </w:r>
      <w:r w:rsidRPr="002F5F78">
        <w:rPr>
          <w:color w:val="000000"/>
          <w:sz w:val="28"/>
          <w:szCs w:val="28"/>
          <w:shd w:val="clear" w:color="auto" w:fill="FFFFFF"/>
        </w:rPr>
        <w:t xml:space="preserve"> Всё может обернуться тем, что школьник во время подготовки будет думать только о поощрении, чем о самом экзамене. </w:t>
      </w:r>
      <w:r w:rsidRPr="002F5F78">
        <w:rPr>
          <w:color w:val="000000"/>
          <w:sz w:val="28"/>
          <w:szCs w:val="28"/>
        </w:rPr>
        <w:br/>
      </w:r>
      <w:r w:rsidRPr="002F5F78">
        <w:rPr>
          <w:color w:val="000000"/>
          <w:sz w:val="28"/>
          <w:szCs w:val="28"/>
          <w:shd w:val="clear" w:color="auto" w:fill="FFFFFF"/>
        </w:rPr>
        <w:t xml:space="preserve">13. </w:t>
      </w:r>
      <w:r w:rsidRPr="002D3FAE">
        <w:rPr>
          <w:color w:val="FF0000"/>
          <w:sz w:val="28"/>
          <w:szCs w:val="28"/>
          <w:shd w:val="clear" w:color="auto" w:fill="FFFFFF"/>
        </w:rPr>
        <w:t>Накануне экзамена постарайтесь обеспечить школьнику полноценный отдых,</w:t>
      </w:r>
      <w:r w:rsidRPr="002F5F78">
        <w:rPr>
          <w:color w:val="000000"/>
          <w:sz w:val="28"/>
          <w:szCs w:val="28"/>
          <w:shd w:val="clear" w:color="auto" w:fill="FFFFFF"/>
        </w:rPr>
        <w:t xml:space="preserve"> </w:t>
      </w:r>
      <w:r w:rsidRPr="002F5F78">
        <w:rPr>
          <w:color w:val="000000"/>
          <w:sz w:val="28"/>
          <w:szCs w:val="28"/>
        </w:rPr>
        <w:br/>
      </w:r>
      <w:r w:rsidRPr="002F5F78">
        <w:rPr>
          <w:color w:val="000000"/>
          <w:sz w:val="28"/>
          <w:szCs w:val="28"/>
          <w:shd w:val="clear" w:color="auto" w:fill="FFFFFF"/>
        </w:rPr>
        <w:t xml:space="preserve">14. </w:t>
      </w:r>
      <w:r w:rsidRPr="002D3FAE">
        <w:rPr>
          <w:color w:val="FF0000"/>
          <w:sz w:val="28"/>
          <w:szCs w:val="28"/>
          <w:shd w:val="clear" w:color="auto" w:fill="FFFFFF"/>
        </w:rPr>
        <w:t>После пройденного экзамена ни в коем случае не критикуйте ребенка.</w:t>
      </w:r>
      <w:r w:rsidRPr="002F5F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75B8D" w:rsidRDefault="00A75B8D" w:rsidP="00A75B8D">
      <w:pPr>
        <w:pStyle w:val="a4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Анкетирование проводилось как родителей так и учащихся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а после анкетирования проводился анализ результатов, всю 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неоходимую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информацию я искала на сайте ФИПИ.  Данная анкета самая распространённая и считается наиболее интересной для учащихся и их родителей.</w:t>
      </w:r>
    </w:p>
    <w:tbl>
      <w:tblPr>
        <w:tblW w:w="6418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8"/>
        <w:gridCol w:w="3002"/>
      </w:tblGrid>
      <w:tr w:rsidR="00017DD9" w:rsidRPr="00017DD9" w:rsidTr="001500B3">
        <w:trPr>
          <w:trHeight w:val="993"/>
          <w:tblCellSpacing w:w="0" w:type="dxa"/>
        </w:trPr>
        <w:tc>
          <w:tcPr>
            <w:tcW w:w="3840" w:type="pct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gramStart"/>
            <w:r w:rsidRPr="00017D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Экзамены</w:t>
            </w:r>
            <w:proofErr w:type="gramEnd"/>
            <w:r w:rsidRPr="00017D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по каким предметам необходимо сдать </w:t>
            </w:r>
            <w:r w:rsidRPr="00017DD9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выпускнику для получения аттестата?</w:t>
            </w:r>
          </w:p>
          <w:p w:rsidR="001500B3" w:rsidRDefault="00017DD9" w:rsidP="001500B3">
            <w:pPr>
              <w:spacing w:after="12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русский язык и литература</w:t>
            </w:r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математика и русский язык</w:t>
            </w:r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75B8D" w:rsidRDefault="001500B3" w:rsidP="001500B3">
            <w:pPr>
              <w:spacing w:after="24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7DD9"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математика, русский язык и литература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17DD9"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русский язык и ОБЖ</w:t>
            </w:r>
          </w:p>
          <w:p w:rsidR="00017DD9" w:rsidRPr="00A75B8D" w:rsidRDefault="00017DD9" w:rsidP="00A75B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>2. До какого срока необходимо подать заявление о сдаче экзаменов по выбору с указанием предметов?</w:t>
            </w:r>
          </w:p>
          <w:p w:rsidR="00017DD9" w:rsidRPr="00017DD9" w:rsidRDefault="00017DD9" w:rsidP="00150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до 1 февраля</w:t>
            </w:r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до 25 апреля</w:t>
            </w:r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до 1 марта</w:t>
            </w:r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до 25 мая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>3. Куда необходимо подать заявление о сдаче экзаменов по выбору с указанием</w:t>
            </w:r>
            <w:r w:rsidRPr="00017DD9">
              <w:rPr>
                <w:rFonts w:ascii="Times New Roman" w:eastAsia="Times New Roman" w:hAnsi="Times New Roman" w:cs="Times New Roman"/>
                <w:color w:val="0000FF"/>
                <w:sz w:val="29"/>
                <w:szCs w:val="29"/>
                <w:lang w:eastAsia="ru-RU"/>
              </w:rPr>
              <w:t xml:space="preserve"> </w:t>
            </w: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>предметов?</w:t>
            </w:r>
          </w:p>
          <w:p w:rsidR="001500B3" w:rsidRDefault="00017DD9" w:rsidP="001500B3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свою </w:t>
            </w:r>
            <w:r w:rsidRPr="00017D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школу</w:t>
            </w:r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управление образования района (города</w:t>
            </w:r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17DD9" w:rsidRPr="001500B3" w:rsidRDefault="00017DD9" w:rsidP="001500B3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департамент образования и </w:t>
            </w:r>
            <w:proofErr w:type="spellStart"/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наукиг</w:t>
            </w:r>
            <w:proofErr w:type="spellEnd"/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 надо подавать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>4. В каком случае выпускнику </w:t>
            </w: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>выдадут аттестат при получении им на экзамене отметки «2»?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получил по двум обязательным экзаменам отметку «2» </w:t>
            </w:r>
            <w:r w:rsidRPr="00017D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пересдал экзамены в резервные дни на положительные отметки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получил по одному обязательному экзамену отметку «2» и пересдал экзамен в резервный день на положительную отметку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получил по одному обязательному экзамену отметку </w:t>
            </w:r>
            <w:r w:rsidRPr="00017D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 </w:t>
            </w:r>
            <w:r w:rsidRPr="00017D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 по двум обязательным экзаменам отметку «2»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 xml:space="preserve">5. Какое минимальное количество экзаменов по выбору необходимо сдать выпускнику во время выпускных экзаменов для поступления в вуз или </w:t>
            </w:r>
            <w:proofErr w:type="spellStart"/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>ссуз</w:t>
            </w:r>
            <w:proofErr w:type="spellEnd"/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>?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 </w:t>
            </w:r>
            <w:r w:rsidRPr="00017D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определяет вуз/</w:t>
            </w:r>
            <w:proofErr w:type="spellStart"/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ссуз</w:t>
            </w:r>
            <w:proofErr w:type="spellEnd"/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 </w:t>
            </w:r>
            <w:r w:rsidRPr="00017D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определяет администрация школы</w:t>
            </w:r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 </w:t>
            </w:r>
            <w:r w:rsidRPr="00017D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</w:t>
            </w:r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 </w:t>
            </w:r>
            <w:r w:rsidRPr="00017D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>6. В какое количество вузов можно подать документы для участия в конкурсе?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количество неограниченно</w:t>
            </w:r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2 вуза</w:t>
            </w:r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3 вуза</w:t>
            </w:r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 5 вузов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>7. На какое количество специальностей в каждом вузе </w:t>
            </w: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>можно подать документы для участия в конкурсе?</w:t>
            </w:r>
          </w:p>
          <w:p w:rsidR="001500B3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3 специальности</w:t>
            </w:r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4 специальности</w:t>
            </w:r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количество неограниченно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г) 5 специальностей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>8. Сколько лет действительно свидетельство о результатах ЕГЭ?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1 год</w:t>
            </w:r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2 года</w:t>
            </w:r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3 года</w:t>
            </w:r>
            <w:r w:rsidR="0015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бессрочно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>9. Когда можно </w:t>
            </w: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>пересдать ЕГЭ </w:t>
            </w: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>по предмету по выбору в текущем году, если результат не устраивает выпускника?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июле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резервный день в июне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резервный день в июле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нельзя пересдать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>10. Где можно подать апелляцию о несогласии с выставленными баллами?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пункте проведения экзамена, где проходил экзамен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управлении образования района (города)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своей  </w:t>
            </w:r>
            <w:r w:rsidRPr="00017D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 суде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>11. Когда можно </w:t>
            </w: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lang w:eastAsia="ru-RU"/>
              </w:rPr>
              <w:t>подать апелляцию о несогласии с выставленными баллами?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течение недели после</w:t>
            </w:r>
            <w:r w:rsidRPr="00017D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официального объявления результатов ЕГЭ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любое время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течение 2-х дней после</w:t>
            </w:r>
            <w:r w:rsidRPr="00017D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официального объявления результатов ЕГЭ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 течение 1 месяца после</w:t>
            </w:r>
            <w:r w:rsidRPr="00017D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01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официального объявления результатов ЕГЭ</w:t>
            </w: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D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Ключ к анкете для выпускника школы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29"/>
              <w:gridCol w:w="728"/>
              <w:gridCol w:w="727"/>
              <w:gridCol w:w="728"/>
              <w:gridCol w:w="729"/>
              <w:gridCol w:w="728"/>
              <w:gridCol w:w="728"/>
              <w:gridCol w:w="729"/>
              <w:gridCol w:w="729"/>
              <w:gridCol w:w="729"/>
              <w:gridCol w:w="767"/>
              <w:gridCol w:w="767"/>
            </w:tblGrid>
            <w:tr w:rsidR="00017DD9" w:rsidRPr="00017DD9">
              <w:tc>
                <w:tcPr>
                  <w:tcW w:w="8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 вопроса</w:t>
                  </w:r>
                </w:p>
              </w:tc>
              <w:tc>
                <w:tcPr>
                  <w:tcW w:w="8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8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8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</w:tr>
            <w:tr w:rsidR="00017DD9" w:rsidRPr="00017DD9">
              <w:tc>
                <w:tcPr>
                  <w:tcW w:w="8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верный ответ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7DD9" w:rsidRPr="00017DD9" w:rsidRDefault="00017DD9" w:rsidP="00017D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</w:tr>
          </w:tbl>
          <w:p w:rsidR="00017DD9" w:rsidRPr="00017DD9" w:rsidRDefault="00017DD9" w:rsidP="00017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shd w:val="clear" w:color="auto" w:fill="FFFFFF"/>
            <w:hideMark/>
          </w:tcPr>
          <w:p w:rsidR="00017DD9" w:rsidRPr="00017DD9" w:rsidRDefault="00017DD9" w:rsidP="00017DD9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6"/>
                <w:szCs w:val="16"/>
                <w:lang w:eastAsia="ru-RU"/>
              </w:rPr>
            </w:pPr>
          </w:p>
          <w:p w:rsidR="00017DD9" w:rsidRPr="00017DD9" w:rsidRDefault="00017DD9" w:rsidP="00017DD9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6"/>
                <w:szCs w:val="16"/>
                <w:lang w:eastAsia="ru-RU"/>
              </w:rPr>
            </w:pPr>
          </w:p>
          <w:p w:rsidR="00017DD9" w:rsidRPr="00017DD9" w:rsidRDefault="00017DD9" w:rsidP="00017DD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D87D22" w:rsidRDefault="001500B3" w:rsidP="00D87D22">
      <w:pPr>
        <w:pStyle w:val="a4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Конечно, вопросы, возникающие на протяжении всего года, решались очень интенсивно и серьёзно. Но самые главные вопросы обсуждались бурно и длительное время, на протяжении всех родительских собраний мы выработали четкие действия семьи и школы. </w:t>
      </w:r>
      <w:r w:rsidR="004F209A">
        <w:rPr>
          <w:color w:val="000000"/>
          <w:sz w:val="28"/>
          <w:szCs w:val="28"/>
        </w:rPr>
        <w:t>Родители выпускников предложили распечатать так называемые памятки для  родителей, который выглядел как лозунг, которому старались придерживаться.</w:t>
      </w:r>
    </w:p>
    <w:p w:rsidR="00D87D22" w:rsidRDefault="002F5F78" w:rsidP="00D87D22">
      <w:pPr>
        <w:pStyle w:val="a4"/>
        <w:ind w:firstLine="709"/>
        <w:rPr>
          <w:sz w:val="28"/>
          <w:szCs w:val="28"/>
        </w:rPr>
      </w:pPr>
      <w:r w:rsidRPr="002F5F78">
        <w:rPr>
          <w:color w:val="000000"/>
          <w:sz w:val="28"/>
          <w:szCs w:val="28"/>
        </w:rPr>
        <w:br/>
      </w:r>
      <w:r w:rsidR="00D87D22" w:rsidRPr="00F2269F">
        <w:rPr>
          <w:rStyle w:val="a3"/>
          <w:sz w:val="28"/>
          <w:szCs w:val="28"/>
        </w:rPr>
        <w:t xml:space="preserve"> </w:t>
      </w:r>
      <w:r w:rsidR="00D87D22" w:rsidRPr="00F2269F">
        <w:rPr>
          <w:sz w:val="28"/>
          <w:szCs w:val="28"/>
        </w:rPr>
        <w:t>Помните:</w:t>
      </w:r>
    </w:p>
    <w:p w:rsidR="00D87D22" w:rsidRPr="004F209A" w:rsidRDefault="00D87D22" w:rsidP="00D87D22">
      <w:pPr>
        <w:pStyle w:val="a4"/>
        <w:ind w:firstLine="709"/>
        <w:rPr>
          <w:rStyle w:val="a3"/>
          <w:color w:val="FF0000"/>
          <w:sz w:val="28"/>
          <w:szCs w:val="28"/>
        </w:rPr>
      </w:pPr>
      <w:r w:rsidRPr="004F209A">
        <w:rPr>
          <w:b/>
          <w:color w:val="FF0000"/>
          <w:sz w:val="28"/>
          <w:szCs w:val="28"/>
        </w:rPr>
        <w:t>1</w:t>
      </w:r>
      <w:r w:rsidRPr="004F209A">
        <w:rPr>
          <w:color w:val="FF0000"/>
          <w:sz w:val="28"/>
          <w:szCs w:val="28"/>
        </w:rPr>
        <w:t>. главное – снизить напряжение и тревожность ребенка и обеспечить ему необходимые условия для занятий.</w:t>
      </w:r>
      <w:r w:rsidRPr="004F209A">
        <w:rPr>
          <w:rStyle w:val="a3"/>
          <w:color w:val="FF0000"/>
          <w:sz w:val="28"/>
          <w:szCs w:val="28"/>
        </w:rPr>
        <w:t xml:space="preserve"> </w:t>
      </w:r>
    </w:p>
    <w:p w:rsidR="00D87D22" w:rsidRPr="004F209A" w:rsidRDefault="00D87D22" w:rsidP="00D87D22">
      <w:pPr>
        <w:pStyle w:val="a4"/>
        <w:ind w:firstLine="709"/>
        <w:rPr>
          <w:rStyle w:val="a3"/>
          <w:color w:val="FF0000"/>
          <w:sz w:val="28"/>
          <w:szCs w:val="28"/>
        </w:rPr>
      </w:pPr>
      <w:r w:rsidRPr="004F209A">
        <w:rPr>
          <w:rStyle w:val="a3"/>
          <w:color w:val="FF0000"/>
          <w:sz w:val="28"/>
          <w:szCs w:val="28"/>
        </w:rPr>
        <w:t>2.</w:t>
      </w:r>
      <w:r w:rsidRPr="004F209A">
        <w:rPr>
          <w:color w:val="FF0000"/>
          <w:sz w:val="28"/>
          <w:szCs w:val="28"/>
        </w:rPr>
        <w:t>В день экзамена организуйте совместный приятный завтрак, он должен быть не обильным, но питательным, включающим любимые блюда, сладкое.</w:t>
      </w:r>
      <w:r w:rsidRPr="004F209A">
        <w:rPr>
          <w:rStyle w:val="a3"/>
          <w:color w:val="FF0000"/>
          <w:sz w:val="28"/>
          <w:szCs w:val="28"/>
        </w:rPr>
        <w:t xml:space="preserve">     </w:t>
      </w:r>
    </w:p>
    <w:p w:rsidR="00D87D22" w:rsidRDefault="00D87D22" w:rsidP="00D87D22">
      <w:pPr>
        <w:pStyle w:val="a4"/>
        <w:ind w:firstLine="709"/>
        <w:rPr>
          <w:color w:val="FF0000"/>
          <w:sz w:val="28"/>
          <w:szCs w:val="28"/>
        </w:rPr>
      </w:pPr>
      <w:r w:rsidRPr="004F209A">
        <w:rPr>
          <w:rStyle w:val="a3"/>
          <w:color w:val="FF0000"/>
          <w:sz w:val="28"/>
          <w:szCs w:val="28"/>
        </w:rPr>
        <w:t xml:space="preserve"> 3.</w:t>
      </w:r>
      <w:r w:rsidRPr="004F209A">
        <w:rPr>
          <w:color w:val="FF0000"/>
          <w:sz w:val="28"/>
          <w:szCs w:val="28"/>
        </w:rPr>
        <w:t xml:space="preserve">Провожая на экзамен, обнимите своего ребенка, скажите, как вы любите его (ее), </w:t>
      </w:r>
      <w:proofErr w:type="gramStart"/>
      <w:r w:rsidRPr="004F209A">
        <w:rPr>
          <w:color w:val="FF0000"/>
          <w:sz w:val="28"/>
          <w:szCs w:val="28"/>
        </w:rPr>
        <w:t>верите</w:t>
      </w:r>
      <w:proofErr w:type="gramEnd"/>
      <w:r w:rsidRPr="004F209A">
        <w:rPr>
          <w:color w:val="FF0000"/>
          <w:sz w:val="28"/>
          <w:szCs w:val="28"/>
        </w:rPr>
        <w:t xml:space="preserve"> в успехи и ждете дома! </w:t>
      </w:r>
    </w:p>
    <w:p w:rsidR="004F209A" w:rsidRPr="004F209A" w:rsidRDefault="004F209A" w:rsidP="00D87D22">
      <w:pPr>
        <w:pStyle w:val="a4"/>
        <w:ind w:firstLine="709"/>
        <w:rPr>
          <w:sz w:val="28"/>
          <w:szCs w:val="28"/>
        </w:rPr>
      </w:pPr>
      <w:r w:rsidRPr="004F209A">
        <w:rPr>
          <w:sz w:val="28"/>
          <w:szCs w:val="28"/>
        </w:rPr>
        <w:t>Если писать о самоанализе</w:t>
      </w:r>
      <w:r>
        <w:rPr>
          <w:sz w:val="28"/>
          <w:szCs w:val="28"/>
        </w:rPr>
        <w:t xml:space="preserve"> всех проведенных мероприятий, а именно родительских собраниях, аутотренингах, классных часах, бесед, лекций посвященных данному экзамену, то конечно каждый метод и  мероприятие приносили свои плоды. Но опять нужно отметить, что это необходимо делать систематически и позитивно. Результат не заставит себя очень долго ждать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хочется пожелать родителям выпускников терпения и разумности своих действий. Желаю удачи в проведении подобных мероприятий!</w:t>
      </w:r>
    </w:p>
    <w:p w:rsidR="002F5F78" w:rsidRPr="002F5F78" w:rsidRDefault="002F5F78" w:rsidP="002F5F7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AF6E27" w:rsidRPr="002F5F78" w:rsidRDefault="00AF6E27" w:rsidP="00AF6E27">
      <w:pPr>
        <w:spacing w:before="100" w:beforeAutospacing="1" w:after="100" w:afterAutospacing="1"/>
        <w:ind w:left="-851" w:right="-57" w:firstLine="851"/>
        <w:rPr>
          <w:rFonts w:ascii="Times New Roman" w:hAnsi="Times New Roman" w:cs="Times New Roman"/>
          <w:sz w:val="28"/>
          <w:szCs w:val="28"/>
        </w:rPr>
      </w:pPr>
    </w:p>
    <w:sectPr w:rsidR="00AF6E27" w:rsidRPr="002F5F78" w:rsidSect="001500B3">
      <w:pgSz w:w="11906" w:h="16838"/>
      <w:pgMar w:top="709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97E70"/>
    <w:multiLevelType w:val="hybridMultilevel"/>
    <w:tmpl w:val="0484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C9F"/>
    <w:rsid w:val="00017DD9"/>
    <w:rsid w:val="001500B3"/>
    <w:rsid w:val="002765CD"/>
    <w:rsid w:val="002D3FAE"/>
    <w:rsid w:val="002F5F78"/>
    <w:rsid w:val="004F209A"/>
    <w:rsid w:val="00744C9F"/>
    <w:rsid w:val="007C6D63"/>
    <w:rsid w:val="00A75B8D"/>
    <w:rsid w:val="00AF6E27"/>
    <w:rsid w:val="00BA4569"/>
    <w:rsid w:val="00D87D22"/>
    <w:rsid w:val="00EC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69"/>
  </w:style>
  <w:style w:type="paragraph" w:styleId="1">
    <w:name w:val="heading 1"/>
    <w:basedOn w:val="a"/>
    <w:link w:val="10"/>
    <w:uiPriority w:val="9"/>
    <w:qFormat/>
    <w:rsid w:val="00017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5F78"/>
  </w:style>
  <w:style w:type="character" w:styleId="a3">
    <w:name w:val="Strong"/>
    <w:basedOn w:val="a0"/>
    <w:uiPriority w:val="22"/>
    <w:qFormat/>
    <w:rsid w:val="00D87D22"/>
    <w:rPr>
      <w:b/>
      <w:bCs/>
    </w:rPr>
  </w:style>
  <w:style w:type="paragraph" w:styleId="a4">
    <w:name w:val="Normal (Web)"/>
    <w:basedOn w:val="a"/>
    <w:uiPriority w:val="99"/>
    <w:rsid w:val="00D8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7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17D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6C61-3364-457E-8B6A-937468B6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2015-02-16T16:42:00Z</dcterms:created>
  <dcterms:modified xsi:type="dcterms:W3CDTF">2015-02-17T11:34:00Z</dcterms:modified>
</cp:coreProperties>
</file>