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01" w:rsidRDefault="00556C02" w:rsidP="00D56701">
      <w:pPr>
        <w:spacing w:after="240"/>
        <w:rPr>
          <w:bCs/>
          <w:sz w:val="32"/>
        </w:rPr>
      </w:pPr>
      <w:r>
        <w:rPr>
          <w:b/>
          <w:bCs/>
          <w:sz w:val="32"/>
        </w:rPr>
        <w:t xml:space="preserve">  </w:t>
      </w:r>
      <w:r w:rsidR="008E1C26">
        <w:rPr>
          <w:b/>
          <w:bCs/>
          <w:sz w:val="32"/>
        </w:rPr>
        <w:t>Классны</w:t>
      </w:r>
      <w:r w:rsidR="004B7340">
        <w:rPr>
          <w:b/>
          <w:bCs/>
          <w:sz w:val="32"/>
        </w:rPr>
        <w:t>й</w:t>
      </w:r>
      <w:r w:rsidR="008E1C26">
        <w:rPr>
          <w:b/>
          <w:bCs/>
          <w:sz w:val="32"/>
        </w:rPr>
        <w:t xml:space="preserve"> час в 6</w:t>
      </w:r>
      <w:r w:rsidR="004B7340">
        <w:rPr>
          <w:b/>
          <w:bCs/>
          <w:sz w:val="32"/>
        </w:rPr>
        <w:t xml:space="preserve"> Б</w:t>
      </w:r>
      <w:r w:rsidR="008E1C26">
        <w:rPr>
          <w:b/>
          <w:bCs/>
          <w:sz w:val="32"/>
        </w:rPr>
        <w:t xml:space="preserve"> классе на тему</w:t>
      </w:r>
      <w:proofErr w:type="gramStart"/>
      <w:r w:rsidR="008E1C26">
        <w:rPr>
          <w:b/>
          <w:bCs/>
          <w:sz w:val="32"/>
        </w:rPr>
        <w:t xml:space="preserve"> :</w:t>
      </w:r>
      <w:proofErr w:type="gramEnd"/>
      <w:r>
        <w:rPr>
          <w:b/>
          <w:bCs/>
          <w:sz w:val="32"/>
        </w:rPr>
        <w:t xml:space="preserve"> </w:t>
      </w:r>
      <w:r w:rsidR="008E1C26">
        <w:rPr>
          <w:b/>
          <w:bCs/>
          <w:sz w:val="32"/>
        </w:rPr>
        <w:t xml:space="preserve">                                  </w:t>
      </w:r>
      <w:r>
        <w:rPr>
          <w:b/>
          <w:bCs/>
          <w:sz w:val="32"/>
        </w:rPr>
        <w:t xml:space="preserve">       </w:t>
      </w:r>
      <w:r w:rsidR="008E1C26" w:rsidRPr="008E1C26">
        <w:rPr>
          <w:b/>
          <w:bCs/>
          <w:sz w:val="32"/>
          <w:u w:val="single"/>
        </w:rPr>
        <w:t>«</w:t>
      </w:r>
      <w:proofErr w:type="gramStart"/>
      <w:r w:rsidR="008E1C26" w:rsidRPr="008E1C26">
        <w:rPr>
          <w:b/>
          <w:bCs/>
          <w:i/>
          <w:sz w:val="32"/>
          <w:u w:val="single"/>
        </w:rPr>
        <w:t>Олимпийские</w:t>
      </w:r>
      <w:proofErr w:type="gramEnd"/>
      <w:r w:rsidR="008E1C26" w:rsidRPr="008E1C26">
        <w:rPr>
          <w:b/>
          <w:bCs/>
          <w:i/>
          <w:sz w:val="32"/>
          <w:u w:val="single"/>
        </w:rPr>
        <w:t xml:space="preserve"> игры-прошлое и настоящее»</w:t>
      </w:r>
      <w:r w:rsidR="008E1C26">
        <w:rPr>
          <w:bCs/>
          <w:sz w:val="32"/>
        </w:rPr>
        <w:t xml:space="preserve">                                                    </w:t>
      </w:r>
    </w:p>
    <w:p w:rsidR="00D56701" w:rsidRDefault="00D56701" w:rsidP="00D56701">
      <w:pPr>
        <w:spacing w:after="240"/>
        <w:rPr>
          <w:bCs/>
          <w:sz w:val="32"/>
        </w:rPr>
      </w:pPr>
      <w:r w:rsidRPr="00D56701">
        <w:rPr>
          <w:bCs/>
          <w:sz w:val="32"/>
        </w:rPr>
        <w:t>Классный руководитель Миронова Е.Л.</w:t>
      </w:r>
    </w:p>
    <w:p w:rsidR="00D56701" w:rsidRDefault="00D56701" w:rsidP="00D56701">
      <w:pPr>
        <w:spacing w:after="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6701" w:rsidRPr="00D56701" w:rsidRDefault="00D56701" w:rsidP="00D56701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7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Формировать у школьников начальные представления об Олимпийских играх современности как части общечеловеческой культуры.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7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56701" w:rsidRPr="00D56701" w:rsidRDefault="00D56701" w:rsidP="00D56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Создать у детей представление об Олимпийских играх как мирного соревнования в целях физического совершенствования людей, в котором участвуют народы всего мира;</w:t>
      </w:r>
    </w:p>
    <w:p w:rsidR="00D56701" w:rsidRPr="00D56701" w:rsidRDefault="00D56701" w:rsidP="00D56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Закреплять знания детей о символах и ритуалах Олимпийских игр;</w:t>
      </w:r>
    </w:p>
    <w:p w:rsidR="00D56701" w:rsidRPr="00D56701" w:rsidRDefault="00D56701" w:rsidP="00D56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Способствовать формированию у детей интереса к занятиям физическими упражнениями через нравственный и эстетический опыт олимпизма;</w:t>
      </w:r>
    </w:p>
    <w:p w:rsidR="00D56701" w:rsidRPr="00D56701" w:rsidRDefault="00D56701" w:rsidP="00D56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Развивать внимание, логическое мышление, творческое воображение детей;</w:t>
      </w:r>
    </w:p>
    <w:p w:rsidR="005638CA" w:rsidRPr="00827938" w:rsidRDefault="00D56701" w:rsidP="005638CA">
      <w:pPr>
        <w:spacing w:before="100" w:beforeAutospacing="1" w:after="100" w:afterAutospacing="1" w:line="240" w:lineRule="auto"/>
      </w:pPr>
      <w:r w:rsidRPr="00D567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7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793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         Ход занятия</w:t>
      </w:r>
      <w:r w:rsidR="005638CA" w:rsidRPr="0082793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</w:t>
      </w:r>
      <w:r w:rsidR="005638CA" w:rsidRPr="00827938">
        <w:t xml:space="preserve"> </w:t>
      </w:r>
    </w:p>
    <w:p w:rsidR="008E1C26" w:rsidRPr="005638CA" w:rsidRDefault="005638CA" w:rsidP="00563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279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Ребята!  Сегодня мы поговорим</w:t>
      </w:r>
      <w:r w:rsidRPr="0082793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 с</w:t>
      </w:r>
      <w:r w:rsidR="00827938" w:rsidRPr="00827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793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порте</w:t>
      </w:r>
      <w:proofErr w:type="gramStart"/>
      <w:r w:rsidR="00827938" w:rsidRPr="0082793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827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6E24B9" w:rsidRPr="006E24B9">
        <w:rPr>
          <w:bCs/>
          <w:sz w:val="24"/>
        </w:rPr>
        <w:t>С</w:t>
      </w:r>
      <w:proofErr w:type="gramEnd"/>
      <w:r w:rsidR="006E24B9" w:rsidRPr="006E24B9">
        <w:rPr>
          <w:bCs/>
          <w:sz w:val="24"/>
        </w:rPr>
        <w:t xml:space="preserve"> детства мы слышим вокруг себя громкие высказывание на тему спорта; будь то «О, спорт! Ты – Мир!!» или «Закаляйся, если хочешь быть здоров!» и множество других. И ведь никто с этим не спорит. Всегда всем было известно, что занятия спортом в значительной степени могут сохранить здоровье, нередко поправить его, и, как следствие, продлить жизнь. В условиях современного мира, когда большую часть времени мы проводим в сидячем положении, каждому необходимо уделять время </w:t>
      </w:r>
      <w:proofErr w:type="spellStart"/>
      <w:r w:rsidR="006E24B9" w:rsidRPr="006E24B9">
        <w:rPr>
          <w:bCs/>
          <w:sz w:val="24"/>
        </w:rPr>
        <w:t>физминуткам</w:t>
      </w:r>
      <w:proofErr w:type="spellEnd"/>
      <w:r w:rsidR="006E24B9" w:rsidRPr="006E24B9">
        <w:rPr>
          <w:bCs/>
          <w:sz w:val="24"/>
        </w:rPr>
        <w:t xml:space="preserve">, чтобы элементарно поддерживать себя и свою опорно-двигательную систему в тонусе. Но в идеале физическая культура должна сопровождать человека с самого рождения и, можно сказать, до смерти, поскольку она оказывает оздоровительный и профилактический эффект, что является чрезвычайно важным в любом возрасте. Какое же конкретно влияние на наш организм оказывают занятия спортом? </w:t>
      </w:r>
      <w:r w:rsidR="006E24B9" w:rsidRPr="006E24B9">
        <w:rPr>
          <w:bCs/>
          <w:sz w:val="24"/>
        </w:rPr>
        <w:br/>
      </w:r>
    </w:p>
    <w:p w:rsidR="008E1C26" w:rsidRPr="008E1C26" w:rsidRDefault="006D3E9F">
      <w:pPr>
        <w:rPr>
          <w:sz w:val="24"/>
        </w:rPr>
      </w:pPr>
      <w:proofErr w:type="spellStart"/>
      <w:proofErr w:type="gramStart"/>
      <w:r w:rsidRPr="008E1C26">
        <w:rPr>
          <w:b/>
          <w:bCs/>
          <w:sz w:val="24"/>
        </w:rPr>
        <w:t>Олимпи́йские</w:t>
      </w:r>
      <w:proofErr w:type="spellEnd"/>
      <w:proofErr w:type="gramEnd"/>
      <w:r w:rsidRPr="008E1C26">
        <w:rPr>
          <w:b/>
          <w:bCs/>
          <w:sz w:val="24"/>
        </w:rPr>
        <w:t xml:space="preserve"> </w:t>
      </w:r>
      <w:proofErr w:type="spellStart"/>
      <w:r w:rsidRPr="008E1C26">
        <w:rPr>
          <w:b/>
          <w:bCs/>
          <w:sz w:val="24"/>
        </w:rPr>
        <w:t>и́гры</w:t>
      </w:r>
      <w:proofErr w:type="spellEnd"/>
      <w:r w:rsidRPr="008E1C26">
        <w:rPr>
          <w:sz w:val="24"/>
        </w:rPr>
        <w:t xml:space="preserve">, </w:t>
      </w:r>
      <w:proofErr w:type="spellStart"/>
      <w:r w:rsidRPr="008E1C26">
        <w:rPr>
          <w:i/>
          <w:iCs/>
          <w:sz w:val="24"/>
        </w:rPr>
        <w:t>Олимпиа́да</w:t>
      </w:r>
      <w:proofErr w:type="spellEnd"/>
      <w:r w:rsidRPr="008E1C26">
        <w:rPr>
          <w:sz w:val="24"/>
        </w:rPr>
        <w:t xml:space="preserve"> — крупнейшие международные комплексные </w:t>
      </w:r>
      <w:hyperlink r:id="rId6" w:tooltip="Спорт" w:history="1">
        <w:r w:rsidRPr="008E1C26">
          <w:rPr>
            <w:rStyle w:val="a3"/>
            <w:sz w:val="24"/>
          </w:rPr>
          <w:t>спортивные</w:t>
        </w:r>
      </w:hyperlink>
      <w:r w:rsidRPr="008E1C26">
        <w:rPr>
          <w:sz w:val="24"/>
        </w:rPr>
        <w:t xml:space="preserve"> </w:t>
      </w:r>
      <w:hyperlink r:id="rId7" w:tooltip="Соревнование" w:history="1">
        <w:r w:rsidRPr="008E1C26">
          <w:rPr>
            <w:rStyle w:val="a3"/>
            <w:sz w:val="24"/>
          </w:rPr>
          <w:t>соревнования</w:t>
        </w:r>
      </w:hyperlink>
      <w:r w:rsidRPr="008E1C26">
        <w:rPr>
          <w:sz w:val="24"/>
        </w:rPr>
        <w:t xml:space="preserve">, которые проводятся каждые четыре года. </w:t>
      </w:r>
      <w:proofErr w:type="gramStart"/>
      <w:r w:rsidRPr="008E1C26">
        <w:rPr>
          <w:sz w:val="24"/>
        </w:rPr>
        <w:t xml:space="preserve">Традиция, существовавшая в </w:t>
      </w:r>
      <w:hyperlink r:id="rId8" w:tooltip="Древняя Греция" w:history="1">
        <w:r w:rsidRPr="008E1C26">
          <w:rPr>
            <w:rStyle w:val="a3"/>
            <w:sz w:val="24"/>
          </w:rPr>
          <w:t>Древней Греции</w:t>
        </w:r>
      </w:hyperlink>
      <w:r w:rsidRPr="008E1C26">
        <w:rPr>
          <w:sz w:val="24"/>
        </w:rPr>
        <w:t xml:space="preserve">, была возрождена в конце </w:t>
      </w:r>
      <w:hyperlink r:id="rId9" w:tooltip="XIX век" w:history="1">
        <w:r w:rsidRPr="008E1C26">
          <w:rPr>
            <w:rStyle w:val="a3"/>
            <w:sz w:val="24"/>
          </w:rPr>
          <w:t>XIX века</w:t>
        </w:r>
      </w:hyperlink>
      <w:r w:rsidRPr="008E1C26">
        <w:rPr>
          <w:sz w:val="24"/>
        </w:rPr>
        <w:t xml:space="preserve"> французским общественным деятелем </w:t>
      </w:r>
      <w:hyperlink r:id="rId10" w:tooltip="Кубертен, Пьер де" w:history="1">
        <w:r w:rsidRPr="008E1C26">
          <w:rPr>
            <w:rStyle w:val="a3"/>
            <w:sz w:val="24"/>
          </w:rPr>
          <w:t>Пьером де Кубертеном</w:t>
        </w:r>
      </w:hyperlink>
      <w:r w:rsidRPr="008E1C26">
        <w:rPr>
          <w:sz w:val="24"/>
        </w:rPr>
        <w:t xml:space="preserve">. Олимпийские игры, известные также </w:t>
      </w:r>
      <w:r w:rsidRPr="008E1C26">
        <w:rPr>
          <w:sz w:val="24"/>
        </w:rPr>
        <w:lastRenderedPageBreak/>
        <w:t xml:space="preserve">как </w:t>
      </w:r>
      <w:hyperlink r:id="rId11" w:tooltip="Летние Олимпийские игры" w:history="1">
        <w:r w:rsidRPr="008E1C26">
          <w:rPr>
            <w:rStyle w:val="a3"/>
            <w:sz w:val="24"/>
          </w:rPr>
          <w:t>Летние Олимпийские игры</w:t>
        </w:r>
      </w:hyperlink>
      <w:r w:rsidRPr="008E1C26">
        <w:rPr>
          <w:sz w:val="24"/>
        </w:rPr>
        <w:t xml:space="preserve">, проводились каждые четыре года, начиная с </w:t>
      </w:r>
      <w:hyperlink r:id="rId12" w:tooltip="1896" w:history="1">
        <w:r w:rsidRPr="008E1C26">
          <w:rPr>
            <w:rStyle w:val="a3"/>
            <w:sz w:val="24"/>
          </w:rPr>
          <w:t>1896</w:t>
        </w:r>
      </w:hyperlink>
      <w:r w:rsidRPr="008E1C26">
        <w:rPr>
          <w:sz w:val="24"/>
        </w:rPr>
        <w:t xml:space="preserve">, за исключением лет, пришедшихся на </w:t>
      </w:r>
      <w:hyperlink r:id="rId13" w:tooltip="Мировая война" w:history="1">
        <w:r w:rsidRPr="008E1C26">
          <w:rPr>
            <w:rStyle w:val="a3"/>
            <w:sz w:val="24"/>
          </w:rPr>
          <w:t>мировые войны</w:t>
        </w:r>
      </w:hyperlink>
      <w:r w:rsidRPr="008E1C26">
        <w:rPr>
          <w:sz w:val="24"/>
        </w:rPr>
        <w:t xml:space="preserve">. В </w:t>
      </w:r>
      <w:hyperlink r:id="rId14" w:tooltip="1924 год" w:history="1">
        <w:r w:rsidRPr="008E1C26">
          <w:rPr>
            <w:rStyle w:val="a3"/>
            <w:sz w:val="24"/>
          </w:rPr>
          <w:t>1924 году</w:t>
        </w:r>
      </w:hyperlink>
      <w:r w:rsidRPr="008E1C26">
        <w:rPr>
          <w:sz w:val="24"/>
        </w:rPr>
        <w:t xml:space="preserve"> были учреждены </w:t>
      </w:r>
      <w:hyperlink r:id="rId15" w:tooltip="Зимние Олимпийские игры" w:history="1">
        <w:r w:rsidRPr="008E1C26">
          <w:rPr>
            <w:rStyle w:val="a3"/>
            <w:sz w:val="24"/>
          </w:rPr>
          <w:t>Зимние Олимпийские игры</w:t>
        </w:r>
      </w:hyperlink>
      <w:r w:rsidRPr="008E1C26">
        <w:rPr>
          <w:sz w:val="24"/>
        </w:rPr>
        <w:t>, которые первоначально проводились в тот же год, что и летние.</w:t>
      </w:r>
      <w:proofErr w:type="gramEnd"/>
      <w:r w:rsidRPr="008E1C26">
        <w:rPr>
          <w:sz w:val="24"/>
        </w:rPr>
        <w:t xml:space="preserve"> Однако начиная с </w:t>
      </w:r>
      <w:hyperlink r:id="rId16" w:tooltip="1994 год" w:history="1">
        <w:r w:rsidRPr="008E1C26">
          <w:rPr>
            <w:rStyle w:val="a3"/>
            <w:sz w:val="24"/>
          </w:rPr>
          <w:t>1994 года</w:t>
        </w:r>
      </w:hyperlink>
      <w:r w:rsidRPr="008E1C26">
        <w:rPr>
          <w:sz w:val="24"/>
        </w:rPr>
        <w:t>, время проведения зимних Олимпийских игр сдвинуто на два года относительно времени проведения летних игр.</w:t>
      </w:r>
    </w:p>
    <w:p w:rsidR="008E1C26" w:rsidRPr="008E1C26" w:rsidRDefault="006D3E9F">
      <w:pPr>
        <w:rPr>
          <w:sz w:val="24"/>
        </w:rPr>
      </w:pPr>
      <w:r w:rsidRPr="008E1C26">
        <w:rPr>
          <w:sz w:val="24"/>
        </w:rPr>
        <w:t xml:space="preserve">В тех же местах проведения Олимпиад спустя некоторое время проводятся </w:t>
      </w:r>
      <w:hyperlink r:id="rId17" w:tooltip="Паралимпийские игры" w:history="1">
        <w:proofErr w:type="spellStart"/>
        <w:r w:rsidRPr="008E1C26">
          <w:rPr>
            <w:rStyle w:val="a3"/>
            <w:sz w:val="24"/>
          </w:rPr>
          <w:t>Паралимпийские</w:t>
        </w:r>
        <w:proofErr w:type="spellEnd"/>
        <w:r w:rsidRPr="008E1C26">
          <w:rPr>
            <w:rStyle w:val="a3"/>
            <w:sz w:val="24"/>
          </w:rPr>
          <w:t xml:space="preserve"> игры</w:t>
        </w:r>
      </w:hyperlink>
      <w:r w:rsidRPr="008E1C26">
        <w:rPr>
          <w:sz w:val="24"/>
        </w:rPr>
        <w:t xml:space="preserve"> для </w:t>
      </w:r>
      <w:hyperlink r:id="rId18" w:tooltip="Инвалид" w:history="1">
        <w:r w:rsidRPr="008E1C26">
          <w:rPr>
            <w:rStyle w:val="a3"/>
            <w:sz w:val="24"/>
          </w:rPr>
          <w:t>инвалидов</w:t>
        </w:r>
      </w:hyperlink>
      <w:r w:rsidRPr="008E1C26">
        <w:rPr>
          <w:sz w:val="24"/>
        </w:rPr>
        <w:t xml:space="preserve"> и других людей с ограниченными возможностями. Аналогом Олимпиад являются также летние и зимние </w:t>
      </w:r>
      <w:hyperlink r:id="rId19" w:tooltip="Юношеские Олимпийские игры" w:history="1">
        <w:r w:rsidRPr="008E1C26">
          <w:rPr>
            <w:rStyle w:val="a3"/>
            <w:sz w:val="24"/>
          </w:rPr>
          <w:t>Юношеские Олимпийские игры</w:t>
        </w:r>
      </w:hyperlink>
      <w:r w:rsidRPr="008E1C26">
        <w:rPr>
          <w:sz w:val="24"/>
        </w:rPr>
        <w:t xml:space="preserve"> и студенческие </w:t>
      </w:r>
      <w:hyperlink r:id="rId20" w:tooltip="Универсиада" w:history="1">
        <w:r w:rsidRPr="008E1C26">
          <w:rPr>
            <w:rStyle w:val="a3"/>
            <w:sz w:val="24"/>
          </w:rPr>
          <w:t>Универсиады</w:t>
        </w:r>
      </w:hyperlink>
      <w:r w:rsidRPr="008E1C26">
        <w:rPr>
          <w:sz w:val="24"/>
        </w:rPr>
        <w:t>.</w:t>
      </w:r>
    </w:p>
    <w:p w:rsidR="008E1C26" w:rsidRPr="0046260B" w:rsidRDefault="008E1C26">
      <w:pPr>
        <w:rPr>
          <w:sz w:val="24"/>
        </w:rPr>
      </w:pPr>
    </w:p>
    <w:p w:rsidR="008E1C26" w:rsidRPr="0046260B" w:rsidRDefault="005E6F7F" w:rsidP="00F2546B">
      <w:pPr>
        <w:rPr>
          <w:sz w:val="24"/>
        </w:rPr>
      </w:pPr>
      <w:hyperlink r:id="rId21" w:tooltip="Олимпийская символика" w:history="1">
        <w:r w:rsidR="00033F21" w:rsidRPr="008E1C26">
          <w:rPr>
            <w:rStyle w:val="a3"/>
            <w:sz w:val="24"/>
          </w:rPr>
          <w:t>Символ Олимпийских игр</w:t>
        </w:r>
      </w:hyperlink>
      <w:r w:rsidR="00033F21" w:rsidRPr="008E1C26">
        <w:rPr>
          <w:sz w:val="24"/>
        </w:rPr>
        <w:t xml:space="preserve"> — пять скреплённых колец, символизирующих объединение пяти частей света в олимпийском движении, т. н. олимпийские кольца. Цвет колец в верхнем ряду — голубой для </w:t>
      </w:r>
      <w:hyperlink r:id="rId22" w:tooltip="Европа" w:history="1">
        <w:r w:rsidR="00033F21" w:rsidRPr="008E1C26">
          <w:rPr>
            <w:rStyle w:val="a3"/>
            <w:sz w:val="24"/>
          </w:rPr>
          <w:t>Европы</w:t>
        </w:r>
      </w:hyperlink>
      <w:r w:rsidR="00033F21" w:rsidRPr="008E1C26">
        <w:rPr>
          <w:sz w:val="24"/>
        </w:rPr>
        <w:t xml:space="preserve">, чёрный для </w:t>
      </w:r>
      <w:hyperlink r:id="rId23" w:tooltip="Африка" w:history="1">
        <w:r w:rsidR="00033F21" w:rsidRPr="008E1C26">
          <w:rPr>
            <w:rStyle w:val="a3"/>
            <w:sz w:val="24"/>
          </w:rPr>
          <w:t>Африки</w:t>
        </w:r>
      </w:hyperlink>
      <w:r w:rsidR="00033F21" w:rsidRPr="008E1C26">
        <w:rPr>
          <w:sz w:val="24"/>
        </w:rPr>
        <w:t xml:space="preserve">, красный для </w:t>
      </w:r>
      <w:hyperlink r:id="rId24" w:tooltip="Америка" w:history="1">
        <w:r w:rsidR="00033F21" w:rsidRPr="008E1C26">
          <w:rPr>
            <w:rStyle w:val="a3"/>
            <w:sz w:val="24"/>
          </w:rPr>
          <w:t>Америки</w:t>
        </w:r>
      </w:hyperlink>
      <w:r w:rsidR="00033F21" w:rsidRPr="008E1C26">
        <w:rPr>
          <w:sz w:val="24"/>
        </w:rPr>
        <w:t xml:space="preserve">, в нижнем ряду — жёлтый для </w:t>
      </w:r>
      <w:hyperlink r:id="rId25" w:tooltip="Азия" w:history="1">
        <w:r w:rsidR="00033F21" w:rsidRPr="008E1C26">
          <w:rPr>
            <w:rStyle w:val="a3"/>
            <w:sz w:val="24"/>
          </w:rPr>
          <w:t>Азии</w:t>
        </w:r>
      </w:hyperlink>
      <w:r w:rsidR="00033F21" w:rsidRPr="008E1C26">
        <w:rPr>
          <w:sz w:val="24"/>
        </w:rPr>
        <w:t xml:space="preserve">, зелёный для </w:t>
      </w:r>
      <w:hyperlink r:id="rId26" w:tooltip="Австралия" w:history="1">
        <w:r w:rsidR="00033F21" w:rsidRPr="008E1C26">
          <w:rPr>
            <w:rStyle w:val="a3"/>
            <w:sz w:val="24"/>
          </w:rPr>
          <w:t>Австралии</w:t>
        </w:r>
      </w:hyperlink>
      <w:r w:rsidR="00033F21" w:rsidRPr="008E1C26">
        <w:rPr>
          <w:sz w:val="24"/>
        </w:rPr>
        <w:t xml:space="preserve">. Олимпийское движение имеет свои эмблему и флаг, утвержденные МОК по предложению </w:t>
      </w:r>
      <w:hyperlink r:id="rId27" w:tooltip="Кубертен" w:history="1">
        <w:r w:rsidR="00033F21" w:rsidRPr="008E1C26">
          <w:rPr>
            <w:rStyle w:val="a3"/>
            <w:sz w:val="24"/>
          </w:rPr>
          <w:t>Кубертена</w:t>
        </w:r>
      </w:hyperlink>
      <w:r w:rsidR="00033F21" w:rsidRPr="008E1C26">
        <w:rPr>
          <w:sz w:val="24"/>
        </w:rPr>
        <w:t xml:space="preserve"> в </w:t>
      </w:r>
      <w:hyperlink r:id="rId28" w:tooltip="1913" w:history="1">
        <w:r w:rsidR="00033F21" w:rsidRPr="008E1C26">
          <w:rPr>
            <w:rStyle w:val="a3"/>
            <w:sz w:val="24"/>
          </w:rPr>
          <w:t>1913</w:t>
        </w:r>
      </w:hyperlink>
      <w:r w:rsidR="00033F21" w:rsidRPr="008E1C26">
        <w:rPr>
          <w:sz w:val="24"/>
        </w:rPr>
        <w:t xml:space="preserve">. Эмблема — олимпийские кольца. </w:t>
      </w:r>
      <w:hyperlink r:id="rId29" w:tooltip="Олимпийский девиз" w:history="1">
        <w:r w:rsidR="00033F21" w:rsidRPr="008E1C26">
          <w:rPr>
            <w:rStyle w:val="a3"/>
            <w:sz w:val="24"/>
          </w:rPr>
          <w:t>Девиз</w:t>
        </w:r>
      </w:hyperlink>
      <w:r w:rsidR="00033F21" w:rsidRPr="008E1C26">
        <w:rPr>
          <w:sz w:val="24"/>
        </w:rPr>
        <w:t xml:space="preserve"> — </w:t>
      </w:r>
      <w:proofErr w:type="spellStart"/>
      <w:r w:rsidR="00033F21" w:rsidRPr="008E1C26">
        <w:rPr>
          <w:b/>
          <w:bCs/>
          <w:sz w:val="24"/>
        </w:rPr>
        <w:t>Citius</w:t>
      </w:r>
      <w:proofErr w:type="spellEnd"/>
      <w:r w:rsidR="00033F21" w:rsidRPr="008E1C26">
        <w:rPr>
          <w:b/>
          <w:bCs/>
          <w:sz w:val="24"/>
        </w:rPr>
        <w:t xml:space="preserve">, </w:t>
      </w:r>
      <w:proofErr w:type="spellStart"/>
      <w:r w:rsidR="00033F21" w:rsidRPr="008E1C26">
        <w:rPr>
          <w:b/>
          <w:bCs/>
          <w:sz w:val="24"/>
        </w:rPr>
        <w:t>Altius</w:t>
      </w:r>
      <w:proofErr w:type="spellEnd"/>
      <w:r w:rsidR="00033F21" w:rsidRPr="008E1C26">
        <w:rPr>
          <w:b/>
          <w:bCs/>
          <w:sz w:val="24"/>
        </w:rPr>
        <w:t xml:space="preserve">, </w:t>
      </w:r>
      <w:proofErr w:type="spellStart"/>
      <w:r w:rsidR="00033F21" w:rsidRPr="008E1C26">
        <w:rPr>
          <w:b/>
          <w:bCs/>
          <w:sz w:val="24"/>
        </w:rPr>
        <w:t>Fortius</w:t>
      </w:r>
      <w:proofErr w:type="spellEnd"/>
      <w:r w:rsidR="00033F21" w:rsidRPr="008E1C26">
        <w:rPr>
          <w:sz w:val="24"/>
        </w:rPr>
        <w:t xml:space="preserve"> (</w:t>
      </w:r>
      <w:hyperlink r:id="rId30" w:tooltip="Латинский язык" w:history="1">
        <w:r w:rsidR="00033F21" w:rsidRPr="008E1C26">
          <w:rPr>
            <w:rStyle w:val="a3"/>
            <w:sz w:val="24"/>
          </w:rPr>
          <w:t>лат</w:t>
        </w:r>
      </w:hyperlink>
      <w:r w:rsidR="00033F21" w:rsidRPr="008E1C26">
        <w:rPr>
          <w:sz w:val="24"/>
        </w:rPr>
        <w:t xml:space="preserve">. «быстрее, выше, сильнее»). </w:t>
      </w:r>
      <w:hyperlink r:id="rId31" w:tooltip="Олимпийский флаг" w:history="1">
        <w:r w:rsidR="00033F21" w:rsidRPr="008E1C26">
          <w:rPr>
            <w:rStyle w:val="a3"/>
            <w:sz w:val="24"/>
          </w:rPr>
          <w:t>Флаг</w:t>
        </w:r>
      </w:hyperlink>
      <w:r w:rsidR="00033F21" w:rsidRPr="008E1C26">
        <w:rPr>
          <w:sz w:val="24"/>
        </w:rPr>
        <w:t xml:space="preserve"> — белое полотнище с олимпийскими кольцами, поднимается на всех Играх, начиная с </w:t>
      </w:r>
      <w:hyperlink r:id="rId32" w:tooltip="Летние Олимпийские игры 1920" w:history="1">
        <w:r w:rsidR="00033F21" w:rsidRPr="008E1C26">
          <w:rPr>
            <w:rStyle w:val="a3"/>
            <w:sz w:val="24"/>
          </w:rPr>
          <w:t>VII Олимпийских игр 1920 года</w:t>
        </w:r>
      </w:hyperlink>
      <w:r w:rsidR="00033F21" w:rsidRPr="008E1C26">
        <w:rPr>
          <w:sz w:val="24"/>
        </w:rPr>
        <w:t xml:space="preserve"> в </w:t>
      </w:r>
      <w:hyperlink r:id="rId33" w:tooltip="Антверпен" w:history="1">
        <w:r w:rsidR="00033F21" w:rsidRPr="008E1C26">
          <w:rPr>
            <w:rStyle w:val="a3"/>
            <w:sz w:val="24"/>
          </w:rPr>
          <w:t>Антверпене</w:t>
        </w:r>
      </w:hyperlink>
      <w:r w:rsidR="00033F21" w:rsidRPr="008E1C26">
        <w:rPr>
          <w:sz w:val="24"/>
        </w:rPr>
        <w:t xml:space="preserve"> (</w:t>
      </w:r>
      <w:hyperlink r:id="rId34" w:tooltip="Бельгия" w:history="1">
        <w:r w:rsidR="00033F21" w:rsidRPr="008E1C26">
          <w:rPr>
            <w:rStyle w:val="a3"/>
            <w:sz w:val="24"/>
          </w:rPr>
          <w:t>Бельгия</w:t>
        </w:r>
      </w:hyperlink>
      <w:r w:rsidR="00033F21" w:rsidRPr="008E1C26">
        <w:rPr>
          <w:sz w:val="24"/>
        </w:rPr>
        <w:t xml:space="preserve">), где также впервые </w:t>
      </w:r>
      <w:proofErr w:type="gramStart"/>
      <w:r w:rsidR="00033F21" w:rsidRPr="008E1C26">
        <w:rPr>
          <w:sz w:val="24"/>
        </w:rPr>
        <w:t xml:space="preserve">стала даваться </w:t>
      </w:r>
      <w:hyperlink r:id="rId35" w:tooltip="Олимпийская клятва" w:history="1">
        <w:r w:rsidR="00033F21" w:rsidRPr="008E1C26">
          <w:rPr>
            <w:rStyle w:val="a3"/>
            <w:sz w:val="24"/>
          </w:rPr>
          <w:t>олимпийская клятва</w:t>
        </w:r>
      </w:hyperlink>
      <w:r w:rsidR="00600C18">
        <w:rPr>
          <w:sz w:val="24"/>
        </w:rPr>
        <w:t xml:space="preserve">        </w:t>
      </w:r>
      <w:r w:rsidR="00600C18" w:rsidRPr="00600C18">
        <w:t xml:space="preserve"> </w:t>
      </w:r>
      <w:r w:rsidR="00600C18" w:rsidRPr="00600C18">
        <w:rPr>
          <w:sz w:val="24"/>
        </w:rPr>
        <w:t>На Олимпийских играх есть</w:t>
      </w:r>
      <w:proofErr w:type="gramEnd"/>
      <w:r w:rsidR="00600C18" w:rsidRPr="00600C18">
        <w:rPr>
          <w:sz w:val="24"/>
        </w:rPr>
        <w:t xml:space="preserve"> красивая традиция – зажжение олимпийского огня. Олимпийский огонь зажигают в городе Олимпия в Древней Греции. Зажжённый огонь день и ночь несут спортсмены – </w:t>
      </w:r>
      <w:proofErr w:type="spellStart"/>
      <w:r w:rsidR="00600C18" w:rsidRPr="00600C18">
        <w:rPr>
          <w:sz w:val="24"/>
        </w:rPr>
        <w:t>факелоносцы</w:t>
      </w:r>
      <w:proofErr w:type="spellEnd"/>
      <w:r w:rsidR="00600C18" w:rsidRPr="00600C18">
        <w:rPr>
          <w:sz w:val="24"/>
        </w:rPr>
        <w:t xml:space="preserve"> – в дождь, в снег, вете</w:t>
      </w:r>
      <w:r w:rsidR="00600C18">
        <w:rPr>
          <w:sz w:val="24"/>
        </w:rPr>
        <w:t>р</w:t>
      </w:r>
      <w:r w:rsidR="006D0C85">
        <w:rPr>
          <w:sz w:val="24"/>
        </w:rPr>
        <w:t xml:space="preserve">.       </w:t>
      </w:r>
      <w:r w:rsidR="00F57628">
        <w:rPr>
          <w:sz w:val="24"/>
        </w:rPr>
        <w:t xml:space="preserve">                                                                                                                                                   </w:t>
      </w:r>
      <w:r w:rsidR="006D0C85">
        <w:rPr>
          <w:sz w:val="24"/>
        </w:rPr>
        <w:t xml:space="preserve"> </w:t>
      </w:r>
      <w:r w:rsidR="006D0C85" w:rsidRPr="006D0C85">
        <w:t xml:space="preserve"> </w:t>
      </w:r>
      <w:r w:rsidR="006D0C85" w:rsidRPr="006D0C85">
        <w:rPr>
          <w:sz w:val="24"/>
        </w:rPr>
        <w:t>Право зажечь огонь на олимпийском стадионе предоставляется наиболее известному спортсмену страны, где проводятся Олимпийские игры.</w:t>
      </w:r>
      <w:r w:rsidR="00F57628">
        <w:rPr>
          <w:sz w:val="24"/>
        </w:rPr>
        <w:t xml:space="preserve">                                                 </w:t>
      </w:r>
      <w:r w:rsidR="00F57628" w:rsidRPr="00F57628">
        <w:rPr>
          <w:sz w:val="24"/>
        </w:rPr>
        <w:t xml:space="preserve">Олимпийский огонь не гаснет в течение всех дней и ночей, пока длится Олимпиада. А вы хотите попробовать себя в роли </w:t>
      </w:r>
      <w:proofErr w:type="spellStart"/>
      <w:r w:rsidR="00F57628" w:rsidRPr="00F57628">
        <w:rPr>
          <w:sz w:val="24"/>
        </w:rPr>
        <w:t>факелоносцев</w:t>
      </w:r>
      <w:proofErr w:type="spellEnd"/>
      <w:r w:rsidR="00F57628" w:rsidRPr="00F57628">
        <w:rPr>
          <w:sz w:val="24"/>
        </w:rPr>
        <w:t>.</w:t>
      </w:r>
    </w:p>
    <w:p w:rsidR="0046260B" w:rsidRPr="0046260B" w:rsidRDefault="0046260B" w:rsidP="0046260B">
      <w:pPr>
        <w:rPr>
          <w:sz w:val="24"/>
        </w:rPr>
      </w:pPr>
      <w:r w:rsidRPr="0046260B">
        <w:rPr>
          <w:sz w:val="24"/>
        </w:rPr>
        <w:t>Для награждения медалями лучших спортсменов приглашают на пьедестал</w:t>
      </w:r>
      <w:proofErr w:type="gramStart"/>
      <w:r w:rsidRPr="0046260B">
        <w:rPr>
          <w:sz w:val="24"/>
        </w:rPr>
        <w:t xml:space="preserve"> .</w:t>
      </w:r>
      <w:proofErr w:type="gramEnd"/>
      <w:r w:rsidRPr="0046260B">
        <w:rPr>
          <w:sz w:val="24"/>
        </w:rPr>
        <w:t xml:space="preserve"> Спортсмен, занявший первое место стоит на верхней ступени пьедестала, серебряный призер – на второй ступени, а бронзовый – на третьей ступени.</w:t>
      </w:r>
    </w:p>
    <w:p w:rsidR="0046260B" w:rsidRPr="0046260B" w:rsidRDefault="0046260B" w:rsidP="0046260B">
      <w:pPr>
        <w:rPr>
          <w:sz w:val="24"/>
        </w:rPr>
      </w:pPr>
      <w:r w:rsidRPr="0046260B">
        <w:rPr>
          <w:sz w:val="24"/>
        </w:rPr>
        <w:t>В заключение церемонии награждения звучит гимн страны, спортсмен которой показал лучший результат, занял первое место и получил золотую медаль.</w:t>
      </w:r>
    </w:p>
    <w:p w:rsidR="008E1C26" w:rsidRPr="008E1C26" w:rsidRDefault="008761D8" w:rsidP="00F2546B">
      <w:pPr>
        <w:rPr>
          <w:sz w:val="24"/>
        </w:rPr>
      </w:pPr>
      <w:proofErr w:type="gramStart"/>
      <w:r w:rsidRPr="008E1C26">
        <w:rPr>
          <w:sz w:val="24"/>
        </w:rPr>
        <w:t xml:space="preserve">Наибольшее число раз Олимпийские игры проходили в </w:t>
      </w:r>
      <w:hyperlink r:id="rId36" w:tooltip="США" w:history="1">
        <w:r w:rsidRPr="008E1C26">
          <w:rPr>
            <w:rStyle w:val="a3"/>
            <w:sz w:val="24"/>
          </w:rPr>
          <w:t>США</w:t>
        </w:r>
      </w:hyperlink>
      <w:r w:rsidRPr="008E1C26">
        <w:rPr>
          <w:sz w:val="24"/>
        </w:rPr>
        <w:t> — 8 раз (4 раза — летние и 4 раза — зимние)</w:t>
      </w:r>
      <w:r w:rsidR="009C50FA" w:rsidRPr="008E1C26">
        <w:rPr>
          <w:sz w:val="24"/>
        </w:rPr>
        <w:t xml:space="preserve"> В </w:t>
      </w:r>
      <w:hyperlink r:id="rId37" w:tooltip="СССР" w:history="1">
        <w:r w:rsidR="009C50FA" w:rsidRPr="008E1C26">
          <w:rPr>
            <w:rStyle w:val="a3"/>
            <w:sz w:val="24"/>
          </w:rPr>
          <w:t>СССР</w:t>
        </w:r>
      </w:hyperlink>
      <w:r w:rsidR="009C50FA" w:rsidRPr="008E1C26">
        <w:rPr>
          <w:sz w:val="24"/>
        </w:rPr>
        <w:t xml:space="preserve"> прошли одни Олимпийские игры — </w:t>
      </w:r>
      <w:hyperlink r:id="rId38" w:tooltip="Летние Олимпийские игры 1980" w:history="1">
        <w:r w:rsidR="009C50FA" w:rsidRPr="008E1C26">
          <w:rPr>
            <w:rStyle w:val="a3"/>
            <w:sz w:val="24"/>
          </w:rPr>
          <w:t>XXII Летняя Олимпиада</w:t>
        </w:r>
      </w:hyperlink>
      <w:r w:rsidR="009C50FA" w:rsidRPr="008E1C26">
        <w:rPr>
          <w:sz w:val="24"/>
        </w:rPr>
        <w:t xml:space="preserve"> в </w:t>
      </w:r>
      <w:hyperlink r:id="rId39" w:tooltip="Москва" w:history="1">
        <w:r w:rsidR="009C50FA" w:rsidRPr="008E1C26">
          <w:rPr>
            <w:rStyle w:val="a3"/>
            <w:sz w:val="24"/>
          </w:rPr>
          <w:t>Москве</w:t>
        </w:r>
      </w:hyperlink>
      <w:r w:rsidR="009C50FA" w:rsidRPr="008E1C26">
        <w:rPr>
          <w:sz w:val="24"/>
        </w:rPr>
        <w:t xml:space="preserve"> в 1980 году, после неудачной заявки на </w:t>
      </w:r>
      <w:hyperlink r:id="rId40" w:tooltip="Летние Олимпийские игры 1976" w:history="1">
        <w:r w:rsidR="009C50FA" w:rsidRPr="008E1C26">
          <w:rPr>
            <w:rStyle w:val="a3"/>
            <w:sz w:val="24"/>
          </w:rPr>
          <w:t>летние Игры 1976 года</w:t>
        </w:r>
      </w:hyperlink>
      <w:r w:rsidR="009C50FA" w:rsidRPr="008E1C26">
        <w:rPr>
          <w:sz w:val="24"/>
        </w:rPr>
        <w:t>.</w:t>
      </w:r>
      <w:r w:rsidR="00556C02">
        <w:rPr>
          <w:sz w:val="24"/>
        </w:rPr>
        <w:t xml:space="preserve"> </w:t>
      </w:r>
      <w:r w:rsidR="009C50FA" w:rsidRPr="008E1C26">
        <w:rPr>
          <w:sz w:val="24"/>
        </w:rPr>
        <w:t xml:space="preserve"> В постсоветской России Москва безуспешно претендовала на </w:t>
      </w:r>
      <w:hyperlink r:id="rId41" w:tooltip="Летние Олимпийские игры 2012" w:history="1">
        <w:r w:rsidR="009C50FA" w:rsidRPr="008E1C26">
          <w:rPr>
            <w:rStyle w:val="a3"/>
            <w:sz w:val="24"/>
          </w:rPr>
          <w:t>Летнюю Олимпиаду-2012</w:t>
        </w:r>
      </w:hyperlink>
      <w:r w:rsidR="009C50FA" w:rsidRPr="008E1C26">
        <w:rPr>
          <w:sz w:val="24"/>
        </w:rPr>
        <w:t xml:space="preserve">, а </w:t>
      </w:r>
      <w:hyperlink r:id="rId42" w:tooltip="Сочи" w:history="1">
        <w:r w:rsidR="009C50FA" w:rsidRPr="008E1C26">
          <w:rPr>
            <w:rStyle w:val="a3"/>
            <w:sz w:val="24"/>
          </w:rPr>
          <w:t>Сочи</w:t>
        </w:r>
      </w:hyperlink>
      <w:r w:rsidR="009C50FA" w:rsidRPr="008E1C26">
        <w:rPr>
          <w:sz w:val="24"/>
        </w:rPr>
        <w:t xml:space="preserve"> получил право на проведение </w:t>
      </w:r>
      <w:hyperlink r:id="rId43" w:tooltip="Зимние Олимпийские игры 2014" w:history="1">
        <w:r w:rsidR="009C50FA" w:rsidRPr="008E1C26">
          <w:rPr>
            <w:rStyle w:val="a3"/>
            <w:sz w:val="24"/>
          </w:rPr>
          <w:t>XXII Зимней Олимпиады-2014</w:t>
        </w:r>
      </w:hyperlink>
      <w:r w:rsidR="009C50FA" w:rsidRPr="008E1C26">
        <w:rPr>
          <w:sz w:val="24"/>
        </w:rPr>
        <w:t>.</w:t>
      </w:r>
      <w:proofErr w:type="gramEnd"/>
    </w:p>
    <w:p w:rsidR="0046260B" w:rsidRPr="00C228FE" w:rsidRDefault="0046260B">
      <w:pPr>
        <w:rPr>
          <w:b/>
          <w:bCs/>
          <w:sz w:val="24"/>
        </w:rPr>
      </w:pPr>
    </w:p>
    <w:p w:rsidR="008E1C26" w:rsidRPr="008E1C26" w:rsidRDefault="00F2546B">
      <w:pPr>
        <w:rPr>
          <w:sz w:val="24"/>
        </w:rPr>
      </w:pPr>
      <w:proofErr w:type="spellStart"/>
      <w:r w:rsidRPr="008E1C26">
        <w:rPr>
          <w:b/>
          <w:bCs/>
          <w:sz w:val="24"/>
        </w:rPr>
        <w:lastRenderedPageBreak/>
        <w:t>Паралимпи́йские</w:t>
      </w:r>
      <w:proofErr w:type="spellEnd"/>
      <w:r w:rsidRPr="008E1C26">
        <w:rPr>
          <w:b/>
          <w:bCs/>
          <w:sz w:val="24"/>
        </w:rPr>
        <w:t xml:space="preserve"> </w:t>
      </w:r>
      <w:proofErr w:type="spellStart"/>
      <w:proofErr w:type="gramStart"/>
      <w:r w:rsidRPr="008E1C26">
        <w:rPr>
          <w:b/>
          <w:bCs/>
          <w:sz w:val="24"/>
        </w:rPr>
        <w:t>и́гры</w:t>
      </w:r>
      <w:proofErr w:type="spellEnd"/>
      <w:proofErr w:type="gramEnd"/>
      <w:r w:rsidRPr="008E1C26">
        <w:rPr>
          <w:sz w:val="24"/>
          <w:vertAlign w:val="superscript"/>
        </w:rPr>
        <w:fldChar w:fldCharType="begin"/>
      </w:r>
      <w:r w:rsidRPr="008E1C26">
        <w:rPr>
          <w:sz w:val="24"/>
          <w:vertAlign w:val="superscript"/>
        </w:rPr>
        <w:instrText xml:space="preserve"> HYPERLINK "http://ru.wikipedia.org/wiki/%D0%9F%D0%B0%D1%80%D0%B0%D0%BB%D0%B8%D0%BC%D0%BF%D0%B8%D0%B9%D1%81%D0%BA%D0%B8%D0%B5_%D0%B8%D0%B3%D1%80%D1%8B" \l "cite_note-0" </w:instrText>
      </w:r>
      <w:r w:rsidRPr="008E1C26">
        <w:rPr>
          <w:sz w:val="24"/>
          <w:vertAlign w:val="superscript"/>
        </w:rPr>
        <w:fldChar w:fldCharType="separate"/>
      </w:r>
      <w:r w:rsidRPr="008E1C26">
        <w:rPr>
          <w:rStyle w:val="a3"/>
          <w:sz w:val="24"/>
          <w:vertAlign w:val="superscript"/>
        </w:rPr>
        <w:t>[1]</w:t>
      </w:r>
      <w:r w:rsidRPr="008E1C26">
        <w:rPr>
          <w:sz w:val="24"/>
          <w:lang w:val="en-US"/>
        </w:rPr>
        <w:fldChar w:fldCharType="end"/>
      </w:r>
      <w:r w:rsidRPr="008E1C26">
        <w:rPr>
          <w:sz w:val="24"/>
        </w:rPr>
        <w:t xml:space="preserve"> (</w:t>
      </w:r>
      <w:proofErr w:type="spellStart"/>
      <w:r w:rsidRPr="008E1C26">
        <w:rPr>
          <w:b/>
          <w:bCs/>
          <w:sz w:val="24"/>
        </w:rPr>
        <w:t>параолимпи́йские</w:t>
      </w:r>
      <w:proofErr w:type="spellEnd"/>
      <w:r w:rsidRPr="008E1C26">
        <w:rPr>
          <w:b/>
          <w:bCs/>
          <w:sz w:val="24"/>
        </w:rPr>
        <w:t xml:space="preserve"> игры</w:t>
      </w:r>
      <w:hyperlink r:id="rId44" w:anchor="cite_note-1" w:history="1">
        <w:r w:rsidRPr="008E1C26">
          <w:rPr>
            <w:rStyle w:val="a3"/>
            <w:sz w:val="24"/>
            <w:vertAlign w:val="superscript"/>
          </w:rPr>
          <w:t>[2]</w:t>
        </w:r>
      </w:hyperlink>
      <w:r w:rsidRPr="008E1C26">
        <w:rPr>
          <w:sz w:val="24"/>
        </w:rPr>
        <w:t xml:space="preserve">) — международные спортивные соревнования для </w:t>
      </w:r>
      <w:hyperlink r:id="rId45" w:tooltip="Инвалид" w:history="1">
        <w:r w:rsidRPr="008E1C26">
          <w:rPr>
            <w:rStyle w:val="a3"/>
            <w:sz w:val="24"/>
          </w:rPr>
          <w:t>инвалидов</w:t>
        </w:r>
      </w:hyperlink>
      <w:r w:rsidRPr="008E1C26">
        <w:rPr>
          <w:sz w:val="24"/>
        </w:rPr>
        <w:t xml:space="preserve"> (кроме инвалидов по слуху). Традиционно проводятся после главных </w:t>
      </w:r>
      <w:hyperlink r:id="rId46" w:tooltip="Олимпийские игры" w:history="1">
        <w:r w:rsidRPr="008E1C26">
          <w:rPr>
            <w:rStyle w:val="a3"/>
            <w:sz w:val="24"/>
          </w:rPr>
          <w:t>Олимпийских игр</w:t>
        </w:r>
      </w:hyperlink>
      <w:r w:rsidRPr="008E1C26">
        <w:rPr>
          <w:sz w:val="24"/>
        </w:rPr>
        <w:t xml:space="preserve">, а начиная с </w:t>
      </w:r>
      <w:hyperlink r:id="rId47" w:tooltip="1988" w:history="1">
        <w:r w:rsidRPr="008E1C26">
          <w:rPr>
            <w:rStyle w:val="a3"/>
            <w:sz w:val="24"/>
          </w:rPr>
          <w:t>1988</w:t>
        </w:r>
      </w:hyperlink>
      <w:r w:rsidRPr="008E1C26">
        <w:rPr>
          <w:sz w:val="24"/>
        </w:rPr>
        <w:t> — на тех же спортивных объектах;</w:t>
      </w:r>
    </w:p>
    <w:p w:rsidR="00F2546B" w:rsidRPr="00C228FE" w:rsidRDefault="00561DDC">
      <w:proofErr w:type="gramStart"/>
      <w:r w:rsidRPr="008E1C26">
        <w:rPr>
          <w:sz w:val="24"/>
        </w:rPr>
        <w:t xml:space="preserve">Возникновение видов спорта, в которых могут участвовать инвалиды, связывают с именем английского нейрохирурга </w:t>
      </w:r>
      <w:hyperlink r:id="rId48" w:tooltip="Гутман, Людвиг" w:history="1">
        <w:r w:rsidRPr="008E1C26">
          <w:rPr>
            <w:rStyle w:val="a3"/>
            <w:sz w:val="24"/>
          </w:rPr>
          <w:t>Людвига Гутмана</w:t>
        </w:r>
      </w:hyperlink>
      <w:r w:rsidRPr="008E1C26">
        <w:rPr>
          <w:sz w:val="24"/>
        </w:rPr>
        <w:t xml:space="preserve">, который, преодолевая вековые стереотипы по отношению к людям с физическими недостатками, ввёл спорт в процесс реабилитации больных с повреждениями </w:t>
      </w:r>
      <w:hyperlink r:id="rId49" w:tooltip="Спинной мозг" w:history="1">
        <w:r w:rsidRPr="008E1C26">
          <w:rPr>
            <w:rStyle w:val="a3"/>
            <w:sz w:val="24"/>
          </w:rPr>
          <w:t>спинного мозга</w:t>
        </w:r>
      </w:hyperlink>
      <w:r w:rsidRPr="008E1C26">
        <w:rPr>
          <w:sz w:val="24"/>
        </w:rPr>
        <w:t xml:space="preserve">. Он на практике доказал, что спорт для людей с физическими недостатками создаёт условия для успешной жизнедеятельности, восстанавливает </w:t>
      </w:r>
      <w:hyperlink r:id="rId50" w:tooltip="Психика" w:history="1">
        <w:r w:rsidRPr="008E1C26">
          <w:rPr>
            <w:rStyle w:val="a3"/>
            <w:sz w:val="24"/>
          </w:rPr>
          <w:t>психическое равновесие</w:t>
        </w:r>
      </w:hyperlink>
      <w:r w:rsidRPr="008E1C26">
        <w:rPr>
          <w:sz w:val="24"/>
        </w:rPr>
        <w:t xml:space="preserve">, позволяет вернуться к </w:t>
      </w:r>
      <w:hyperlink r:id="rId51" w:tooltip="Качество жизни" w:history="1">
        <w:r w:rsidRPr="008E1C26">
          <w:rPr>
            <w:rStyle w:val="a3"/>
            <w:sz w:val="24"/>
          </w:rPr>
          <w:t>полноценной жизни</w:t>
        </w:r>
        <w:proofErr w:type="gramEnd"/>
      </w:hyperlink>
      <w:r w:rsidRPr="008E1C26">
        <w:rPr>
          <w:sz w:val="24"/>
        </w:rPr>
        <w:t xml:space="preserve"> независимо от физических недостатков, укрепляет физическую силу, необходимую для </w:t>
      </w:r>
      <w:r w:rsidRPr="00827938">
        <w:rPr>
          <w:sz w:val="28"/>
        </w:rPr>
        <w:t>того, чтобы управляться с инвалидной</w:t>
      </w:r>
      <w:r w:rsidRPr="00827938">
        <w:rPr>
          <w:sz w:val="32"/>
        </w:rPr>
        <w:t xml:space="preserve"> </w:t>
      </w:r>
      <w:r w:rsidRPr="00827938">
        <w:rPr>
          <w:sz w:val="28"/>
        </w:rPr>
        <w:t>коляско</w:t>
      </w:r>
      <w:r w:rsidRPr="00827938">
        <w:rPr>
          <w:sz w:val="24"/>
        </w:rPr>
        <w:t>й</w:t>
      </w:r>
      <w:r w:rsidRPr="00827938">
        <w:t>.</w:t>
      </w:r>
    </w:p>
    <w:p w:rsidR="00827938" w:rsidRPr="00C228FE" w:rsidRDefault="00827938">
      <w:pPr>
        <w:rPr>
          <w:sz w:val="24"/>
        </w:rPr>
      </w:pPr>
      <w:r>
        <w:rPr>
          <w:sz w:val="24"/>
        </w:rPr>
        <w:t>В заключени</w:t>
      </w:r>
      <w:proofErr w:type="gramStart"/>
      <w:r>
        <w:rPr>
          <w:sz w:val="24"/>
        </w:rPr>
        <w:t>и</w:t>
      </w:r>
      <w:proofErr w:type="gramEnd"/>
      <w:r w:rsidR="00C228FE" w:rsidRPr="00C228FE">
        <w:rPr>
          <w:sz w:val="24"/>
        </w:rPr>
        <w:t xml:space="preserve"> </w:t>
      </w:r>
      <w:r w:rsidR="00C228FE">
        <w:rPr>
          <w:sz w:val="24"/>
        </w:rPr>
        <w:t xml:space="preserve">нашего классного часа хочется вам пожелать , чтобы вы любили спорт и активно участвовали в спортивных </w:t>
      </w:r>
      <w:proofErr w:type="spellStart"/>
      <w:r w:rsidR="00C228FE">
        <w:rPr>
          <w:sz w:val="24"/>
        </w:rPr>
        <w:t>мероприятиях,вели</w:t>
      </w:r>
      <w:proofErr w:type="spellEnd"/>
      <w:r w:rsidR="00C228FE">
        <w:rPr>
          <w:sz w:val="24"/>
        </w:rPr>
        <w:t xml:space="preserve"> активный и здоровый образ жизни.</w:t>
      </w:r>
      <w:r w:rsidR="005E6F7F">
        <w:rPr>
          <w:sz w:val="24"/>
        </w:rPr>
        <w:t xml:space="preserve"> </w:t>
      </w:r>
      <w:bookmarkStart w:id="0" w:name="_GoBack"/>
      <w:bookmarkEnd w:id="0"/>
    </w:p>
    <w:p w:rsidR="00827938" w:rsidRPr="00C228FE" w:rsidRDefault="00827938">
      <w:pPr>
        <w:rPr>
          <w:sz w:val="24"/>
        </w:rPr>
      </w:pPr>
    </w:p>
    <w:sectPr w:rsidR="00827938" w:rsidRPr="00C2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F1F"/>
    <w:multiLevelType w:val="multilevel"/>
    <w:tmpl w:val="DBC2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AF6C40"/>
    <w:multiLevelType w:val="multilevel"/>
    <w:tmpl w:val="2C96C5E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9F"/>
    <w:rsid w:val="00033F21"/>
    <w:rsid w:val="001173A0"/>
    <w:rsid w:val="00182534"/>
    <w:rsid w:val="002F22C5"/>
    <w:rsid w:val="003520CF"/>
    <w:rsid w:val="003649D7"/>
    <w:rsid w:val="0046260B"/>
    <w:rsid w:val="004B7340"/>
    <w:rsid w:val="00556C02"/>
    <w:rsid w:val="00561DDC"/>
    <w:rsid w:val="005638CA"/>
    <w:rsid w:val="005E6F7F"/>
    <w:rsid w:val="00600C18"/>
    <w:rsid w:val="00674CD3"/>
    <w:rsid w:val="006D0C85"/>
    <w:rsid w:val="006D3E9F"/>
    <w:rsid w:val="006E24B9"/>
    <w:rsid w:val="00827938"/>
    <w:rsid w:val="008761D8"/>
    <w:rsid w:val="008E1C26"/>
    <w:rsid w:val="008E766F"/>
    <w:rsid w:val="00965C9E"/>
    <w:rsid w:val="009802D4"/>
    <w:rsid w:val="009C50FA"/>
    <w:rsid w:val="00C228FE"/>
    <w:rsid w:val="00D56701"/>
    <w:rsid w:val="00F2546B"/>
    <w:rsid w:val="00F5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3E9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5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3E9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5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5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41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36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9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C%D0%B8%D1%80%D0%BE%D0%B2%D0%B0%D1%8F_%D0%B2%D0%BE%D0%B9%D0%BD%D0%B0" TargetMode="External"/><Relationship Id="rId18" Type="http://schemas.openxmlformats.org/officeDocument/2006/relationships/hyperlink" Target="http://ru.wikipedia.org/wiki/%D0%98%D0%BD%D0%B2%D0%B0%D0%BB%D0%B8%D0%B4" TargetMode="External"/><Relationship Id="rId26" Type="http://schemas.openxmlformats.org/officeDocument/2006/relationships/hyperlink" Target="http://ru.wikipedia.org/wiki/%D0%90%D0%B2%D1%81%D1%82%D1%80%D0%B0%D0%BB%D0%B8%D1%8F" TargetMode="External"/><Relationship Id="rId39" Type="http://schemas.openxmlformats.org/officeDocument/2006/relationships/hyperlink" Target="http://ru.wikipedia.org/wiki/%D0%9C%D0%BE%D1%81%D0%BA%D0%B2%D0%B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9E%D0%BB%D0%B8%D0%BC%D0%BF%D0%B8%D0%B9%D1%81%D0%BA%D0%B0%D1%8F_%D1%81%D0%B8%D0%BC%D0%B2%D0%BE%D0%BB%D0%B8%D0%BA%D0%B0" TargetMode="External"/><Relationship Id="rId34" Type="http://schemas.openxmlformats.org/officeDocument/2006/relationships/hyperlink" Target="http://ru.wikipedia.org/wiki/%D0%91%D0%B5%D0%BB%D1%8C%D0%B3%D0%B8%D1%8F" TargetMode="External"/><Relationship Id="rId42" Type="http://schemas.openxmlformats.org/officeDocument/2006/relationships/hyperlink" Target="http://ru.wikipedia.org/wiki/%D0%A1%D0%BE%D1%87%D0%B8" TargetMode="External"/><Relationship Id="rId47" Type="http://schemas.openxmlformats.org/officeDocument/2006/relationships/hyperlink" Target="http://ru.wikipedia.org/wiki/1988" TargetMode="External"/><Relationship Id="rId50" Type="http://schemas.openxmlformats.org/officeDocument/2006/relationships/hyperlink" Target="http://ru.wikipedia.org/wiki/%D0%9F%D1%81%D0%B8%D1%85%D0%B8%D0%BA%D0%B0" TargetMode="External"/><Relationship Id="rId7" Type="http://schemas.openxmlformats.org/officeDocument/2006/relationships/hyperlink" Target="http://ru.wikipedia.org/wiki/%D0%A1%D0%BE%D1%80%D0%B5%D0%B2%D0%BD%D0%BE%D0%B2%D0%B0%D0%BD%D0%B8%D0%B5" TargetMode="External"/><Relationship Id="rId12" Type="http://schemas.openxmlformats.org/officeDocument/2006/relationships/hyperlink" Target="http://ru.wikipedia.org/wiki/1896" TargetMode="External"/><Relationship Id="rId17" Type="http://schemas.openxmlformats.org/officeDocument/2006/relationships/hyperlink" Target="http://ru.wikipedia.org/wiki/%D0%9F%D0%B0%D1%80%D0%B0%D0%BB%D0%B8%D0%BC%D0%BF%D0%B8%D0%B9%D1%81%D0%BA%D0%B8%D0%B5_%D0%B8%D0%B3%D1%80%D1%8B" TargetMode="External"/><Relationship Id="rId25" Type="http://schemas.openxmlformats.org/officeDocument/2006/relationships/hyperlink" Target="http://ru.wikipedia.org/wiki/%D0%90%D0%B7%D0%B8%D1%8F" TargetMode="External"/><Relationship Id="rId33" Type="http://schemas.openxmlformats.org/officeDocument/2006/relationships/hyperlink" Target="http://ru.wikipedia.org/wiki/%D0%90%D0%BD%D1%82%D0%B2%D0%B5%D1%80%D0%BF%D0%B5%D0%BD" TargetMode="External"/><Relationship Id="rId38" Type="http://schemas.openxmlformats.org/officeDocument/2006/relationships/hyperlink" Target="http://ru.wikipedia.org/wiki/%D0%9B%D0%B5%D1%82%D0%BD%D0%B8%D0%B5_%D0%9E%D0%BB%D0%B8%D0%BC%D0%BF%D0%B8%D0%B9%D1%81%D0%BA%D0%B8%D0%B5_%D0%B8%D0%B3%D1%80%D1%8B_1980" TargetMode="External"/><Relationship Id="rId46" Type="http://schemas.openxmlformats.org/officeDocument/2006/relationships/hyperlink" Target="http://ru.wikipedia.org/wiki/%D0%9E%D0%BB%D0%B8%D0%BC%D0%BF%D0%B8%D0%B9%D1%81%D0%BA%D0%B8%D0%B5_%D0%B8%D0%B3%D1%80%D1%8B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1994_%D0%B3%D0%BE%D0%B4" TargetMode="External"/><Relationship Id="rId20" Type="http://schemas.openxmlformats.org/officeDocument/2006/relationships/hyperlink" Target="http://ru.wikipedia.org/wiki/%D0%A3%D0%BD%D0%B8%D0%B2%D0%B5%D1%80%D1%81%D0%B8%D0%B0%D0%B4%D0%B0" TargetMode="External"/><Relationship Id="rId29" Type="http://schemas.openxmlformats.org/officeDocument/2006/relationships/hyperlink" Target="http://ru.wikipedia.org/wiki/%D0%9E%D0%BB%D0%B8%D0%BC%D0%BF%D0%B8%D0%B9%D1%81%D0%BA%D0%B8%D0%B9_%D0%B4%D0%B5%D0%B2%D0%B8%D0%B7" TargetMode="External"/><Relationship Id="rId41" Type="http://schemas.openxmlformats.org/officeDocument/2006/relationships/hyperlink" Target="http://ru.wikipedia.org/wiki/%D0%9B%D0%B5%D1%82%D0%BD%D0%B8%D0%B5_%D0%9E%D0%BB%D0%B8%D0%BC%D0%BF%D0%B8%D0%B9%D1%81%D0%BA%D0%B8%D0%B5_%D0%B8%D0%B3%D1%80%D1%8B_20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0%BF%D0%BE%D1%80%D1%82" TargetMode="External"/><Relationship Id="rId11" Type="http://schemas.openxmlformats.org/officeDocument/2006/relationships/hyperlink" Target="http://ru.wikipedia.org/wiki/%D0%9B%D0%B5%D1%82%D0%BD%D0%B8%D0%B5_%D0%9E%D0%BB%D0%B8%D0%BC%D0%BF%D0%B8%D0%B9%D1%81%D0%BA%D0%B8%D0%B5_%D0%B8%D0%B3%D1%80%D1%8B" TargetMode="External"/><Relationship Id="rId24" Type="http://schemas.openxmlformats.org/officeDocument/2006/relationships/hyperlink" Target="http://ru.wikipedia.org/wiki/%D0%90%D0%BC%D0%B5%D1%80%D0%B8%D0%BA%D0%B0" TargetMode="External"/><Relationship Id="rId32" Type="http://schemas.openxmlformats.org/officeDocument/2006/relationships/hyperlink" Target="http://ru.wikipedia.org/wiki/%D0%9B%D0%B5%D1%82%D0%BD%D0%B8%D0%B5_%D0%9E%D0%BB%D0%B8%D0%BC%D0%BF%D0%B8%D0%B9%D1%81%D0%BA%D0%B8%D0%B5_%D0%B8%D0%B3%D1%80%D1%8B_1920" TargetMode="External"/><Relationship Id="rId37" Type="http://schemas.openxmlformats.org/officeDocument/2006/relationships/hyperlink" Target="http://ru.wikipedia.org/wiki/%D0%A1%D0%A1%D0%A1%D0%A0" TargetMode="External"/><Relationship Id="rId40" Type="http://schemas.openxmlformats.org/officeDocument/2006/relationships/hyperlink" Target="http://ru.wikipedia.org/wiki/%D0%9B%D0%B5%D1%82%D0%BD%D0%B8%D0%B5_%D0%9E%D0%BB%D0%B8%D0%BC%D0%BF%D0%B8%D0%B9%D1%81%D0%BA%D0%B8%D0%B5_%D0%B8%D0%B3%D1%80%D1%8B_1976" TargetMode="External"/><Relationship Id="rId45" Type="http://schemas.openxmlformats.org/officeDocument/2006/relationships/hyperlink" Target="http://ru.wikipedia.org/wiki/%D0%98%D0%BD%D0%B2%D0%B0%D0%BB%D0%B8%D0%B4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7%D0%B8%D0%BC%D0%BD%D0%B8%D0%B5_%D0%9E%D0%BB%D0%B8%D0%BC%D0%BF%D0%B8%D0%B9%D1%81%D0%BA%D0%B8%D0%B5_%D0%B8%D0%B3%D1%80%D1%8B" TargetMode="External"/><Relationship Id="rId23" Type="http://schemas.openxmlformats.org/officeDocument/2006/relationships/hyperlink" Target="http://ru.wikipedia.org/wiki/%D0%90%D1%84%D1%80%D0%B8%D0%BA%D0%B0" TargetMode="External"/><Relationship Id="rId28" Type="http://schemas.openxmlformats.org/officeDocument/2006/relationships/hyperlink" Target="http://ru.wikipedia.org/wiki/1913" TargetMode="External"/><Relationship Id="rId36" Type="http://schemas.openxmlformats.org/officeDocument/2006/relationships/hyperlink" Target="http://ru.wikipedia.org/wiki/%D0%A1%D0%A8%D0%90" TargetMode="External"/><Relationship Id="rId49" Type="http://schemas.openxmlformats.org/officeDocument/2006/relationships/hyperlink" Target="http://ru.wikipedia.org/wiki/%D0%A1%D0%BF%D0%B8%D0%BD%D0%BD%D0%BE%D0%B9_%D0%BC%D0%BE%D0%B7%D0%B3" TargetMode="External"/><Relationship Id="rId10" Type="http://schemas.openxmlformats.org/officeDocument/2006/relationships/hyperlink" Target="http://ru.wikipedia.org/wiki/%D0%9A%D1%83%D0%B1%D0%B5%D1%80%D1%82%D0%B5%D0%BD,_%D0%9F%D1%8C%D0%B5%D1%80_%D0%B4%D0%B5" TargetMode="External"/><Relationship Id="rId19" Type="http://schemas.openxmlformats.org/officeDocument/2006/relationships/hyperlink" Target="http://ru.wikipedia.org/wiki/%D0%AE%D0%BD%D0%BE%D1%88%D0%B5%D1%81%D0%BA%D0%B8%D0%B5_%D0%9E%D0%BB%D0%B8%D0%BC%D0%BF%D0%B8%D0%B9%D1%81%D0%BA%D0%B8%D0%B5_%D0%B8%D0%B3%D1%80%D1%8B" TargetMode="External"/><Relationship Id="rId31" Type="http://schemas.openxmlformats.org/officeDocument/2006/relationships/hyperlink" Target="http://ru.wikipedia.org/wiki/%D0%9E%D0%BB%D0%B8%D0%BC%D0%BF%D0%B8%D0%B9%D1%81%D0%BA%D0%B8%D0%B9_%D1%84%D0%BB%D0%B0%D0%B3" TargetMode="External"/><Relationship Id="rId44" Type="http://schemas.openxmlformats.org/officeDocument/2006/relationships/hyperlink" Target="http://ru.wikipedia.org/wiki/%D0%9F%D0%B0%D1%80%D0%B0%D0%BB%D0%B8%D0%BC%D0%BF%D0%B8%D0%B9%D1%81%D0%BA%D0%B8%D0%B5_%D0%B8%D0%B3%D1%80%D1%8B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XIX_%D0%B2%D0%B5%D0%BA" TargetMode="External"/><Relationship Id="rId14" Type="http://schemas.openxmlformats.org/officeDocument/2006/relationships/hyperlink" Target="http://ru.wikipedia.org/wiki/1924_%D0%B3%D0%BE%D0%B4" TargetMode="External"/><Relationship Id="rId22" Type="http://schemas.openxmlformats.org/officeDocument/2006/relationships/hyperlink" Target="http://ru.wikipedia.org/wiki/%D0%95%D0%B2%D1%80%D0%BE%D0%BF%D0%B0" TargetMode="External"/><Relationship Id="rId27" Type="http://schemas.openxmlformats.org/officeDocument/2006/relationships/hyperlink" Target="http://ru.wikipedia.org/wiki/%D0%9A%D1%83%D0%B1%D0%B5%D1%80%D1%82%D0%B5%D0%BD" TargetMode="External"/><Relationship Id="rId30" Type="http://schemas.openxmlformats.org/officeDocument/2006/relationships/hyperlink" Target="http://ru.wikipedia.org/wiki/%D0%9B%D0%B0%D1%82%D0%B8%D0%BD%D1%81%D0%BA%D0%B8%D0%B9_%D1%8F%D0%B7%D1%8B%D0%BA" TargetMode="External"/><Relationship Id="rId35" Type="http://schemas.openxmlformats.org/officeDocument/2006/relationships/hyperlink" Target="http://ru.wikipedia.org/wiki/%D0%9E%D0%BB%D0%B8%D0%BC%D0%BF%D0%B8%D0%B9%D1%81%D0%BA%D0%B0%D1%8F_%D0%BA%D0%BB%D1%8F%D1%82%D0%B2%D0%B0" TargetMode="External"/><Relationship Id="rId43" Type="http://schemas.openxmlformats.org/officeDocument/2006/relationships/hyperlink" Target="http://ru.wikipedia.org/wiki/%D0%97%D0%B8%D0%BC%D0%BD%D0%B8%D0%B5_%D0%9E%D0%BB%D0%B8%D0%BC%D0%BF%D0%B8%D0%B9%D1%81%D0%BA%D0%B8%D0%B5_%D0%B8%D0%B3%D1%80%D1%8B_2014" TargetMode="External"/><Relationship Id="rId48" Type="http://schemas.openxmlformats.org/officeDocument/2006/relationships/hyperlink" Target="http://ru.wikipedia.org/wiki/%D0%93%D1%83%D1%82%D0%BC%D0%B0%D0%BD,_%D0%9B%D1%8E%D0%B4%D0%B2%D0%B8%D0%B3" TargetMode="External"/><Relationship Id="rId8" Type="http://schemas.openxmlformats.org/officeDocument/2006/relationships/hyperlink" Target="http://ru.wikipedia.org/wiki/%D0%94%D1%80%D0%B5%D0%B2%D0%BD%D1%8F%D1%8F_%D0%93%D1%80%D0%B5%D1%86%D0%B8%D1%8F" TargetMode="External"/><Relationship Id="rId51" Type="http://schemas.openxmlformats.org/officeDocument/2006/relationships/hyperlink" Target="http://ru.wikipedia.org/wiki/%D0%9A%D0%B0%D1%87%D0%B5%D1%81%D1%82%D0%B2%D0%BE_%D0%B6%D0%B8%D0%B7%D0%BD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</dc:creator>
  <cp:lastModifiedBy>Свя</cp:lastModifiedBy>
  <cp:revision>3</cp:revision>
  <dcterms:created xsi:type="dcterms:W3CDTF">2012-08-30T17:44:00Z</dcterms:created>
  <dcterms:modified xsi:type="dcterms:W3CDTF">2012-08-30T17:49:00Z</dcterms:modified>
</cp:coreProperties>
</file>