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2C0" w:rsidRPr="005802C0" w:rsidRDefault="005802C0" w:rsidP="005802C0">
      <w:pPr>
        <w:spacing w:before="100" w:beforeAutospacing="1" w:after="100" w:afterAutospacing="1"/>
        <w:jc w:val="center"/>
        <w:rPr>
          <w:rFonts w:ascii="Verdana" w:hAnsi="Verdana"/>
          <w:b/>
          <w:i/>
          <w:color w:val="000000"/>
          <w:sz w:val="32"/>
          <w:szCs w:val="32"/>
        </w:rPr>
      </w:pPr>
      <w:r w:rsidRPr="005802C0">
        <w:rPr>
          <w:rFonts w:ascii="Verdana" w:hAnsi="Verdana"/>
          <w:b/>
          <w:bCs/>
          <w:i/>
          <w:color w:val="000000"/>
          <w:sz w:val="32"/>
          <w:szCs w:val="32"/>
        </w:rPr>
        <w:t xml:space="preserve"> План работы </w:t>
      </w:r>
      <w:proofErr w:type="gramStart"/>
      <w:r w:rsidRPr="005802C0">
        <w:rPr>
          <w:rFonts w:ascii="Verdana" w:hAnsi="Verdana"/>
          <w:b/>
          <w:bCs/>
          <w:i/>
          <w:color w:val="000000"/>
          <w:sz w:val="32"/>
          <w:szCs w:val="32"/>
        </w:rPr>
        <w:t>МО</w:t>
      </w:r>
      <w:r w:rsidRPr="005802C0">
        <w:rPr>
          <w:rFonts w:ascii="Verdana" w:hAnsi="Verdana"/>
          <w:b/>
          <w:i/>
          <w:color w:val="000000"/>
          <w:sz w:val="32"/>
          <w:szCs w:val="32"/>
        </w:rPr>
        <w:t xml:space="preserve">  учителей</w:t>
      </w:r>
      <w:proofErr w:type="gramEnd"/>
      <w:r w:rsidRPr="005802C0">
        <w:rPr>
          <w:rFonts w:ascii="Verdana" w:hAnsi="Verdana"/>
          <w:b/>
          <w:i/>
          <w:color w:val="000000"/>
          <w:sz w:val="32"/>
          <w:szCs w:val="32"/>
        </w:rPr>
        <w:t xml:space="preserve"> естественно-математического цикла</w:t>
      </w:r>
    </w:p>
    <w:p w:rsidR="005802C0" w:rsidRPr="005802C0" w:rsidRDefault="005802C0" w:rsidP="005802C0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8"/>
          <w:szCs w:val="28"/>
        </w:rPr>
      </w:pPr>
      <w:r w:rsidRPr="005802C0">
        <w:rPr>
          <w:rFonts w:ascii="Arial" w:hAnsi="Arial" w:cs="Arial"/>
          <w:color w:val="000000"/>
          <w:sz w:val="28"/>
          <w:szCs w:val="28"/>
        </w:rPr>
        <w:t>на 2014/2015 учебный год.</w:t>
      </w:r>
      <w:r w:rsidRPr="005802C0">
        <w:rPr>
          <w:rFonts w:ascii="Arial" w:hAnsi="Arial" w:cs="Arial"/>
          <w:color w:val="000000"/>
          <w:sz w:val="28"/>
          <w:szCs w:val="28"/>
        </w:rPr>
        <w:tab/>
      </w:r>
    </w:p>
    <w:p w:rsidR="005802C0" w:rsidRPr="005802C0" w:rsidRDefault="005802C0" w:rsidP="00852C0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2C0">
        <w:rPr>
          <w:rFonts w:ascii="Times New Roman" w:hAnsi="Times New Roman" w:cs="Times New Roman"/>
          <w:b/>
          <w:color w:val="000000"/>
          <w:sz w:val="32"/>
          <w:szCs w:val="32"/>
        </w:rPr>
        <w:t>Методическая тема МО:</w:t>
      </w:r>
      <w:r w:rsidRPr="005802C0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качественного учебного процесса в условиях и</w:t>
      </w:r>
      <w:r w:rsidR="00852C0F">
        <w:rPr>
          <w:rFonts w:ascii="Times New Roman" w:hAnsi="Times New Roman" w:cs="Times New Roman"/>
          <w:color w:val="000000"/>
          <w:sz w:val="28"/>
          <w:szCs w:val="28"/>
        </w:rPr>
        <w:t>зменения содержания образования. Формирование УУД на уроках и во внеурочной деятельности.</w:t>
      </w:r>
      <w:bookmarkStart w:id="0" w:name="_GoBack"/>
      <w:bookmarkEnd w:id="0"/>
    </w:p>
    <w:p w:rsidR="005802C0" w:rsidRPr="005802C0" w:rsidRDefault="005802C0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2C0F">
        <w:rPr>
          <w:rFonts w:ascii="Times New Roman" w:hAnsi="Times New Roman" w:cs="Times New Roman"/>
          <w:b/>
          <w:color w:val="000000"/>
          <w:sz w:val="28"/>
          <w:szCs w:val="28"/>
        </w:rPr>
        <w:t>Цель работы МО:</w:t>
      </w:r>
      <w:r w:rsidRPr="005802C0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совершенствовать уровень педагогического мастерства учителей математики, уровень их компетентности в области учебных предметов и методики их преподавания в условиях обновления содержания образования, внедрение современных технологий.</w:t>
      </w:r>
    </w:p>
    <w:p w:rsidR="005802C0" w:rsidRPr="005802C0" w:rsidRDefault="005802C0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02C0">
        <w:rPr>
          <w:rFonts w:ascii="Times New Roman" w:hAnsi="Times New Roman" w:cs="Times New Roman"/>
          <w:b/>
          <w:color w:val="000000"/>
          <w:sz w:val="28"/>
          <w:szCs w:val="28"/>
        </w:rPr>
        <w:t>Задачи МО на 2014 – 2015 учебный год:</w:t>
      </w:r>
    </w:p>
    <w:p w:rsidR="005802C0" w:rsidRPr="005802C0" w:rsidRDefault="005802C0" w:rsidP="005802C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2C0">
        <w:rPr>
          <w:rFonts w:ascii="Times New Roman" w:hAnsi="Times New Roman" w:cs="Times New Roman"/>
          <w:color w:val="000000"/>
          <w:sz w:val="28"/>
          <w:szCs w:val="28"/>
        </w:rPr>
        <w:t>Совершенствование учебных планов и программ, тематического планирования.</w:t>
      </w:r>
    </w:p>
    <w:p w:rsidR="005802C0" w:rsidRPr="005802C0" w:rsidRDefault="005802C0" w:rsidP="005802C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2C0">
        <w:rPr>
          <w:rFonts w:ascii="Times New Roman" w:hAnsi="Times New Roman" w:cs="Times New Roman"/>
          <w:color w:val="000000"/>
          <w:sz w:val="28"/>
          <w:szCs w:val="28"/>
        </w:rPr>
        <w:t>​ Апробация новых образовательных стандартов, организация преемственности обучения при переходе из начальной школы в 5 класс.</w:t>
      </w:r>
    </w:p>
    <w:p w:rsidR="005802C0" w:rsidRPr="005802C0" w:rsidRDefault="005802C0" w:rsidP="005802C0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2C0">
        <w:rPr>
          <w:rFonts w:ascii="Times New Roman" w:hAnsi="Times New Roman" w:cs="Times New Roman"/>
          <w:color w:val="000000"/>
          <w:sz w:val="28"/>
          <w:szCs w:val="28"/>
        </w:rPr>
        <w:t>Совершенствование методик, использование современных технологий, повышение эффективности учебных занятий,</w:t>
      </w:r>
    </w:p>
    <w:p w:rsidR="005802C0" w:rsidRPr="005802C0" w:rsidRDefault="005802C0" w:rsidP="005802C0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2C0">
        <w:rPr>
          <w:rFonts w:ascii="Times New Roman" w:hAnsi="Times New Roman" w:cs="Times New Roman"/>
          <w:color w:val="000000"/>
          <w:sz w:val="28"/>
          <w:szCs w:val="28"/>
        </w:rPr>
        <w:t>Выявление, изучение и распространение наиболее ценного опыта педагогической, инновационной и другой деятельности членов МО.</w:t>
      </w:r>
    </w:p>
    <w:p w:rsidR="005802C0" w:rsidRPr="005802C0" w:rsidRDefault="005802C0" w:rsidP="005802C0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2C0">
        <w:rPr>
          <w:rFonts w:ascii="Times New Roman" w:hAnsi="Times New Roman" w:cs="Times New Roman"/>
          <w:color w:val="000000"/>
          <w:sz w:val="28"/>
          <w:szCs w:val="28"/>
        </w:rPr>
        <w:t xml:space="preserve">Сосредоточение основных усилий МО на создании научной базы знаний у учащихся 9 и 11 классов для успешной сдачи </w:t>
      </w:r>
      <w:proofErr w:type="gramStart"/>
      <w:r w:rsidRPr="005802C0">
        <w:rPr>
          <w:rFonts w:ascii="Times New Roman" w:hAnsi="Times New Roman" w:cs="Times New Roman"/>
          <w:color w:val="000000"/>
          <w:sz w:val="28"/>
          <w:szCs w:val="28"/>
        </w:rPr>
        <w:t>ЕГЭ  и</w:t>
      </w:r>
      <w:proofErr w:type="gramEnd"/>
      <w:r w:rsidRPr="005802C0">
        <w:rPr>
          <w:rFonts w:ascii="Times New Roman" w:hAnsi="Times New Roman" w:cs="Times New Roman"/>
          <w:color w:val="000000"/>
          <w:sz w:val="28"/>
          <w:szCs w:val="28"/>
        </w:rPr>
        <w:t xml:space="preserve"> ГИА.</w:t>
      </w:r>
    </w:p>
    <w:p w:rsidR="005802C0" w:rsidRPr="005802C0" w:rsidRDefault="005802C0" w:rsidP="005802C0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2C0">
        <w:rPr>
          <w:rFonts w:ascii="Times New Roman" w:hAnsi="Times New Roman" w:cs="Times New Roman"/>
          <w:color w:val="000000"/>
          <w:sz w:val="28"/>
          <w:szCs w:val="28"/>
        </w:rPr>
        <w:t>Совершенствование работы учителей МО на основе системно-</w:t>
      </w:r>
      <w:proofErr w:type="spellStart"/>
      <w:r w:rsidRPr="005802C0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5802C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proofErr w:type="gramStart"/>
      <w:r w:rsidRPr="005802C0">
        <w:rPr>
          <w:rFonts w:ascii="Times New Roman" w:hAnsi="Times New Roman" w:cs="Times New Roman"/>
          <w:color w:val="000000"/>
          <w:sz w:val="28"/>
          <w:szCs w:val="28"/>
        </w:rPr>
        <w:t>компетентностного</w:t>
      </w:r>
      <w:proofErr w:type="spellEnd"/>
      <w:r w:rsidRPr="005802C0">
        <w:rPr>
          <w:rFonts w:ascii="Times New Roman" w:hAnsi="Times New Roman" w:cs="Times New Roman"/>
          <w:color w:val="000000"/>
          <w:sz w:val="28"/>
          <w:szCs w:val="28"/>
        </w:rPr>
        <w:t xml:space="preserve">  подходов</w:t>
      </w:r>
      <w:proofErr w:type="gramEnd"/>
      <w:r w:rsidRPr="005802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02C0" w:rsidRPr="005802C0" w:rsidRDefault="005802C0" w:rsidP="005802C0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2C0">
        <w:rPr>
          <w:rFonts w:ascii="Times New Roman" w:hAnsi="Times New Roman" w:cs="Times New Roman"/>
          <w:color w:val="000000"/>
          <w:sz w:val="28"/>
          <w:szCs w:val="28"/>
        </w:rPr>
        <w:t>Диагностика состояния качества обучения и выявление причин пробелов в знаниях учащихся.</w:t>
      </w:r>
    </w:p>
    <w:p w:rsidR="005802C0" w:rsidRPr="005802C0" w:rsidRDefault="005802C0" w:rsidP="005802C0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2C0">
        <w:rPr>
          <w:rFonts w:ascii="Times New Roman" w:hAnsi="Times New Roman" w:cs="Times New Roman"/>
          <w:color w:val="000000"/>
          <w:sz w:val="28"/>
          <w:szCs w:val="28"/>
        </w:rPr>
        <w:t>Совершенствование работы с одаренными детьми и наиболее подготовленными учащимися через конкурсы, олимпиады, научно-практические конференции.</w:t>
      </w:r>
    </w:p>
    <w:p w:rsidR="005802C0" w:rsidRPr="005802C0" w:rsidRDefault="005802C0" w:rsidP="005802C0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2C0">
        <w:rPr>
          <w:rFonts w:ascii="Times New Roman" w:hAnsi="Times New Roman" w:cs="Times New Roman"/>
          <w:color w:val="000000"/>
          <w:sz w:val="28"/>
          <w:szCs w:val="28"/>
        </w:rPr>
        <w:t>Разработка заданий для формирования УУД на уроках и внеурочной деятельности.</w:t>
      </w:r>
    </w:p>
    <w:p w:rsidR="005802C0" w:rsidRPr="005802C0" w:rsidRDefault="005802C0" w:rsidP="005802C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5802C0" w:rsidRPr="005802C0" w:rsidRDefault="005802C0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02C0" w:rsidRDefault="005802C0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02C0" w:rsidRPr="005802C0" w:rsidRDefault="005802C0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02C0" w:rsidRPr="005802C0" w:rsidRDefault="00852C0F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5" w:tgtFrame="_blank" w:history="1">
        <w:r w:rsidR="005802C0" w:rsidRPr="005802C0">
          <w:rPr>
            <w:rFonts w:ascii="Times New Roman" w:hAnsi="Times New Roman" w:cs="Times New Roman"/>
            <w:b/>
            <w:color w:val="000000"/>
            <w:sz w:val="28"/>
            <w:szCs w:val="28"/>
          </w:rPr>
          <w:t>Заседание №1</w:t>
        </w:r>
      </w:hyperlink>
      <w:r w:rsidR="000102C2">
        <w:rPr>
          <w:rFonts w:ascii="Times New Roman" w:hAnsi="Times New Roman" w:cs="Times New Roman"/>
          <w:b/>
          <w:color w:val="000000"/>
          <w:sz w:val="28"/>
          <w:szCs w:val="28"/>
        </w:rPr>
        <w:t> (сентябрь</w:t>
      </w:r>
      <w:r w:rsidR="005802C0" w:rsidRPr="005802C0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:rsidR="005802C0" w:rsidRPr="005802C0" w:rsidRDefault="005802C0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2C0">
        <w:rPr>
          <w:rFonts w:ascii="Times New Roman" w:hAnsi="Times New Roman" w:cs="Times New Roman"/>
          <w:color w:val="000000"/>
          <w:sz w:val="28"/>
          <w:szCs w:val="28"/>
        </w:rPr>
        <w:t>Тема: «Анализ работы за прошлый год. Установление целей,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направлений дальнейшей работы».</w:t>
      </w:r>
    </w:p>
    <w:p w:rsidR="005802C0" w:rsidRPr="005802C0" w:rsidRDefault="005802C0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2C0">
        <w:rPr>
          <w:rFonts w:ascii="Times New Roman" w:hAnsi="Times New Roman" w:cs="Times New Roman"/>
          <w:color w:val="000000"/>
          <w:sz w:val="28"/>
          <w:szCs w:val="28"/>
        </w:rPr>
        <w:t>1.  Анализ работы МО за 201</w:t>
      </w:r>
      <w:r>
        <w:rPr>
          <w:rFonts w:ascii="Times New Roman" w:hAnsi="Times New Roman" w:cs="Times New Roman"/>
          <w:color w:val="000000"/>
          <w:sz w:val="28"/>
          <w:szCs w:val="28"/>
        </w:rPr>
        <w:t>3-2014 учебный год, (Редько В.И.)</w:t>
      </w:r>
    </w:p>
    <w:p w:rsidR="005802C0" w:rsidRPr="005802C0" w:rsidRDefault="005802C0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2C0">
        <w:rPr>
          <w:rFonts w:ascii="Times New Roman" w:hAnsi="Times New Roman" w:cs="Times New Roman"/>
          <w:color w:val="000000"/>
          <w:sz w:val="28"/>
          <w:szCs w:val="28"/>
        </w:rPr>
        <w:t>2.  Анализ итоговой и переводной аттестации за 2013-2014 учебный год; результаты сдачи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ЕГЭ по математике в 11 классах и ОГЭ в 9 классах. А</w:t>
      </w:r>
      <w:r w:rsidRPr="005802C0">
        <w:rPr>
          <w:rFonts w:ascii="Times New Roman" w:hAnsi="Times New Roman" w:cs="Times New Roman"/>
          <w:color w:val="000000"/>
          <w:sz w:val="28"/>
          <w:szCs w:val="28"/>
        </w:rPr>
        <w:t>нализ системы подготовки к ЕГЭ (пр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омахи, находки)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Епанчинцева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М.В.</w:t>
      </w:r>
      <w:r w:rsidRPr="005802C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802C0" w:rsidRPr="005802C0" w:rsidRDefault="005802C0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2C0">
        <w:rPr>
          <w:rFonts w:ascii="Times New Roman" w:hAnsi="Times New Roman" w:cs="Times New Roman"/>
          <w:color w:val="000000"/>
          <w:sz w:val="28"/>
          <w:szCs w:val="28"/>
        </w:rPr>
        <w:t>3.  План работы МО на 201</w:t>
      </w:r>
      <w:r>
        <w:rPr>
          <w:rFonts w:ascii="Times New Roman" w:hAnsi="Times New Roman" w:cs="Times New Roman"/>
          <w:color w:val="000000"/>
          <w:sz w:val="28"/>
          <w:szCs w:val="28"/>
        </w:rPr>
        <w:t>4-2015 учебный год, (Редько В.И.</w:t>
      </w:r>
      <w:r w:rsidRPr="005802C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802C0" w:rsidRDefault="000102C2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Обсуждение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r w:rsidR="005802C0" w:rsidRPr="005802C0">
        <w:rPr>
          <w:rFonts w:ascii="Times New Roman" w:hAnsi="Times New Roman" w:cs="Times New Roman"/>
          <w:color w:val="000000"/>
          <w:sz w:val="28"/>
          <w:szCs w:val="28"/>
        </w:rPr>
        <w:t xml:space="preserve"> рабочих</w:t>
      </w:r>
      <w:proofErr w:type="gramEnd"/>
      <w:r w:rsidR="005802C0" w:rsidRPr="005802C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программ, элективных курсов, кружков, факультативов, норм контрольных работ в соответствии с образовательными стандарт</w:t>
      </w:r>
      <w:r>
        <w:rPr>
          <w:rFonts w:ascii="Times New Roman" w:hAnsi="Times New Roman" w:cs="Times New Roman"/>
          <w:color w:val="000000"/>
          <w:sz w:val="28"/>
          <w:szCs w:val="28"/>
        </w:rPr>
        <w:t>ными и базисным учебным планом.</w:t>
      </w:r>
    </w:p>
    <w:p w:rsidR="000102C2" w:rsidRPr="005802C0" w:rsidRDefault="000102C2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5.Подготовка к школьному этапу олимпиады по предметам.</w:t>
      </w:r>
    </w:p>
    <w:p w:rsidR="005802C0" w:rsidRPr="005802C0" w:rsidRDefault="000102C2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802C0" w:rsidRPr="005802C0">
        <w:rPr>
          <w:rFonts w:ascii="Times New Roman" w:hAnsi="Times New Roman" w:cs="Times New Roman"/>
          <w:color w:val="000000"/>
          <w:sz w:val="28"/>
          <w:szCs w:val="28"/>
        </w:rPr>
        <w:t>.  Выбор тем и заполнение карт по самообразованию.</w:t>
      </w:r>
    </w:p>
    <w:p w:rsidR="005802C0" w:rsidRPr="005802C0" w:rsidRDefault="000102C2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802C0" w:rsidRPr="005802C0">
        <w:rPr>
          <w:rFonts w:ascii="Times New Roman" w:hAnsi="Times New Roman" w:cs="Times New Roman"/>
          <w:color w:val="000000"/>
          <w:sz w:val="28"/>
          <w:szCs w:val="28"/>
        </w:rPr>
        <w:t>. Выбор проектов, исследовательских работ.</w:t>
      </w:r>
    </w:p>
    <w:p w:rsidR="005802C0" w:rsidRPr="005802C0" w:rsidRDefault="000102C2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802C0" w:rsidRPr="005802C0">
        <w:rPr>
          <w:rFonts w:ascii="Times New Roman" w:hAnsi="Times New Roman" w:cs="Times New Roman"/>
          <w:color w:val="000000"/>
          <w:sz w:val="28"/>
          <w:szCs w:val="28"/>
        </w:rPr>
        <w:t>. Изучение новой формы аттестации учителей.</w:t>
      </w:r>
    </w:p>
    <w:p w:rsidR="005802C0" w:rsidRPr="000102C2" w:rsidRDefault="00852C0F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6" w:tgtFrame="_blank" w:history="1">
        <w:r w:rsidR="005802C0" w:rsidRPr="000102C2">
          <w:rPr>
            <w:rFonts w:ascii="Times New Roman" w:hAnsi="Times New Roman" w:cs="Times New Roman"/>
            <w:b/>
            <w:color w:val="000000"/>
            <w:sz w:val="28"/>
            <w:szCs w:val="28"/>
          </w:rPr>
          <w:t>Заседание №2</w:t>
        </w:r>
      </w:hyperlink>
      <w:r w:rsidR="005802C0" w:rsidRPr="000102C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proofErr w:type="gramStart"/>
      <w:r w:rsidR="005802C0" w:rsidRPr="000102C2">
        <w:rPr>
          <w:rFonts w:ascii="Times New Roman" w:hAnsi="Times New Roman" w:cs="Times New Roman"/>
          <w:b/>
          <w:color w:val="000000"/>
          <w:sz w:val="28"/>
          <w:szCs w:val="28"/>
        </w:rPr>
        <w:t>( октябрь</w:t>
      </w:r>
      <w:proofErr w:type="gramEnd"/>
      <w:r w:rsidR="005802C0" w:rsidRPr="000102C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5802C0" w:rsidRPr="005802C0" w:rsidRDefault="005802C0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2C0">
        <w:rPr>
          <w:rFonts w:ascii="Times New Roman" w:hAnsi="Times New Roman" w:cs="Times New Roman"/>
          <w:color w:val="000000"/>
          <w:sz w:val="28"/>
          <w:szCs w:val="28"/>
        </w:rPr>
        <w:t>Тема: «Совершенствование преемственности образовательного процесса»</w:t>
      </w:r>
    </w:p>
    <w:p w:rsidR="005802C0" w:rsidRPr="005802C0" w:rsidRDefault="005802C0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2C0">
        <w:rPr>
          <w:rFonts w:ascii="Times New Roman" w:hAnsi="Times New Roman" w:cs="Times New Roman"/>
          <w:color w:val="000000"/>
          <w:sz w:val="28"/>
          <w:szCs w:val="28"/>
        </w:rPr>
        <w:t xml:space="preserve">1.  Сохранение интеллектуального потенциала детей при переходе из начальной школы в среднюю </w:t>
      </w:r>
      <w:proofErr w:type="gramStart"/>
      <w:r w:rsidRPr="005802C0">
        <w:rPr>
          <w:rFonts w:ascii="Times New Roman" w:hAnsi="Times New Roman" w:cs="Times New Roman"/>
          <w:color w:val="000000"/>
          <w:sz w:val="28"/>
          <w:szCs w:val="28"/>
        </w:rPr>
        <w:t>при обучения</w:t>
      </w:r>
      <w:proofErr w:type="gramEnd"/>
      <w:r w:rsidRPr="005802C0">
        <w:rPr>
          <w:rFonts w:ascii="Times New Roman" w:hAnsi="Times New Roman" w:cs="Times New Roman"/>
          <w:color w:val="000000"/>
          <w:sz w:val="28"/>
          <w:szCs w:val="28"/>
        </w:rPr>
        <w:t xml:space="preserve"> по математике (анализ диагностики </w:t>
      </w:r>
      <w:proofErr w:type="spellStart"/>
      <w:r w:rsidRPr="005802C0">
        <w:rPr>
          <w:rFonts w:ascii="Times New Roman" w:hAnsi="Times New Roman" w:cs="Times New Roman"/>
          <w:color w:val="000000"/>
          <w:sz w:val="28"/>
          <w:szCs w:val="28"/>
        </w:rPr>
        <w:t>психолага</w:t>
      </w:r>
      <w:proofErr w:type="spellEnd"/>
      <w:r w:rsidRPr="005802C0">
        <w:rPr>
          <w:rFonts w:ascii="Times New Roman" w:hAnsi="Times New Roman" w:cs="Times New Roman"/>
          <w:color w:val="000000"/>
          <w:sz w:val="28"/>
          <w:szCs w:val="28"/>
        </w:rPr>
        <w:t>, выявление детей, одаренных в области математики, составление плана работы с одаренными детьми, вовлечение их в факультативы, кружки, научно-исследовательскую работу, результаты входных контрольных работ в 5 классе)</w:t>
      </w:r>
    </w:p>
    <w:p w:rsidR="005802C0" w:rsidRPr="005802C0" w:rsidRDefault="005802C0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2C0">
        <w:rPr>
          <w:rFonts w:ascii="Times New Roman" w:hAnsi="Times New Roman" w:cs="Times New Roman"/>
          <w:color w:val="000000"/>
          <w:sz w:val="28"/>
          <w:szCs w:val="28"/>
        </w:rPr>
        <w:t xml:space="preserve">2.  Изучение </w:t>
      </w:r>
      <w:proofErr w:type="spellStart"/>
      <w:r w:rsidRPr="005802C0">
        <w:rPr>
          <w:rFonts w:ascii="Times New Roman" w:hAnsi="Times New Roman" w:cs="Times New Roman"/>
          <w:color w:val="000000"/>
          <w:sz w:val="28"/>
          <w:szCs w:val="28"/>
        </w:rPr>
        <w:t>демо</w:t>
      </w:r>
      <w:proofErr w:type="spellEnd"/>
      <w:r w:rsidRPr="005802C0">
        <w:rPr>
          <w:rFonts w:ascii="Times New Roman" w:hAnsi="Times New Roman" w:cs="Times New Roman"/>
          <w:color w:val="000000"/>
          <w:sz w:val="28"/>
          <w:szCs w:val="28"/>
        </w:rPr>
        <w:t xml:space="preserve"> версий ЕГЭ и ГИА 9, 11 классов 2014-2015 года, открытого банка задач по математик</w:t>
      </w:r>
      <w:r w:rsidR="000102C2">
        <w:rPr>
          <w:rFonts w:ascii="Times New Roman" w:hAnsi="Times New Roman" w:cs="Times New Roman"/>
          <w:color w:val="000000"/>
          <w:sz w:val="28"/>
          <w:szCs w:val="28"/>
        </w:rPr>
        <w:t>е. (Редько В.И.</w:t>
      </w:r>
      <w:r w:rsidRPr="005802C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802C0" w:rsidRDefault="000102C2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E2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Итоги административных работ за 1 четверть. Объективность выставления оценок. Подготовка к 1 туру олимпиады УФО по предметам.</w:t>
      </w:r>
    </w:p>
    <w:p w:rsidR="000102C2" w:rsidRDefault="000102C2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4.Подведение итогов школьного этапа олимпиады (успехи, неудачи). План подготовки к муниципальному этапу олимпиады школьников.</w:t>
      </w:r>
    </w:p>
    <w:p w:rsidR="000102C2" w:rsidRDefault="000102C2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2C0" w:rsidRPr="000102C2" w:rsidRDefault="005802C0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02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Заседание №3 (декабрь)</w:t>
      </w:r>
    </w:p>
    <w:p w:rsidR="005802C0" w:rsidRPr="005802C0" w:rsidRDefault="005802C0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«Создание развивающей образовательной среды для раскрытия способностей ребенка»</w:t>
      </w:r>
    </w:p>
    <w:p w:rsidR="005802C0" w:rsidRPr="005802C0" w:rsidRDefault="008E27AD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802C0" w:rsidRPr="0058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gramEnd"/>
      <w:r w:rsidR="005802C0" w:rsidRPr="0058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об итогах городского тура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олимпиады школьников</w:t>
      </w:r>
      <w:r w:rsidR="005802C0" w:rsidRPr="0058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02C0" w:rsidRPr="005802C0" w:rsidRDefault="008E27AD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802C0" w:rsidRPr="0058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контроля знаний учащихся 5-11 классов за 1 полугодие.</w:t>
      </w:r>
    </w:p>
    <w:p w:rsidR="005802C0" w:rsidRDefault="005802C0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E2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8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gramEnd"/>
      <w:r w:rsidR="008E2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итогов пробных экзаменов в форме ЕГЭ и ГИА по предметам.</w:t>
      </w:r>
    </w:p>
    <w:p w:rsidR="008E27AD" w:rsidRPr="005802C0" w:rsidRDefault="008E27AD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4.Использование информационных технологий для повышения эффективности изучения геометрии.</w:t>
      </w:r>
    </w:p>
    <w:p w:rsidR="005802C0" w:rsidRPr="005802C0" w:rsidRDefault="005802C0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Заседание №4 </w:t>
      </w:r>
      <w:proofErr w:type="gramStart"/>
      <w:r w:rsidRPr="00580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февраль</w:t>
      </w:r>
      <w:proofErr w:type="gramEnd"/>
      <w:r w:rsidRPr="00580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5802C0" w:rsidRPr="005802C0" w:rsidRDefault="005802C0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«Методическое сопровождение федеральных государственных образовательных стандартов.»</w:t>
      </w:r>
    </w:p>
    <w:p w:rsidR="005802C0" w:rsidRPr="005802C0" w:rsidRDefault="005802C0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1.Требования ФГОС к преподав</w:t>
      </w:r>
      <w:r w:rsidR="008E2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анию математики. </w:t>
      </w:r>
    </w:p>
    <w:p w:rsidR="005802C0" w:rsidRPr="005802C0" w:rsidRDefault="005802C0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2.Новые образов</w:t>
      </w:r>
      <w:r w:rsidR="008E2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ательные технологии. </w:t>
      </w:r>
    </w:p>
    <w:p w:rsidR="005802C0" w:rsidRPr="005802C0" w:rsidRDefault="005802C0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Обсуждение открытых уроков</w:t>
      </w:r>
    </w:p>
    <w:p w:rsidR="005802C0" w:rsidRPr="005802C0" w:rsidRDefault="005802C0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Система задан</w:t>
      </w:r>
      <w:r w:rsidR="008E2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</w:t>
      </w:r>
      <w:proofErr w:type="gramStart"/>
      <w:r w:rsidR="008E2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подготовке</w:t>
      </w:r>
      <w:proofErr w:type="gramEnd"/>
      <w:r w:rsidR="008E2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ЕГЭ и ГИА (обмен опыта)</w:t>
      </w:r>
    </w:p>
    <w:p w:rsidR="005802C0" w:rsidRDefault="008E27AD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802C0" w:rsidRPr="0058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индивидуальной работы со слабоуспевающими детьми по математике.</w:t>
      </w:r>
    </w:p>
    <w:p w:rsidR="008E27AD" w:rsidRDefault="008E27AD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2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Заседание №5 (март)</w:t>
      </w:r>
    </w:p>
    <w:p w:rsidR="008E27AD" w:rsidRDefault="008E27AD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1.Организация творческой деятельности учащихся на уроках математики, физики, химии, географии.</w:t>
      </w:r>
    </w:p>
    <w:p w:rsidR="008E27AD" w:rsidRDefault="008E27AD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международной математической игры «Кенгуру»</w:t>
      </w:r>
    </w:p>
    <w:p w:rsidR="0077138E" w:rsidRPr="008E27AD" w:rsidRDefault="0077138E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3.Итоги контрольных работ за 3 четверть.</w:t>
      </w:r>
    </w:p>
    <w:p w:rsidR="005802C0" w:rsidRPr="005802C0" w:rsidRDefault="0077138E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Заседание №6</w:t>
      </w:r>
      <w:r w:rsidR="005802C0" w:rsidRPr="00580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(апрель)</w:t>
      </w:r>
    </w:p>
    <w:p w:rsidR="005802C0" w:rsidRPr="005802C0" w:rsidRDefault="005802C0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«Подготовка к ЕГЭ и ГИА»</w:t>
      </w:r>
    </w:p>
    <w:p w:rsidR="005802C0" w:rsidRPr="005802C0" w:rsidRDefault="005802C0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</w:t>
      </w:r>
      <w:proofErr w:type="gramEnd"/>
      <w:r w:rsidRPr="0058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методического письма о результатах проведения ЕГЭ в 2015 году и использовании их в преподавании</w:t>
      </w:r>
      <w:r w:rsidR="007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02C0" w:rsidRPr="005802C0" w:rsidRDefault="005802C0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2.​</w:t>
      </w:r>
      <w:proofErr w:type="gramEnd"/>
      <w:r w:rsidRPr="0058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методических писем о результатах ГИА по математике в 2015 году и использование их в преподавании</w:t>
      </w:r>
      <w:r w:rsidR="007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02C0" w:rsidRPr="005802C0" w:rsidRDefault="005802C0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</w:t>
      </w:r>
      <w:proofErr w:type="gramEnd"/>
      <w:r w:rsidRPr="0058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нормативных документов, бланков по ЕГЭ и ГИА.</w:t>
      </w:r>
    </w:p>
    <w:p w:rsidR="005802C0" w:rsidRPr="005802C0" w:rsidRDefault="005802C0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</w:t>
      </w:r>
      <w:proofErr w:type="gramEnd"/>
      <w:r w:rsidRPr="0058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обмена мнениями как и где использовать методические рекомендации на уроках ( дидактическая игра)</w:t>
      </w:r>
    </w:p>
    <w:p w:rsidR="005802C0" w:rsidRPr="005802C0" w:rsidRDefault="005802C0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5.​</w:t>
      </w:r>
      <w:proofErr w:type="gramEnd"/>
      <w:r w:rsidRPr="0058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Мониторинг уровня </w:t>
      </w:r>
      <w:proofErr w:type="spellStart"/>
      <w:r w:rsidRPr="0058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58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математике ( проведение срезов и диагностических контрольных работ)</w:t>
      </w:r>
    </w:p>
    <w:p w:rsidR="005802C0" w:rsidRPr="0077138E" w:rsidRDefault="0077138E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Заседание №6 (</w:t>
      </w:r>
      <w:r w:rsidR="005802C0" w:rsidRPr="00771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май)</w:t>
      </w:r>
    </w:p>
    <w:p w:rsidR="005802C0" w:rsidRPr="005802C0" w:rsidRDefault="005802C0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«Подготовка к и</w:t>
      </w:r>
      <w:r w:rsidR="00771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тоговой и переводной аттестации.</w:t>
      </w:r>
    </w:p>
    <w:p w:rsidR="005802C0" w:rsidRPr="005802C0" w:rsidRDefault="0077138E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802C0" w:rsidRPr="0058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</w:t>
      </w:r>
      <w:proofErr w:type="gramEnd"/>
      <w:r w:rsidR="005802C0" w:rsidRPr="0058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итогового повторения</w:t>
      </w:r>
    </w:p>
    <w:p w:rsidR="005802C0" w:rsidRPr="005802C0" w:rsidRDefault="0077138E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802C0" w:rsidRPr="0058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</w:t>
      </w:r>
      <w:proofErr w:type="gramEnd"/>
      <w:r w:rsidR="005802C0" w:rsidRPr="0058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Организация пробных ЕГЭ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ГИА </w:t>
      </w:r>
      <w:r w:rsidR="005802C0" w:rsidRPr="0058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9, 11 классах</w:t>
      </w:r>
    </w:p>
    <w:p w:rsidR="005802C0" w:rsidRPr="005802C0" w:rsidRDefault="0077138E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802C0" w:rsidRPr="0058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</w:t>
      </w:r>
      <w:proofErr w:type="gramEnd"/>
      <w:r w:rsidR="005802C0" w:rsidRPr="0058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нормативных документах об итоговых экзаменах</w:t>
      </w:r>
    </w:p>
    <w:p w:rsidR="005802C0" w:rsidRPr="005802C0" w:rsidRDefault="0077138E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802C0" w:rsidRPr="0058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</w:t>
      </w:r>
      <w:proofErr w:type="gramEnd"/>
      <w:r w:rsidR="005802C0" w:rsidRPr="0058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Задачи на новый год.</w:t>
      </w:r>
    </w:p>
    <w:p w:rsidR="005802C0" w:rsidRPr="005802C0" w:rsidRDefault="005802C0" w:rsidP="005802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0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Межсекционная</w:t>
      </w:r>
      <w:proofErr w:type="spellEnd"/>
      <w:r w:rsidRPr="00580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работа:</w:t>
      </w:r>
    </w:p>
    <w:p w:rsidR="005802C0" w:rsidRDefault="005802C0" w:rsidP="0077138E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Проведение школьных олимпиад по математике с 5 по 11 класс</w:t>
      </w:r>
    </w:p>
    <w:p w:rsidR="0077138E" w:rsidRPr="0077138E" w:rsidRDefault="0077138E" w:rsidP="0077138E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олимпиаде УФО по математике, физике, химии, биологии, географии.</w:t>
      </w:r>
    </w:p>
    <w:p w:rsidR="005802C0" w:rsidRPr="0077138E" w:rsidRDefault="005802C0" w:rsidP="0077138E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Проведение международной игры «Кенгуру»</w:t>
      </w:r>
    </w:p>
    <w:p w:rsidR="005802C0" w:rsidRPr="0077138E" w:rsidRDefault="005802C0" w:rsidP="0077138E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r w:rsidR="007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предметной недели естественно-математического цикла. </w:t>
      </w:r>
      <w:r w:rsidRPr="007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проведение</w:t>
      </w:r>
      <w:proofErr w:type="gramEnd"/>
      <w:r w:rsidRPr="007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интеллектуальных игр по параллелям, математических боев, математической карусели)</w:t>
      </w:r>
    </w:p>
    <w:p w:rsidR="005802C0" w:rsidRPr="0077138E" w:rsidRDefault="005802C0" w:rsidP="0077138E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работе городского</w:t>
      </w:r>
      <w:r w:rsidRPr="007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методического об</w:t>
      </w:r>
      <w:r w:rsidR="007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ъединения учителей математики (</w:t>
      </w:r>
      <w:r w:rsidRPr="007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на семинарах, обмен опытом)</w:t>
      </w:r>
    </w:p>
    <w:p w:rsidR="005802C0" w:rsidRPr="0077138E" w:rsidRDefault="005802C0" w:rsidP="0077138E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мониторинга уровня </w:t>
      </w:r>
      <w:proofErr w:type="spellStart"/>
      <w:r w:rsidRPr="007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7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математике</w:t>
      </w:r>
      <w:r w:rsidR="007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02C0" w:rsidRPr="005802C0" w:rsidRDefault="005802C0" w:rsidP="005802C0">
      <w:pPr>
        <w:rPr>
          <w:rFonts w:ascii="Times New Roman" w:hAnsi="Times New Roman" w:cs="Times New Roman"/>
          <w:sz w:val="28"/>
          <w:szCs w:val="28"/>
        </w:rPr>
      </w:pPr>
    </w:p>
    <w:p w:rsidR="00E512C4" w:rsidRPr="005802C0" w:rsidRDefault="00E512C4">
      <w:pPr>
        <w:rPr>
          <w:rFonts w:ascii="Times New Roman" w:hAnsi="Times New Roman" w:cs="Times New Roman"/>
          <w:sz w:val="28"/>
          <w:szCs w:val="28"/>
        </w:rPr>
      </w:pPr>
    </w:p>
    <w:sectPr w:rsidR="00E512C4" w:rsidRPr="0058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3709E"/>
    <w:multiLevelType w:val="hybridMultilevel"/>
    <w:tmpl w:val="C8BC4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D49C3"/>
    <w:multiLevelType w:val="hybridMultilevel"/>
    <w:tmpl w:val="A24EF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26052"/>
    <w:multiLevelType w:val="hybridMultilevel"/>
    <w:tmpl w:val="65525CFA"/>
    <w:lvl w:ilvl="0" w:tplc="2526A592">
      <w:numFmt w:val="bullet"/>
      <w:lvlText w:val=""/>
      <w:lvlJc w:val="left"/>
      <w:pPr>
        <w:ind w:left="1065" w:hanging="705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EB"/>
    <w:rsid w:val="000102C2"/>
    <w:rsid w:val="005802C0"/>
    <w:rsid w:val="0077138E"/>
    <w:rsid w:val="00852C0F"/>
    <w:rsid w:val="008E27AD"/>
    <w:rsid w:val="00B218EB"/>
    <w:rsid w:val="00E5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21B12-C58F-4786-B7DA-A37E3FB6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f4409544cc2f37ad5e2d83310aa892b8&amp;url=http%3A%2F%2Fmath146.edusite.ru%2FDswMedia%2Fprotokol--2.doc%22+%5Ct+%22_blank" TargetMode="External"/><Relationship Id="rId5" Type="http://schemas.openxmlformats.org/officeDocument/2006/relationships/hyperlink" Target="https://docviewer.yandex.ru/r.xml?sk=f4409544cc2f37ad5e2d83310aa892b8&amp;url=http%3A%2F%2Fmath146.edusite.ru%2FDswMedia%2Fprotokol--1.doc%22+%5Ct+%22_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2014-12-03T15:48:00Z</dcterms:created>
  <dcterms:modified xsi:type="dcterms:W3CDTF">2014-12-03T16:31:00Z</dcterms:modified>
</cp:coreProperties>
</file>