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C2" w:rsidRDefault="00622AC2" w:rsidP="00622AC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 класс, математика.</w:t>
      </w:r>
    </w:p>
    <w:p w:rsidR="00622AC2" w:rsidRDefault="00622AC2" w:rsidP="00622AC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«Сложение и вычитание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десятичных дробей. Округление чисел»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повторить  и обобщить материал по теме «Сложение и вычитание десятичных дробей, округление чисел», подготовиться к контрольной работе.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образовательная: закрепить и усовершенствовать навыки сложения  и вычитания десятичных дробей; отработать навыки устного счёта; выработать умения по применению полученных знаний; проверить степень усвоения материала путем проведения индивидуальной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компетентностно-ориентированным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заданием с проверкой на уроке.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развивающая: развивать логическое мышление, познавательный интерес, любознательность, формировать умение анализировать, наблюдать и делать выводы. 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воспитательная: повышать заинтересованность в изучении предмета математики; воспитывать самостоятельность, самооценку, активность.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 учащихся: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компетенций: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учебно-познавательная – анализ и рефлексия, самооценка деятельности;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информационная – поиск информации и ее обработка;  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предметная (математическая) – умение проводить вычисления, округление результатов действий.</w:t>
      </w:r>
    </w:p>
    <w:p w:rsidR="00622AC2" w:rsidRDefault="00622AC2" w:rsidP="00622AC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Организационно-мотивационный момент (1 мин).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: Какой знак надо поставить между цифрами 3 и 4, чтобы получилось число больше трех, но меньше четырех? </w:t>
      </w:r>
      <w:r>
        <w:rPr>
          <w:rFonts w:ascii="Times New Roman" w:hAnsi="Times New Roman" w:cs="Times New Roman"/>
          <w:i/>
          <w:iCs/>
          <w:sz w:val="28"/>
          <w:szCs w:val="28"/>
        </w:rPr>
        <w:t>(Как может одна запятая изменить число?)</w:t>
      </w:r>
    </w:p>
    <w:p w:rsidR="00622AC2" w:rsidRDefault="00622AC2" w:rsidP="00622AC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и целей сегодняшнего урока (2 мин).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числа:  4,5    7,03     0,5     22,5      4, 109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задания с этими числами вы можете предложить выполнить? 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(Перечисляют возможные задания.)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знания и умения, необходимые для выполнения этих заданий, нам нужно повторить, чтобы подготовиться к контрольной работе.</w:t>
      </w:r>
    </w:p>
    <w:p w:rsidR="00622AC2" w:rsidRDefault="00622AC2" w:rsidP="00622AC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Проверка домашнего задания (3 мин).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Обмен тетрадями в парах, проверка задания, выполненного на этапе самоподготовки.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Запись на доске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1297 (а).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Округлите дроби до целых: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1,69 ~ 2;   1,198 ~ 1;   37,444  ~ 37;  802, 3022 ~ 802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1299.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меньше миллиона в 10 раз: 100 000;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миллиона на 10: 999 990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больше миллиона в 10 раз: 10 000 000;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миллиона на 10: 10 000 010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1300 (а, б).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480 000 000    б) 1360 000 000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1326 (а, в).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+ 2,8 = 3,72 + 0,38                                в)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6,8 = 8,7 + 6,4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+ 2,8 = 4,1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6,8 = 15,1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4,1 – 2,8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15,1 + 6,8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1,3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21,9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30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1,3                                                  </w:t>
      </w:r>
      <w:r>
        <w:rPr>
          <w:rFonts w:ascii="Times New Roman" w:hAnsi="Times New Roman" w:cs="Times New Roman"/>
          <w:spacing w:val="30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21,9</w:t>
      </w:r>
    </w:p>
    <w:p w:rsidR="00622AC2" w:rsidRDefault="00622AC2" w:rsidP="00622AC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Актуализация опорных знаний. Устные упражнения (10 мин).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Игровой момент «Экзамен».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«Экзаменационные вопросы» (</w:t>
      </w:r>
      <w:r>
        <w:rPr>
          <w:rFonts w:ascii="Times New Roman" w:hAnsi="Times New Roman" w:cs="Times New Roman"/>
          <w:spacing w:val="30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повторения):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Какие числа принято записывать в виде десятичных дробей?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Каким способом можно сравнить десятичные дроби? Что произойдет с десятичной дробью, если в конце десятичной дроби приписать или отбросить нули?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Расскажите алгоритм сложения и вычитания десятичных дробей.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Расскажите правило округления числа до какого-либо разряда.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Устные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Заполните</w:t>
      </w:r>
      <w:r>
        <w:rPr>
          <w:rFonts w:ascii="Times New Roman" w:hAnsi="Times New Roman" w:cs="Times New Roman"/>
          <w:sz w:val="28"/>
          <w:szCs w:val="28"/>
        </w:rPr>
        <w:t xml:space="preserve"> пустые клеточки цифрами так, чтобы получилось истинное высказывание: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,62 </w:t>
      </w:r>
      <w:r>
        <w:rPr>
          <w:rFonts w:ascii="Symbol" w:hAnsi="Symbol" w:cs="Symbol"/>
          <w:noProof/>
          <w:sz w:val="28"/>
          <w:szCs w:val="28"/>
        </w:rPr>
        <w:t>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Symbol" w:hAnsi="Symbol" w:cs="Symbol"/>
          <w:noProof/>
          <w:sz w:val="28"/>
          <w:szCs w:val="28"/>
        </w:rPr>
        <w:t></w:t>
      </w:r>
      <w:r>
        <w:rPr>
          <w:rFonts w:ascii="Times New Roman" w:hAnsi="Times New Roman" w:cs="Times New Roman"/>
          <w:sz w:val="28"/>
          <w:szCs w:val="28"/>
        </w:rPr>
        <w:t xml:space="preserve"> 6,8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,26 </w:t>
      </w:r>
      <w:r>
        <w:rPr>
          <w:rFonts w:ascii="Symbol" w:hAnsi="Symbol" w:cs="Symbol"/>
          <w:noProof/>
          <w:sz w:val="28"/>
          <w:szCs w:val="28"/>
        </w:rPr>
        <w:t>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Symbol" w:hAnsi="Symbol" w:cs="Symbol"/>
          <w:noProof/>
          <w:sz w:val="28"/>
          <w:szCs w:val="28"/>
        </w:rPr>
        <w:t></w:t>
      </w:r>
      <w:r>
        <w:rPr>
          <w:rFonts w:ascii="Times New Roman" w:hAnsi="Times New Roman" w:cs="Times New Roman"/>
          <w:sz w:val="28"/>
          <w:szCs w:val="28"/>
        </w:rPr>
        <w:t xml:space="preserve"> 9,35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Symbol" w:hAnsi="Symbol" w:cs="Symbol"/>
          <w:noProof/>
          <w:sz w:val="28"/>
          <w:szCs w:val="28"/>
        </w:rPr>
        <w:t></w:t>
      </w:r>
      <w:r>
        <w:rPr>
          <w:rFonts w:ascii="Times New Roman" w:hAnsi="Times New Roman" w:cs="Times New Roman"/>
          <w:sz w:val="28"/>
          <w:szCs w:val="28"/>
        </w:rPr>
        <w:t xml:space="preserve"> 7,2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097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Symbol" w:hAnsi="Symbol" w:cs="Symbol"/>
          <w:noProof/>
          <w:sz w:val="28"/>
          <w:szCs w:val="28"/>
        </w:rPr>
        <w:t></w:t>
      </w:r>
      <w:r>
        <w:rPr>
          <w:rFonts w:ascii="Times New Roman" w:hAnsi="Times New Roman" w:cs="Times New Roman"/>
          <w:sz w:val="28"/>
          <w:szCs w:val="28"/>
        </w:rPr>
        <w:t xml:space="preserve"> 4,24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«Молчанка».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(Учитель молча и непоследовательно показывает на число в столбцах. Воспитанники выполняют то действие, которое написано или в рамке,  или в столбце.)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095875" cy="2143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из материалов ГИА, 9 класс.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19100" cy="3714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 таблице приведены результаты забега участников соревнований. Норматив считается выполненным, если показан результат не хуже чем 14,7 мин. Кто из спортсменов выполнил норматив?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528"/>
        <w:gridCol w:w="2714"/>
      </w:tblGrid>
      <w:tr w:rsidR="00622AC2">
        <w:trPr>
          <w:trHeight w:val="285"/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622AC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14,65 мин</w:t>
            </w:r>
          </w:p>
        </w:tc>
      </w:tr>
      <w:tr w:rsidR="00622AC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Б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14,75 мин</w:t>
            </w:r>
          </w:p>
        </w:tc>
      </w:tr>
      <w:tr w:rsidR="00622AC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В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 мин</w:t>
            </w:r>
          </w:p>
        </w:tc>
      </w:tr>
      <w:tr w:rsidR="00622AC2">
        <w:trPr>
          <w:jc w:val="center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Г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 мин</w:t>
            </w:r>
          </w:p>
        </w:tc>
      </w:tr>
    </w:tbl>
    <w:p w:rsidR="00622AC2" w:rsidRDefault="00622AC2" w:rsidP="00622AC2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622AC2" w:rsidRDefault="00622AC2" w:rsidP="00622AC2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 и Г</w:t>
      </w:r>
    </w:p>
    <w:p w:rsidR="00622AC2" w:rsidRDefault="00622AC2" w:rsidP="00622AC2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А, В и Г</w:t>
      </w:r>
    </w:p>
    <w:p w:rsidR="00622AC2" w:rsidRDefault="00622AC2" w:rsidP="00622AC2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 и В</w:t>
      </w:r>
    </w:p>
    <w:p w:rsidR="00622AC2" w:rsidRDefault="00622AC2" w:rsidP="00622AC2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только Б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Выполнение воспитанниками заданий обобщающего и систематизирующего характера (15 мин).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написано слово «Рекорд».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Ребята, слово «рекорд» имеет отношение к математике или нет, как вы думаете? Я предлагаю вам познакомиться с некоторыми интересными рекордами из знаменитой «Книги 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2AC2" w:rsidRDefault="00622AC2" w:rsidP="00622AC2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компетентностно-ориентированное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22AC2" w:rsidRDefault="00622AC2" w:rsidP="00622AC2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текст из «Книги рекордов Гиннеса».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Выпишите только десятичные дроби.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Округлите дроби до единиц. 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Запишите числа в порядке возрастания.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Найдите разность  между наибольшим  и наименьшим числами. 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Вычислите сумму всех чисел и округлите ее до десятых.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Представьте наибольшее число в виде суммы разрядных слагаемых.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Текст.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Датский дог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Гибсон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самой высокой в мире собакой. Его рост составлял 107,18 см от пола до плеча, а на задних лапах он достигал 2,19 метров. На этом фото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Гибсон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играет со своим другом Зои – 19-сантиметровой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чихуахуа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Самая высокая собака в мире умерла от рака кости 12 августа 2009 года.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7 июля 2006 года самой маленькой лошадью была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Тамбелина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миниатюрная гнедая кобыла 44,5 см в холке, хозяевами которой являются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Госслинг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Сейнт-Луиса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штат Миссури. Радар – бельгийский конь – тяжеловоз – на 27 июля 2004 года составлял 19,5  ладоней без копыт. Радар живет на ферме в Техасе. Лошадок сфотографировали вместе для Книги рекордов Гиннеса 3 сентября 2006 года. </w:t>
      </w: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(Показать фотографии героев текста на экране.)</w:t>
      </w:r>
    </w:p>
    <w:p w:rsidR="00622AC2" w:rsidRDefault="00622AC2" w:rsidP="00622AC2">
      <w:pPr>
        <w:pStyle w:val="ParagraphStyle"/>
        <w:spacing w:before="120" w:after="120" w:line="252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Физкультминутка. Упражнение «Светофор» (2 мин).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называет один из цветов, красный, желтый или зеленый, и воспитанники выполняют определенное задание. Зеленый – движения по кабинету, общаются, разговаривают. Желтый – движения совершают молча.  Красный – замирают в той позе, в которой их застало это слово.  Учитель называет цвета светофора громко, последовательность – произвольная. </w:t>
      </w: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Проверка выполнения работ. Корректировка (если необходимо) (4 мин).</w:t>
      </w: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На доске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«Модельный ответ: </w:t>
      </w:r>
    </w:p>
    <w:p w:rsidR="00622AC2" w:rsidRDefault="00622AC2" w:rsidP="00622AC2">
      <w:pPr>
        <w:pStyle w:val="ParagraphStyle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107, 18;    2,19;   44, 5;     19,5</w:t>
      </w:r>
    </w:p>
    <w:p w:rsidR="00622AC2" w:rsidRDefault="00622AC2" w:rsidP="00622AC2">
      <w:pPr>
        <w:pStyle w:val="ParagraphStyle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107,18 ~ 107;   2,19 ~ 2;     44,5 ~ 45;    19,5 ~ 20</w:t>
      </w:r>
    </w:p>
    <w:p w:rsidR="00622AC2" w:rsidRDefault="00622AC2" w:rsidP="00622AC2">
      <w:pPr>
        <w:pStyle w:val="ParagraphStyle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2,19;     19,5;      44,5;    107,18</w:t>
      </w:r>
    </w:p>
    <w:p w:rsidR="00622AC2" w:rsidRDefault="00622AC2" w:rsidP="00622AC2">
      <w:pPr>
        <w:pStyle w:val="ParagraphStyle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107,18 – 2, 19 = 104,99</w:t>
      </w:r>
    </w:p>
    <w:p w:rsidR="00622AC2" w:rsidRDefault="00622AC2" w:rsidP="00622AC2">
      <w:pPr>
        <w:pStyle w:val="ParagraphStyle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107, 18 + 2,19 +  44, 5 + 19,5 = 173,37 ~ 173,4</w:t>
      </w:r>
    </w:p>
    <w:p w:rsidR="00622AC2" w:rsidRDefault="00622AC2" w:rsidP="00622AC2">
      <w:pPr>
        <w:pStyle w:val="ParagraphStyle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107,18 = 100 + 7 + 0,1 + 0,08»</w:t>
      </w:r>
    </w:p>
    <w:p w:rsidR="00622AC2" w:rsidRDefault="00622AC2" w:rsidP="00622AC2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22AC2" w:rsidRDefault="00622AC2" w:rsidP="00622AC2">
      <w:pPr>
        <w:pStyle w:val="ParagraphStyle"/>
        <w:keepNext/>
        <w:spacing w:before="120" w:line="252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Формулирование выводов по изученному материалу (4 мин).</w:t>
      </w: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Рассказ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«Что я знаю про десятичную дробь?» (Самое главное.)</w:t>
      </w: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334000" cy="19431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что нас ждет впереди? Или мы уже все знаем про десятичные дроби? </w:t>
      </w:r>
    </w:p>
    <w:p w:rsidR="00622AC2" w:rsidRDefault="00622AC2" w:rsidP="00622AC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Оценка результатов урока. Лист самоконтроля. Подведение итогов урока (рефлексия) (4 мин).</w:t>
      </w:r>
    </w:p>
    <w:p w:rsidR="00622AC2" w:rsidRDefault="00622AC2" w:rsidP="00622AC2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ребятам такую </w:t>
      </w:r>
      <w:r>
        <w:rPr>
          <w:rFonts w:ascii="Times New Roman" w:hAnsi="Times New Roman" w:cs="Times New Roman"/>
          <w:spacing w:val="30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AC2" w:rsidRDefault="00622AC2" w:rsidP="00622A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уроки уже закончились. Вы идете домой  и думаете о нашем сегодняшнем уроке. Неожиданно встречаете своего друга или подругу. О чем бы вам захотелось рассказать. Что больше всего вам запомнилось или понравилось?</w:t>
      </w:r>
    </w:p>
    <w:p w:rsidR="00622AC2" w:rsidRDefault="00622AC2" w:rsidP="00622AC2">
      <w:pPr>
        <w:pStyle w:val="ParagraphStyle"/>
        <w:keepNext/>
        <w:keepLines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самоподготовки:</w:t>
      </w:r>
      <w:r>
        <w:rPr>
          <w:rFonts w:ascii="Times New Roman" w:hAnsi="Times New Roman" w:cs="Times New Roman"/>
          <w:sz w:val="28"/>
          <w:szCs w:val="28"/>
        </w:rPr>
        <w:t xml:space="preserve"> п. 30–33, повторить; дидактический материал, с. 71,  № 258, 259, 260, 263.</w:t>
      </w:r>
    </w:p>
    <w:p w:rsidR="00622AC2" w:rsidRDefault="00622AC2" w:rsidP="00622AC2">
      <w:pPr>
        <w:pStyle w:val="ParagraphStyle"/>
        <w:keepNext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задание: «Запишите в клетки такие числа, чтобы их сумма в каждом столбике, строке и каждой диагонали была бы равна "магическому" числу 3».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8"/>
        <w:gridCol w:w="900"/>
        <w:gridCol w:w="914"/>
      </w:tblGrid>
      <w:tr w:rsidR="00622AC2">
        <w:trPr>
          <w:trHeight w:val="525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AC2">
        <w:trPr>
          <w:trHeight w:val="51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22AC2">
        <w:trPr>
          <w:trHeight w:val="525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C2" w:rsidRDefault="00622A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622AC2" w:rsidRDefault="00622AC2" w:rsidP="00622AC2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622AC2" w:rsidRDefault="00622AC2">
      <w:pPr>
        <w:rPr>
          <w:b/>
          <w:sz w:val="28"/>
          <w:szCs w:val="28"/>
        </w:rPr>
      </w:pPr>
      <w:r w:rsidRPr="00622AC2">
        <w:rPr>
          <w:b/>
          <w:sz w:val="28"/>
          <w:szCs w:val="28"/>
        </w:rPr>
        <w:t xml:space="preserve">Урок проведён в 5 классе МБОУ СОШ №2 г. Кызыла на неделе математики в школе. Учитель </w:t>
      </w:r>
      <w:proofErr w:type="spellStart"/>
      <w:r w:rsidRPr="00622AC2">
        <w:rPr>
          <w:b/>
          <w:sz w:val="28"/>
          <w:szCs w:val="28"/>
        </w:rPr>
        <w:t>Шивит-оол</w:t>
      </w:r>
      <w:proofErr w:type="spellEnd"/>
      <w:r w:rsidRPr="00622AC2">
        <w:rPr>
          <w:b/>
          <w:sz w:val="28"/>
          <w:szCs w:val="28"/>
        </w:rPr>
        <w:t xml:space="preserve"> Татьяна </w:t>
      </w:r>
      <w:proofErr w:type="spellStart"/>
      <w:r w:rsidRPr="00622AC2">
        <w:rPr>
          <w:b/>
          <w:sz w:val="28"/>
          <w:szCs w:val="28"/>
        </w:rPr>
        <w:t>Сереновна</w:t>
      </w:r>
      <w:proofErr w:type="spellEnd"/>
      <w:r w:rsidRPr="00622AC2">
        <w:rPr>
          <w:b/>
          <w:sz w:val="28"/>
          <w:szCs w:val="28"/>
        </w:rPr>
        <w:t>, учитель 1 категории.</w:t>
      </w:r>
    </w:p>
    <w:p w:rsidR="00622AC2" w:rsidRPr="00622AC2" w:rsidRDefault="00622AC2">
      <w:pPr>
        <w:rPr>
          <w:sz w:val="28"/>
          <w:szCs w:val="28"/>
        </w:rPr>
      </w:pPr>
    </w:p>
    <w:sectPr w:rsidR="00622AC2" w:rsidRPr="00622AC2" w:rsidSect="004F65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B1BA"/>
    <w:multiLevelType w:val="multilevel"/>
    <w:tmpl w:val="3D1A36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AC2"/>
    <w:rsid w:val="006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622AC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622AC2"/>
    <w:rPr>
      <w:color w:val="000000"/>
      <w:sz w:val="20"/>
      <w:szCs w:val="20"/>
    </w:rPr>
  </w:style>
  <w:style w:type="character" w:customStyle="1" w:styleId="Heading">
    <w:name w:val="Heading"/>
    <w:uiPriority w:val="99"/>
    <w:rsid w:val="00622AC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22AC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22AC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22AC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22AC2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2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1038</Words>
  <Characters>5922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2015-01-25T11:50:00Z</dcterms:created>
  <dcterms:modified xsi:type="dcterms:W3CDTF">2015-01-25T11:57:00Z</dcterms:modified>
</cp:coreProperties>
</file>