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E5" w:rsidRPr="003540E5" w:rsidRDefault="003540E5" w:rsidP="003540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Сотрудничество учителей, учащихся и родителей – верный путь к развитию личности гражданина.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исследования состоит в изучении особенностей взаимодействия школы и семьи в процессе формирования личности младших школьников.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курсовой работы: изучение проблемы взаимодействия школы и семьи в формировании личности школьника. Исследование основных функций и механизмов, психолого-педагогических основ взаимодействия семьи и школы. В настоящее время сейчас вновь возрождается интерес к исследованию механизма </w:t>
      </w:r>
      <w:proofErr w:type="spellStart"/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механизма</w:t>
      </w:r>
      <w:proofErr w:type="spellEnd"/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семьи и школы, присутствуют научные труды по проблематике данной проблемы, соответственно необходимо систематизировать исследования различных авторов в этой области.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курсовой работы: исследование психолого-педагогических основ взаимодействий семьи и школы и их влияния на процесс формирования личности школьника.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значимость состоит в том, что данная работа может помочь педагогам в сфере образования и работы с детьми, психологам, ученым работающих в сфере изучения психологии личности школьников.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исследования: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раскрыть основы семейного воспитания, методы, формы и содержание воспитания;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формы взаимодействия педагогического коллектива и родителей;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изучить теоретические основы взаимодействия семьи и школы: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воспитательном процессе школьника, развитии его нравственных и социальных качеств;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раскрыть фактор формирования педагогических основ родителей в отношении детей 10-12 лет;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исследовать психолого-педагогические основы взаимодействия семьи и школы: рассмотреть педагогическую поддержку в воспитании, и изучить роль классного руководителя в воспитании школьника.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исследования: взаимодействие семьи и школы в процессе формирования личности школьника.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исследования: формы и методы взаимодействия школы с семьями младших школьников.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были использованы труды таких ученых как П.Ф.Лесгафт, А.С.Макаренко, В.А.Сухомлинский и другие.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Взаимодействие школы и семьи - это взаимосвязь педагогов, учащихся, родителей в процессе их совместной деятельности и общения.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уровня воспитательной работы школа сотрудничает со всеми заинтересованными организациями и учреждениями села, а также с представителями общественности.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главное место в этой системе занимает семья. Сотрудничество школы и семьи - это результат целенаправленной и длительной работы коллектива, которая, прежде всего, предполагает всестороннее и систематическое изучение семьи, особенностей и условий семейного воспитания ребенка.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семейного воспитания рассматривали в своей педагогической деятельности Я.А.Коменский, </w:t>
      </w: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. Локк, Ж.-Ж. Руссо, И.Г.Песталоцци и т.д.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К.Д. Ушинский одним из первых ввел в педагогику понятие коллектива воспитателей, как средства нравственного воспитания ребенка. Н.И. Пирогов выдвинул идею гармонического единства действий главных деятелей воспитания.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рубеже IX и XX веков впервые появляется идея взаимодействия школы и семьи в процессе воспитания ребенка. К.Н. </w:t>
      </w:r>
      <w:proofErr w:type="spell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Вентцель</w:t>
      </w:r>
      <w:proofErr w:type="spell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наряду с проблемами семейного воспитания, просвещения родителей поднимает проблему связи школы с родителями.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Н.К.Крупская была одним из первых педагогов, пропагандирующих идею тесного взаимодействия школы с семьей. A.C. Макаренко говорил о создании именно коллектива воспитателей, включая в него и родителей, о наличии единой воспитательной стратегии, согласованности воздействий. С.Т. </w:t>
      </w:r>
      <w:proofErr w:type="spell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Шацкий</w:t>
      </w:r>
      <w:proofErr w:type="spell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сформулировал методологические подходы к организации взаимодействия школы и окружающей среды, частью которой является семья школьника.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Гармонии педагогических воздействий уделял много внимания В.А. Сухомлинский, называя ее коренной, основополагающей закономерностью воспитания. Рассматривая все окружение ребенка, как воспитывающую среду, В.А. Сухомлинский отмечал важность единства требований и нравственных приоритетов. Все действия воспитателей, влияющих на ребенка, взаимозависимы, взаимообусловлены.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отражает и школу, и средства массовой информации, общественные организации, трудовые коллективы, друзей, влияние литературы и искусства. Это позволило педагогам вывести довольно определенную зависимость успешности формирования личности. Обуславливается, она, прежде всего, семьей. Чем лучше семья и чем лучше влияет она на воспитание, тем выше результаты физического, нравственного, трудового воспитания личности.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редким исключением, роль семьи в формировании личности определяется </w:t>
      </w: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зависимостью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какая семья, такой и выросший в ней человек [2, с.145].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1.Психолого-педагогические основы взаимодействия семьи и школы в процессе формирования личности школьника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 Семья как специфическая педагогическая проблема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Семья - важнейший из феноменов, сопровождающий человека в течение всей его жизни. Значимость её влияния на личность, её сложность, многогранность и проблематичность обуславливают большое количество подходов к изучению семьи, а также многообразие определений, встречающихся в научной литературе.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Семьёй в социологии называют социальные объединения, члены которого связаны общностью быта, взаимной моральной ответственностью и взаимопомощью. По существу семья</w:t>
      </w: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основанная на браке и/или кровном родстве малая группа, члены которой объединены совместным проживанием и ведением домашнего хозяйства, эмоциональной связью, взаимными обязанностями по отношению друг к другу.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Семьей также называется социальный институт, т.е. устойчивая форма взаимоотношений между людьми, в рамках которого осуществляется основная часть повседневной жизни людей: сексуальные отношения, деторождение и первичная социализация детей, значительная часть бытового ухода, образовательного и медицинского обслуживания, особенно по отношению к детям и лицам пожилого возраста [1, с. 67].</w:t>
      </w:r>
      <w:proofErr w:type="gramEnd"/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- базисная основа первичной социализации личности. Именно с семьи начинается процесс усвоения ребенком общественных норм и культурных ценностей. Социологическими исследованиями выявлено, что влияние семьи на ребенка сильнее, чем влияние школы, улицы, средств массовой информации. Следовательно, от социального климата в современной семье, духовного и физического становления в ней детей в наибольшей степени зависит успешность процессов развития и социализации ребенка [2, с. 53].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семьей сложная и многогранная. Здесь одновременно и в разных объемах идет общение с различными людьми, которых связывает определенная система взаимоотношений и взаимодействий. Работа с семьёй связана с рядом этических особенностей деятельности социального педагога, отражающихся в профессиональных и личностных качествах, а также, с принципами и со специфическими средствами деликатной работы, поэтому можно сказать, что социально-педагогической работе нельзя научить, социального педагога надо взрастить.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социальный педагог</w:t>
      </w: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тип воспитателя, выполняющий роль посредника во взаимодействии личности, семьи, общества, призванный способствовать созданию педагогически целесообразного уклада жизни и повышению психолого-педагогической культуры семьи, при этом </w:t>
      </w:r>
      <w:proofErr w:type="spell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минимизируя</w:t>
      </w:r>
      <w:proofErr w:type="spell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вмешательство и обеспечивая социально-педагогическую защиту семьи и ребенка.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речь идет о таком специалисте, который сочетает в себе две функции: социального работника и социального педагога. Его деятельность способствует повышению педагогического потенциала </w:t>
      </w:r>
      <w:proofErr w:type="spell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микросоциума</w:t>
      </w:r>
      <w:proofErr w:type="spell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оказывает содействие саморазвитию личности, направлена на оказание социально-педагогической помощи и поддержки семье и ребенку [3, с. 74 - 75</w:t>
      </w: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]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функции семьи: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репродуктивная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биологическое воспроизводство и сохранение потомства, продолжение рода;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духовное воспроизводство населения. Семья формирует личность ребенка, оказывает систематическое воспитательное воздействие на каждого члена в течение всей жизни;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хозяйственно-бытовая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поддержание физического состояния семьи, уход за престарелыми;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экономическо-материальная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поддержание одними членами семьи других: несовершеннолетних, престарелых, нетрудоспособных;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удовлетворение ее членами потребностей в симпатии, уважении, признании, эмоциональной поддержке, психологической защите;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досуга</w:t>
      </w: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семьи как целостной системы; содержание и формы проведения досуга зависят от уровня культуры, национальных традиций, индивидуальных склонностей и интересов, возраста членов семьи, ее доходов;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контроля</w:t>
      </w: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членов семьи за поведение ее членов в обществе, их деятельность; ориентирующую основу составляют ценности и элементы культуры, признанные во всем обществе или в социальных группах [1, с. 77].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семьи и способы ее организации: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семейному стажу супругов. Здесь выделяют семьи: а</w:t>
      </w: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емья молодоженов. б) молодая семья - следующая.в) семья, ждущая ребёнка. г)семья среднего супружеского возраста (от трёх до десяти лет совместного проживания). Это наиболее опасный период её жизни. Потому что именно в эти годы появляются скука, однообразие, стереотипность во взаимоотношениях супругов, разгораются конфликты и на обозначенный период приходится большинство разводов. </w:t>
      </w:r>
      <w:proofErr w:type="spell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емья старшего супружеского возраста(10-20 лет). Морально-психологическое благополучие супругов на этом этапе во многом зависит от богатства их личностей, взаимной уступчивости.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количеству детей выделяют такие разновидности семей: а</w:t>
      </w: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)б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ездетные (</w:t>
      </w:r>
      <w:proofErr w:type="spell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инфертильные</w:t>
      </w:r>
      <w:proofErr w:type="spell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семьи, где в течение 10 лет совместного проживания не появился ребёнок. б) однодетная семья. в) </w:t>
      </w:r>
      <w:proofErr w:type="spell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малодетная</w:t>
      </w:r>
      <w:proofErr w:type="spell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 (семья с двумя детьми).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типу потребительского поведения: а) с физическим уклоном б) с интеллектуальным типом поведения. в</w:t>
      </w: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мешанный тип семьи, в котором гармонично сочетаются интересы, потребности материальные и даже физиологические с интересами духовными.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особым условиям семейной жизни: а</w:t>
      </w: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туденческая жизнь. б)</w:t>
      </w:r>
      <w:proofErr w:type="spell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дистантные</w:t>
      </w:r>
      <w:proofErr w:type="spell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институтами воспитания понимаются общественные организации и структуры, призванные оказывать воспитательные воздействия на личность. Наиболее известные из них - семья и школа. Кроме того, сюда относят еще средства массовой культуры и информации, друзей, сверстников, внешкольные и несемейные организации.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главным институтом воспитания является семья. Все приобретенное в семье в детские годы, ребенок сохраняет всю жизнь. Важность семьи как института воспитания обусловлена тем, что в ней ребенок находится в течение значительной части своей жизни, и по длительности воздействия на личность ему нет равных среди других институтов воспитания. В ней закладываются основы личности ребенка, и к поступлению в школу он уже более</w:t>
      </w: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наполовину, по мнению Р.С. </w:t>
      </w:r>
      <w:proofErr w:type="spell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Немова</w:t>
      </w:r>
      <w:proofErr w:type="spell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сформирован как личность.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Семья может выступать в роли как положительного, так и отрицательного фактора воспитания. Семья обеспечивает ребенку тот минимум общения, без которого он никогда бы не стал человеком и личностью. Вместе с тем воспитательное воздействие семьи ограничено, т. к. оно обычно не выходит за рамки индивидуальных возможностей членов семьи.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плане школа и другие институты воспитания находятся в более благоприятном положении. В школе развивающийся ребенок проводит значительную часть своей жизни (всего 10-11 лет, учась 6-7 до 16-17 лет). Здесь его воспитывают учителя и сверстники. В школе воспитание может вестись через предметы гуманитарного цикла (литературу, историю и др.). В школе каждый новый человек для ребенка несет для него что-то новое, а это обеспечивает широкие возможности для различных воспитательных воздействий. Это все достоинства школы как института воспитания.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недостаткам школы, как института воспитания, относят: обезличивание (для работников школы все дети равны), что противоречит индивидуальному подходу к каждому ребенку. Это можно устранить за счет удачного сочетания семейного и школьного воспитания, их </w:t>
      </w:r>
      <w:proofErr w:type="spell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взаимодополнения</w:t>
      </w:r>
      <w:proofErr w:type="spell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[1, c.78].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рассматривая семью как педагогическую проблему, стоит выделить, что во взаимодействии педагог-семья целесообразно организованное взаимодействие педагогического коллектива, в том числе психолога, необходимо осуществлять задачу формирования активной педагогической позиции родителей. Правильно организованная работа носит обучающий характер. Педагог должен опираться на положительный опыт семейного воспитания, распространяя его, используя в воспитательном процессе для усиления положительных тенденций и нивелировки отрицательных.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и решающим условием положительного направления взаимодействия семьи и </w:t>
      </w:r>
      <w:proofErr w:type="spell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субьектов</w:t>
      </w:r>
      <w:proofErr w:type="spell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являются доверительные отношения между всеми субъектами педагогического процесса (воспитателями, учителями, социальными педагогами, психологами и родителями).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задачей взаимодействия специалистов и родителей становится вооружение семьи педагогическими знаниями и умениями, их усвоение непосредственно в теоретической и практической, определенным образом организованной деятельности. Педагоги и родители как партнеры должны дополнять друг друга и таким образом педагогическая проблема семьи будет сводиться к минимуму.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 Основные вопросы совместной работы семьи и школы по воспитанию учащихся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работы школы и классного руководителя с семьей и общественностью должны быть действия и мероприятия, направленные на укрепление и повышение авторитета родителей. Нравоучительный, категоричный, назидательный тон нетерпим в работе классного руководителя, так кА это может быть источником обид, раздражения, неловкости. Чаще всего родители знают свои обязанности, но не у всех на практике воспитания поучается таким, каким оно должно быть, и важно знать не только, что делать, но и как делать. Правильная форма взаимоотношений учителей и родителей - взаимное уважение. Тогда и формой контроля становятся обмен опытом, совет и совместное обсуждение, единое решение, удовлетворяющее обе стороны. Ценность таких отношений в том, что они развивают и у учителей, и у родителей чувство ответственности, требовательности, гражданского долга.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Доверие к воспитательным возможностям родителей, повышение уровня их педагогической культуры и активности в воспитании. Психологически родители готовы поддержать все требования, дела и начинания школы, с глубоким пониманием и ответственностью относятся к воспитанию детей.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такт, недопустимость неосторожного вмешательства в жизнь семьи. Какой бы ни была семья, какими бы воспитателями ни были родители, учитель должен быть всегда тактичным, доброжелательным. Все знания о семье он должен обращать на утверждение добра, помощи родителям в воспитании.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Жизнеутверждающий, мажорный настрой в решении проблем воспитания опора на положительный качества ребенка, на сильные стороны семейного воспитания, ориентация на успешное развитие личности.</w:t>
      </w:r>
      <w:proofErr w:type="gramEnd"/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контактов с родителями, с семьей учащихся - первостепенная задача в работе с родителями. Одной из форм установления контактов с семьей является посещение семьи школьника. Эта форма хорошо известна учителям и родителям, но необходимо остановиться на двух моментах посещения. Посещение семьи должно осуществляться по приглашению. Не всякое время удобно для визита учителя. Ряд исследователей семейного воспитания отмечают, что использование этого правила - посещение по приглашению - меняет радикально отношение учащихся к посещению семьи классным руководителем </w:t>
      </w: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негативного до активного, положительного. К посещению нужно готовиться. Эта подготовка заключается в определении самого интересного, положительного в своих учениках. Установлению контактов с семьей, родителями способствует пропаганда семейного воспитания.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форм установления контактов с родителями - педагогические поручения. Можно назвать несколько видов педагогических поручений. - - Поручения предполагающие активную воспитательную позицию, непосредственно работу с детьми (индивидуальную, групповую</w:t>
      </w: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оллективную), - руководство кружком по интересам, детским клубом или объединением по месту жительства, спортивной секцией и т.д.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поручения, предполагающие оказание организационной помощи учителю, воспитателю, - содействие в проведении экскурсий, в организации встреч с интересными людьми, в создании классной библиотеки и т.д.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поручения, предполагающие участие в развитии и укреплении материальной базы школы, в решении хозяйственных задач.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работа школы с семьей делится на две основные группы форм: коллективные и индивидуальные. К коллективным формам относятся педагогический лекторий. Научно-практическая конференция, родительское собрание и др.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многих школах работают университеты педагогических знаний для родителей, которые предполагают более сложные формы работы родителей по овладению теорией воспитания.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открытых дверей, или родительский день в школе, требует очень большой подготовки, его обычно проводят в последние дни школьных каникул перед началом четверти.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Классные родительские собрания - традиционная форма работы. Один из подходов к организации классных собраний - проблемная формулировка тем собраний. Но должна быть не только проблемная формулировка, но и заинтересованное проведение собрания. Этому может помочь заранее составленный вопросник.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 формам работы принадлежит ведущая роль в работе с родителем. К ним также относится и педагогические консультации [4, с.114].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три основных фактора влияния родительской семьи на формирование личности ребенка: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личный опыт ребенка, полученный при его взаимодействии с родителями;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Социально-экономический статус семьи;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Личность ребенка.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никого не удивляет тот широко известный факт, что на личность ребенка, а, следовательно, и на всю его последующую жизнь, влияет стиль родительского воспитания. Более того, этот поведенческий стиль настолько прочно входит в личность ребенка, что тот, став уже взрослым, предпочтет этот стиль воспитания и для своих детей.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все выше изложенные наблюдения по поводу влияния родителей на формирование личности ребенка являются достоверными. Следует также вспомнить и о работах Э.Берна, в которых он утверждает о наличии жесткого родительского программирования в жизни ребенка. По мнению Э.Берна, родительское программирование</w:t>
      </w: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своего рода перфокарты, заложенные в мозг ребенка еще в детстве, которые он перебирает на протяжении всей своей жизни. Так формируется жизненный сценарий ребенка, который будет определять и его взаимоотношения с другими, и отношение к себе, и отношение к карьере [22, с. 68].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Организационно-педагогическая работа школы с родителями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подходы к организации взаимодействия учреждения образования и семьи обусловлены тенденциями развития системы образования Республики Беларусь, ее ориентации на запросы учащихся, их родителей, потребности общества в формировании достойных граждан. Осуществление этого требует объединение усилий, интеграции интересов различных социальных институтов, в том числе школы и семьи [3, с. 65].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педагога - организация воспитательной среды, позволяющей учитывать уровень актуального развития учащихся и далее способствовать развитию его личности в процессе взаимодействия со значимым окружением (родителями, сверстниками, педагогами).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работа педагогов и родителей - это партнерская деятельность направленная </w:t>
      </w:r>
      <w:proofErr w:type="spell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гуманизацию</w:t>
      </w:r>
      <w:proofErr w:type="spell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среды, выработку общей стратегии деятельности школы и семьи, определения программ совместной работы, совершенствования педагогического мастерства, культуры родителей и педагогов, в освоении новых принципов жизнедеятельности и развитии новых форм общественной жизни.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Главный принцип такой деятельности - глубокое уважение и вера в личность. В отечественной педагогической практике накоплен и проанализирован определённый опыт работы школы с семьёй [3, с. 66].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взаимодействия педагогов и родителей - это способы организации их совместной деятельности и общения (в сочетании коллективных групповых и индивидуальных). К ним можно отнести родительские собрания, тематические встречи, лекторий, конференции, диспуты и др.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 собрание - основная форма работы с родителями, где осуждаются проблемы жизни классного и родительского коллективов.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лекторий способствует ознакомлению родителей с вопросами воспитания, повышения их педагогической культуры, выработки единых подходов к воспитанию детей.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 по обмену опытом воспитания детей - чаще всего мероприятие, где можно обсудить один и несколько вопросов воспитания, представить положительный опыт и традиции семейного воспитания.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 вопросов и ответов проводится после опроса родителей, когда уже выявлены проблемы или различные вопросы по различным аспектам воспитания учащихся.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Диспут - размышление над проблемами воспитания, которые проходят в неформальной обстановке, предполагает максимальное включение всех участников диспута.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администрацией, учителями класса проводятся ежегодно, на них педагогический коллектив знакомит родителей со своими требованиями, нормативными документами, целями и задачами воспитания, выясняются вопросы родителей и возможности сотрудничества и взаимодействия.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К групповым формам взаимодействия педагогов и родителей можно отнести родительский комитет, родительский актив и др.[3, с. 66] Основная работа школы с родителями осуществляется через родительские объединения (родительские комитеты, советы, конгрессы, ассоциации, общества содействия, ассамблеи, президиумы, клубы и др.) Такие объединения имеют свои уставы, положения, планы работы. Одной из главных задач родительского объединения остается организация и осуществление педагогического всеобуча.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современным формам совместной деятельности можно отнести такие, которые обеспечивают партнерские отношения, психологический комфорт участников, творческую самореализацию и самоопределение, удовлетворение запросов взаимодействующих сторон.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деятельности школы, семьи и общественности по воспитанию детей осуществляется в следующих организационных формах: координация планов воспитательной работы педагогического коллектива школы, родительского комитета, советов общественности по месту жительства, клубов, библиотек, стадионов, милиции и здравоохранительных органов с четким распределением функций каждого из этих участников воспитательного процесса.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Постоянно актуальным остается взаимодействие школы и семьи в решении проблемы преодоления неуспеваемости школьников. Совместное обсуждение проблемы позволяет установить истинные причины неуспеваемости школьника. Только поняв их, семья и школа могут скорректировать свою деятельность. Если </w:t>
      </w: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взаимопонимание не достигается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школа и семья остаются на своих точках зрения, жизнь школьника от этого только ухудшается.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пункте была освещена роль школы как координатора совместной деятельности во взаимодействии с семьей. Конечно, следует признать первостепенность данной роли во всех ее аспектах, высказывание педагогами готовности взаимодействия с семьей. В одностороннем порядке для школы трудно наладить диалог, если вторая - семья - к нему, либо не готова, либо не желает приступать. Однако, систематическая, последовательная работа ведет к возникновению связи между школой и семьей, которая выливается в партнерские отношения при условии, что семья видит заинтересованность школы в развитии детей и будет стремиться к контакту [6, с.187]. Таким образом, именно непрофессиональная работа с родителями чаще всего подрывает авторитет педагога и школы. Родители будут стремиться к сотрудничеству и последующим контактам, только видя заинтересованность классного руководителя судьбой их детей.</w:t>
      </w:r>
    </w:p>
    <w:p w:rsid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2.Изучение условий эффективного взаимодействия семьи и школы на баз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 3-х классов </w:t>
      </w:r>
      <w:r w:rsidRPr="00354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 Характеристика проведенного исследования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эксперимента были взяты 2 класса: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 класс - экспериментальный , 3 Б класс - контрольный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проводилась в три этапа: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I - констатирующий эксперимент;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II - формирующий эксперимент;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III - контрольный эксперимент.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I этапе констатирующего эксперимента с классным руководителем 3-А класса для выявления уровня </w:t>
      </w:r>
      <w:proofErr w:type="spell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обучаемости</w:t>
      </w:r>
      <w:proofErr w:type="spell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мы завели диагностическую карту на класс. Кроме того, в карту мы внесли графу «любознательность».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заполнения диагностических характеристик положен метод наблюдения. Первоначальное заполнение было в присутствии родителей и детей в начале сентября на родительском собрании. Заполнение такого же документа для сравнения результатов мы наметили на конец апреля.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диагностической карте были отмечены знаком</w:t>
      </w: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(+) 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признаки ведущих качеств личности, которые зачастую прослеживаются у ребенка. Если тот или иной признак проявляется слабо, то в карте мы отметили знаком</w:t>
      </w: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(-). 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совсем не проявлялся, то данную клетку оставляли пустой.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Данные диагностической карты на начало учебного года (таблица 2.1). Из диагностической карты видно, что у 4 человек признак «устойчивая работоспособность» совсем не проявлялась. Уровень </w:t>
      </w:r>
      <w:proofErr w:type="spell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обучаемости</w:t>
      </w:r>
      <w:proofErr w:type="spell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было сказано выше, высокий и средний. Чем выше уровень </w:t>
      </w:r>
      <w:proofErr w:type="spell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обучаемости</w:t>
      </w:r>
      <w:proofErr w:type="spell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 лучше сформированы уровни ведущих качеств личности.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контрольном классе также была заполнена диагностическая карта </w:t>
      </w: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2). </w:t>
      </w: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диагностические карты 3-А и 3-Б</w:t>
      </w: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была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диаграмма, из которой видно, что результаты почти равны, только любознательность у 3-А выше (диаграмма 2.1).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3540E5" w:rsidRPr="003540E5" w:rsidTr="003540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0E5" w:rsidRPr="003540E5" w:rsidRDefault="003540E5" w:rsidP="00354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0E5" w:rsidRPr="003540E5" w:rsidRDefault="003540E5" w:rsidP="00354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0E5" w:rsidRPr="003540E5" w:rsidRDefault="003540E5" w:rsidP="00354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0E5" w:rsidRPr="003540E5" w:rsidRDefault="003540E5" w:rsidP="00354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0E5" w:rsidRPr="003540E5" w:rsidRDefault="003540E5" w:rsidP="00354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0E5" w:rsidRPr="003540E5" w:rsidRDefault="003540E5" w:rsidP="00354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0E5" w:rsidRPr="003540E5" w:rsidRDefault="003540E5" w:rsidP="00354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0E5" w:rsidRPr="003540E5" w:rsidRDefault="003540E5" w:rsidP="00354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0E5" w:rsidRPr="003540E5" w:rsidRDefault="003540E5" w:rsidP="00354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0E5" w:rsidRPr="003540E5" w:rsidRDefault="003540E5" w:rsidP="00354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анализ ни в коем случае не является средством «сортировки» учащихся. Напротив, для нас важно было найти и отметить «сильные» стороны каждого ученика.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не имеет главного значения, он помечает лишь выделить тенденцию, общую характеристику класса.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для нас было - делать все это, подходя к детям с гуманистической позиции, веря в их силы и возможности.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3540E5" w:rsidRPr="003540E5" w:rsidTr="003540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0E5" w:rsidRPr="003540E5" w:rsidRDefault="003540E5" w:rsidP="00354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0E5" w:rsidRPr="003540E5" w:rsidRDefault="003540E5" w:rsidP="00354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0E5" w:rsidRPr="003540E5" w:rsidRDefault="003540E5" w:rsidP="00354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0E5" w:rsidRPr="003540E5" w:rsidRDefault="003540E5" w:rsidP="00354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0E5" w:rsidRPr="003540E5" w:rsidRDefault="003540E5" w:rsidP="00354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0E5" w:rsidRPr="003540E5" w:rsidRDefault="003540E5" w:rsidP="00354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0E5" w:rsidRPr="003540E5" w:rsidRDefault="003540E5" w:rsidP="00354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0E5" w:rsidRPr="003540E5" w:rsidRDefault="003540E5" w:rsidP="00354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0E5" w:rsidRPr="003540E5" w:rsidRDefault="003540E5" w:rsidP="00354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0E5" w:rsidRPr="003540E5" w:rsidRDefault="003540E5" w:rsidP="00354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 2.1 - Результаты любознательности школьников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Любознательность у 3-А на 8% выше.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совместные задачи родителей с классным руководителем повышает уровень </w:t>
      </w:r>
      <w:proofErr w:type="spell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обучаемости</w:t>
      </w:r>
      <w:proofErr w:type="spell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Исходя из этого, чем выше уровень </w:t>
      </w:r>
      <w:proofErr w:type="spell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обучаемости</w:t>
      </w:r>
      <w:proofErr w:type="spell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тем лучше результаты </w:t>
      </w:r>
      <w:proofErr w:type="spell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качества знаний и успеваемости.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Определив на I этапе исследования задачи нашей дальнейшей деятельности, мы приступили к их реализации (к формирующему эксперименту).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 Анализ воспитательной работы и работы с родителями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анализ воспитательной работы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В 3-А классе обучается 26 учеников, из них 11 мальчиков и 15 девочек. Для 12 учащихся характерен повышенный уровень познавательного интереса, для 12 - средний, а для 2 - низкий уровень.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успеваемости и качества знаний за прошлый год показывает, что в классе 3 учен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ика учатся на «отлично»</w:t>
      </w: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«4» и «5» успевают 20 человек, 3 человека имеют «3» по итогам года.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выделялась группа учащихся (11 человек) с высокой степенью развития познавательного интереса. Уровень знаний этих учащихся возрастает из года в год.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классе есть ученики неуверенные в себе, они осторожничают, боятся ошибиться. Они не проявляют на уроках высокую активность, хотя, как правило, правильно отвечают на вопросы, справляются с учебными заданиями, осознанно воспринимают новый материал.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глубже узнать родителей, решили исследовать внутрисемейное межличностное отношение родителей и их влияние на успеваемость, так как семья обеспечивает человеку и поддержку, и защиту, и отдых, а детям воспитание и развитие. Необдуманные действия родителей, педагогическая неграмотность, выяснение отношений на глаза у ребенка вызывают нарастание внутрисемейного конфликта, что в конечном итоге сказывается и на его успеваемости. Внутренний конфликт очень часто соотносится с осложнением между отношениями родителей и учителем ребенка.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проведен рисуночный тест «Моя семья» и даны общие рекомендации родителям (приложение Б).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полученных результатов был составлен план работы с родителями. Важная роль отводилась родительским собраниям, поэтому особенно тщательно продумывалась тематика данного мероприятия. Темы собраний были интересными для родителей и актуальными.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собрание выявило, что родители по-разному относятся к образованию и воспитанию своих детей (5 из 21 не пришли). Однако все, кто пришел, выразили свое доверие, желание сотрудничать. Многие хотели бы помочь своим детям, но не </w:t>
      </w: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знали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что делать. Каждый высказывал пожелание и интересующие его вопросы.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общаться между собой и решать какие-то общие вопросы, каждый родитель получает лист со всеми данными о каждом ученике и его семье, указанием домашнего адреса, телефонов, места работы. Это очень удобно и полезно и детям, и взрослым.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собраний были различны (родители совместно с детьми, только родители), формы тоже (педагогический лекторий, «круглый стол» и т.д.). Но собрания обязательно подчеркивали достижения детей, их успехи.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родительских собраниях мы старались предлагать для обсуждения только общепедагогические или организаторские вопросы, никогда не допускали того, чтобы там зачитывались оценки детей, обсуждались поведения какого-то конкретного ребенка или его недостатки. Выделяем достижения учащихся класса: кто отличился, защищая честь класса на олимпиадах по предметам, спортивных состязаниях и т.д.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ребенок, в каком бы возрасте он ни был, требует самого пристального внимания. Он не просто член коллектива, </w:t>
      </w: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личность. Поэтому классный руководитель проводил индивидуальные встречи с детьми, где бывают ученик, классный руководитель и родители</w:t>
      </w: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 всего оба. Вот на таких встречах и решали мы любой вопрос его жизни - учеба, место в коллективе, отношения с одноклассниками, увлечения, друзья, роль его в семье, здоровье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Эффективный педагогический результат для всех типов семей - прием включения отцов и матерей в воспитательную работу класса. Деятельное участие родителей в педагогическом процессе способствует приобретению ими навыков сотрудничества с детьми и, в частности, со своим ребенком. В связи с этим нами были запланированы участие родителей в конкурсе «Папа, мама, я - дружная семья», «Ринг между родителями и детьми», совместные с детьми концерты, участие в походах, помощь в организации экскурсий, каникул детей, оформлении альбома «Наш класс», в подготовке праздников, дней именинников, ремонте и оформлении кабинета и т.д.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Осуществлялась индивидуальная работа по включению детей в ту или иную внеурочную деятельность. 10 учащихся были включены в различную кружковую деятельность. Была составлена таблица занятности. Она корректировалась и анализировалась, так как наблюдались переходы учащихся из одного кружка в другой, смена интересов и проба сил в разных видах деятельности. Осуществлялась индивидуальная работа по включению детей в ту или иную внеурочную деятельность, предлагался большой спектр кружков вне школы. В течение года поддерживалась связь с руководителями кружков и секций, прослеживались итоги </w:t>
      </w:r>
      <w:proofErr w:type="spell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учащихся. Этому способствовали смотры-конкурсы, выставки, концерты, в которых участвовали ученики 3-А класса.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 Выводы и рекомендации по осуществлению взаимодействия семьи и школы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формирующего эксперимента мы повторно заполнили диагностическую карту. Важным показателем для нас послужило желание ребят быть лучше, не подводить свой класс. Некоторые эффективные изменения отмечали родители и учителя-предметники. Были замечены большие изменения в личности каждого ученика. Многими педагогами отмечается повышение культуры общения, самостоятельность ребят.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результаты достигнуты в повышении знаний, умений и навыков. По мнению учащихся и родителей, в классе для этого сформировался хороший микроклимат. Ребята стали более доброжелательны, активны, самостоятельны. Особенно отмечается дух товарищества и творчества.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Сравним результаты диагностических карт № 1 и № 3. Для этого качества, взятые под знаком «+» примем за 1 балл, под знаком «</w:t>
      </w: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-»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 0,5 баллов, а пустую клетку за 0 баллов. Сначала подсчитаем количество баллов </w:t>
      </w:r>
      <w:proofErr w:type="spell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ведущего качества личности. Например, возьмем «коллективизм и гуманизм». При 100% </w:t>
      </w:r>
      <w:proofErr w:type="spell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ведущих качеств личности должны быть заполнены все клетки под знаком «+». В нашем случае № 1 79 - «+», 26 - «-», 0-0. Суммировав все баллы, мы получили их в количестве 105.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же операции были проведены в диагностической карте № 3. Результат оказался равным 89%. Это говорит о том, что степень </w:t>
      </w:r>
      <w:proofErr w:type="spell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качества личности увеличилась на 17%.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3540E5" w:rsidRPr="003540E5" w:rsidTr="003540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0E5" w:rsidRPr="003540E5" w:rsidRDefault="003540E5" w:rsidP="00354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0E5" w:rsidRPr="003540E5" w:rsidRDefault="003540E5" w:rsidP="00354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0E5" w:rsidRPr="003540E5" w:rsidRDefault="003540E5" w:rsidP="00354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0E5" w:rsidRPr="003540E5" w:rsidRDefault="003540E5" w:rsidP="00354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0E5" w:rsidRPr="003540E5" w:rsidRDefault="003540E5" w:rsidP="00354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0E5" w:rsidRPr="003540E5" w:rsidRDefault="003540E5" w:rsidP="00354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0E5" w:rsidRPr="003540E5" w:rsidRDefault="003540E5" w:rsidP="00354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0E5" w:rsidRPr="003540E5" w:rsidRDefault="003540E5" w:rsidP="00354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0E5" w:rsidRPr="003540E5" w:rsidRDefault="003540E5" w:rsidP="00354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0E5" w:rsidRPr="003540E5" w:rsidRDefault="003540E5" w:rsidP="00354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выявление наиболее эффективных форм и методов организации деятельности классного руководителя в работе с родителями способствовало повышению творческой активности младших школьников и повышения качества успеваемости учащихся. Использование в работе диагностических карт помогло определить уровень </w:t>
      </w:r>
      <w:proofErr w:type="spell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творческую активность. Данные наблюдения показали, что применение инновационных подходов в учебном процессе побуждают учащихся к активному учению и развитию творческих способностей. Эффективность этой работы, формирование взаимных отношений между учащимися и родителями, классным руководителем, зависит от классного руководителя, его знаний, творческих и профессиональных способностей, его умения общаться с учащимися и родителями.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ходе работы были изучение проблемы взаимодействия школы и семьи в процесс формирования личности школьника, исследованы основные функций и механизмы, психолого-педагогические основы взаимодействия семьи и школы. Были раскрыты основы семейного воспитания, методы, формы и содержание воспитания, формы взаимодействия педагогического коллектива и родителей.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Семья - это особого рода коллектив, играющий в воспитании основную, долговременную и важнейшую роль.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Социальное, семейное и школьное воспитание осуществляется в неразрывном единстве. Проблемы семейного воспитания в той части, где они соприкасаются со школой, изучаются общей педагогикой, в остальных аспектах - социальной.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Среди педагогических советов семьям, особенно молодым, авторитетный педагог обратит внимание на разумную организацию семьи и семейных отношений.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изучена и проанализирована научно-педагогическая и методическая литература по данной проблеме. Эта проблема важна для педагогов и для учителей-практиков. Данные задачи и цели были полностью достигнуты.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Проведенный теоретический анализ литературы показал, что хотя взаимодействие семьи и школы является традиционным предметом исследования, многие аспекты этой проблемы еще не получили подробного освещения и требуют дальнейшей разработки.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решения поставленных задач было установлено, что основу эффективного взаимодействия составляют равные партнерские отношения и взаимовлияние семьи и школы через воспитание и обучение ребенка. Для реализации этого принципа в школе и в семье должны обеспечиваться определенные условия: приоритетным должен стать демократический стиль педагогического общения, личностно-ориентированное обучение, применение поощрений в качестве стимула для сотрудничества с учениками и родителями. В каждой семье родителям необходимо осознать новую социальную роль ребенка, проявлять полное доверие к школе, готовность изменить внутрисемейную атмосферу и стиль воспитания во благо ребенка, высокую степень осведомленности о психическом развитии и проблемах ребенка.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условиях значительно возрастает роль семьи и школы в формировании всесторонне развитой личности, сохранении и укреплении здоровья детей младшего школьного возраста. Семья и школа должны создать благоприятные условия для сохранения и укрепления физического, психического здоровья младшего школьника и формирования здорового образа жизни.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Приложения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  <w:proofErr w:type="gramStart"/>
      <w:r w:rsidRPr="00354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для изучения характера отношений между педагогами и родителями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анкета позволит проанализировать степень доверия родителей школе. Анкету можно провести перед проведением общешкольного родительского собрания или перед педсоветом, посвященным взаимодействию школы и семьи.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анкет может провести заместитель директора школы по воспитательной работе, социальный педагог или психолог.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 Администрация школы просит вас ответить на следующие вопросы. Надеемся, что ваши ответы помогут установлению взаимопонимания и доверия друг к другу в вопросах воспитания наших учеников - ваших детей.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Нравится ли Вам наша школа? Да. Не совсем. Нет</w:t>
      </w: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ужное подчеркните)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2.Доверяете ли Вы классному руководителю Вашего сына или дочери? Да. Не совсем. Нет</w:t>
      </w: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ужное подчеркните)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3.Какие отношения преобладают между учителями и родителями в нашей школе? Доброжелательные. Равнодушные. Неприязненные. Конфликтные, (нужное подчеркните)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4.Есть ли единство педагогических требований у Вас и педагогов к Вашему ребенку? Да. Не совсем. Нет</w:t>
      </w: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ужное подчеркните)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ли классный руководитель или кто-то из учителей у Вас дома в текущем году?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была цель визита?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Обстановка в семье непосредственно после визита учителя. Спокойная беседа родителя с ребенком. Ребенка похвалили. Ребенка поругали. Ребенка наказали. Конфликт между родителями, (</w:t>
      </w: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подчеркните)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Посещаете ли Вы родительские собрания в школе? Регулярно. Иногда. Нет (нужное подчеркните). Если не посещаете, то почему?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9.Помогают ли Вам родительские собрания в воспитании Вашего ребенка? Да. Не совсем. Нет</w:t>
      </w: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ужное подчеркните)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особенности в характере и поведении Вашего ребенка Вас больше всего волнуют?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3 - 4 личностных и профессиональных качества учителя, которые с Вашей точки зрения являются основными для высокого авторитета учителя среди учащихся и родителей.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Подписывать анкету не обязательно. Если по каким-то причинам Вы не хотите передавать анкету через своего ребенка, Вы можете передать ее лично учителю.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  <w:proofErr w:type="gramStart"/>
      <w:r w:rsidRPr="00354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</w:t>
      </w:r>
      <w:proofErr w:type="gramEnd"/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идентификации детей с родителями (</w:t>
      </w:r>
      <w:proofErr w:type="spell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</w:t>
      </w:r>
      <w:proofErr w:type="spell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</w:t>
      </w:r>
      <w:proofErr w:type="spell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Зарова</w:t>
      </w:r>
      <w:proofErr w:type="spellEnd"/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Посредством данной методики диагностируются компетентность и престижность родителей в восприятии детей, и особенности эмоциональных отношений с родителями.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задают следующий набор вопросов.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Если бы ты участвовал в игре "Семья", то кого бы стал изображать, кем бы в ней стал - мамой, папой или собой? </w:t>
      </w: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устранения суггестивного влияния последние слова в вопросе меняются местами, например: "папой, мамой или собой", "собой, мамой или папой" и т.д.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Испытуемые должны сделать выбор между изображением себя и одного из родителей).</w:t>
      </w:r>
      <w:proofErr w:type="gramEnd"/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 кем ты живешь дома? (Кто у тебя есть дома? - для дошкольников).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Кто в семье, по-твоему, главный из родителей или в семье нет главного?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Когда ты вырастешь, то станешь делать то же, что делает твой папа (мама - у девочек) на работе или другое?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Когда ты </w:t>
      </w:r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станешь взрослым и у тебя будет</w:t>
      </w:r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 (девочка - соответственно полу испытуемого), ты будешь так же его воспитывать (играть, заниматься с ним - для дошкольников), как тебя сейчас воспитывает папа (мама - у девочек), или не так, по-другому?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6. Если бы дома долго никого не было, то кого из родителей ты хотел бы видеть в первую очередь? (Как тебе хотелось, чтобы кто первым зашел в комнату? - для дошкольников).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Если бы с тобой случилось горе, беда, несчастье (тебя обидел бы кто-нибудь из ребят - у дошкольников), ты бы рассказал об этом папе (маме - у девочек) или не рассказал?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8. Если бы с тобой случилось горе, беда, несчастье (тебя обидел бы кто-нибудь из ребят - у дошкольников), ты бы рассказал об этом маме (папе - у девочек) или не рассказал?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9. Ты боишься, что тебя накажет папа (мама - у девочек) или не боишься?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Ты боишься, что тебя накажет мама (папа - у девочек) или не боишься?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 интерпретация результатов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первых 5 вопросов диагностируются компетентность и престижность родителей в восприятии детей, остальные вопросы направлены на выявление особенностей эмоциональных отношений с родителями.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обработке и анализе результатов опроса важно учитывать следующее: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 возраст наиболее выраженной идентификации с родителем того же пола составляет у мальчиков 5-7 лет, у девочек - 3-8 лет;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· успешность идентификации зависит от компетентности и престижности родителя того же пола в представлении детей, а также от наличия в семье идентичного их полу члена прародительской семьи (дедушки - у мальчиков и бабушки - у девочек);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· идентификация с родителем того же пола в семье сопряжена с эмоционально теплыми отношениями с родителем другого пола;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уменьшение интенсивности идентификации с родителем того же пола обусловлено формированием "</w:t>
      </w:r>
      <w:proofErr w:type="spellStart"/>
      <w:proofErr w:type="gramStart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Я-концепции</w:t>
      </w:r>
      <w:proofErr w:type="spellEnd"/>
      <w:proofErr w:type="gramEnd"/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развитием самосознания, показателем которого служит выбор себя. Выбор себя преобладает у мальчиков с 10 лет, у девочек с 9 лет, отражая возрастающую личностную автономию - эмансипацию - от родительского авторитета;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· идентификация с родителем того же пола у девочек отличается от подобной идентификации у мальчиков следующими особенностями: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большим возрастным периодом идентификации девочек;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большей интенсивностью процесса идентификации, т.е. девочки чаще выбирают роль матери, чем мальчики роль отца;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большей значимостью для идентификации девочек эмоционально теплых и доверительных отношений с матерью, чем этих отношений с отцом у мальчиков;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4) большей зависимостью идентификации девочек от характера отношений между родителями, когда конфликт матери с отцом отрицательно сказывается на идентификации девочек с матерью;</w:t>
      </w:r>
    </w:p>
    <w:p w:rsidR="003540E5" w:rsidRPr="003540E5" w:rsidRDefault="003540E5" w:rsidP="00354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E5">
        <w:rPr>
          <w:rFonts w:ascii="Times New Roman" w:eastAsia="Times New Roman" w:hAnsi="Times New Roman" w:cs="Times New Roman"/>
          <w:sz w:val="24"/>
          <w:szCs w:val="24"/>
          <w:lang w:eastAsia="ru-RU"/>
        </w:rPr>
        <w:t>5) меньшим влиянием сестры на идентификацию девочек с матерью, чем брата на идентификацию мальчиков с отцом.</w:t>
      </w:r>
    </w:p>
    <w:p w:rsidR="00590319" w:rsidRDefault="00590319"/>
    <w:sectPr w:rsidR="00590319" w:rsidSect="003540E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40E5"/>
    <w:rsid w:val="003540E5"/>
    <w:rsid w:val="0059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BE86F-129E-4583-99D8-C9078DBC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6069</Words>
  <Characters>34595</Characters>
  <Application>Microsoft Office Word</Application>
  <DocSecurity>0</DocSecurity>
  <Lines>288</Lines>
  <Paragraphs>81</Paragraphs>
  <ScaleCrop>false</ScaleCrop>
  <Company>Reanimator Extreme Edition</Company>
  <LinksUpToDate>false</LinksUpToDate>
  <CharactersWithSpaces>40583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2015-02-18T21:17:00Z</dcterms:created>
  <dcterms:modified xsi:type="dcterms:W3CDTF">2015-02-18T21:24:00Z</dcterms:modified>
</cp:coreProperties>
</file>