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1A" w:rsidRPr="00D73A1A" w:rsidRDefault="00D73A1A" w:rsidP="00D73A1A">
      <w:pPr>
        <w:shd w:val="clear" w:color="auto" w:fill="FFFFFF"/>
        <w:spacing w:after="0" w:line="330" w:lineRule="atLeast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Самоанализ урока</w:t>
      </w:r>
      <w:bookmarkStart w:id="0" w:name="_GoBack"/>
      <w:bookmarkEnd w:id="0"/>
    </w:p>
    <w:p w:rsidR="00D73A1A" w:rsidRPr="00D73A1A" w:rsidRDefault="00D73A1A" w:rsidP="00D73A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A1A" w:rsidRPr="00D73A1A" w:rsidRDefault="00D73A1A" w:rsidP="00D73A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A1A" w:rsidRPr="00D73A1A" w:rsidRDefault="00D73A1A" w:rsidP="00D73A1A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 УРОКА:</w:t>
      </w: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 « Игра  - эстафета по страницам любимых сказок.</w:t>
      </w:r>
    </w:p>
    <w:p w:rsidR="00D73A1A" w:rsidRPr="00D73A1A" w:rsidRDefault="00D73A1A" w:rsidP="00D73A1A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УРОКА:</w:t>
      </w: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 «Формировать знания и представления о разнообразии подвижных игр-эстафет; развить двигательные способности и укрепить здоровье учащихся»</w:t>
      </w:r>
    </w:p>
    <w:p w:rsidR="00D73A1A" w:rsidRPr="00D73A1A" w:rsidRDefault="00D73A1A" w:rsidP="00D73A1A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УРОКА:</w:t>
      </w:r>
    </w:p>
    <w:p w:rsidR="00D73A1A" w:rsidRPr="00D73A1A" w:rsidRDefault="00D73A1A" w:rsidP="00D73A1A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1)</w:t>
      </w: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Обучение подвижным играм: «Кот </w:t>
      </w:r>
      <w:proofErr w:type="spellStart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лиса Алиса», «Карабас-</w:t>
      </w:r>
      <w:proofErr w:type="spellStart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Барабас</w:t>
      </w:r>
      <w:proofErr w:type="spellEnd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«Колобок», «Ядро Барона </w:t>
      </w:r>
      <w:proofErr w:type="spellStart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Мюнхаузена</w:t>
      </w:r>
      <w:proofErr w:type="spellEnd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», «Палочка-выручалочка»  и повторение, разученной ранее игры на внимание «2.12.22».</w:t>
      </w:r>
    </w:p>
    <w:p w:rsidR="00D73A1A" w:rsidRPr="00D73A1A" w:rsidRDefault="00D73A1A" w:rsidP="00D73A1A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2)</w:t>
      </w: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 Развитие координационных и скоростно-силовых способностей, быстроты, прыгучести, внимания.</w:t>
      </w:r>
    </w:p>
    <w:p w:rsidR="00D73A1A" w:rsidRPr="00D73A1A" w:rsidRDefault="00D73A1A" w:rsidP="00D73A1A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3)</w:t>
      </w: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Воспитание волевых качеств: дисциплинированности, активности, умения взаимодействовать с одноклассниками в процессе занятий. 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Средствами решения образовательной задачи являются: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- знания об имеющихся уровнях развития комплексных способностей;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знаний о подвижных играх и умений правильно играть в них с бегом, прыжками, ползанием.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Средствами решения воспитательной задачи является: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- самостоятельное выполнение упражнений в ходе разминки;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- содействие моральных и волевых качеств учащихся: дисциплинированности, активности, умения взаимодействовать с одноклассниками в процессе занятий.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Средствами решения развивающей задачи является: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выполнение заданий учителя, направленных на развитие физических качеств: координационные и </w:t>
      </w:r>
      <w:proofErr w:type="spellStart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скоростно</w:t>
      </w:r>
      <w:proofErr w:type="spellEnd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силовые способности, быстрота, прыгучесть, внимание.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Средствами решения оздоровительной задачи являются: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- соблюдение санитарно-гигиенических условий учебного процесса;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прямое</w:t>
      </w:r>
      <w:proofErr w:type="gramEnd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(словесные указания выполнения заданий) 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-регулирование двигательной деятельности учащихся;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- чередование активного и пассивного отдыха учащихся на уроке;- выполнение упражнений на восстановление дыхания.</w:t>
      </w:r>
    </w:p>
    <w:p w:rsidR="00D73A1A" w:rsidRPr="00D73A1A" w:rsidRDefault="00D73A1A" w:rsidP="00D73A1A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ТИП УРОКА:</w:t>
      </w:r>
      <w:r w:rsidRPr="00D73A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комбинированный.</w:t>
      </w:r>
    </w:p>
    <w:p w:rsidR="00D73A1A" w:rsidRPr="00D73A1A" w:rsidRDefault="00D73A1A" w:rsidP="00D73A1A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ВИД УРОКА:</w:t>
      </w: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 традиционный.</w:t>
      </w:r>
    </w:p>
    <w:p w:rsidR="00D73A1A" w:rsidRPr="00D73A1A" w:rsidRDefault="00D73A1A" w:rsidP="00D73A1A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СТРУКТУРА УРОКА:</w:t>
      </w:r>
    </w:p>
    <w:p w:rsidR="00D73A1A" w:rsidRPr="00D73A1A" w:rsidRDefault="00D73A1A" w:rsidP="00D73A1A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3A1A" w:rsidRPr="00D73A1A" w:rsidRDefault="00D73A1A" w:rsidP="00D73A1A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73A1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момент:</w:t>
      </w:r>
    </w:p>
    <w:p w:rsidR="00D73A1A" w:rsidRPr="00D73A1A" w:rsidRDefault="00D73A1A" w:rsidP="00D73A1A">
      <w:pPr>
        <w:shd w:val="clear" w:color="auto" w:fill="FFFFFF"/>
        <w:tabs>
          <w:tab w:val="left" w:pos="3600"/>
        </w:tabs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Задача урока: психофизиологическая подготовка учащихся к освоению содержания урока.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Мотивация достигнута путём чёткой, логической связи темы, цели и задач урока.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Средства: Подготовить спортивный зал с соблюдением санитарно-гигиенических требований и инвентарь для  проведения урока.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Результативность: Восприятие и осознание учащихся цели и задач урока.</w:t>
      </w:r>
    </w:p>
    <w:p w:rsidR="00D73A1A" w:rsidRPr="00D73A1A" w:rsidRDefault="00D73A1A" w:rsidP="00D73A1A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73A1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Вводно-подготовительная часть урока:</w:t>
      </w:r>
    </w:p>
    <w:p w:rsidR="00D73A1A" w:rsidRPr="00D73A1A" w:rsidRDefault="00D73A1A" w:rsidP="00D73A1A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Задача: Подготовить организм учащихся к основной части урока.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Средства: Выполнение строевых упражнений на месте, двигательных действий в играх-эстафетах.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Самостоятельная работа: выполнение разминки самостоятельно после показа учителем.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Методы: </w:t>
      </w:r>
      <w:proofErr w:type="gramStart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, наглядный, фронтальный, игровой.</w:t>
      </w:r>
    </w:p>
    <w:p w:rsidR="00D73A1A" w:rsidRPr="00D73A1A" w:rsidRDefault="00D73A1A" w:rsidP="00D73A1A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Основная часть урока: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Задача: Обучение  играм «Кот </w:t>
      </w:r>
      <w:proofErr w:type="spellStart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и лиса Алиса», «Карабас-</w:t>
      </w:r>
      <w:proofErr w:type="spellStart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Барабас</w:t>
      </w:r>
      <w:proofErr w:type="spellEnd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», «Палочка-</w:t>
      </w:r>
      <w:proofErr w:type="spellStart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вырулочка</w:t>
      </w:r>
      <w:proofErr w:type="spellEnd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« Колобок», «Ядро Барона </w:t>
      </w:r>
      <w:proofErr w:type="spellStart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Мюнхаузена</w:t>
      </w:r>
      <w:proofErr w:type="spellEnd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»   и повторение, разучена ранее игра  на   внимание  «2.12.22».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Средства: После объяснения правил игр – эстафет  учителем, выполнение двигательных действий, соответствующих данной игре. 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Отработка умений играть в подвижные игры с бегом, ползанием, прыжками. Закрепление знаний и умений при помощи игры на внимание «2.12.22».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Методы: игровой; групповой; командный, в сочетании </w:t>
      </w:r>
      <w:proofErr w:type="gramStart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словесным и наглядным методами.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Подвижные игры благотворно влияют работоспособность, повышают эмоциональное состояние,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улучшают координацию, точность движений и развивают физические качества школьников.</w:t>
      </w:r>
    </w:p>
    <w:p w:rsidR="00D73A1A" w:rsidRPr="00D73A1A" w:rsidRDefault="00D73A1A" w:rsidP="00D73A1A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73A1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Заключительная часть урока:</w:t>
      </w:r>
    </w:p>
    <w:p w:rsidR="00D73A1A" w:rsidRPr="00D73A1A" w:rsidRDefault="00D73A1A" w:rsidP="00D73A1A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Задача: Создание оптимальных условий для быстрого протекания восстановительных процессов.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Средства: Выполнение упражнений восстановление дыхания.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Методы: командный, при выполнении упражнений – фронтальный в сочетании </w:t>
      </w:r>
      <w:proofErr w:type="gramStart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словесным, наглядным методами обучения.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Дополнительные задания: малоподвижная игра – дается с целью снижения нагрузки и эмоционального возбуждения.</w:t>
      </w:r>
    </w:p>
    <w:p w:rsidR="00D73A1A" w:rsidRPr="00D73A1A" w:rsidRDefault="00D73A1A" w:rsidP="00D73A1A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73A1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Подведение итогов:</w:t>
      </w:r>
    </w:p>
    <w:p w:rsidR="00D73A1A" w:rsidRPr="00D73A1A" w:rsidRDefault="00D73A1A" w:rsidP="00D73A1A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Задача: Анализ деятельности учащихся на каждом этапе урока и выставление итоговой отметки за урок.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Выполнение поставленных задач.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Средства: воспитательных задач – самостоятельная работа (выполнение разминки самостоятельно после  показа учителем);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образовательных задач – подвижные игры с бегом, ползанием, прыжками, направленные  на развитие физических качеств; изучение новых подвижных игр и их правил.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оздоровительных задач – выполнение упражнений восстановление дыхания и малоподвижной игры и соблюдение санитарно-гигиенических требований.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Результативность урока: цели и задачи урока достигнуты.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Весь урок был построен на игровом методе, что является наиболее целесообразным в начальной школе.</w:t>
      </w:r>
    </w:p>
    <w:p w:rsidR="00D73A1A" w:rsidRPr="00D73A1A" w:rsidRDefault="00D73A1A" w:rsidP="00D73A1A">
      <w:pPr>
        <w:shd w:val="clear" w:color="auto" w:fill="FFFFFF"/>
        <w:spacing w:after="150" w:line="33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A1A">
        <w:rPr>
          <w:rFonts w:ascii="Times New Roman" w:hAnsi="Times New Roman"/>
          <w:color w:val="000000"/>
          <w:sz w:val="28"/>
          <w:szCs w:val="28"/>
          <w:lang w:eastAsia="ru-RU"/>
        </w:rPr>
        <w:t>Благодаря преемственности учебных занятий удалось приучить детей к дисциплине и организованности, привить навыки культурного поведения, взаимопомощи и коллективизма: они научились слушать и слышать учителя, работать над развитием и формированием правильной осанки, походки, трудолюбия. Весь урок проходил на хорошем эмоциональном уровне.</w:t>
      </w:r>
    </w:p>
    <w:p w:rsidR="00D73A1A" w:rsidRPr="00D73A1A" w:rsidRDefault="00D73A1A" w:rsidP="00D73A1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149D" w:rsidRPr="00D73A1A" w:rsidRDefault="0002149D" w:rsidP="00D73A1A">
      <w:pPr>
        <w:ind w:firstLine="567"/>
        <w:jc w:val="both"/>
        <w:rPr>
          <w:sz w:val="28"/>
          <w:szCs w:val="28"/>
        </w:rPr>
      </w:pPr>
    </w:p>
    <w:sectPr w:rsidR="0002149D" w:rsidRPr="00D73A1A" w:rsidSect="0094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1A"/>
    <w:rsid w:val="0002149D"/>
    <w:rsid w:val="00D7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2015-02-15T04:44:00Z</dcterms:created>
  <dcterms:modified xsi:type="dcterms:W3CDTF">2015-02-15T04:45:00Z</dcterms:modified>
</cp:coreProperties>
</file>