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Pr="00E62FF3" w:rsidRDefault="000F2E75" w:rsidP="00F66711">
      <w:pPr>
        <w:spacing w:after="0" w:line="360" w:lineRule="auto"/>
        <w:jc w:val="center"/>
        <w:rPr>
          <w:b/>
          <w:sz w:val="28"/>
          <w:szCs w:val="28"/>
        </w:rPr>
      </w:pPr>
      <w:r w:rsidRPr="00E62FF3">
        <w:rPr>
          <w:b/>
          <w:sz w:val="28"/>
          <w:szCs w:val="28"/>
        </w:rPr>
        <w:t>ГРУППОВЫЕ ФОРМЫ УЧЕБНОЙ ДЕЯТЕЛЬНОСТИ КАК ФАКТОР ИНТЕНСИФИКАЦИИ ОБУЧЕНИЯ</w:t>
      </w:r>
    </w:p>
    <w:p w:rsidR="000F2E75" w:rsidRPr="00E62FF3" w:rsidRDefault="000F2E75" w:rsidP="00F66711">
      <w:pPr>
        <w:spacing w:after="0" w:line="360" w:lineRule="auto"/>
        <w:jc w:val="center"/>
        <w:rPr>
          <w:b/>
          <w:sz w:val="28"/>
          <w:szCs w:val="28"/>
        </w:rPr>
      </w:pPr>
    </w:p>
    <w:p w:rsidR="000F2E75" w:rsidRPr="00E62FF3" w:rsidRDefault="000F2E75" w:rsidP="00F66711">
      <w:pPr>
        <w:spacing w:after="0" w:line="360" w:lineRule="auto"/>
        <w:jc w:val="center"/>
        <w:rPr>
          <w:sz w:val="28"/>
          <w:szCs w:val="28"/>
        </w:rP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roofErr w:type="spellStart"/>
      <w:r>
        <w:t>А.Н.Андрущенко</w:t>
      </w:r>
      <w:proofErr w:type="spellEnd"/>
      <w:r>
        <w:t xml:space="preserve"> 2013г.</w:t>
      </w: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0F2E75" w:rsidRDefault="000F2E75" w:rsidP="00F66711">
      <w:pPr>
        <w:spacing w:after="0" w:line="360" w:lineRule="auto"/>
        <w:jc w:val="center"/>
      </w:pPr>
    </w:p>
    <w:p w:rsidR="00F66711" w:rsidRDefault="00F66711" w:rsidP="00F6671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w:t>
      </w:r>
      <w:r w:rsidR="00E62FF3">
        <w:rPr>
          <w:rFonts w:ascii="Times New Roman" w:hAnsi="Times New Roman" w:cs="Times New Roman"/>
          <w:sz w:val="28"/>
          <w:szCs w:val="28"/>
        </w:rPr>
        <w:t xml:space="preserve">е ………………………………………………………………   </w:t>
      </w:r>
      <w:r w:rsidR="007B27D6">
        <w:rPr>
          <w:rFonts w:ascii="Times New Roman" w:hAnsi="Times New Roman" w:cs="Times New Roman"/>
          <w:sz w:val="28"/>
          <w:szCs w:val="28"/>
        </w:rPr>
        <w:t>2</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Общая характеристика групповых форм учебной деятельности</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1.1 Понятие и классификация фор</w:t>
      </w:r>
      <w:r w:rsidR="007B27D6">
        <w:rPr>
          <w:rFonts w:ascii="Times New Roman" w:hAnsi="Times New Roman" w:cs="Times New Roman"/>
          <w:sz w:val="28"/>
          <w:szCs w:val="28"/>
        </w:rPr>
        <w:t>м учебной деятельности</w:t>
      </w:r>
      <w:r w:rsidR="000F2E75">
        <w:rPr>
          <w:rFonts w:ascii="Times New Roman" w:hAnsi="Times New Roman" w:cs="Times New Roman"/>
          <w:sz w:val="28"/>
          <w:szCs w:val="28"/>
        </w:rPr>
        <w:t xml:space="preserve"> </w:t>
      </w:r>
      <w:r w:rsidR="007B27D6">
        <w:rPr>
          <w:rFonts w:ascii="Times New Roman" w:hAnsi="Times New Roman" w:cs="Times New Roman"/>
          <w:sz w:val="28"/>
          <w:szCs w:val="28"/>
        </w:rPr>
        <w:t xml:space="preserve">                5</w:t>
      </w:r>
      <w:r w:rsidR="000F2E75">
        <w:rPr>
          <w:rFonts w:ascii="Times New Roman" w:hAnsi="Times New Roman" w:cs="Times New Roman"/>
          <w:sz w:val="28"/>
          <w:szCs w:val="28"/>
        </w:rPr>
        <w:t xml:space="preserve">                            </w:t>
      </w:r>
      <w:r w:rsidR="00E62FF3">
        <w:rPr>
          <w:rFonts w:ascii="Times New Roman" w:hAnsi="Times New Roman" w:cs="Times New Roman"/>
          <w:sz w:val="28"/>
          <w:szCs w:val="28"/>
        </w:rPr>
        <w:t xml:space="preserve">                              </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1.2 Понятие групповых форм учебной деятельности…</w:t>
      </w:r>
      <w:r w:rsidR="000F2E75">
        <w:rPr>
          <w:rFonts w:ascii="Times New Roman" w:hAnsi="Times New Roman" w:cs="Times New Roman"/>
          <w:sz w:val="28"/>
          <w:szCs w:val="28"/>
        </w:rPr>
        <w:t xml:space="preserve"> ……………</w:t>
      </w:r>
      <w:r w:rsidR="00E62FF3">
        <w:rPr>
          <w:rFonts w:ascii="Times New Roman" w:hAnsi="Times New Roman" w:cs="Times New Roman"/>
          <w:sz w:val="28"/>
          <w:szCs w:val="28"/>
        </w:rPr>
        <w:t xml:space="preserve">   </w:t>
      </w:r>
      <w:r w:rsidR="000F2E75">
        <w:rPr>
          <w:rFonts w:ascii="Times New Roman" w:hAnsi="Times New Roman" w:cs="Times New Roman"/>
          <w:sz w:val="28"/>
          <w:szCs w:val="28"/>
        </w:rPr>
        <w:t>8</w:t>
      </w:r>
      <w:r>
        <w:rPr>
          <w:rFonts w:ascii="Times New Roman" w:hAnsi="Times New Roman" w:cs="Times New Roman"/>
          <w:sz w:val="28"/>
          <w:szCs w:val="28"/>
        </w:rPr>
        <w:t>……..…</w:t>
      </w:r>
      <w:r w:rsidR="000F2E75">
        <w:rPr>
          <w:rFonts w:ascii="Times New Roman" w:hAnsi="Times New Roman" w:cs="Times New Roman"/>
          <w:sz w:val="28"/>
          <w:szCs w:val="28"/>
        </w:rPr>
        <w:t xml:space="preserve">       </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Интенсификация обучения посредством групповых форм учебной деятельности</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2.1 Сущность и роль интенс</w:t>
      </w:r>
      <w:r w:rsidR="000F2E75">
        <w:rPr>
          <w:rFonts w:ascii="Times New Roman" w:hAnsi="Times New Roman" w:cs="Times New Roman"/>
          <w:sz w:val="28"/>
          <w:szCs w:val="28"/>
        </w:rPr>
        <w:t xml:space="preserve">ификации обучения…………………… </w:t>
      </w:r>
      <w:r>
        <w:rPr>
          <w:rFonts w:ascii="Times New Roman" w:hAnsi="Times New Roman" w:cs="Times New Roman"/>
          <w:sz w:val="28"/>
          <w:szCs w:val="28"/>
        </w:rPr>
        <w:t>..</w:t>
      </w:r>
      <w:r w:rsidR="000F2E75">
        <w:rPr>
          <w:rFonts w:ascii="Times New Roman" w:hAnsi="Times New Roman" w:cs="Times New Roman"/>
          <w:sz w:val="28"/>
          <w:szCs w:val="28"/>
        </w:rPr>
        <w:t xml:space="preserve"> </w:t>
      </w:r>
      <w:r w:rsidR="007B27D6">
        <w:rPr>
          <w:rFonts w:ascii="Times New Roman" w:hAnsi="Times New Roman" w:cs="Times New Roman"/>
          <w:sz w:val="28"/>
          <w:szCs w:val="28"/>
        </w:rPr>
        <w:t>15</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 Роль групповых форм учебной деятельности как фактора интенсификации процесса обучен</w:t>
      </w:r>
      <w:r w:rsidR="007B27D6">
        <w:rPr>
          <w:rFonts w:ascii="Times New Roman" w:hAnsi="Times New Roman" w:cs="Times New Roman"/>
          <w:sz w:val="28"/>
          <w:szCs w:val="28"/>
        </w:rPr>
        <w:t>ия                                                        20</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w:t>
      </w:r>
      <w:r w:rsidR="000F2E75">
        <w:rPr>
          <w:rFonts w:ascii="Times New Roman" w:hAnsi="Times New Roman" w:cs="Times New Roman"/>
          <w:sz w:val="28"/>
          <w:szCs w:val="28"/>
        </w:rPr>
        <w:t xml:space="preserve">ие……………………………………………………………      </w:t>
      </w:r>
      <w:r w:rsidR="007B27D6">
        <w:rPr>
          <w:rFonts w:ascii="Times New Roman" w:hAnsi="Times New Roman" w:cs="Times New Roman"/>
          <w:sz w:val="28"/>
          <w:szCs w:val="28"/>
        </w:rPr>
        <w:t>25</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w:t>
      </w:r>
      <w:r w:rsidR="000F2E75">
        <w:rPr>
          <w:rFonts w:ascii="Times New Roman" w:hAnsi="Times New Roman" w:cs="Times New Roman"/>
          <w:sz w:val="28"/>
          <w:szCs w:val="28"/>
        </w:rPr>
        <w:t xml:space="preserve"> источников…………………………………    </w:t>
      </w:r>
      <w:r w:rsidR="007B27D6">
        <w:rPr>
          <w:rFonts w:ascii="Times New Roman" w:hAnsi="Times New Roman" w:cs="Times New Roman"/>
          <w:sz w:val="28"/>
          <w:szCs w:val="28"/>
        </w:rPr>
        <w:t>28</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F66711" w:rsidRDefault="00F66711" w:rsidP="00F6671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F66711" w:rsidRDefault="00F66711" w:rsidP="00E62FF3">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Долгие годы бытовало мнение, что орг</w:t>
      </w:r>
      <w:r w:rsidR="000F2E75">
        <w:rPr>
          <w:rFonts w:ascii="Times New Roman" w:hAnsi="Times New Roman" w:cs="Times New Roman"/>
          <w:sz w:val="28"/>
          <w:szCs w:val="28"/>
        </w:rPr>
        <w:t>анизация группового труда на занятии</w:t>
      </w:r>
      <w:r>
        <w:rPr>
          <w:rFonts w:ascii="Times New Roman" w:hAnsi="Times New Roman" w:cs="Times New Roman"/>
          <w:sz w:val="28"/>
          <w:szCs w:val="28"/>
        </w:rPr>
        <w:t xml:space="preserve"> невозможна, так как она носит глубоко индивидуальный характер. Этот взгляд на характер обучения объясняется несколькими причинами. Во-первых, в прошлом, когда учение строилось на основе механического запоминания, оно и не могло не быть преимущественно индивидуальной деятельностью. Действительно, если под процессом обуче</w:t>
      </w:r>
      <w:r w:rsidR="000F2E75">
        <w:rPr>
          <w:rFonts w:ascii="Times New Roman" w:hAnsi="Times New Roman" w:cs="Times New Roman"/>
          <w:sz w:val="28"/>
          <w:szCs w:val="28"/>
        </w:rPr>
        <w:t>ния понимать передачу воспитаннику</w:t>
      </w:r>
      <w:r>
        <w:rPr>
          <w:rFonts w:ascii="Times New Roman" w:hAnsi="Times New Roman" w:cs="Times New Roman"/>
          <w:sz w:val="28"/>
          <w:szCs w:val="28"/>
        </w:rPr>
        <w:t xml:space="preserve"> готовых знаний и их пассивное запоминание, т</w:t>
      </w:r>
      <w:r w:rsidR="000F2E75">
        <w:rPr>
          <w:rFonts w:ascii="Times New Roman" w:hAnsi="Times New Roman" w:cs="Times New Roman"/>
          <w:sz w:val="28"/>
          <w:szCs w:val="28"/>
        </w:rPr>
        <w:t>о учебную деятельность последнего</w:t>
      </w:r>
      <w:r>
        <w:rPr>
          <w:rFonts w:ascii="Times New Roman" w:hAnsi="Times New Roman" w:cs="Times New Roman"/>
          <w:sz w:val="28"/>
          <w:szCs w:val="28"/>
        </w:rPr>
        <w:t xml:space="preserve"> и невозможно представить иначе, как деятельность индивидуальную. Если же процесс обучения строить на основе их активного добывания, то он неизбежно приобретает иной характер. Во-вторых, под процессом обучения может пониматься процесс учебного познания с присвоением его резуль</w:t>
      </w:r>
      <w:r w:rsidR="000F2E75">
        <w:rPr>
          <w:rFonts w:ascii="Times New Roman" w:hAnsi="Times New Roman" w:cs="Times New Roman"/>
          <w:sz w:val="28"/>
          <w:szCs w:val="28"/>
        </w:rPr>
        <w:t xml:space="preserve">татов, с </w:t>
      </w:r>
      <w:proofErr w:type="spellStart"/>
      <w:r w:rsidR="000F2E75">
        <w:rPr>
          <w:rFonts w:ascii="Times New Roman" w:hAnsi="Times New Roman" w:cs="Times New Roman"/>
          <w:sz w:val="28"/>
          <w:szCs w:val="28"/>
        </w:rPr>
        <w:t>обучаемостью</w:t>
      </w:r>
      <w:proofErr w:type="spellEnd"/>
      <w:r w:rsidR="000F2E75">
        <w:rPr>
          <w:rFonts w:ascii="Times New Roman" w:hAnsi="Times New Roman" w:cs="Times New Roman"/>
          <w:sz w:val="28"/>
          <w:szCs w:val="28"/>
        </w:rPr>
        <w:t xml:space="preserve"> воспитанников</w:t>
      </w:r>
      <w:r>
        <w:rPr>
          <w:rFonts w:ascii="Times New Roman" w:hAnsi="Times New Roman" w:cs="Times New Roman"/>
          <w:sz w:val="28"/>
          <w:szCs w:val="28"/>
        </w:rPr>
        <w:t>, которые действительно имеют индивидуальный характер.</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образовании наметился переход к новым формам обучения, новым технологиям. </w:t>
      </w:r>
      <w:proofErr w:type="spellStart"/>
      <w:r>
        <w:rPr>
          <w:rFonts w:ascii="Times New Roman" w:hAnsi="Times New Roman" w:cs="Times New Roman"/>
          <w:sz w:val="28"/>
          <w:szCs w:val="28"/>
        </w:rPr>
        <w:t>Монологично-классическая</w:t>
      </w:r>
      <w:proofErr w:type="spellEnd"/>
      <w:r>
        <w:rPr>
          <w:rFonts w:ascii="Times New Roman" w:hAnsi="Times New Roman" w:cs="Times New Roman"/>
          <w:sz w:val="28"/>
          <w:szCs w:val="28"/>
        </w:rPr>
        <w:t xml:space="preserve"> рациональная форма обучения уступает место </w:t>
      </w:r>
      <w:proofErr w:type="gramStart"/>
      <w:r>
        <w:rPr>
          <w:rFonts w:ascii="Times New Roman" w:hAnsi="Times New Roman" w:cs="Times New Roman"/>
          <w:sz w:val="28"/>
          <w:szCs w:val="28"/>
        </w:rPr>
        <w:t>диалогической</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полилогической</w:t>
      </w:r>
      <w:proofErr w:type="spellEnd"/>
      <w:r>
        <w:rPr>
          <w:rFonts w:ascii="Times New Roman" w:hAnsi="Times New Roman" w:cs="Times New Roman"/>
          <w:sz w:val="28"/>
          <w:szCs w:val="28"/>
        </w:rPr>
        <w:t>, что требует уделять особое внимание изучению группового взаимодействия.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процесс образования находится под влиянием идей, которые в начале века были сформулированы в работах теоретиков общей и педагогической психологии 50-60-х годов нашего века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А.Н. Леонтьев,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В.В. Давыдов, Ш.А.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и др.), передовых практиков современной школы (А.С. Макаренко, А.В. Сухомлинский и др.), нашли отражение в утверждении сотрудничества</w:t>
      </w:r>
      <w:proofErr w:type="gramEnd"/>
      <w:r>
        <w:rPr>
          <w:rFonts w:ascii="Times New Roman" w:hAnsi="Times New Roman" w:cs="Times New Roman"/>
          <w:sz w:val="28"/>
          <w:szCs w:val="28"/>
        </w:rPr>
        <w:t xml:space="preserve"> как одной из определяющих основ в учебном коллективе. «Сотрудничество - это гуманистическая идея совместной развивающей деятельности детей и взрослых, скрепленных взаимопониманием, проникновением в духовный мир друг друга, групповым анализом хода и результатов этой деятельности. В основе стратегии сотрудничества лежат идеи стимулирования и направления педагогом познавательных интересов школьников» [5, с. 312].</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Значение этой формы организации обучения столь велико, что весь педагогический процесс имеет тенденцию рассматриваться как «педагогика сотрудничества». </w:t>
      </w:r>
      <w:proofErr w:type="gramStart"/>
      <w:r>
        <w:rPr>
          <w:rFonts w:ascii="Times New Roman" w:hAnsi="Times New Roman" w:cs="Times New Roman"/>
          <w:sz w:val="28"/>
          <w:szCs w:val="28"/>
        </w:rPr>
        <w:t xml:space="preserve">Проблема учебного </w:t>
      </w:r>
      <w:r w:rsidR="00E62FF3">
        <w:rPr>
          <w:rFonts w:ascii="Times New Roman" w:hAnsi="Times New Roman" w:cs="Times New Roman"/>
          <w:sz w:val="28"/>
          <w:szCs w:val="28"/>
        </w:rPr>
        <w:t>сотрудничества (</w:t>
      </w:r>
      <w:r>
        <w:rPr>
          <w:rFonts w:ascii="Times New Roman" w:hAnsi="Times New Roman" w:cs="Times New Roman"/>
          <w:sz w:val="28"/>
          <w:szCs w:val="28"/>
        </w:rPr>
        <w:t xml:space="preserve">групповых форм работы) активно и всесторонне разрабатывается в последние десятилетия в нашей стране и за рубежом (Х.И. </w:t>
      </w:r>
      <w:proofErr w:type="spellStart"/>
      <w:r>
        <w:rPr>
          <w:rFonts w:ascii="Times New Roman" w:hAnsi="Times New Roman" w:cs="Times New Roman"/>
          <w:sz w:val="28"/>
          <w:szCs w:val="28"/>
        </w:rPr>
        <w:t>Лейметс</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Дойз</w:t>
      </w:r>
      <w:proofErr w:type="spellEnd"/>
      <w:r>
        <w:rPr>
          <w:rFonts w:ascii="Times New Roman" w:hAnsi="Times New Roman" w:cs="Times New Roman"/>
          <w:sz w:val="28"/>
          <w:szCs w:val="28"/>
        </w:rPr>
        <w:t xml:space="preserve">, С.Г. Якобсон, Г.Г. Кравцов, А.В. Петровский, Т.А. </w:t>
      </w:r>
      <w:proofErr w:type="spellStart"/>
      <w:r>
        <w:rPr>
          <w:rFonts w:ascii="Times New Roman" w:hAnsi="Times New Roman" w:cs="Times New Roman"/>
          <w:sz w:val="28"/>
          <w:szCs w:val="28"/>
        </w:rPr>
        <w:t>Матис</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Айдарова</w:t>
      </w:r>
      <w:proofErr w:type="spellEnd"/>
      <w:r>
        <w:rPr>
          <w:rFonts w:ascii="Times New Roman" w:hAnsi="Times New Roman" w:cs="Times New Roman"/>
          <w:sz w:val="28"/>
          <w:szCs w:val="28"/>
        </w:rPr>
        <w:t xml:space="preserve">, В.П. Панюшкин, Г. </w:t>
      </w:r>
      <w:proofErr w:type="spellStart"/>
      <w:r>
        <w:rPr>
          <w:rFonts w:ascii="Times New Roman" w:hAnsi="Times New Roman" w:cs="Times New Roman"/>
          <w:sz w:val="28"/>
          <w:szCs w:val="28"/>
        </w:rPr>
        <w:t>Магин</w:t>
      </w:r>
      <w:proofErr w:type="spellEnd"/>
      <w:r>
        <w:rPr>
          <w:rFonts w:ascii="Times New Roman" w:hAnsi="Times New Roman" w:cs="Times New Roman"/>
          <w:sz w:val="28"/>
          <w:szCs w:val="28"/>
        </w:rPr>
        <w:t xml:space="preserve">, В.Я. </w:t>
      </w:r>
      <w:proofErr w:type="spellStart"/>
      <w:r>
        <w:rPr>
          <w:rFonts w:ascii="Times New Roman" w:hAnsi="Times New Roman" w:cs="Times New Roman"/>
          <w:sz w:val="28"/>
          <w:szCs w:val="28"/>
        </w:rPr>
        <w:t>Ляудис</w:t>
      </w:r>
      <w:proofErr w:type="spellEnd"/>
      <w:r>
        <w:rPr>
          <w:rFonts w:ascii="Times New Roman" w:hAnsi="Times New Roman" w:cs="Times New Roman"/>
          <w:sz w:val="28"/>
          <w:szCs w:val="28"/>
        </w:rPr>
        <w:t xml:space="preserve">, Г.А. </w:t>
      </w:r>
      <w:proofErr w:type="spellStart"/>
      <w:r>
        <w:rPr>
          <w:rFonts w:ascii="Times New Roman" w:hAnsi="Times New Roman" w:cs="Times New Roman"/>
          <w:sz w:val="28"/>
          <w:szCs w:val="28"/>
        </w:rPr>
        <w:t>Цукерман</w:t>
      </w:r>
      <w:proofErr w:type="spellEnd"/>
      <w:r>
        <w:rPr>
          <w:rFonts w:ascii="Times New Roman" w:hAnsi="Times New Roman" w:cs="Times New Roman"/>
          <w:sz w:val="28"/>
          <w:szCs w:val="28"/>
        </w:rPr>
        <w:t xml:space="preserve">, В.В. Рубцов, А.А. Тюков, А.И. Донцов, Д.И. </w:t>
      </w:r>
      <w:proofErr w:type="spellStart"/>
      <w:r>
        <w:rPr>
          <w:rFonts w:ascii="Times New Roman" w:hAnsi="Times New Roman" w:cs="Times New Roman"/>
          <w:sz w:val="28"/>
          <w:szCs w:val="28"/>
        </w:rPr>
        <w:t>Фельдштейн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Ломшер</w:t>
      </w:r>
      <w:proofErr w:type="spellEnd"/>
      <w:r>
        <w:rPr>
          <w:rFonts w:ascii="Times New Roman" w:hAnsi="Times New Roman" w:cs="Times New Roman"/>
          <w:sz w:val="28"/>
          <w:szCs w:val="28"/>
        </w:rPr>
        <w:t>, А.К. Макарова и др.).</w:t>
      </w:r>
      <w:proofErr w:type="gramEnd"/>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Цель исследования</w:t>
      </w:r>
      <w:r>
        <w:rPr>
          <w:rFonts w:ascii="Times New Roman" w:hAnsi="Times New Roman" w:cs="Times New Roman"/>
          <w:sz w:val="28"/>
          <w:szCs w:val="28"/>
        </w:rPr>
        <w:t>: рассмотреть использование групповых форм учебной деятельности как фактора интенсификации обучения.</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Объект исследования</w:t>
      </w:r>
      <w:r>
        <w:rPr>
          <w:rFonts w:ascii="Times New Roman" w:hAnsi="Times New Roman" w:cs="Times New Roman"/>
          <w:sz w:val="28"/>
          <w:szCs w:val="28"/>
        </w:rPr>
        <w:t>: процесс интенсификации обучения.</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Предмет исследования</w:t>
      </w:r>
      <w:r>
        <w:rPr>
          <w:rFonts w:ascii="Times New Roman" w:hAnsi="Times New Roman" w:cs="Times New Roman"/>
          <w:sz w:val="28"/>
          <w:szCs w:val="28"/>
        </w:rPr>
        <w:t>: применение групповых форм учебной деятельности как фактора учебной деятельности.</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Задачи исследования</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Проанализировать проблемы интенсификации процесса обучения;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Определить особенности групповых форм учебной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Исследовать основы теоретических подходов к изучению групповых форм учебной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Выявить способы повышения эффективности обучения на занятиях с г</w:t>
      </w:r>
      <w:r w:rsidR="00F35D46">
        <w:rPr>
          <w:rFonts w:ascii="Times New Roman" w:hAnsi="Times New Roman" w:cs="Times New Roman"/>
          <w:sz w:val="28"/>
          <w:szCs w:val="28"/>
        </w:rPr>
        <w:t>рупповой формой проведения тренировки</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Методы исследования</w:t>
      </w:r>
      <w:r>
        <w:rPr>
          <w:rFonts w:ascii="Times New Roman" w:hAnsi="Times New Roman" w:cs="Times New Roman"/>
          <w:sz w:val="28"/>
          <w:szCs w:val="28"/>
        </w:rPr>
        <w:t>: изучение и анализ современного состояния проблемы в теории и на практике по литературным источникам.</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Структура работы</w:t>
      </w:r>
      <w:r w:rsidR="00F35D46">
        <w:rPr>
          <w:rFonts w:ascii="Times New Roman" w:hAnsi="Times New Roman" w:cs="Times New Roman"/>
          <w:sz w:val="28"/>
          <w:szCs w:val="28"/>
        </w:rPr>
        <w:t xml:space="preserve">: </w:t>
      </w:r>
      <w:r>
        <w:rPr>
          <w:rFonts w:ascii="Times New Roman" w:hAnsi="Times New Roman" w:cs="Times New Roman"/>
          <w:sz w:val="28"/>
          <w:szCs w:val="28"/>
        </w:rPr>
        <w:t>работа состоит из введения, двух глав, заключения, списка использов</w:t>
      </w:r>
      <w:r w:rsidR="00F35D46">
        <w:rPr>
          <w:rFonts w:ascii="Times New Roman" w:hAnsi="Times New Roman" w:cs="Times New Roman"/>
          <w:sz w:val="28"/>
          <w:szCs w:val="28"/>
        </w:rPr>
        <w:t xml:space="preserve">анной литературы включающего </w:t>
      </w:r>
      <w:r>
        <w:rPr>
          <w:rFonts w:ascii="Times New Roman" w:hAnsi="Times New Roman" w:cs="Times New Roman"/>
          <w:sz w:val="28"/>
          <w:szCs w:val="28"/>
        </w:rPr>
        <w:t xml:space="preserve"> </w:t>
      </w:r>
      <w:r w:rsidR="00AB0480">
        <w:rPr>
          <w:rFonts w:ascii="Times New Roman" w:hAnsi="Times New Roman" w:cs="Times New Roman"/>
          <w:sz w:val="28"/>
          <w:szCs w:val="28"/>
        </w:rPr>
        <w:t>10</w:t>
      </w:r>
      <w:r w:rsidR="00F35D46">
        <w:rPr>
          <w:rFonts w:ascii="Times New Roman" w:hAnsi="Times New Roman" w:cs="Times New Roman"/>
          <w:sz w:val="28"/>
          <w:szCs w:val="28"/>
        </w:rPr>
        <w:t xml:space="preserve"> </w:t>
      </w:r>
      <w:r>
        <w:rPr>
          <w:rFonts w:ascii="Times New Roman" w:hAnsi="Times New Roman" w:cs="Times New Roman"/>
          <w:sz w:val="28"/>
          <w:szCs w:val="28"/>
        </w:rPr>
        <w:t>источник</w:t>
      </w:r>
      <w:r w:rsidR="00F35D46">
        <w:rPr>
          <w:rFonts w:ascii="Times New Roman" w:hAnsi="Times New Roman" w:cs="Times New Roman"/>
          <w:sz w:val="28"/>
          <w:szCs w:val="28"/>
        </w:rPr>
        <w:t>ов</w:t>
      </w:r>
      <w:r>
        <w:rPr>
          <w:rFonts w:ascii="Times New Roman" w:hAnsi="Times New Roman" w:cs="Times New Roman"/>
          <w:sz w:val="28"/>
          <w:szCs w:val="28"/>
        </w:rPr>
        <w:t>.</w:t>
      </w:r>
    </w:p>
    <w:p w:rsidR="00F66711" w:rsidRDefault="00F66711" w:rsidP="00F667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F66711" w:rsidRDefault="00F66711" w:rsidP="00F66711">
      <w:pPr>
        <w:widowControl w:val="0"/>
        <w:autoSpaceDE w:val="0"/>
        <w:autoSpaceDN w:val="0"/>
        <w:adjustRightInd w:val="0"/>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1. Общая характеристика групповых форм учебной деятельности</w:t>
      </w:r>
    </w:p>
    <w:p w:rsidR="00F66711" w:rsidRDefault="00F66711" w:rsidP="00F66711">
      <w:pPr>
        <w:widowControl w:val="0"/>
        <w:autoSpaceDE w:val="0"/>
        <w:autoSpaceDN w:val="0"/>
        <w:adjustRightInd w:val="0"/>
        <w:spacing w:after="0" w:line="360" w:lineRule="auto"/>
        <w:ind w:firstLine="708"/>
        <w:jc w:val="center"/>
        <w:rPr>
          <w:rFonts w:ascii="Times New Roman" w:hAnsi="Times New Roman" w:cs="Times New Roman"/>
          <w:b/>
          <w:bCs/>
          <w:sz w:val="28"/>
          <w:szCs w:val="28"/>
        </w:rPr>
      </w:pPr>
    </w:p>
    <w:p w:rsidR="00F66711" w:rsidRDefault="00F66711" w:rsidP="00F66711">
      <w:pPr>
        <w:widowControl w:val="0"/>
        <w:autoSpaceDE w:val="0"/>
        <w:autoSpaceDN w:val="0"/>
        <w:adjustRightInd w:val="0"/>
        <w:spacing w:after="0" w:line="360" w:lineRule="auto"/>
        <w:ind w:left="708"/>
        <w:jc w:val="center"/>
        <w:rPr>
          <w:rFonts w:ascii="Times New Roman" w:hAnsi="Times New Roman" w:cs="Times New Roman"/>
          <w:sz w:val="28"/>
          <w:szCs w:val="28"/>
        </w:rPr>
      </w:pPr>
      <w:r>
        <w:rPr>
          <w:rFonts w:ascii="Times New Roman" w:hAnsi="Times New Roman" w:cs="Times New Roman"/>
          <w:b/>
          <w:bCs/>
          <w:sz w:val="28"/>
          <w:szCs w:val="28"/>
        </w:rPr>
        <w:t>1.1. Понятие и классификация форм учебной деятельности</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дидактике понятием формы организации обучения объединяются фронтальные, групповые и индивидуальные формы учебной деятельности. Они пронизывают весь учебный процесс. Фронтальные формы, как и и</w:t>
      </w:r>
      <w:r w:rsidR="005D6230">
        <w:rPr>
          <w:rFonts w:ascii="Times New Roman" w:hAnsi="Times New Roman" w:cs="Times New Roman"/>
          <w:sz w:val="28"/>
          <w:szCs w:val="28"/>
        </w:rPr>
        <w:t>ндивидуальные, возможны на занятиях, семинарах, практикумах</w:t>
      </w:r>
      <w:r>
        <w:rPr>
          <w:rFonts w:ascii="Times New Roman" w:hAnsi="Times New Roman" w:cs="Times New Roman"/>
          <w:sz w:val="28"/>
          <w:szCs w:val="28"/>
        </w:rPr>
        <w:t xml:space="preserve"> и др. Они могут применять</w:t>
      </w:r>
      <w:r w:rsidR="005D6230">
        <w:rPr>
          <w:rFonts w:ascii="Times New Roman" w:hAnsi="Times New Roman" w:cs="Times New Roman"/>
          <w:sz w:val="28"/>
          <w:szCs w:val="28"/>
        </w:rPr>
        <w:t>ся как в обязательных</w:t>
      </w:r>
      <w:r>
        <w:rPr>
          <w:rFonts w:ascii="Times New Roman" w:hAnsi="Times New Roman" w:cs="Times New Roman"/>
          <w:sz w:val="28"/>
          <w:szCs w:val="28"/>
        </w:rPr>
        <w:t>, так и факультативных занятиях. Групповые формы используются на уроках, семинарах, практикумах и др. Они возможны на обязательных (классных), факультативных</w:t>
      </w:r>
      <w:r w:rsidR="005D6230">
        <w:rPr>
          <w:rFonts w:ascii="Times New Roman" w:hAnsi="Times New Roman" w:cs="Times New Roman"/>
          <w:sz w:val="28"/>
          <w:szCs w:val="28"/>
        </w:rPr>
        <w:t xml:space="preserve"> и домашних заданиях</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индивидуальном обучении удается наиболее полно реализовать инди</w:t>
      </w:r>
      <w:r w:rsidR="00F35D46">
        <w:rPr>
          <w:rFonts w:ascii="Times New Roman" w:hAnsi="Times New Roman" w:cs="Times New Roman"/>
          <w:sz w:val="28"/>
          <w:szCs w:val="28"/>
        </w:rPr>
        <w:t>видуальные возможности учащегося</w:t>
      </w:r>
      <w:r>
        <w:rPr>
          <w:rFonts w:ascii="Times New Roman" w:hAnsi="Times New Roman" w:cs="Times New Roman"/>
          <w:sz w:val="28"/>
          <w:szCs w:val="28"/>
        </w:rPr>
        <w:t>, учесть его личностные свойства. Повсеместному осуществлению индивидуального обучения препятствует, прежде всего, нехватка педагогических кадров. Отметим и недостаток индивидуальной формы о</w:t>
      </w:r>
      <w:r w:rsidR="00F35D46">
        <w:rPr>
          <w:rFonts w:ascii="Times New Roman" w:hAnsi="Times New Roman" w:cs="Times New Roman"/>
          <w:sz w:val="28"/>
          <w:szCs w:val="28"/>
        </w:rPr>
        <w:t>бучения: при ней каждый учащийся</w:t>
      </w:r>
      <w:r>
        <w:rPr>
          <w:rFonts w:ascii="Times New Roman" w:hAnsi="Times New Roman" w:cs="Times New Roman"/>
          <w:sz w:val="28"/>
          <w:szCs w:val="28"/>
        </w:rPr>
        <w:t xml:space="preserve"> работает сам по себе, вне</w:t>
      </w:r>
      <w:r w:rsidR="00F35D46">
        <w:rPr>
          <w:rFonts w:ascii="Times New Roman" w:hAnsi="Times New Roman" w:cs="Times New Roman"/>
          <w:sz w:val="28"/>
          <w:szCs w:val="28"/>
        </w:rPr>
        <w:t xml:space="preserve"> контактов с другими</w:t>
      </w:r>
      <w:r>
        <w:rPr>
          <w:rFonts w:ascii="Times New Roman" w:hAnsi="Times New Roman" w:cs="Times New Roman"/>
          <w:sz w:val="28"/>
          <w:szCs w:val="28"/>
        </w:rPr>
        <w:t>. Это значит, что не происходит воспитания навык</w:t>
      </w:r>
      <w:r w:rsidR="00F35D46">
        <w:rPr>
          <w:rFonts w:ascii="Times New Roman" w:hAnsi="Times New Roman" w:cs="Times New Roman"/>
          <w:sz w:val="28"/>
          <w:szCs w:val="28"/>
        </w:rPr>
        <w:t>ов коллективного труда. Учащийся</w:t>
      </w:r>
      <w:r>
        <w:rPr>
          <w:rFonts w:ascii="Times New Roman" w:hAnsi="Times New Roman" w:cs="Times New Roman"/>
          <w:sz w:val="28"/>
          <w:szCs w:val="28"/>
        </w:rPr>
        <w:t xml:space="preserve"> не ок</w:t>
      </w:r>
      <w:r w:rsidR="00F35D46">
        <w:rPr>
          <w:rFonts w:ascii="Times New Roman" w:hAnsi="Times New Roman" w:cs="Times New Roman"/>
          <w:sz w:val="28"/>
          <w:szCs w:val="28"/>
        </w:rPr>
        <w:t>азывает помощи другим коллегам</w:t>
      </w:r>
      <w:r>
        <w:rPr>
          <w:rFonts w:ascii="Times New Roman" w:hAnsi="Times New Roman" w:cs="Times New Roman"/>
          <w:sz w:val="28"/>
          <w:szCs w:val="28"/>
        </w:rPr>
        <w:t xml:space="preserve"> и не получает ее от других.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дифференцированный подход в обучении должен осуществляться на индивидуальном (субъектном) уровне, ког</w:t>
      </w:r>
      <w:r w:rsidR="00F35D46">
        <w:rPr>
          <w:rFonts w:ascii="Times New Roman" w:hAnsi="Times New Roman" w:cs="Times New Roman"/>
          <w:sz w:val="28"/>
          <w:szCs w:val="28"/>
        </w:rPr>
        <w:t>да сам учащийся</w:t>
      </w:r>
      <w:r>
        <w:rPr>
          <w:rFonts w:ascii="Times New Roman" w:hAnsi="Times New Roman" w:cs="Times New Roman"/>
          <w:sz w:val="28"/>
          <w:szCs w:val="28"/>
        </w:rPr>
        <w:t>, исходя из своих особенностей, возможностей и потребностей (как правило, неосознаваемых или осознаваемых с возрастом), определяет личную "траекторию" своего развития.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Задачей педагога при осуществлении данного подхода в обучении становится создание таких психолого-педагогических условий, которые бы обеспечивали акти</w:t>
      </w:r>
      <w:r w:rsidR="00F35D46">
        <w:rPr>
          <w:rFonts w:ascii="Times New Roman" w:hAnsi="Times New Roman" w:cs="Times New Roman"/>
          <w:sz w:val="28"/>
          <w:szCs w:val="28"/>
        </w:rPr>
        <w:t>вное стимулирование у воспитанников</w:t>
      </w:r>
      <w:r>
        <w:rPr>
          <w:rFonts w:ascii="Times New Roman" w:hAnsi="Times New Roman" w:cs="Times New Roman"/>
          <w:sz w:val="28"/>
          <w:szCs w:val="28"/>
        </w:rPr>
        <w:t xml:space="preserve"> образовательной деятельности на основе самообразования, саморазвития, самовыражения в </w:t>
      </w:r>
      <w:r>
        <w:rPr>
          <w:rFonts w:ascii="Times New Roman" w:hAnsi="Times New Roman" w:cs="Times New Roman"/>
          <w:sz w:val="28"/>
          <w:szCs w:val="28"/>
        </w:rPr>
        <w:lastRenderedPageBreak/>
        <w:t>ходе овладения знаниями.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Разрешить поставленную задачу можно путем проектирования такой технологии обучения, которая бы предусматривала осуществление принципа дифференцированного подхода на индивидуальном (субъектном) уровне.</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вариантов реализации данного подхода может стать индивидуально-ориентированная система обучения. Она призв</w:t>
      </w:r>
      <w:r w:rsidR="00F35D46">
        <w:rPr>
          <w:rFonts w:ascii="Times New Roman" w:hAnsi="Times New Roman" w:cs="Times New Roman"/>
          <w:sz w:val="28"/>
          <w:szCs w:val="28"/>
        </w:rPr>
        <w:t>ана адаптировать учебную</w:t>
      </w:r>
      <w:r>
        <w:rPr>
          <w:rFonts w:ascii="Times New Roman" w:hAnsi="Times New Roman" w:cs="Times New Roman"/>
          <w:sz w:val="28"/>
          <w:szCs w:val="28"/>
        </w:rPr>
        <w:t xml:space="preserve"> систему к возможностям </w:t>
      </w:r>
      <w:r w:rsidR="00F35D46">
        <w:rPr>
          <w:rFonts w:ascii="Times New Roman" w:hAnsi="Times New Roman" w:cs="Times New Roman"/>
          <w:sz w:val="28"/>
          <w:szCs w:val="28"/>
        </w:rPr>
        <w:t>и потребностям каждого учащегося</w:t>
      </w:r>
      <w:r>
        <w:rPr>
          <w:rFonts w:ascii="Times New Roman" w:hAnsi="Times New Roman" w:cs="Times New Roman"/>
          <w:sz w:val="28"/>
          <w:szCs w:val="28"/>
        </w:rPr>
        <w:t>, и направлена на разрешение основного противоречия традиционной школы, связанного с групповой формой организации обучения и индивидуальным характером усвоения знаний, ум</w:t>
      </w:r>
      <w:r w:rsidR="00F35D46">
        <w:rPr>
          <w:rFonts w:ascii="Times New Roman" w:hAnsi="Times New Roman" w:cs="Times New Roman"/>
          <w:sz w:val="28"/>
          <w:szCs w:val="28"/>
        </w:rPr>
        <w:t>ений и навыков каждым воспитанником</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Ответом, направленным на разрешение основного</w:t>
      </w:r>
      <w:r w:rsidR="00F35D46">
        <w:rPr>
          <w:rFonts w:ascii="Times New Roman" w:hAnsi="Times New Roman" w:cs="Times New Roman"/>
          <w:sz w:val="28"/>
          <w:szCs w:val="28"/>
        </w:rPr>
        <w:t xml:space="preserve"> противоречия традиционной образования</w:t>
      </w:r>
      <w:r>
        <w:rPr>
          <w:rFonts w:ascii="Times New Roman" w:hAnsi="Times New Roman" w:cs="Times New Roman"/>
          <w:sz w:val="28"/>
          <w:szCs w:val="28"/>
        </w:rPr>
        <w:t>, связанного с групповой формой организации обучения и индивидуальным характером усвоения знаний, может стать принцип дифференцированного подхода к обучению, но осуществляемый на индивидуальном (субъектном) уровне более в широком значении. «Индивидуализация – это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 Под дифференциацией мы подразумеваем учет индивидуальных особенностей учащ</w:t>
      </w:r>
      <w:r w:rsidR="00FA7B55">
        <w:rPr>
          <w:rFonts w:ascii="Times New Roman" w:hAnsi="Times New Roman" w:cs="Times New Roman"/>
          <w:sz w:val="28"/>
          <w:szCs w:val="28"/>
        </w:rPr>
        <w:t>ихся в той форме, когда воспитываемые</w:t>
      </w:r>
      <w:r>
        <w:rPr>
          <w:rFonts w:ascii="Times New Roman" w:hAnsi="Times New Roman" w:cs="Times New Roman"/>
          <w:sz w:val="28"/>
          <w:szCs w:val="28"/>
        </w:rPr>
        <w:t xml:space="preserve"> группируются на основании каких либо особенностей для отдельного обучения; обычно обучение в этом случае происходит по несколько различным планам и программам»</w:t>
      </w:r>
      <w:r w:rsidR="00BD4BCB">
        <w:rPr>
          <w:rFonts w:ascii="Times New Roman" w:hAnsi="Times New Roman" w:cs="Times New Roman"/>
          <w:sz w:val="28"/>
          <w:szCs w:val="28"/>
        </w:rPr>
        <w:t xml:space="preserve"> » [10</w:t>
      </w:r>
      <w:r>
        <w:rPr>
          <w:rFonts w:ascii="Times New Roman" w:hAnsi="Times New Roman" w:cs="Times New Roman"/>
          <w:sz w:val="28"/>
          <w:szCs w:val="28"/>
        </w:rPr>
        <w:t>, с. 8].</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Фронтальной формой организации учебной деятельности школьников называется такой вид де</w:t>
      </w:r>
      <w:r w:rsidR="00FA7B55">
        <w:rPr>
          <w:rFonts w:ascii="Times New Roman" w:hAnsi="Times New Roman" w:cs="Times New Roman"/>
          <w:sz w:val="28"/>
          <w:szCs w:val="28"/>
        </w:rPr>
        <w:t>ятельности педагога и учащихся на занятии, когда все занимающиеся</w:t>
      </w:r>
      <w:r>
        <w:rPr>
          <w:rFonts w:ascii="Times New Roman" w:hAnsi="Times New Roman" w:cs="Times New Roman"/>
          <w:sz w:val="28"/>
          <w:szCs w:val="28"/>
        </w:rPr>
        <w:t xml:space="preserve"> одновременно выполняют одинаковую, общую для всех раб</w:t>
      </w:r>
      <w:r w:rsidR="00FA7B55">
        <w:rPr>
          <w:rFonts w:ascii="Times New Roman" w:hAnsi="Times New Roman" w:cs="Times New Roman"/>
          <w:sz w:val="28"/>
          <w:szCs w:val="28"/>
        </w:rPr>
        <w:t>оту</w:t>
      </w:r>
      <w:r>
        <w:rPr>
          <w:rFonts w:ascii="Times New Roman" w:hAnsi="Times New Roman" w:cs="Times New Roman"/>
          <w:sz w:val="28"/>
          <w:szCs w:val="28"/>
        </w:rPr>
        <w:t>. Она способствует установлению особенно доверительных отношений и общен</w:t>
      </w:r>
      <w:r w:rsidR="00FA7B55">
        <w:rPr>
          <w:rFonts w:ascii="Times New Roman" w:hAnsi="Times New Roman" w:cs="Times New Roman"/>
          <w:sz w:val="28"/>
          <w:szCs w:val="28"/>
        </w:rPr>
        <w:t>ия между педагогом и воспитанниками, а также занимающимися</w:t>
      </w:r>
      <w:r>
        <w:rPr>
          <w:rFonts w:ascii="Times New Roman" w:hAnsi="Times New Roman" w:cs="Times New Roman"/>
          <w:sz w:val="28"/>
          <w:szCs w:val="28"/>
        </w:rPr>
        <w:t xml:space="preserve"> между собой.</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работа обеспечивает возможность активного участия в </w:t>
      </w:r>
      <w:r w:rsidR="00FA7B55">
        <w:rPr>
          <w:rFonts w:ascii="Times New Roman" w:hAnsi="Times New Roman" w:cs="Times New Roman"/>
          <w:sz w:val="28"/>
          <w:szCs w:val="28"/>
        </w:rPr>
        <w:lastRenderedPageBreak/>
        <w:t>общей работе секции</w:t>
      </w:r>
      <w:r>
        <w:rPr>
          <w:rFonts w:ascii="Times New Roman" w:hAnsi="Times New Roman" w:cs="Times New Roman"/>
          <w:sz w:val="28"/>
          <w:szCs w:val="28"/>
        </w:rPr>
        <w:t>, позволяет наиболее рационально и быстрее решать уче</w:t>
      </w:r>
      <w:r w:rsidR="00FA7B55">
        <w:rPr>
          <w:rFonts w:ascii="Times New Roman" w:hAnsi="Times New Roman" w:cs="Times New Roman"/>
          <w:sz w:val="28"/>
          <w:szCs w:val="28"/>
        </w:rPr>
        <w:t>бно-познавательные задачи</w:t>
      </w:r>
      <w:r>
        <w:rPr>
          <w:rFonts w:ascii="Times New Roman" w:hAnsi="Times New Roman" w:cs="Times New Roman"/>
          <w:sz w:val="28"/>
          <w:szCs w:val="28"/>
        </w:rPr>
        <w:t>. Атмосфера коллективного поиска в силу своеобразной «</w:t>
      </w:r>
      <w:proofErr w:type="gramStart"/>
      <w:r>
        <w:rPr>
          <w:rFonts w:ascii="Times New Roman" w:hAnsi="Times New Roman" w:cs="Times New Roman"/>
          <w:sz w:val="28"/>
          <w:szCs w:val="28"/>
        </w:rPr>
        <w:t>психологический</w:t>
      </w:r>
      <w:proofErr w:type="gramEnd"/>
      <w:r>
        <w:rPr>
          <w:rFonts w:ascii="Times New Roman" w:hAnsi="Times New Roman" w:cs="Times New Roman"/>
          <w:sz w:val="28"/>
          <w:szCs w:val="28"/>
        </w:rPr>
        <w:t xml:space="preserve"> детонации»</w:t>
      </w:r>
      <w:r w:rsidR="00FA7B55">
        <w:rPr>
          <w:rFonts w:ascii="Times New Roman" w:hAnsi="Times New Roman" w:cs="Times New Roman"/>
          <w:sz w:val="28"/>
          <w:szCs w:val="28"/>
        </w:rPr>
        <w:t xml:space="preserve"> увлекает большинство занимающихся</w:t>
      </w:r>
      <w:r>
        <w:rPr>
          <w:rFonts w:ascii="Times New Roman" w:hAnsi="Times New Roman" w:cs="Times New Roman"/>
          <w:sz w:val="28"/>
          <w:szCs w:val="28"/>
        </w:rPr>
        <w:t>, уменьшает число равнодушных. Как справедливо отмечает З.И. В</w:t>
      </w:r>
      <w:r w:rsidR="00FA7B55">
        <w:rPr>
          <w:rFonts w:ascii="Times New Roman" w:hAnsi="Times New Roman" w:cs="Times New Roman"/>
          <w:sz w:val="28"/>
          <w:szCs w:val="28"/>
        </w:rPr>
        <w:t>асильева, «активность учащихся</w:t>
      </w:r>
      <w:r>
        <w:rPr>
          <w:rFonts w:ascii="Times New Roman" w:hAnsi="Times New Roman" w:cs="Times New Roman"/>
          <w:sz w:val="28"/>
          <w:szCs w:val="28"/>
        </w:rPr>
        <w:t xml:space="preserve"> на уроке не исчерпывается фронтальной работой. В конкретной ситуации наиболее активным он может быть, работая в группе или индивидуально. Однако активность в работе фронтальной имеет свою специфическую окраску. У</w:t>
      </w:r>
      <w:r w:rsidR="00FA7B55">
        <w:rPr>
          <w:rFonts w:ascii="Times New Roman" w:hAnsi="Times New Roman" w:cs="Times New Roman"/>
          <w:sz w:val="28"/>
          <w:szCs w:val="28"/>
        </w:rPr>
        <w:t>частвуя в общей работе, воспитываемый</w:t>
      </w:r>
      <w:r>
        <w:rPr>
          <w:rFonts w:ascii="Times New Roman" w:hAnsi="Times New Roman" w:cs="Times New Roman"/>
          <w:sz w:val="28"/>
          <w:szCs w:val="28"/>
        </w:rPr>
        <w:t xml:space="preserve"> особо остро ощущает ритм совместного поиска, чувствует свою сопричастность к коллективу товарищей, разделяет успех общих достижений. В этом случае ребёнок не просто решает какую-либо познавательную задачу, не просто выполняет задание педагога, но размышляет над ним вместе с другими. Каждый не только ищет, но ищет в группе и вместе с группой, ищет не только для себя, но и для группы. Усилия каждого умножаются усилиями других и не могут ощущаться как сугубо ли</w:t>
      </w:r>
      <w:r w:rsidR="00FA7B55">
        <w:rPr>
          <w:rFonts w:ascii="Times New Roman" w:hAnsi="Times New Roman" w:cs="Times New Roman"/>
          <w:sz w:val="28"/>
          <w:szCs w:val="28"/>
        </w:rPr>
        <w:t>чные</w:t>
      </w:r>
      <w:r w:rsidR="00BD4BCB">
        <w:rPr>
          <w:rFonts w:ascii="Times New Roman" w:hAnsi="Times New Roman" w:cs="Times New Roman"/>
          <w:sz w:val="28"/>
          <w:szCs w:val="28"/>
        </w:rPr>
        <w:t>» [1</w:t>
      </w:r>
      <w:r>
        <w:rPr>
          <w:rFonts w:ascii="Times New Roman" w:hAnsi="Times New Roman" w:cs="Times New Roman"/>
          <w:sz w:val="28"/>
          <w:szCs w:val="28"/>
        </w:rPr>
        <w:t>, с.18].</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777BF">
        <w:rPr>
          <w:rFonts w:ascii="Times New Roman" w:hAnsi="Times New Roman" w:cs="Times New Roman"/>
          <w:sz w:val="28"/>
          <w:szCs w:val="28"/>
        </w:rPr>
        <w:t>Надо</w:t>
      </w:r>
      <w:r>
        <w:rPr>
          <w:rFonts w:ascii="Times New Roman" w:hAnsi="Times New Roman" w:cs="Times New Roman"/>
          <w:sz w:val="28"/>
          <w:szCs w:val="28"/>
        </w:rPr>
        <w:t>, одн</w:t>
      </w:r>
      <w:r w:rsidR="00FA7B55">
        <w:rPr>
          <w:rFonts w:ascii="Times New Roman" w:hAnsi="Times New Roman" w:cs="Times New Roman"/>
          <w:sz w:val="28"/>
          <w:szCs w:val="28"/>
        </w:rPr>
        <w:t>ако, заметить, что учащиеся</w:t>
      </w:r>
      <w:r>
        <w:rPr>
          <w:rFonts w:ascii="Times New Roman" w:hAnsi="Times New Roman" w:cs="Times New Roman"/>
          <w:sz w:val="28"/>
          <w:szCs w:val="28"/>
        </w:rPr>
        <w:t xml:space="preserve"> явно теряют интерес к «фронтальной</w:t>
      </w:r>
      <w:r w:rsidR="00FA7B55">
        <w:rPr>
          <w:rFonts w:ascii="Times New Roman" w:hAnsi="Times New Roman" w:cs="Times New Roman"/>
          <w:sz w:val="28"/>
          <w:szCs w:val="28"/>
        </w:rPr>
        <w:t>» работе при отсутствии на занятии</w:t>
      </w:r>
      <w:r>
        <w:rPr>
          <w:rFonts w:ascii="Times New Roman" w:hAnsi="Times New Roman" w:cs="Times New Roman"/>
          <w:sz w:val="28"/>
          <w:szCs w:val="28"/>
        </w:rPr>
        <w:t xml:space="preserve"> общей цели деятельности, если учебное задание </w:t>
      </w:r>
      <w:proofErr w:type="gramStart"/>
      <w:r>
        <w:rPr>
          <w:rFonts w:ascii="Times New Roman" w:hAnsi="Times New Roman" w:cs="Times New Roman"/>
          <w:sz w:val="28"/>
          <w:szCs w:val="28"/>
        </w:rPr>
        <w:t>требует</w:t>
      </w:r>
      <w:proofErr w:type="gramEnd"/>
      <w:r>
        <w:rPr>
          <w:rFonts w:ascii="Times New Roman" w:hAnsi="Times New Roman" w:cs="Times New Roman"/>
          <w:sz w:val="28"/>
          <w:szCs w:val="28"/>
        </w:rPr>
        <w:t xml:space="preserve"> лишь воспроизведения уже известного, но не совместного поиска и активной мыслительной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работа в этом случае только внешне напоминает </w:t>
      </w:r>
      <w:proofErr w:type="gramStart"/>
      <w:r>
        <w:rPr>
          <w:rFonts w:ascii="Times New Roman" w:hAnsi="Times New Roman" w:cs="Times New Roman"/>
          <w:sz w:val="28"/>
          <w:szCs w:val="28"/>
        </w:rPr>
        <w:t>коллективную</w:t>
      </w:r>
      <w:proofErr w:type="gramEnd"/>
      <w:r>
        <w:rPr>
          <w:rFonts w:ascii="Times New Roman" w:hAnsi="Times New Roman" w:cs="Times New Roman"/>
          <w:sz w:val="28"/>
          <w:szCs w:val="28"/>
        </w:rPr>
        <w:t>, а по существу она остаётся индивидуальной на уровне простой кооперации. Характер самого задания не требует организации совмест</w:t>
      </w:r>
      <w:r w:rsidR="00525DC6">
        <w:rPr>
          <w:rFonts w:ascii="Times New Roman" w:hAnsi="Times New Roman" w:cs="Times New Roman"/>
          <w:sz w:val="28"/>
          <w:szCs w:val="28"/>
        </w:rPr>
        <w:t xml:space="preserve">ных усилий.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Групповое обучение происходит при наличии связей не только между педагогом и обучаемым</w:t>
      </w:r>
      <w:r w:rsidR="00525DC6">
        <w:rPr>
          <w:rFonts w:ascii="Times New Roman" w:hAnsi="Times New Roman" w:cs="Times New Roman"/>
          <w:sz w:val="28"/>
          <w:szCs w:val="28"/>
        </w:rPr>
        <w:t>и, но и между самими учащимися</w:t>
      </w:r>
      <w:r>
        <w:rPr>
          <w:rFonts w:ascii="Times New Roman" w:hAnsi="Times New Roman" w:cs="Times New Roman"/>
          <w:sz w:val="28"/>
          <w:szCs w:val="28"/>
        </w:rPr>
        <w:t>. Педагог устанавливает, организует, поддерживает эти связи, не дает им прерваться и вы</w:t>
      </w:r>
      <w:r w:rsidR="00525DC6">
        <w:rPr>
          <w:rFonts w:ascii="Times New Roman" w:hAnsi="Times New Roman" w:cs="Times New Roman"/>
          <w:sz w:val="28"/>
          <w:szCs w:val="28"/>
        </w:rPr>
        <w:t>родиться в бесполезные траты времени</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Групповая работа как форма коллективной учебной деятельности есть способ организа</w:t>
      </w:r>
      <w:r w:rsidR="00525DC6">
        <w:rPr>
          <w:rFonts w:ascii="Times New Roman" w:hAnsi="Times New Roman" w:cs="Times New Roman"/>
          <w:sz w:val="28"/>
          <w:szCs w:val="28"/>
        </w:rPr>
        <w:t xml:space="preserve">ции совместных усилий </w:t>
      </w:r>
      <w:proofErr w:type="gramStart"/>
      <w:r w:rsidR="00525DC6">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по решению поставленной </w:t>
      </w:r>
      <w:r w:rsidR="00525DC6">
        <w:rPr>
          <w:rFonts w:ascii="Times New Roman" w:hAnsi="Times New Roman" w:cs="Times New Roman"/>
          <w:sz w:val="28"/>
          <w:szCs w:val="28"/>
        </w:rPr>
        <w:lastRenderedPageBreak/>
        <w:t>на занятии задачи в составе группы (</w:t>
      </w:r>
      <w:r>
        <w:rPr>
          <w:rFonts w:ascii="Times New Roman" w:hAnsi="Times New Roman" w:cs="Times New Roman"/>
          <w:sz w:val="28"/>
          <w:szCs w:val="28"/>
        </w:rPr>
        <w:t>взаимопомощь и</w:t>
      </w:r>
      <w:r w:rsidR="00525DC6">
        <w:rPr>
          <w:rFonts w:ascii="Times New Roman" w:hAnsi="Times New Roman" w:cs="Times New Roman"/>
          <w:sz w:val="28"/>
          <w:szCs w:val="28"/>
        </w:rPr>
        <w:t xml:space="preserve"> сотрудничество в процессе занятия</w:t>
      </w:r>
      <w:r>
        <w:rPr>
          <w:rFonts w:ascii="Times New Roman" w:hAnsi="Times New Roman" w:cs="Times New Roman"/>
          <w:sz w:val="28"/>
          <w:szCs w:val="28"/>
        </w:rPr>
        <w:t>, «умение дать что–то полезное товарищам и взять в свою очередь от них», выслушать, принять или отвергнуть точку зрения других, взаимная оценка и взаимоконтроль).</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1.2. Понятие групповых форм учебной деятельности</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CD7484">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Давно уже </w:t>
      </w:r>
      <w:proofErr w:type="spellStart"/>
      <w:r>
        <w:rPr>
          <w:rFonts w:ascii="Times New Roman" w:hAnsi="Times New Roman" w:cs="Times New Roman"/>
          <w:sz w:val="28"/>
          <w:szCs w:val="28"/>
        </w:rPr>
        <w:t>осознался</w:t>
      </w:r>
      <w:proofErr w:type="spellEnd"/>
      <w:r>
        <w:rPr>
          <w:rFonts w:ascii="Times New Roman" w:hAnsi="Times New Roman" w:cs="Times New Roman"/>
          <w:sz w:val="28"/>
          <w:szCs w:val="28"/>
        </w:rPr>
        <w:t xml:space="preserve"> и оформился методологический принцип о том, что становление группового способа обучения как общественно-исторический этап развития сферы образования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интегрированную целостность двух естественно-стихийных и искусственно организованных процессов. Этот принцип порождает другой методологический принцип для анализа событий истории и проектирования будущего: всевозможные (более или менее значимые) изменения и преобразования вызваны одной и той же необходимостью и в ходе совершенствования и развития интегрируются в целостность как проявления одной</w:t>
      </w:r>
      <w:r w:rsidR="00CD7484">
        <w:rPr>
          <w:rFonts w:ascii="Times New Roman" w:hAnsi="Times New Roman" w:cs="Times New Roman"/>
          <w:sz w:val="28"/>
          <w:szCs w:val="28"/>
        </w:rPr>
        <w:t xml:space="preserve"> </w:t>
      </w:r>
      <w:r>
        <w:rPr>
          <w:rFonts w:ascii="Times New Roman" w:hAnsi="Times New Roman" w:cs="Times New Roman"/>
          <w:sz w:val="28"/>
          <w:szCs w:val="28"/>
        </w:rPr>
        <w:t>-</w:t>
      </w:r>
      <w:r w:rsidR="00CD7484">
        <w:rPr>
          <w:rFonts w:ascii="Times New Roman" w:hAnsi="Times New Roman" w:cs="Times New Roman"/>
          <w:sz w:val="28"/>
          <w:szCs w:val="28"/>
        </w:rPr>
        <w:t xml:space="preserve"> </w:t>
      </w:r>
      <w:r>
        <w:rPr>
          <w:rFonts w:ascii="Times New Roman" w:hAnsi="Times New Roman" w:cs="Times New Roman"/>
          <w:sz w:val="28"/>
          <w:szCs w:val="28"/>
        </w:rPr>
        <w:t>единственной сущности. Такой подход позволяет обнаружить естественно-стихийные процессы становления коллективного способа обучения уже в недрах самого группового способа обучения.</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Технология групповой формы обучения дает возможность строить учебный процесс в соответствии с зоной б</w:t>
      </w:r>
      <w:r w:rsidR="00CD7484">
        <w:rPr>
          <w:rFonts w:ascii="Times New Roman" w:hAnsi="Times New Roman" w:cs="Times New Roman"/>
          <w:sz w:val="28"/>
          <w:szCs w:val="28"/>
        </w:rPr>
        <w:t>лижайшего развития каждого учащегося</w:t>
      </w:r>
      <w:r>
        <w:rPr>
          <w:rFonts w:ascii="Times New Roman" w:hAnsi="Times New Roman" w:cs="Times New Roman"/>
          <w:sz w:val="28"/>
          <w:szCs w:val="28"/>
        </w:rPr>
        <w:t xml:space="preserve">. Это задача, которая в 30-е годы была поставлена выдающимся психологом Л.С. </w:t>
      </w:r>
      <w:proofErr w:type="spellStart"/>
      <w:r>
        <w:rPr>
          <w:rFonts w:ascii="Times New Roman" w:hAnsi="Times New Roman" w:cs="Times New Roman"/>
          <w:sz w:val="28"/>
          <w:szCs w:val="28"/>
        </w:rPr>
        <w:t>Выготским</w:t>
      </w:r>
      <w:proofErr w:type="spellEnd"/>
      <w:r>
        <w:rPr>
          <w:rFonts w:ascii="Times New Roman" w:hAnsi="Times New Roman" w:cs="Times New Roman"/>
          <w:sz w:val="28"/>
          <w:szCs w:val="28"/>
        </w:rPr>
        <w:t xml:space="preserve">. «Во всех сферах (учеба, труд, общественная деятельность, отдых и занятия по интересам) развитие проходит в «зоне ближайшего развития», эволюционно. Педагогу важно обеспечить такое развитие, все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работая именно в «зоне</w:t>
      </w:r>
      <w:r w:rsidR="00CD7484">
        <w:rPr>
          <w:rFonts w:ascii="Times New Roman" w:hAnsi="Times New Roman" w:cs="Times New Roman"/>
          <w:sz w:val="28"/>
          <w:szCs w:val="28"/>
        </w:rPr>
        <w:t xml:space="preserve"> ближайшего развития» занимающихся</w:t>
      </w:r>
      <w:r>
        <w:rPr>
          <w:rFonts w:ascii="Times New Roman" w:hAnsi="Times New Roman" w:cs="Times New Roman"/>
          <w:sz w:val="28"/>
          <w:szCs w:val="28"/>
        </w:rPr>
        <w:t xml:space="preserve">, которая у каждого из них своя. Общим ориентиром, специфическим признаком «зоны ближайшего развития» является отзывчивость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оказываемой помощи педагога. Помощь оказывается тогда, когда возникают затруднения. Итак, обучение всегда  </w:t>
      </w:r>
      <w:r>
        <w:rPr>
          <w:rFonts w:ascii="Times New Roman" w:hAnsi="Times New Roman" w:cs="Times New Roman"/>
          <w:sz w:val="28"/>
          <w:szCs w:val="28"/>
        </w:rPr>
        <w:lastRenderedPageBreak/>
        <w:t>должно происходить в «зоне ближайшего развития», и здесь же должна находиться рабочая позиция педагога, всегда готового дать необходимый материал, оказать помощь, стимулиров</w:t>
      </w:r>
      <w:r w:rsidR="00BD4BCB">
        <w:rPr>
          <w:rFonts w:ascii="Times New Roman" w:hAnsi="Times New Roman" w:cs="Times New Roman"/>
          <w:sz w:val="28"/>
          <w:szCs w:val="28"/>
        </w:rPr>
        <w:t>ать деятельность обучаемого». [2</w:t>
      </w:r>
      <w:r>
        <w:rPr>
          <w:rFonts w:ascii="Times New Roman" w:hAnsi="Times New Roman" w:cs="Times New Roman"/>
          <w:sz w:val="28"/>
          <w:szCs w:val="28"/>
        </w:rPr>
        <w:t>, с. 231].</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Переход на технологию групповой формы обучения, организация </w:t>
      </w:r>
      <w:r w:rsidR="003F2E73">
        <w:rPr>
          <w:rFonts w:ascii="Times New Roman" w:hAnsi="Times New Roman" w:cs="Times New Roman"/>
          <w:sz w:val="28"/>
          <w:szCs w:val="28"/>
        </w:rPr>
        <w:t xml:space="preserve">сотрудничества </w:t>
      </w:r>
      <w:proofErr w:type="gramStart"/>
      <w:r w:rsidR="003F2E73">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"по горизонтали" и особенно "по вертикали" да</w:t>
      </w:r>
      <w:r w:rsidR="003F2E73">
        <w:rPr>
          <w:rFonts w:ascii="Times New Roman" w:hAnsi="Times New Roman" w:cs="Times New Roman"/>
          <w:sz w:val="28"/>
          <w:szCs w:val="28"/>
        </w:rPr>
        <w:t>ет возможность каждому учащемуся</w:t>
      </w:r>
      <w:r>
        <w:rPr>
          <w:rFonts w:ascii="Times New Roman" w:hAnsi="Times New Roman" w:cs="Times New Roman"/>
          <w:sz w:val="28"/>
          <w:szCs w:val="28"/>
        </w:rPr>
        <w:t xml:space="preserve"> продвигаться вперед по его способностям, т.е. в соответствии с зоной ближайшего развития каждого.</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Лучш</w:t>
      </w:r>
      <w:r w:rsidR="003F2E73">
        <w:rPr>
          <w:rFonts w:ascii="Times New Roman" w:hAnsi="Times New Roman" w:cs="Times New Roman"/>
          <w:sz w:val="28"/>
          <w:szCs w:val="28"/>
        </w:rPr>
        <w:t>е практиковать работу занимающихся</w:t>
      </w:r>
      <w:r>
        <w:rPr>
          <w:rFonts w:ascii="Times New Roman" w:hAnsi="Times New Roman" w:cs="Times New Roman"/>
          <w:sz w:val="28"/>
          <w:szCs w:val="28"/>
        </w:rPr>
        <w:t xml:space="preserve"> в парах.</w:t>
      </w:r>
      <w:proofErr w:type="gramEnd"/>
      <w:r>
        <w:rPr>
          <w:rFonts w:ascii="Times New Roman" w:hAnsi="Times New Roman" w:cs="Times New Roman"/>
          <w:sz w:val="28"/>
          <w:szCs w:val="28"/>
        </w:rPr>
        <w:t xml:space="preserve"> «При парной работе организуется</w:t>
      </w:r>
      <w:r w:rsidR="003F2E73">
        <w:rPr>
          <w:rFonts w:ascii="Times New Roman" w:hAnsi="Times New Roman" w:cs="Times New Roman"/>
          <w:sz w:val="28"/>
          <w:szCs w:val="28"/>
        </w:rPr>
        <w:t xml:space="preserve"> помощь более </w:t>
      </w:r>
      <w:proofErr w:type="gramStart"/>
      <w:r w:rsidR="003F2E73">
        <w:rPr>
          <w:rFonts w:ascii="Times New Roman" w:hAnsi="Times New Roman" w:cs="Times New Roman"/>
          <w:sz w:val="28"/>
          <w:szCs w:val="28"/>
        </w:rPr>
        <w:t>сильного</w:t>
      </w:r>
      <w:proofErr w:type="gramEnd"/>
      <w:r>
        <w:rPr>
          <w:rFonts w:ascii="Times New Roman" w:hAnsi="Times New Roman" w:cs="Times New Roman"/>
          <w:sz w:val="28"/>
          <w:szCs w:val="28"/>
        </w:rPr>
        <w:t xml:space="preserve"> слабому или распределяются обя</w:t>
      </w:r>
      <w:r w:rsidR="003F2E73">
        <w:rPr>
          <w:rFonts w:ascii="Times New Roman" w:hAnsi="Times New Roman" w:cs="Times New Roman"/>
          <w:sz w:val="28"/>
          <w:szCs w:val="28"/>
        </w:rPr>
        <w:t>занности между двумя занимающимися</w:t>
      </w:r>
      <w:r>
        <w:rPr>
          <w:rFonts w:ascii="Times New Roman" w:hAnsi="Times New Roman" w:cs="Times New Roman"/>
          <w:sz w:val="28"/>
          <w:szCs w:val="28"/>
        </w:rPr>
        <w:t xml:space="preserve"> на равных. Обеспечивается </w:t>
      </w:r>
      <w:proofErr w:type="spellStart"/>
      <w:r>
        <w:rPr>
          <w:rFonts w:ascii="Times New Roman" w:hAnsi="Times New Roman" w:cs="Times New Roman"/>
          <w:sz w:val="28"/>
          <w:szCs w:val="28"/>
        </w:rPr>
        <w:t>взаимообучение</w:t>
      </w:r>
      <w:proofErr w:type="spellEnd"/>
      <w:r>
        <w:rPr>
          <w:rFonts w:ascii="Times New Roman" w:hAnsi="Times New Roman" w:cs="Times New Roman"/>
          <w:sz w:val="28"/>
          <w:szCs w:val="28"/>
        </w:rPr>
        <w:t>, процесс передачи, восприятие учебного материала, взаимопроверка результатов учебной деятельност</w:t>
      </w:r>
      <w:r w:rsidR="00BD4BCB">
        <w:rPr>
          <w:rFonts w:ascii="Times New Roman" w:hAnsi="Times New Roman" w:cs="Times New Roman"/>
          <w:sz w:val="28"/>
          <w:szCs w:val="28"/>
        </w:rPr>
        <w:t>и». [5</w:t>
      </w:r>
      <w:r w:rsidR="003F2E73">
        <w:rPr>
          <w:rFonts w:ascii="Times New Roman" w:hAnsi="Times New Roman" w:cs="Times New Roman"/>
          <w:sz w:val="28"/>
          <w:szCs w:val="28"/>
        </w:rPr>
        <w:t>, с. 468]. «Каждый учащийся</w:t>
      </w:r>
      <w:r>
        <w:rPr>
          <w:rFonts w:ascii="Times New Roman" w:hAnsi="Times New Roman" w:cs="Times New Roman"/>
          <w:sz w:val="28"/>
          <w:szCs w:val="28"/>
        </w:rPr>
        <w:t xml:space="preserve"> должен являт</w:t>
      </w:r>
      <w:r w:rsidR="003F2E73">
        <w:rPr>
          <w:rFonts w:ascii="Times New Roman" w:hAnsi="Times New Roman" w:cs="Times New Roman"/>
          <w:sz w:val="28"/>
          <w:szCs w:val="28"/>
        </w:rPr>
        <w:t>ь</w:t>
      </w:r>
      <w:r>
        <w:rPr>
          <w:rFonts w:ascii="Times New Roman" w:hAnsi="Times New Roman" w:cs="Times New Roman"/>
          <w:sz w:val="28"/>
          <w:szCs w:val="28"/>
        </w:rPr>
        <w:t>ся в одно и то</w:t>
      </w:r>
      <w:r w:rsidR="003F2E73">
        <w:rPr>
          <w:rFonts w:ascii="Times New Roman" w:hAnsi="Times New Roman" w:cs="Times New Roman"/>
          <w:sz w:val="28"/>
          <w:szCs w:val="28"/>
        </w:rPr>
        <w:t xml:space="preserve"> же время и учеником, и педагогом</w:t>
      </w:r>
      <w:r>
        <w:rPr>
          <w:rFonts w:ascii="Times New Roman" w:hAnsi="Times New Roman" w:cs="Times New Roman"/>
          <w:sz w:val="28"/>
          <w:szCs w:val="28"/>
        </w:rPr>
        <w:t>» писа</w:t>
      </w:r>
      <w:r w:rsidR="00BD4BCB">
        <w:rPr>
          <w:rFonts w:ascii="Times New Roman" w:hAnsi="Times New Roman" w:cs="Times New Roman"/>
          <w:sz w:val="28"/>
          <w:szCs w:val="28"/>
        </w:rPr>
        <w:t>ла Н.К.Крупская [7</w:t>
      </w:r>
      <w:r w:rsidR="003F2E73">
        <w:rPr>
          <w:rFonts w:ascii="Times New Roman" w:hAnsi="Times New Roman" w:cs="Times New Roman"/>
          <w:sz w:val="28"/>
          <w:szCs w:val="28"/>
        </w:rPr>
        <w:t xml:space="preserve">, с. 145]. </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которое дается парам, - работать вместе, советоваться. Пары рассматриваются как гомогенные (роли участников </w:t>
      </w:r>
      <w:r w:rsidR="003F2E73">
        <w:rPr>
          <w:rFonts w:ascii="Times New Roman" w:hAnsi="Times New Roman" w:cs="Times New Roman"/>
          <w:sz w:val="28"/>
          <w:szCs w:val="28"/>
        </w:rPr>
        <w:t>одинаковы, точнее – занимающиеся</w:t>
      </w:r>
      <w:r>
        <w:rPr>
          <w:rFonts w:ascii="Times New Roman" w:hAnsi="Times New Roman" w:cs="Times New Roman"/>
          <w:sz w:val="28"/>
          <w:szCs w:val="28"/>
        </w:rPr>
        <w:t xml:space="preserve"> постоянно меняются ролями обучающего и обучаемого). Лишь в крайн</w:t>
      </w:r>
      <w:r w:rsidR="003F2E73">
        <w:rPr>
          <w:rFonts w:ascii="Times New Roman" w:hAnsi="Times New Roman" w:cs="Times New Roman"/>
          <w:sz w:val="28"/>
          <w:szCs w:val="28"/>
        </w:rPr>
        <w:t>их случаях (при наличии в группе</w:t>
      </w:r>
      <w:r>
        <w:rPr>
          <w:rFonts w:ascii="Times New Roman" w:hAnsi="Times New Roman" w:cs="Times New Roman"/>
          <w:sz w:val="28"/>
          <w:szCs w:val="28"/>
        </w:rPr>
        <w:t xml:space="preserve"> особо сильных и особо слабых детей)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образовать гетероге</w:t>
      </w:r>
      <w:r w:rsidR="003F2E73">
        <w:rPr>
          <w:rFonts w:ascii="Times New Roman" w:hAnsi="Times New Roman" w:cs="Times New Roman"/>
          <w:sz w:val="28"/>
          <w:szCs w:val="28"/>
        </w:rPr>
        <w:t>нные пары («педагог» + «учащийся</w:t>
      </w:r>
      <w:r>
        <w:rPr>
          <w:rFonts w:ascii="Times New Roman" w:hAnsi="Times New Roman" w:cs="Times New Roman"/>
          <w:sz w:val="28"/>
          <w:szCs w:val="28"/>
        </w:rPr>
        <w:t xml:space="preserve">»). Так что снимается трудность распределения обязанностей между парами и внутри пар. Эта форма коллективной работы может и должна </w:t>
      </w:r>
      <w:r w:rsidR="003F2E73">
        <w:rPr>
          <w:rFonts w:ascii="Times New Roman" w:hAnsi="Times New Roman" w:cs="Times New Roman"/>
          <w:sz w:val="28"/>
          <w:szCs w:val="28"/>
        </w:rPr>
        <w:t>занять достойное место на занятиях любой направленности</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игровые занятия могут быть организованы как непосредственно педагогом, так и техническими средствами в виде автоматизированного варианта на основе систем мультимедиа или с использованием любой аудиовизуальной техники. В этом случае используется фонограмма или видеофильм, в котором пошагово воспроизводится  инструкция по организации игр.</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и управления ходом игры используется ведущий, </w:t>
      </w:r>
      <w:r>
        <w:rPr>
          <w:rFonts w:ascii="Times New Roman" w:hAnsi="Times New Roman" w:cs="Times New Roman"/>
          <w:sz w:val="28"/>
          <w:szCs w:val="28"/>
        </w:rPr>
        <w:lastRenderedPageBreak/>
        <w:t>который либо сам будет давать игровые инструкции, либо обеспечивать подачу речевых команд с магнитофона. Ведущий должен предварительно познакомиться с описанием игры и подготовить необходимый реквизит. Ведущий должен обладать качествами лидера. На первых порах ведущим может быть один из педагогов, но по мере включения группы в игровую деятельность целесообразно выбирать ведущ</w:t>
      </w:r>
      <w:r w:rsidR="00E27A36">
        <w:rPr>
          <w:rFonts w:ascii="Times New Roman" w:hAnsi="Times New Roman" w:cs="Times New Roman"/>
          <w:sz w:val="28"/>
          <w:szCs w:val="28"/>
        </w:rPr>
        <w:t>его из числа занимающихся</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совершенные варианты сценариев игр для универсального использования имеют форму дикторских инструкций. Учитывая специфику восприятия текста с фонограммы, инструкция, как правило, повторяется дважды - сначала в подробном виде, а затем после слов «Итак...» - в виде «свертки» - короткого резюме. Затем дается сигнал «Гонг». По этому сигналу ведущий или оператор должен остановить магнитофон, воспроизводящий инструкцию, и включить другой - с фоновой музыкой. По сигналу гонга обучаемые начинают выполнять игровые действия. Время на каждую игру, как правило, заранее оговаривается в инструкции. По мере выполнения каждого шага игрового действия (на усмотрение ведущего) тумблером </w:t>
      </w:r>
      <w:proofErr w:type="gramStart"/>
      <w:r>
        <w:rPr>
          <w:rFonts w:ascii="Times New Roman" w:hAnsi="Times New Roman" w:cs="Times New Roman"/>
          <w:sz w:val="28"/>
          <w:szCs w:val="28"/>
        </w:rPr>
        <w:t>включается фонограмма и обучаемые слу</w:t>
      </w:r>
      <w:r>
        <w:rPr>
          <w:rFonts w:ascii="Times New Roman" w:hAnsi="Times New Roman" w:cs="Times New Roman"/>
          <w:sz w:val="28"/>
          <w:szCs w:val="28"/>
        </w:rPr>
        <w:softHyphen/>
        <w:t>шают</w:t>
      </w:r>
      <w:proofErr w:type="gramEnd"/>
      <w:r>
        <w:rPr>
          <w:rFonts w:ascii="Times New Roman" w:hAnsi="Times New Roman" w:cs="Times New Roman"/>
          <w:sz w:val="28"/>
          <w:szCs w:val="28"/>
        </w:rPr>
        <w:t xml:space="preserve"> следующую инструкцию. Хотя игры предусматривают автоматизирован</w:t>
      </w:r>
      <w:r>
        <w:rPr>
          <w:rFonts w:ascii="Times New Roman" w:hAnsi="Times New Roman" w:cs="Times New Roman"/>
          <w:sz w:val="28"/>
          <w:szCs w:val="28"/>
        </w:rPr>
        <w:softHyphen/>
        <w:t>ную систему задания инструкций по организации игр, роль педагога при проведении таких игр весьма существенна. После каждого сигнала «Гонг», когда вступает в силу фрагмент инструкции и начинается время для ее выполнения, направлять действия участников игры может только педагог. Участники игры экспромтом не всегда могут предусмотреть самый оптимальный шаг, педагог же предварительно знакомится со сценарием и благодаря своему жизненному и педагогическому опыту сможет заранее наметить возможные ва</w:t>
      </w:r>
      <w:r>
        <w:rPr>
          <w:rFonts w:ascii="Times New Roman" w:hAnsi="Times New Roman" w:cs="Times New Roman"/>
          <w:sz w:val="28"/>
          <w:szCs w:val="28"/>
        </w:rPr>
        <w:softHyphen/>
        <w:t>рианты для оптимального развития событий в игре, поэтому его основной зада</w:t>
      </w:r>
      <w:r>
        <w:rPr>
          <w:rFonts w:ascii="Times New Roman" w:hAnsi="Times New Roman" w:cs="Times New Roman"/>
          <w:sz w:val="28"/>
          <w:szCs w:val="28"/>
        </w:rPr>
        <w:softHyphen/>
        <w:t>чей является практическая реализация данного сценария в своем видении.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игрового обучения. Оценивает результаты игры, как правило, жюри и сами участники. В большинстве игр введен элемент состязательности за счет сравнения оценок результатов индивидуальных </w:t>
      </w:r>
      <w:r>
        <w:rPr>
          <w:rFonts w:ascii="Times New Roman" w:hAnsi="Times New Roman" w:cs="Times New Roman"/>
          <w:sz w:val="28"/>
          <w:szCs w:val="28"/>
        </w:rPr>
        <w:lastRenderedPageBreak/>
        <w:t>достижений или соревнования команд. Заранее заготавливаются призы и награды победителям. Лучше всего, если призы будут смешными, тогда проигравшим будет не так обидно — смех компенсирует разочарование от проигрыша. Надо принять за правило, что ведущий должен быть готов поощрить каждого участника и под</w:t>
      </w:r>
      <w:r>
        <w:rPr>
          <w:rFonts w:ascii="Times New Roman" w:hAnsi="Times New Roman" w:cs="Times New Roman"/>
          <w:sz w:val="28"/>
          <w:szCs w:val="28"/>
        </w:rPr>
        <w:softHyphen/>
        <w:t xml:space="preserve">нять мотивацию даже самых «малоуспевающих». </w:t>
      </w:r>
      <w:proofErr w:type="gramStart"/>
      <w:r>
        <w:rPr>
          <w:rFonts w:ascii="Times New Roman" w:hAnsi="Times New Roman" w:cs="Times New Roman"/>
          <w:sz w:val="28"/>
          <w:szCs w:val="28"/>
        </w:rPr>
        <w:t>При оценке учитываются раз</w:t>
      </w:r>
      <w:r>
        <w:rPr>
          <w:rFonts w:ascii="Times New Roman" w:hAnsi="Times New Roman" w:cs="Times New Roman"/>
          <w:sz w:val="28"/>
          <w:szCs w:val="28"/>
        </w:rPr>
        <w:softHyphen/>
        <w:t>ные показатели, например, «кто лучше», «кто быстрее», «кто остроумнее», «кто ярче», «кто увлекательнее», «кто правильнее» и т. д.</w:t>
      </w:r>
      <w:proofErr w:type="gramEnd"/>
    </w:p>
    <w:p w:rsidR="00F66711" w:rsidRDefault="00E27A36"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66711">
        <w:rPr>
          <w:rFonts w:ascii="Times New Roman" w:hAnsi="Times New Roman" w:cs="Times New Roman"/>
          <w:sz w:val="28"/>
          <w:szCs w:val="28"/>
        </w:rPr>
        <w:t xml:space="preserve">о время напряженных занятий или в перерыве между занятиями нужна </w:t>
      </w:r>
      <w:proofErr w:type="spellStart"/>
      <w:r w:rsidR="00F66711">
        <w:rPr>
          <w:rFonts w:ascii="Times New Roman" w:hAnsi="Times New Roman" w:cs="Times New Roman"/>
          <w:sz w:val="28"/>
          <w:szCs w:val="28"/>
        </w:rPr>
        <w:t>психоэмоциональная</w:t>
      </w:r>
      <w:proofErr w:type="spellEnd"/>
      <w:r w:rsidR="00F66711">
        <w:rPr>
          <w:rFonts w:ascii="Times New Roman" w:hAnsi="Times New Roman" w:cs="Times New Roman"/>
          <w:sz w:val="28"/>
          <w:szCs w:val="28"/>
        </w:rPr>
        <w:t xml:space="preserve"> разгрузка. Современная дидактика предлагает простую система игр, которую любой педагог может легко освоить. Эти игры хорошо использовать в качестве небольшой акт</w:t>
      </w:r>
      <w:r>
        <w:rPr>
          <w:rFonts w:ascii="Times New Roman" w:hAnsi="Times New Roman" w:cs="Times New Roman"/>
          <w:sz w:val="28"/>
          <w:szCs w:val="28"/>
        </w:rPr>
        <w:t>ивной паузы прямо во время занятия</w:t>
      </w:r>
      <w:r w:rsidR="00F66711">
        <w:rPr>
          <w:rFonts w:ascii="Times New Roman" w:hAnsi="Times New Roman" w:cs="Times New Roman"/>
          <w:sz w:val="28"/>
          <w:szCs w:val="28"/>
        </w:rPr>
        <w:t xml:space="preserve">, если педагог видит, что внимание </w:t>
      </w:r>
      <w:proofErr w:type="gramStart"/>
      <w:r w:rsidR="00F66711">
        <w:rPr>
          <w:rFonts w:ascii="Times New Roman" w:hAnsi="Times New Roman" w:cs="Times New Roman"/>
          <w:sz w:val="28"/>
          <w:szCs w:val="28"/>
        </w:rPr>
        <w:t>обучающихся</w:t>
      </w:r>
      <w:proofErr w:type="gramEnd"/>
      <w:r w:rsidR="00F66711">
        <w:rPr>
          <w:rFonts w:ascii="Times New Roman" w:hAnsi="Times New Roman" w:cs="Times New Roman"/>
          <w:sz w:val="28"/>
          <w:szCs w:val="28"/>
        </w:rPr>
        <w:t xml:space="preserve"> рассеивается и активность падает. Сегодня существует огромный спектр развивающих игр. </w:t>
      </w:r>
      <w:proofErr w:type="gramStart"/>
      <w:r w:rsidR="00F66711">
        <w:rPr>
          <w:rFonts w:ascii="Times New Roman" w:hAnsi="Times New Roman" w:cs="Times New Roman"/>
          <w:sz w:val="28"/>
          <w:szCs w:val="28"/>
        </w:rPr>
        <w:t>По увлекательности, по азарту, накалу страстей эти, простые, казалось бы, игры, зачастую превосходят даже азартные и становятся незаменимыми при заполнении пауз между основными учебными занятиями, во время праздничного чаепития за сто</w:t>
      </w:r>
      <w:r w:rsidR="00F66711">
        <w:rPr>
          <w:rFonts w:ascii="Times New Roman" w:hAnsi="Times New Roman" w:cs="Times New Roman"/>
          <w:sz w:val="28"/>
          <w:szCs w:val="28"/>
        </w:rPr>
        <w:softHyphen/>
        <w:t>лом у самовара и даже во время путешествия, в дороге, в транспорте, в походе, когда и стола–то под рукой может не оказаться – одни чемоданы и рюкзаки.</w:t>
      </w:r>
      <w:proofErr w:type="gramEnd"/>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Подвижные игры на воздухе, наряду с другими играми предназначены для отдыха и имеют главным образом развлекательный характер. Вместе с тем эти игры предполагают значительную физическую нагрузку. Подвижные игры на воздухе полезны всем и всегда – это активный отдых, который наполняет лю</w:t>
      </w:r>
      <w:r>
        <w:rPr>
          <w:rFonts w:ascii="Times New Roman" w:hAnsi="Times New Roman" w:cs="Times New Roman"/>
          <w:sz w:val="28"/>
          <w:szCs w:val="28"/>
        </w:rPr>
        <w:softHyphen/>
        <w:t xml:space="preserve">дей новыми силами, особенно в процессе интенсивного обучения. Играть в эти игры могут и взрослые, и дети. Проводиться игры должны на улице, в любое время года. В зависимости от погоды, участники должны быть одеты в спортивную форму, соответствующую сезону. </w:t>
      </w:r>
      <w:proofErr w:type="gramStart"/>
      <w:r>
        <w:rPr>
          <w:rFonts w:ascii="Times New Roman" w:hAnsi="Times New Roman" w:cs="Times New Roman"/>
          <w:sz w:val="28"/>
          <w:szCs w:val="28"/>
        </w:rPr>
        <w:t>«Таким образом, игра способствует развитию как интеллектуальных, так и эмоц</w:t>
      </w:r>
      <w:r w:rsidR="00E27A36">
        <w:rPr>
          <w:rFonts w:ascii="Times New Roman" w:hAnsi="Times New Roman" w:cs="Times New Roman"/>
          <w:sz w:val="28"/>
          <w:szCs w:val="28"/>
        </w:rPr>
        <w:t xml:space="preserve">ионально-личностной </w:t>
      </w:r>
      <w:proofErr w:type="spellStart"/>
      <w:r w:rsidR="00E27A36">
        <w:rPr>
          <w:rFonts w:ascii="Times New Roman" w:hAnsi="Times New Roman" w:cs="Times New Roman"/>
          <w:sz w:val="28"/>
          <w:szCs w:val="28"/>
        </w:rPr>
        <w:t>децентрации</w:t>
      </w:r>
      <w:proofErr w:type="spellEnd"/>
      <w:r w:rsidR="00E27A36">
        <w:rPr>
          <w:rFonts w:ascii="Times New Roman" w:hAnsi="Times New Roman" w:cs="Times New Roman"/>
          <w:sz w:val="28"/>
          <w:szCs w:val="28"/>
        </w:rPr>
        <w:t>,</w:t>
      </w:r>
      <w:r>
        <w:rPr>
          <w:rFonts w:ascii="Times New Roman" w:hAnsi="Times New Roman" w:cs="Times New Roman"/>
          <w:sz w:val="28"/>
          <w:szCs w:val="28"/>
        </w:rPr>
        <w:t xml:space="preserve"> что, в свою очередь, развивает у </w:t>
      </w:r>
      <w:r w:rsidR="00E27A36">
        <w:rPr>
          <w:rFonts w:ascii="Times New Roman" w:hAnsi="Times New Roman" w:cs="Times New Roman"/>
          <w:sz w:val="28"/>
          <w:szCs w:val="28"/>
        </w:rPr>
        <w:lastRenderedPageBreak/>
        <w:t>учащихся</w:t>
      </w:r>
      <w:r>
        <w:rPr>
          <w:rFonts w:ascii="Times New Roman" w:hAnsi="Times New Roman" w:cs="Times New Roman"/>
          <w:sz w:val="28"/>
          <w:szCs w:val="28"/>
        </w:rPr>
        <w:t xml:space="preserve"> умение более эффективно разрешать проблемные ситуации.</w:t>
      </w:r>
      <w:proofErr w:type="gramEnd"/>
      <w:r>
        <w:rPr>
          <w:rFonts w:ascii="Times New Roman" w:hAnsi="Times New Roman" w:cs="Times New Roman"/>
          <w:sz w:val="28"/>
          <w:szCs w:val="28"/>
        </w:rPr>
        <w:t xml:space="preserve"> В ходе выпол</w:t>
      </w:r>
      <w:r w:rsidR="00E27A36">
        <w:rPr>
          <w:rFonts w:ascii="Times New Roman" w:hAnsi="Times New Roman" w:cs="Times New Roman"/>
          <w:sz w:val="28"/>
          <w:szCs w:val="28"/>
        </w:rPr>
        <w:t>нения той или иной роли занимающиеся</w:t>
      </w:r>
      <w:r>
        <w:rPr>
          <w:rFonts w:ascii="Times New Roman" w:hAnsi="Times New Roman" w:cs="Times New Roman"/>
          <w:sz w:val="28"/>
          <w:szCs w:val="28"/>
        </w:rPr>
        <w:t xml:space="preserve"> моделирует значимые для него межличностные отношения, в которых отражаютс</w:t>
      </w:r>
      <w:r w:rsidR="00F777BF">
        <w:rPr>
          <w:rFonts w:ascii="Times New Roman" w:hAnsi="Times New Roman" w:cs="Times New Roman"/>
          <w:sz w:val="28"/>
          <w:szCs w:val="28"/>
        </w:rPr>
        <w:t>я эмоциональные переживания, связ</w:t>
      </w:r>
      <w:r>
        <w:rPr>
          <w:rFonts w:ascii="Times New Roman" w:hAnsi="Times New Roman" w:cs="Times New Roman"/>
          <w:sz w:val="28"/>
          <w:szCs w:val="28"/>
        </w:rPr>
        <w:t>анные с данной ро</w:t>
      </w:r>
      <w:r w:rsidR="00E27A36">
        <w:rPr>
          <w:rFonts w:ascii="Times New Roman" w:hAnsi="Times New Roman" w:cs="Times New Roman"/>
          <w:sz w:val="28"/>
          <w:szCs w:val="28"/>
        </w:rPr>
        <w:t>лью; эти действия дают учащемуся</w:t>
      </w:r>
      <w:r>
        <w:rPr>
          <w:rFonts w:ascii="Times New Roman" w:hAnsi="Times New Roman" w:cs="Times New Roman"/>
          <w:sz w:val="28"/>
          <w:szCs w:val="28"/>
        </w:rPr>
        <w:t xml:space="preserve"> возможность прочувствовать последствия своих поступков, выявить смыслы и значения своей деятельности, а также формируют новые социальные мо</w:t>
      </w:r>
      <w:r w:rsidR="00BD4BCB">
        <w:rPr>
          <w:rFonts w:ascii="Times New Roman" w:hAnsi="Times New Roman" w:cs="Times New Roman"/>
          <w:sz w:val="28"/>
          <w:szCs w:val="28"/>
        </w:rPr>
        <w:t>тивы деятельности» [6</w:t>
      </w:r>
      <w:r>
        <w:rPr>
          <w:rFonts w:ascii="Times New Roman" w:hAnsi="Times New Roman" w:cs="Times New Roman"/>
          <w:sz w:val="28"/>
          <w:szCs w:val="28"/>
        </w:rPr>
        <w:t>, с. 267</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активизировать резервы лично</w:t>
      </w:r>
      <w:r w:rsidR="007C4C89">
        <w:rPr>
          <w:rFonts w:ascii="Times New Roman" w:hAnsi="Times New Roman" w:cs="Times New Roman"/>
          <w:sz w:val="28"/>
          <w:szCs w:val="28"/>
        </w:rPr>
        <w:t>сти? Ведь ведущему игры, мероприятия</w:t>
      </w:r>
      <w:r>
        <w:rPr>
          <w:rFonts w:ascii="Times New Roman" w:hAnsi="Times New Roman" w:cs="Times New Roman"/>
          <w:sz w:val="28"/>
          <w:szCs w:val="28"/>
        </w:rPr>
        <w:t xml:space="preserve"> нужно обладать целым рядом качеств, которые позволяли бы ему быть заводилой в игровой деятельности, лидером коллектива, примером для подражания. Сформировать в себе эти качества можно за счет приемов </w:t>
      </w:r>
      <w:proofErr w:type="spellStart"/>
      <w:r>
        <w:rPr>
          <w:rFonts w:ascii="Times New Roman" w:hAnsi="Times New Roman" w:cs="Times New Roman"/>
          <w:sz w:val="28"/>
          <w:szCs w:val="28"/>
        </w:rPr>
        <w:t>аутосуггестии</w:t>
      </w:r>
      <w:proofErr w:type="spellEnd"/>
      <w:r>
        <w:rPr>
          <w:rFonts w:ascii="Times New Roman" w:hAnsi="Times New Roman" w:cs="Times New Roman"/>
          <w:sz w:val="28"/>
          <w:szCs w:val="28"/>
        </w:rPr>
        <w:t xml:space="preserve"> (самовнушения). </w:t>
      </w:r>
      <w:proofErr w:type="spellStart"/>
      <w:r>
        <w:rPr>
          <w:rFonts w:ascii="Times New Roman" w:hAnsi="Times New Roman" w:cs="Times New Roman"/>
          <w:sz w:val="28"/>
          <w:szCs w:val="28"/>
        </w:rPr>
        <w:t>Аутосуггестия</w:t>
      </w:r>
      <w:proofErr w:type="spellEnd"/>
      <w:r>
        <w:rPr>
          <w:rFonts w:ascii="Times New Roman" w:hAnsi="Times New Roman" w:cs="Times New Roman"/>
          <w:sz w:val="28"/>
          <w:szCs w:val="28"/>
        </w:rPr>
        <w:t xml:space="preserve"> позволяет реализовать скрытые резервные возможно</w:t>
      </w:r>
      <w:r>
        <w:rPr>
          <w:rFonts w:ascii="Times New Roman" w:hAnsi="Times New Roman" w:cs="Times New Roman"/>
          <w:sz w:val="28"/>
          <w:szCs w:val="28"/>
        </w:rPr>
        <w:softHyphen/>
        <w:t>сти личности, освоить приемы актерского мастерства, повысить общий тонус, активизировать работоспособность. Такая работа над собой в принципе необхо</w:t>
      </w:r>
      <w:r>
        <w:rPr>
          <w:rFonts w:ascii="Times New Roman" w:hAnsi="Times New Roman" w:cs="Times New Roman"/>
          <w:sz w:val="28"/>
          <w:szCs w:val="28"/>
        </w:rPr>
        <w:softHyphen/>
        <w:t>дима любому человеку.</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широко применяемых форм обучения являются «Семинары, проводимые методом круглого стола (рабочих групп). Сущность их едина: на смену традиционной форме занятия, проводимой по принципу «вопрос педагога – ответ слушателя» приходят такие, где обе эти </w:t>
      </w:r>
      <w:r w:rsidR="007C4C89">
        <w:rPr>
          <w:rFonts w:ascii="Times New Roman" w:hAnsi="Times New Roman" w:cs="Times New Roman"/>
          <w:sz w:val="28"/>
          <w:szCs w:val="28"/>
        </w:rPr>
        <w:t>функции выполняют сами учащиеся. Педагог</w:t>
      </w:r>
      <w:r>
        <w:rPr>
          <w:rFonts w:ascii="Times New Roman" w:hAnsi="Times New Roman" w:cs="Times New Roman"/>
          <w:sz w:val="28"/>
          <w:szCs w:val="28"/>
        </w:rPr>
        <w:t xml:space="preserve"> в данном случае исполняет роль консультанта-руководителя, контролирующего и направляющего ход семинара, занятия самостоятельно ведут периодическ</w:t>
      </w:r>
      <w:r w:rsidR="007C4C89">
        <w:rPr>
          <w:rFonts w:ascii="Times New Roman" w:hAnsi="Times New Roman" w:cs="Times New Roman"/>
          <w:sz w:val="28"/>
          <w:szCs w:val="28"/>
        </w:rPr>
        <w:t>и сменяющие друг друга учащиеся</w:t>
      </w:r>
      <w:r>
        <w:rPr>
          <w:rFonts w:ascii="Times New Roman" w:hAnsi="Times New Roman" w:cs="Times New Roman"/>
          <w:sz w:val="28"/>
          <w:szCs w:val="28"/>
        </w:rPr>
        <w:t>, хорошо подготовленные по одному из вопросов</w:t>
      </w:r>
      <w:r w:rsidR="007C4C89">
        <w:rPr>
          <w:rFonts w:ascii="Times New Roman" w:hAnsi="Times New Roman" w:cs="Times New Roman"/>
          <w:sz w:val="28"/>
          <w:szCs w:val="28"/>
        </w:rPr>
        <w:t xml:space="preserve"> обсуждаемой темы. Педагог</w:t>
      </w:r>
      <w:r>
        <w:rPr>
          <w:rFonts w:ascii="Times New Roman" w:hAnsi="Times New Roman" w:cs="Times New Roman"/>
          <w:sz w:val="28"/>
          <w:szCs w:val="28"/>
        </w:rPr>
        <w:t xml:space="preserve"> открывает занятие, контролирует его, при необходимости оказывает помощь ведущим групп в ходе обсуждения, подведения итогов </w:t>
      </w:r>
      <w:r w:rsidR="00BD4BCB">
        <w:rPr>
          <w:rFonts w:ascii="Times New Roman" w:hAnsi="Times New Roman" w:cs="Times New Roman"/>
          <w:sz w:val="28"/>
          <w:szCs w:val="28"/>
        </w:rPr>
        <w:t>и разработки занятия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К числу положительных моментов следует отнести: 100%-й охват и оценку каждого присут</w:t>
      </w:r>
      <w:r w:rsidR="007C4C89">
        <w:rPr>
          <w:rFonts w:ascii="Times New Roman" w:hAnsi="Times New Roman" w:cs="Times New Roman"/>
          <w:sz w:val="28"/>
          <w:szCs w:val="28"/>
        </w:rPr>
        <w:t>ствующего; подготовку учащихся</w:t>
      </w:r>
      <w:r>
        <w:rPr>
          <w:rFonts w:ascii="Times New Roman" w:hAnsi="Times New Roman" w:cs="Times New Roman"/>
          <w:sz w:val="28"/>
          <w:szCs w:val="28"/>
        </w:rPr>
        <w:t xml:space="preserve"> не только по узкой проблеме </w:t>
      </w:r>
      <w:r w:rsidR="007C4C89">
        <w:rPr>
          <w:rFonts w:ascii="Times New Roman" w:hAnsi="Times New Roman" w:cs="Times New Roman"/>
          <w:sz w:val="28"/>
          <w:szCs w:val="28"/>
        </w:rPr>
        <w:t>обсуждения темы,</w:t>
      </w:r>
      <w:r>
        <w:rPr>
          <w:rFonts w:ascii="Times New Roman" w:hAnsi="Times New Roman" w:cs="Times New Roman"/>
          <w:sz w:val="28"/>
          <w:szCs w:val="28"/>
        </w:rPr>
        <w:t xml:space="preserve"> но и ориентацию в других, чтобы быть готовым ставить вопросы очередной рабочей группе; постоянный интерес аудитории к обсуждаемым вопросам, обусловленный равным участием каждого в </w:t>
      </w:r>
      <w:r>
        <w:rPr>
          <w:rFonts w:ascii="Times New Roman" w:hAnsi="Times New Roman" w:cs="Times New Roman"/>
          <w:sz w:val="28"/>
          <w:szCs w:val="28"/>
        </w:rPr>
        <w:lastRenderedPageBreak/>
        <w:t xml:space="preserve">проведении занятия, </w:t>
      </w:r>
      <w:proofErr w:type="spellStart"/>
      <w:r>
        <w:rPr>
          <w:rFonts w:ascii="Times New Roman" w:hAnsi="Times New Roman" w:cs="Times New Roman"/>
          <w:sz w:val="28"/>
          <w:szCs w:val="28"/>
        </w:rPr>
        <w:t>поставн</w:t>
      </w:r>
      <w:r w:rsidR="007C4C89">
        <w:rPr>
          <w:rFonts w:ascii="Times New Roman" w:hAnsi="Times New Roman" w:cs="Times New Roman"/>
          <w:sz w:val="28"/>
          <w:szCs w:val="28"/>
        </w:rPr>
        <w:t>овкой</w:t>
      </w:r>
      <w:proofErr w:type="spellEnd"/>
      <w:r w:rsidR="007C4C89">
        <w:rPr>
          <w:rFonts w:ascii="Times New Roman" w:hAnsi="Times New Roman" w:cs="Times New Roman"/>
          <w:sz w:val="28"/>
          <w:szCs w:val="28"/>
        </w:rPr>
        <w:t xml:space="preserve"> наиболее подготовленных учащихся</w:t>
      </w:r>
      <w:r>
        <w:rPr>
          <w:rFonts w:ascii="Times New Roman" w:hAnsi="Times New Roman" w:cs="Times New Roman"/>
          <w:sz w:val="28"/>
          <w:szCs w:val="28"/>
        </w:rPr>
        <w:t xml:space="preserve"> в роль руководителей групп.</w:t>
      </w:r>
      <w:proofErr w:type="gramEnd"/>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Следующее важ</w:t>
      </w:r>
      <w:r w:rsidR="007C4C89">
        <w:rPr>
          <w:rFonts w:ascii="Times New Roman" w:hAnsi="Times New Roman" w:cs="Times New Roman"/>
          <w:sz w:val="28"/>
          <w:szCs w:val="28"/>
        </w:rPr>
        <w:t>ное средство работы с учащимися</w:t>
      </w:r>
      <w:r>
        <w:rPr>
          <w:rFonts w:ascii="Times New Roman" w:hAnsi="Times New Roman" w:cs="Times New Roman"/>
          <w:sz w:val="28"/>
          <w:szCs w:val="28"/>
        </w:rPr>
        <w:t xml:space="preserve"> - активные формы контроля. Теория поэтапного формирования умственных действий (П.Я.Гальперин) позволила разработать отечественным исследователям систему многоуровневых тестовых заданий по раз</w:t>
      </w:r>
      <w:r w:rsidR="00BD4BCB">
        <w:rPr>
          <w:rFonts w:ascii="Times New Roman" w:hAnsi="Times New Roman" w:cs="Times New Roman"/>
          <w:sz w:val="28"/>
          <w:szCs w:val="28"/>
        </w:rPr>
        <w:t xml:space="preserve">личным дисциплинам. </w:t>
      </w:r>
      <w:r>
        <w:rPr>
          <w:rFonts w:ascii="Times New Roman" w:hAnsi="Times New Roman" w:cs="Times New Roman"/>
          <w:sz w:val="28"/>
          <w:szCs w:val="28"/>
        </w:rPr>
        <w:t>Тестовый контроль отличает объективностью результатов проверки: благодаря наличию эталона проверяющий пр</w:t>
      </w:r>
      <w:r w:rsidR="007C4C89">
        <w:rPr>
          <w:rFonts w:ascii="Times New Roman" w:hAnsi="Times New Roman" w:cs="Times New Roman"/>
          <w:sz w:val="28"/>
          <w:szCs w:val="28"/>
        </w:rPr>
        <w:t>иходит к оценке знаний, умений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Возможность автоматизации проверки и уменьшени</w:t>
      </w:r>
      <w:r w:rsidR="007C4C89">
        <w:rPr>
          <w:rFonts w:ascii="Times New Roman" w:hAnsi="Times New Roman" w:cs="Times New Roman"/>
          <w:sz w:val="28"/>
          <w:szCs w:val="28"/>
        </w:rPr>
        <w:t>е времени выполнения учащимися</w:t>
      </w:r>
      <w:r>
        <w:rPr>
          <w:rFonts w:ascii="Times New Roman" w:hAnsi="Times New Roman" w:cs="Times New Roman"/>
          <w:sz w:val="28"/>
          <w:szCs w:val="28"/>
        </w:rPr>
        <w:t xml:space="preserve"> самих операций контроля проводит к снижению времени контр</w:t>
      </w:r>
      <w:r w:rsidR="007C4C89">
        <w:rPr>
          <w:rFonts w:ascii="Times New Roman" w:hAnsi="Times New Roman" w:cs="Times New Roman"/>
          <w:sz w:val="28"/>
          <w:szCs w:val="28"/>
        </w:rPr>
        <w:t>ольной деятельности у занимающихся</w:t>
      </w:r>
      <w:r>
        <w:rPr>
          <w:rFonts w:ascii="Times New Roman" w:hAnsi="Times New Roman" w:cs="Times New Roman"/>
          <w:sz w:val="28"/>
          <w:szCs w:val="28"/>
        </w:rPr>
        <w:t xml:space="preserve"> и педагога.</w:t>
      </w:r>
      <w:proofErr w:type="gramEnd"/>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Обобщая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мы пришли к следующим выводам.</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w:t>
      </w:r>
      <w:r w:rsidR="0024257B">
        <w:rPr>
          <w:rFonts w:ascii="Times New Roman" w:hAnsi="Times New Roman" w:cs="Times New Roman"/>
          <w:sz w:val="28"/>
          <w:szCs w:val="28"/>
        </w:rPr>
        <w:t>гогической литературе и</w:t>
      </w:r>
      <w:r>
        <w:rPr>
          <w:rFonts w:ascii="Times New Roman" w:hAnsi="Times New Roman" w:cs="Times New Roman"/>
          <w:sz w:val="28"/>
          <w:szCs w:val="28"/>
        </w:rPr>
        <w:t xml:space="preserve"> практике приняты в основном три формы - фронтальная, индивидуальная и групповая. Первая предполагает совместные</w:t>
      </w:r>
      <w:r w:rsidR="0024257B">
        <w:rPr>
          <w:rFonts w:ascii="Times New Roman" w:hAnsi="Times New Roman" w:cs="Times New Roman"/>
          <w:sz w:val="28"/>
          <w:szCs w:val="28"/>
        </w:rPr>
        <w:t xml:space="preserve"> действия всех учащихся</w:t>
      </w:r>
      <w:r>
        <w:rPr>
          <w:rFonts w:ascii="Times New Roman" w:hAnsi="Times New Roman" w:cs="Times New Roman"/>
          <w:sz w:val="28"/>
          <w:szCs w:val="28"/>
        </w:rPr>
        <w:t xml:space="preserve"> под руководством педагога, вторая - самостоя</w:t>
      </w:r>
      <w:r w:rsidR="0024257B">
        <w:rPr>
          <w:rFonts w:ascii="Times New Roman" w:hAnsi="Times New Roman" w:cs="Times New Roman"/>
          <w:sz w:val="28"/>
          <w:szCs w:val="28"/>
        </w:rPr>
        <w:t>тельную работу каждого занимающегося</w:t>
      </w:r>
      <w:r>
        <w:rPr>
          <w:rFonts w:ascii="Times New Roman" w:hAnsi="Times New Roman" w:cs="Times New Roman"/>
          <w:sz w:val="28"/>
          <w:szCs w:val="28"/>
        </w:rPr>
        <w:t xml:space="preserve"> в отдельности; групповая - учащиеся работают в группах из 3-6 человек или в парах. Задания для групп могут быть одинаковыми или разными.</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фронтальной форме организации уч</w:t>
      </w:r>
      <w:r w:rsidR="0024257B">
        <w:rPr>
          <w:rFonts w:ascii="Times New Roman" w:hAnsi="Times New Roman" w:cs="Times New Roman"/>
          <w:sz w:val="28"/>
          <w:szCs w:val="28"/>
        </w:rPr>
        <w:t>ебной деятельности все занимающиеся</w:t>
      </w:r>
      <w:r>
        <w:rPr>
          <w:rFonts w:ascii="Times New Roman" w:hAnsi="Times New Roman" w:cs="Times New Roman"/>
          <w:sz w:val="28"/>
          <w:szCs w:val="28"/>
        </w:rPr>
        <w:t xml:space="preserve"> исполняю</w:t>
      </w:r>
      <w:r w:rsidR="0024257B">
        <w:rPr>
          <w:rFonts w:ascii="Times New Roman" w:hAnsi="Times New Roman" w:cs="Times New Roman"/>
          <w:sz w:val="28"/>
          <w:szCs w:val="28"/>
        </w:rPr>
        <w:t>т одинаковую работу совместно</w:t>
      </w:r>
      <w:r>
        <w:rPr>
          <w:rFonts w:ascii="Times New Roman" w:hAnsi="Times New Roman" w:cs="Times New Roman"/>
          <w:sz w:val="28"/>
          <w:szCs w:val="28"/>
        </w:rPr>
        <w:t>. Фронтальная форма учебной работы имеет ряд существенных недостатков. Она по своей природе нацелена н</w:t>
      </w:r>
      <w:r w:rsidR="0024257B">
        <w:rPr>
          <w:rFonts w:ascii="Times New Roman" w:hAnsi="Times New Roman" w:cs="Times New Roman"/>
          <w:sz w:val="28"/>
          <w:szCs w:val="28"/>
        </w:rPr>
        <w:t>а некоего абстрактного учащегося, в то время как занимающиеся</w:t>
      </w:r>
      <w:r>
        <w:rPr>
          <w:rFonts w:ascii="Times New Roman" w:hAnsi="Times New Roman" w:cs="Times New Roman"/>
          <w:sz w:val="28"/>
          <w:szCs w:val="28"/>
        </w:rPr>
        <w:t xml:space="preserve"> с низкими учебными возможностями работают медленно, хуже усваиваю</w:t>
      </w:r>
      <w:r w:rsidR="0024257B">
        <w:rPr>
          <w:rFonts w:ascii="Times New Roman" w:hAnsi="Times New Roman" w:cs="Times New Roman"/>
          <w:sz w:val="28"/>
          <w:szCs w:val="28"/>
        </w:rPr>
        <w:t>т материал; сильные же учащиеся</w:t>
      </w:r>
      <w:r>
        <w:rPr>
          <w:rFonts w:ascii="Times New Roman" w:hAnsi="Times New Roman" w:cs="Times New Roman"/>
          <w:sz w:val="28"/>
          <w:szCs w:val="28"/>
        </w:rPr>
        <w:t xml:space="preserve"> нуждаются не в увеличении количества заданий, в усложнении их содержания, </w:t>
      </w:r>
      <w:r w:rsidR="0024257B">
        <w:rPr>
          <w:rFonts w:ascii="Times New Roman" w:hAnsi="Times New Roman" w:cs="Times New Roman"/>
          <w:sz w:val="28"/>
          <w:szCs w:val="28"/>
        </w:rPr>
        <w:t xml:space="preserve">заданий поискового </w:t>
      </w:r>
      <w:r>
        <w:rPr>
          <w:rFonts w:ascii="Times New Roman" w:hAnsi="Times New Roman" w:cs="Times New Roman"/>
          <w:sz w:val="28"/>
          <w:szCs w:val="28"/>
        </w:rPr>
        <w:t>типа. Поэтому для максимальной эффективности</w:t>
      </w:r>
      <w:r w:rsidR="0024257B">
        <w:rPr>
          <w:rFonts w:ascii="Times New Roman" w:hAnsi="Times New Roman" w:cs="Times New Roman"/>
          <w:sz w:val="28"/>
          <w:szCs w:val="28"/>
        </w:rPr>
        <w:t xml:space="preserve"> учебной деятельности учащихся</w:t>
      </w:r>
      <w:r>
        <w:rPr>
          <w:rFonts w:ascii="Times New Roman" w:hAnsi="Times New Roman" w:cs="Times New Roman"/>
          <w:sz w:val="28"/>
          <w:szCs w:val="28"/>
        </w:rPr>
        <w:t xml:space="preserve"> необходимо использовать наряду с данной формой орг</w:t>
      </w:r>
      <w:r w:rsidR="0024257B">
        <w:rPr>
          <w:rFonts w:ascii="Times New Roman" w:hAnsi="Times New Roman" w:cs="Times New Roman"/>
          <w:sz w:val="28"/>
          <w:szCs w:val="28"/>
        </w:rPr>
        <w:t>анизации учебной работы на занятии</w:t>
      </w:r>
      <w:r>
        <w:rPr>
          <w:rFonts w:ascii="Times New Roman" w:hAnsi="Times New Roman" w:cs="Times New Roman"/>
          <w:sz w:val="28"/>
          <w:szCs w:val="28"/>
        </w:rPr>
        <w:t xml:space="preserve"> и другие формы учебной работы.</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педагогической деятельности выделяют два вида индивидуальных форм организации выполнения заданий: индивидуальную и </w:t>
      </w:r>
      <w:r>
        <w:rPr>
          <w:rFonts w:ascii="Times New Roman" w:hAnsi="Times New Roman" w:cs="Times New Roman"/>
          <w:sz w:val="28"/>
          <w:szCs w:val="28"/>
        </w:rPr>
        <w:lastRenderedPageBreak/>
        <w:t xml:space="preserve">индивидуализированную. Первая характеризуется </w:t>
      </w:r>
      <w:r w:rsidR="0024257B">
        <w:rPr>
          <w:rFonts w:ascii="Times New Roman" w:hAnsi="Times New Roman" w:cs="Times New Roman"/>
          <w:sz w:val="28"/>
          <w:szCs w:val="28"/>
        </w:rPr>
        <w:t>тем, что деятельность учащихся по выполнению общих для всей группы</w:t>
      </w:r>
      <w:r>
        <w:rPr>
          <w:rFonts w:ascii="Times New Roman" w:hAnsi="Times New Roman" w:cs="Times New Roman"/>
          <w:sz w:val="28"/>
          <w:szCs w:val="28"/>
        </w:rPr>
        <w:t xml:space="preserve"> заданий осуществляется без контакта с други</w:t>
      </w:r>
      <w:r w:rsidR="0024257B">
        <w:rPr>
          <w:rFonts w:ascii="Times New Roman" w:hAnsi="Times New Roman" w:cs="Times New Roman"/>
          <w:sz w:val="28"/>
          <w:szCs w:val="28"/>
        </w:rPr>
        <w:t>ми занимающимися</w:t>
      </w:r>
      <w:r>
        <w:rPr>
          <w:rFonts w:ascii="Times New Roman" w:hAnsi="Times New Roman" w:cs="Times New Roman"/>
          <w:sz w:val="28"/>
          <w:szCs w:val="28"/>
        </w:rPr>
        <w:t>, но в едином для всех темпе, вторая предполагает учебно-познав</w:t>
      </w:r>
      <w:r w:rsidR="0024257B">
        <w:rPr>
          <w:rFonts w:ascii="Times New Roman" w:hAnsi="Times New Roman" w:cs="Times New Roman"/>
          <w:sz w:val="28"/>
          <w:szCs w:val="28"/>
        </w:rPr>
        <w:t>ательную деятельность учащихся</w:t>
      </w:r>
      <w:r>
        <w:rPr>
          <w:rFonts w:ascii="Times New Roman" w:hAnsi="Times New Roman" w:cs="Times New Roman"/>
          <w:sz w:val="28"/>
          <w:szCs w:val="28"/>
        </w:rPr>
        <w:t xml:space="preserve"> над выполнением специфических заданий. Именно она позволяет регулировать темп продви</w:t>
      </w:r>
      <w:r w:rsidR="0024257B">
        <w:rPr>
          <w:rFonts w:ascii="Times New Roman" w:hAnsi="Times New Roman" w:cs="Times New Roman"/>
          <w:sz w:val="28"/>
          <w:szCs w:val="28"/>
        </w:rPr>
        <w:t>жения в учении каждого занимающегося</w:t>
      </w:r>
      <w:r>
        <w:rPr>
          <w:rFonts w:ascii="Times New Roman" w:hAnsi="Times New Roman" w:cs="Times New Roman"/>
          <w:sz w:val="28"/>
          <w:szCs w:val="28"/>
        </w:rPr>
        <w:t xml:space="preserve"> сообразно его подготовке возможностям.</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Групповая (звеньевая) форма орган</w:t>
      </w:r>
      <w:r w:rsidR="0024257B">
        <w:rPr>
          <w:rFonts w:ascii="Times New Roman" w:hAnsi="Times New Roman" w:cs="Times New Roman"/>
          <w:sz w:val="28"/>
          <w:szCs w:val="28"/>
        </w:rPr>
        <w:t>изации учебной работы учащихся. Все воспитанники</w:t>
      </w:r>
      <w:r>
        <w:rPr>
          <w:rFonts w:ascii="Times New Roman" w:hAnsi="Times New Roman" w:cs="Times New Roman"/>
          <w:sz w:val="28"/>
          <w:szCs w:val="28"/>
        </w:rPr>
        <w:t xml:space="preserve"> делятся на группы для решения конкретных учебных задач,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педагога. 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w:t>
      </w:r>
    </w:p>
    <w:p w:rsidR="00F66711" w:rsidRDefault="00F66711" w:rsidP="00F66711">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lang w:val="en-US"/>
        </w:rPr>
        <w:t>II</w:t>
      </w:r>
      <w:r>
        <w:rPr>
          <w:rFonts w:ascii="Times New Roman" w:hAnsi="Times New Roman" w:cs="Times New Roman"/>
          <w:b/>
          <w:bCs/>
          <w:sz w:val="28"/>
          <w:szCs w:val="28"/>
        </w:rPr>
        <w:t>. Интенсификация обучения посредством групповых форм учебной деятельности</w:t>
      </w:r>
    </w:p>
    <w:p w:rsidR="00F66711" w:rsidRDefault="00F66711" w:rsidP="00F66711">
      <w:pPr>
        <w:widowControl w:val="0"/>
        <w:autoSpaceDE w:val="0"/>
        <w:autoSpaceDN w:val="0"/>
        <w:adjustRightInd w:val="0"/>
        <w:spacing w:after="0" w:line="360" w:lineRule="auto"/>
        <w:jc w:val="center"/>
        <w:rPr>
          <w:rFonts w:ascii="Times New Roman" w:hAnsi="Times New Roman" w:cs="Times New Roman"/>
          <w:b/>
          <w:bCs/>
          <w:sz w:val="28"/>
          <w:szCs w:val="28"/>
        </w:rPr>
      </w:pPr>
    </w:p>
    <w:p w:rsidR="00F66711" w:rsidRDefault="00F66711" w:rsidP="00F66711">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2.1 Сущность и роль интенсификации обучения</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интенсификацией процесса обучения понимается система технологических приемов, позволяющих задействовать резервные возможности личности обучаемого для повышения эффективности учебно-познавательного процесса.</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Теоретической базой интенсификации процесса обучения является, пре</w:t>
      </w:r>
      <w:r>
        <w:rPr>
          <w:rFonts w:ascii="Times New Roman" w:hAnsi="Times New Roman" w:cs="Times New Roman"/>
          <w:sz w:val="28"/>
          <w:szCs w:val="28"/>
        </w:rPr>
        <w:softHyphen/>
        <w:t xml:space="preserve">жде всего, педагогика, физиология высшей нервной деятельности, психология и </w:t>
      </w:r>
      <w:proofErr w:type="spellStart"/>
      <w:r>
        <w:rPr>
          <w:rFonts w:ascii="Times New Roman" w:hAnsi="Times New Roman" w:cs="Times New Roman"/>
          <w:sz w:val="28"/>
          <w:szCs w:val="28"/>
        </w:rPr>
        <w:t>акмеология</w:t>
      </w:r>
      <w:proofErr w:type="spellEnd"/>
      <w:r>
        <w:rPr>
          <w:rFonts w:ascii="Times New Roman" w:hAnsi="Times New Roman" w:cs="Times New Roman"/>
          <w:sz w:val="28"/>
          <w:szCs w:val="28"/>
        </w:rPr>
        <w:t xml:space="preserve"> - наука о совершенстве человека в личностном и профессиональном планах.</w:t>
      </w:r>
      <w:proofErr w:type="gramEnd"/>
      <w:r>
        <w:rPr>
          <w:rFonts w:ascii="Times New Roman" w:hAnsi="Times New Roman" w:cs="Times New Roman"/>
          <w:sz w:val="28"/>
          <w:szCs w:val="28"/>
        </w:rPr>
        <w:t xml:space="preserve"> В этой связи выделяют дидактический, психофизиологический подходы к интенсификации процесса обучения.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позиции дидактического подхода наиболее существенным для процесса обучения является подбор дидактических принципов, использование различных методов педагогических систем обучения, а также всех входящих в них аспектов учебной деятельности. Можно выделить ряд наиболее выраженных дидактических систем:</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традиционные методы обучения;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«оптимизации обучения»;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проблемно-развивающего обучения (</w:t>
      </w:r>
      <w:proofErr w:type="spellStart"/>
      <w:r>
        <w:rPr>
          <w:rFonts w:ascii="Times New Roman" w:hAnsi="Times New Roman" w:cs="Times New Roman"/>
          <w:sz w:val="28"/>
          <w:szCs w:val="28"/>
        </w:rPr>
        <w:t>Махмутов</w:t>
      </w:r>
      <w:proofErr w:type="spellEnd"/>
      <w:r>
        <w:rPr>
          <w:rFonts w:ascii="Times New Roman" w:hAnsi="Times New Roman" w:cs="Times New Roman"/>
          <w:sz w:val="28"/>
          <w:szCs w:val="28"/>
        </w:rPr>
        <w:t xml:space="preserve"> М. 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деловые игры (Вербицкий А. 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программированное обучение (Талызина Н. Ф., Беспалько В. П.);</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интенсивное обучение (</w:t>
      </w:r>
      <w:proofErr w:type="spellStart"/>
      <w:r>
        <w:rPr>
          <w:rFonts w:ascii="Times New Roman" w:hAnsi="Times New Roman" w:cs="Times New Roman"/>
          <w:sz w:val="28"/>
          <w:szCs w:val="28"/>
        </w:rPr>
        <w:t>Лозанов</w:t>
      </w:r>
      <w:proofErr w:type="spellEnd"/>
      <w:r>
        <w:rPr>
          <w:rFonts w:ascii="Times New Roman" w:hAnsi="Times New Roman" w:cs="Times New Roman"/>
          <w:sz w:val="28"/>
          <w:szCs w:val="28"/>
        </w:rPr>
        <w:t xml:space="preserve"> Г. К., Ки</w:t>
      </w:r>
      <w:r>
        <w:rPr>
          <w:rFonts w:ascii="Times New Roman" w:hAnsi="Times New Roman" w:cs="Times New Roman"/>
          <w:sz w:val="28"/>
          <w:szCs w:val="28"/>
        </w:rPr>
        <w:softHyphen/>
        <w:t>тайгородская Г. 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стимуляции творчества (научное, техническое, художественное творчество</w:t>
      </w:r>
      <w:r w:rsidR="0024257B">
        <w:rPr>
          <w:rFonts w:ascii="Times New Roman" w:hAnsi="Times New Roman" w:cs="Times New Roman"/>
          <w:sz w:val="28"/>
          <w:szCs w:val="28"/>
        </w:rPr>
        <w:t>, спортивное</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методика активизации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психическая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саморегуляция</w:t>
      </w:r>
      <w:proofErr w:type="spellEnd"/>
      <w:r>
        <w:rPr>
          <w:rFonts w:ascii="Times New Roman" w:hAnsi="Times New Roman" w:cs="Times New Roman"/>
          <w:sz w:val="28"/>
          <w:szCs w:val="28"/>
        </w:rPr>
        <w:t xml:space="preserve"> состояния (</w:t>
      </w:r>
      <w:proofErr w:type="spellStart"/>
      <w:r>
        <w:rPr>
          <w:rFonts w:ascii="Times New Roman" w:hAnsi="Times New Roman" w:cs="Times New Roman"/>
          <w:sz w:val="28"/>
          <w:szCs w:val="28"/>
        </w:rPr>
        <w:t>Ромен</w:t>
      </w:r>
      <w:proofErr w:type="spellEnd"/>
      <w:r>
        <w:rPr>
          <w:rFonts w:ascii="Times New Roman" w:hAnsi="Times New Roman" w:cs="Times New Roman"/>
          <w:sz w:val="28"/>
          <w:szCs w:val="28"/>
        </w:rPr>
        <w:t xml:space="preserve"> А. С.);</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обучение приемам ускоренного восприятия информации (Ф. </w:t>
      </w:r>
      <w:proofErr w:type="spellStart"/>
      <w:r>
        <w:rPr>
          <w:rFonts w:ascii="Times New Roman" w:hAnsi="Times New Roman" w:cs="Times New Roman"/>
          <w:sz w:val="28"/>
          <w:szCs w:val="28"/>
        </w:rPr>
        <w:t>Лезер</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lastRenderedPageBreak/>
        <w:t>Чурило</w:t>
      </w:r>
      <w:proofErr w:type="spellEnd"/>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составление опорных конспектов и рациональная работа с текстами (Шаталов В. Ф., Федорова А. 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можно отметить новые направления в дидактике:</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активизация учебного процесса (Данилов М. А., Есипов Б. П., Огородников И. Т. </w:t>
      </w:r>
      <w:proofErr w:type="spellStart"/>
      <w:r>
        <w:rPr>
          <w:rFonts w:ascii="Times New Roman" w:hAnsi="Times New Roman" w:cs="Times New Roman"/>
          <w:sz w:val="28"/>
          <w:szCs w:val="28"/>
        </w:rPr>
        <w:t>Махмутов</w:t>
      </w:r>
      <w:proofErr w:type="spellEnd"/>
      <w:r>
        <w:rPr>
          <w:rFonts w:ascii="Times New Roman" w:hAnsi="Times New Roman" w:cs="Times New Roman"/>
          <w:sz w:val="28"/>
          <w:szCs w:val="28"/>
        </w:rPr>
        <w:t xml:space="preserve"> М. 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теоретического мышления (Давыдов В. В.,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Д. Б.);</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духовных потребностей (Шаров Ю. В.);</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потребности в знаниях (Ильин В. С.);</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инте</w:t>
      </w:r>
      <w:r>
        <w:rPr>
          <w:rFonts w:ascii="Times New Roman" w:hAnsi="Times New Roman" w:cs="Times New Roman"/>
          <w:sz w:val="28"/>
          <w:szCs w:val="28"/>
        </w:rPr>
        <w:softHyphen/>
        <w:t xml:space="preserve">ресов (Щукина Г. 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Л. 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мотивация в учебной деятельности (Маркова А. К.);</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поэтапного формирования умственных действий (Гальперин П. 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проблемного обучения (Матюшкин А. М., Кудрявцев Т. В.,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xml:space="preserve"> И. Я.).</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Имеется также ряд интенсивных методов обучения иностранным языкам (</w:t>
      </w:r>
      <w:proofErr w:type="spellStart"/>
      <w:r>
        <w:rPr>
          <w:rFonts w:ascii="Times New Roman" w:hAnsi="Times New Roman" w:cs="Times New Roman"/>
          <w:sz w:val="28"/>
          <w:szCs w:val="28"/>
        </w:rPr>
        <w:t>Лозанов</w:t>
      </w:r>
      <w:proofErr w:type="spellEnd"/>
      <w:r>
        <w:rPr>
          <w:rFonts w:ascii="Times New Roman" w:hAnsi="Times New Roman" w:cs="Times New Roman"/>
          <w:sz w:val="28"/>
          <w:szCs w:val="28"/>
        </w:rPr>
        <w:t xml:space="preserve"> Г. К., Китайгородская Г. А., Шехтер И. Ю., Гегечкори</w:t>
      </w:r>
      <w:r w:rsidR="00A77136">
        <w:rPr>
          <w:rFonts w:ascii="Times New Roman" w:hAnsi="Times New Roman" w:cs="Times New Roman"/>
          <w:sz w:val="28"/>
          <w:szCs w:val="28"/>
        </w:rPr>
        <w:t xml:space="preserve"> Л. Ш.).</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всего многообразия методов и форм учебной деятельности для интенсификации процесса обучения представляют интерес наиболее универсальные, приемлемые для работы с различными видами представления информации и допускающие автоматизацию процесса обучения. За основу такой системы ученые выбрали последовательную совокупность видов учебной деятельности, обеспечивающую поэтапное восхождение по уровням усвоения учебной информации. На первых этапах обучения используются такие виды учебной деятельности, которые обеспечивают высокую пропускную способность в ущерб уровню усвоения. На заключительных этапах используются виды учебной деятельности, обеспечивающие высокий уровень усвоения в ущерб пропуск</w:t>
      </w:r>
      <w:r>
        <w:rPr>
          <w:rFonts w:ascii="Times New Roman" w:hAnsi="Times New Roman" w:cs="Times New Roman"/>
          <w:sz w:val="28"/>
          <w:szCs w:val="28"/>
        </w:rPr>
        <w:softHyphen/>
        <w:t>ной способности. Такая система позволяет получить не суммарный, а качест</w:t>
      </w:r>
      <w:r>
        <w:rPr>
          <w:rFonts w:ascii="Times New Roman" w:hAnsi="Times New Roman" w:cs="Times New Roman"/>
          <w:sz w:val="28"/>
          <w:szCs w:val="28"/>
        </w:rPr>
        <w:softHyphen/>
        <w:t xml:space="preserve">венно новый эффект, т. к. работа осуществляется на разных уровнях с одной </w:t>
      </w:r>
      <w:r>
        <w:rPr>
          <w:rFonts w:ascii="Times New Roman" w:hAnsi="Times New Roman" w:cs="Times New Roman"/>
          <w:sz w:val="28"/>
          <w:szCs w:val="28"/>
        </w:rPr>
        <w:lastRenderedPageBreak/>
        <w:t xml:space="preserve">и той же учебной информацией. Система является рациональным обобщением достижений дидактики, т. к. в ней используются все положительные стороны как пассивных форм учебной деятельности, имеющих большой выигрыш в пропускной способности, так и активных методов, имеющих выигрыш в уровне </w:t>
      </w:r>
      <w:proofErr w:type="spellStart"/>
      <w:r>
        <w:rPr>
          <w:rFonts w:ascii="Times New Roman" w:hAnsi="Times New Roman" w:cs="Times New Roman"/>
          <w:sz w:val="28"/>
          <w:szCs w:val="28"/>
        </w:rPr>
        <w:t>интериоризации</w:t>
      </w:r>
      <w:proofErr w:type="spellEnd"/>
      <w:r>
        <w:rPr>
          <w:rFonts w:ascii="Times New Roman" w:hAnsi="Times New Roman" w:cs="Times New Roman"/>
          <w:sz w:val="28"/>
          <w:szCs w:val="28"/>
        </w:rPr>
        <w:t xml:space="preserve"> учебной информации.</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подбора дидактических принципов и использования различных педагогических систем обучения тесно смыкается с рассмотрением психофизиологических возможностей человека.</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позиций психофизиологического подхода наиболее существенным для процесса интенсификации обучения является активизация психофизиологических возможностей человека, управление состоянием и использование неосознаваемой сферы обучаемого (</w:t>
      </w:r>
      <w:proofErr w:type="spellStart"/>
      <w:r>
        <w:rPr>
          <w:rFonts w:ascii="Times New Roman" w:hAnsi="Times New Roman" w:cs="Times New Roman"/>
          <w:sz w:val="28"/>
          <w:szCs w:val="28"/>
        </w:rPr>
        <w:t>Лозанов</w:t>
      </w:r>
      <w:proofErr w:type="spellEnd"/>
      <w:r>
        <w:rPr>
          <w:rFonts w:ascii="Times New Roman" w:hAnsi="Times New Roman" w:cs="Times New Roman"/>
          <w:sz w:val="28"/>
          <w:szCs w:val="28"/>
        </w:rPr>
        <w:t xml:space="preserve"> Г. К., Китайгородская Г. А., </w:t>
      </w:r>
      <w:proofErr w:type="spellStart"/>
      <w:r>
        <w:rPr>
          <w:rFonts w:ascii="Times New Roman" w:hAnsi="Times New Roman" w:cs="Times New Roman"/>
          <w:sz w:val="28"/>
          <w:szCs w:val="28"/>
        </w:rPr>
        <w:t>Ромен</w:t>
      </w:r>
      <w:proofErr w:type="spellEnd"/>
      <w:r>
        <w:rPr>
          <w:rFonts w:ascii="Times New Roman" w:hAnsi="Times New Roman" w:cs="Times New Roman"/>
          <w:sz w:val="28"/>
          <w:szCs w:val="28"/>
        </w:rPr>
        <w:t xml:space="preserve"> А. С.).</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Психофизиологический подход к проблеме интенсификации обучения позволяет выявить потенциальные возможности человека для усвоения больших объемов информации и создания оптимальных условий для организации процесса обучения. </w:t>
      </w:r>
      <w:proofErr w:type="spellStart"/>
      <w:r>
        <w:rPr>
          <w:rFonts w:ascii="Times New Roman" w:hAnsi="Times New Roman" w:cs="Times New Roman"/>
          <w:sz w:val="28"/>
          <w:szCs w:val="28"/>
        </w:rPr>
        <w:t>Лозанов</w:t>
      </w:r>
      <w:proofErr w:type="spellEnd"/>
      <w:r>
        <w:rPr>
          <w:rFonts w:ascii="Times New Roman" w:hAnsi="Times New Roman" w:cs="Times New Roman"/>
          <w:sz w:val="28"/>
          <w:szCs w:val="28"/>
        </w:rPr>
        <w:t xml:space="preserve"> Г. К. ссылается на эффект «</w:t>
      </w:r>
      <w:proofErr w:type="spellStart"/>
      <w:r>
        <w:rPr>
          <w:rFonts w:ascii="Times New Roman" w:hAnsi="Times New Roman" w:cs="Times New Roman"/>
          <w:sz w:val="28"/>
          <w:szCs w:val="28"/>
        </w:rPr>
        <w:t>гипермнезии</w:t>
      </w:r>
      <w:proofErr w:type="spellEnd"/>
      <w:r>
        <w:rPr>
          <w:rFonts w:ascii="Times New Roman" w:hAnsi="Times New Roman" w:cs="Times New Roman"/>
          <w:sz w:val="28"/>
          <w:szCs w:val="28"/>
        </w:rPr>
        <w:t xml:space="preserve">», в качестве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для реализации которого требуется предъявление информации в объемах, превышающих психологические информационные барьеры.  «Биологически значимая информация содержит в себе и отношение к соответствующим алгоритмам, и возможности для перепрограммирования. Суггестивно пост</w:t>
      </w:r>
      <w:r w:rsidR="00E327E7">
        <w:rPr>
          <w:rFonts w:ascii="Times New Roman" w:hAnsi="Times New Roman" w:cs="Times New Roman"/>
          <w:sz w:val="28"/>
          <w:szCs w:val="28"/>
        </w:rPr>
        <w:t xml:space="preserve">упающая информация, </w:t>
      </w:r>
      <w:proofErr w:type="spellStart"/>
      <w:r w:rsidR="00E327E7">
        <w:rPr>
          <w:rFonts w:ascii="Times New Roman" w:hAnsi="Times New Roman" w:cs="Times New Roman"/>
          <w:sz w:val="28"/>
          <w:szCs w:val="28"/>
        </w:rPr>
        <w:t>вследствии</w:t>
      </w:r>
      <w:proofErr w:type="spellEnd"/>
      <w:r w:rsidR="00E327E7">
        <w:rPr>
          <w:rFonts w:ascii="Times New Roman" w:hAnsi="Times New Roman" w:cs="Times New Roman"/>
          <w:sz w:val="28"/>
          <w:szCs w:val="28"/>
        </w:rPr>
        <w:t xml:space="preserve"> </w:t>
      </w:r>
      <w:r>
        <w:rPr>
          <w:rFonts w:ascii="Times New Roman" w:hAnsi="Times New Roman" w:cs="Times New Roman"/>
          <w:sz w:val="28"/>
          <w:szCs w:val="28"/>
        </w:rPr>
        <w:t xml:space="preserve"> указанных специфических свойств внушения (быстроты, точности, экономичности и т.д.). </w:t>
      </w:r>
      <w:proofErr w:type="gramStart"/>
      <w:r>
        <w:rPr>
          <w:rFonts w:ascii="Times New Roman" w:hAnsi="Times New Roman" w:cs="Times New Roman"/>
          <w:sz w:val="28"/>
          <w:szCs w:val="28"/>
        </w:rPr>
        <w:t xml:space="preserve">Поскольку </w:t>
      </w:r>
      <w:proofErr w:type="spellStart"/>
      <w:r>
        <w:rPr>
          <w:rFonts w:ascii="Times New Roman" w:hAnsi="Times New Roman" w:cs="Times New Roman"/>
          <w:sz w:val="28"/>
          <w:szCs w:val="28"/>
        </w:rPr>
        <w:t>суггестология</w:t>
      </w:r>
      <w:proofErr w:type="spellEnd"/>
      <w:r>
        <w:rPr>
          <w:rFonts w:ascii="Times New Roman" w:hAnsi="Times New Roman" w:cs="Times New Roman"/>
          <w:sz w:val="28"/>
          <w:szCs w:val="28"/>
        </w:rPr>
        <w:t xml:space="preserve"> рассматривает человеческую психику целостно, во всей сложности ее сознаваемых и несознаваемых взаимосвязей, мы праве ожидать и развития новых научных дисциплин, как </w:t>
      </w:r>
      <w:proofErr w:type="spellStart"/>
      <w:r>
        <w:rPr>
          <w:rFonts w:ascii="Times New Roman" w:hAnsi="Times New Roman" w:cs="Times New Roman"/>
          <w:sz w:val="28"/>
          <w:szCs w:val="28"/>
        </w:rPr>
        <w:t>суггес</w:t>
      </w:r>
      <w:r w:rsidR="00BD4BCB">
        <w:rPr>
          <w:rFonts w:ascii="Times New Roman" w:hAnsi="Times New Roman" w:cs="Times New Roman"/>
          <w:sz w:val="28"/>
          <w:szCs w:val="28"/>
        </w:rPr>
        <w:t>токибернетика</w:t>
      </w:r>
      <w:proofErr w:type="spellEnd"/>
      <w:r w:rsidR="00BD4BCB">
        <w:rPr>
          <w:rFonts w:ascii="Times New Roman" w:hAnsi="Times New Roman" w:cs="Times New Roman"/>
          <w:sz w:val="28"/>
          <w:szCs w:val="28"/>
        </w:rPr>
        <w:t xml:space="preserve"> и </w:t>
      </w:r>
      <w:proofErr w:type="spellStart"/>
      <w:r w:rsidR="00BD4BCB">
        <w:rPr>
          <w:rFonts w:ascii="Times New Roman" w:hAnsi="Times New Roman" w:cs="Times New Roman"/>
          <w:sz w:val="28"/>
          <w:szCs w:val="28"/>
        </w:rPr>
        <w:t>суггестоника</w:t>
      </w:r>
      <w:proofErr w:type="spellEnd"/>
      <w:r w:rsidR="00BD4BCB" w:rsidRPr="00BD4BCB">
        <w:rPr>
          <w:rFonts w:ascii="Times New Roman" w:hAnsi="Times New Roman" w:cs="Times New Roman"/>
          <w:sz w:val="28"/>
          <w:szCs w:val="28"/>
        </w:rPr>
        <w:t>» 8</w:t>
      </w:r>
      <w:r w:rsidRPr="00BD4BCB">
        <w:rPr>
          <w:rFonts w:ascii="Times New Roman" w:hAnsi="Times New Roman" w:cs="Times New Roman"/>
          <w:sz w:val="28"/>
          <w:szCs w:val="28"/>
        </w:rPr>
        <w:t>, 31 с.].</w:t>
      </w:r>
      <w:r>
        <w:rPr>
          <w:rFonts w:ascii="Times New Roman" w:hAnsi="Times New Roman" w:cs="Times New Roman"/>
          <w:sz w:val="28"/>
          <w:szCs w:val="28"/>
        </w:rPr>
        <w:t xml:space="preserve">  </w:t>
      </w:r>
      <w:proofErr w:type="gramEnd"/>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w:t>
      </w:r>
      <w:r>
        <w:rPr>
          <w:rFonts w:ascii="Times New Roman" w:hAnsi="Times New Roman" w:cs="Times New Roman"/>
          <w:sz w:val="28"/>
          <w:szCs w:val="28"/>
        </w:rPr>
        <w:softHyphen/>
        <w:t xml:space="preserve">ванию неосознаваемых механизмов для ввода информации, в частности во время сна, посвящены работы </w:t>
      </w:r>
      <w:proofErr w:type="spellStart"/>
      <w:r>
        <w:rPr>
          <w:rFonts w:ascii="Times New Roman" w:hAnsi="Times New Roman" w:cs="Times New Roman"/>
          <w:sz w:val="28"/>
          <w:szCs w:val="28"/>
        </w:rPr>
        <w:t>Свядоща</w:t>
      </w:r>
      <w:proofErr w:type="spellEnd"/>
      <w:r>
        <w:rPr>
          <w:rFonts w:ascii="Times New Roman" w:hAnsi="Times New Roman" w:cs="Times New Roman"/>
          <w:sz w:val="28"/>
          <w:szCs w:val="28"/>
        </w:rPr>
        <w:t xml:space="preserve"> А. М., </w:t>
      </w:r>
      <w:proofErr w:type="spellStart"/>
      <w:r>
        <w:rPr>
          <w:rFonts w:ascii="Times New Roman" w:hAnsi="Times New Roman" w:cs="Times New Roman"/>
          <w:sz w:val="28"/>
          <w:szCs w:val="28"/>
        </w:rPr>
        <w:t>Вахмистрова</w:t>
      </w:r>
      <w:proofErr w:type="spellEnd"/>
      <w:r>
        <w:rPr>
          <w:rFonts w:ascii="Times New Roman" w:hAnsi="Times New Roman" w:cs="Times New Roman"/>
          <w:sz w:val="28"/>
          <w:szCs w:val="28"/>
        </w:rPr>
        <w:t xml:space="preserve"> В. В., </w:t>
      </w:r>
      <w:proofErr w:type="spellStart"/>
      <w:r>
        <w:rPr>
          <w:rFonts w:ascii="Times New Roman" w:hAnsi="Times New Roman" w:cs="Times New Roman"/>
          <w:sz w:val="28"/>
          <w:szCs w:val="28"/>
        </w:rPr>
        <w:t>Близниченко</w:t>
      </w:r>
      <w:proofErr w:type="spellEnd"/>
      <w:r>
        <w:rPr>
          <w:rFonts w:ascii="Times New Roman" w:hAnsi="Times New Roman" w:cs="Times New Roman"/>
          <w:sz w:val="28"/>
          <w:szCs w:val="28"/>
        </w:rPr>
        <w:t xml:space="preserve"> В. А. Некоторые возможности для интенсификации </w:t>
      </w:r>
      <w:r>
        <w:rPr>
          <w:rFonts w:ascii="Times New Roman" w:hAnsi="Times New Roman" w:cs="Times New Roman"/>
          <w:sz w:val="28"/>
          <w:szCs w:val="28"/>
        </w:rPr>
        <w:lastRenderedPageBreak/>
        <w:t>обучения открывают способы восприятия информации в состоянии релаксации (Рейдер Э. Г., Либих С. С). Значение релаксации как средства интенсификации процесса обучения изучено также Шварцем И. Е. Состояние сниженного уровня сознания используется в гипнопедии (</w:t>
      </w:r>
      <w:proofErr w:type="spellStart"/>
      <w:r>
        <w:rPr>
          <w:rFonts w:ascii="Times New Roman" w:hAnsi="Times New Roman" w:cs="Times New Roman"/>
          <w:sz w:val="28"/>
          <w:szCs w:val="28"/>
        </w:rPr>
        <w:t>Свядощ</w:t>
      </w:r>
      <w:proofErr w:type="spellEnd"/>
      <w:r>
        <w:rPr>
          <w:rFonts w:ascii="Times New Roman" w:hAnsi="Times New Roman" w:cs="Times New Roman"/>
          <w:sz w:val="28"/>
          <w:szCs w:val="28"/>
        </w:rPr>
        <w:t xml:space="preserve"> А. М., Вахмистров В. В., </w:t>
      </w:r>
      <w:proofErr w:type="spellStart"/>
      <w:r>
        <w:rPr>
          <w:rFonts w:ascii="Times New Roman" w:hAnsi="Times New Roman" w:cs="Times New Roman"/>
          <w:sz w:val="28"/>
          <w:szCs w:val="28"/>
        </w:rPr>
        <w:t>Зухарь</w:t>
      </w:r>
      <w:proofErr w:type="spellEnd"/>
      <w:r>
        <w:rPr>
          <w:rFonts w:ascii="Times New Roman" w:hAnsi="Times New Roman" w:cs="Times New Roman"/>
          <w:sz w:val="28"/>
          <w:szCs w:val="28"/>
        </w:rPr>
        <w:t xml:space="preserve"> В. П., </w:t>
      </w:r>
      <w:proofErr w:type="spellStart"/>
      <w:r>
        <w:rPr>
          <w:rFonts w:ascii="Times New Roman" w:hAnsi="Times New Roman" w:cs="Times New Roman"/>
          <w:sz w:val="28"/>
          <w:szCs w:val="28"/>
        </w:rPr>
        <w:t>Близниченко</w:t>
      </w:r>
      <w:proofErr w:type="spellEnd"/>
      <w:r>
        <w:rPr>
          <w:rFonts w:ascii="Times New Roman" w:hAnsi="Times New Roman" w:cs="Times New Roman"/>
          <w:sz w:val="28"/>
          <w:szCs w:val="28"/>
        </w:rPr>
        <w:t xml:space="preserve"> В. П.).</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акмеологических</w:t>
      </w:r>
      <w:proofErr w:type="spellEnd"/>
      <w:r>
        <w:rPr>
          <w:rFonts w:ascii="Times New Roman" w:hAnsi="Times New Roman" w:cs="Times New Roman"/>
          <w:sz w:val="28"/>
          <w:szCs w:val="28"/>
        </w:rPr>
        <w:t xml:space="preserve"> позиций совершенство обучающего воздействия опре</w:t>
      </w:r>
      <w:r>
        <w:rPr>
          <w:rFonts w:ascii="Times New Roman" w:hAnsi="Times New Roman" w:cs="Times New Roman"/>
          <w:sz w:val="28"/>
          <w:szCs w:val="28"/>
        </w:rPr>
        <w:softHyphen/>
        <w:t xml:space="preserve">деляется оптимальностью психофизиологических условий восприятия информации, степенью раскрытия психофизиологических возможностей человека в учебном процессе. </w:t>
      </w:r>
      <w:proofErr w:type="spellStart"/>
      <w:r>
        <w:rPr>
          <w:rFonts w:ascii="Times New Roman" w:hAnsi="Times New Roman" w:cs="Times New Roman"/>
          <w:sz w:val="28"/>
          <w:szCs w:val="28"/>
        </w:rPr>
        <w:t>Акмеология</w:t>
      </w:r>
      <w:proofErr w:type="spellEnd"/>
      <w:r>
        <w:rPr>
          <w:rFonts w:ascii="Times New Roman" w:hAnsi="Times New Roman" w:cs="Times New Roman"/>
          <w:sz w:val="28"/>
          <w:szCs w:val="28"/>
        </w:rPr>
        <w:t xml:space="preserve"> как наука о возможностях человека позволяет всесторонне оценить особенности предъявления полимодальной информации в условиях интенсивного обучения и обобщить их в единую кибернетическую систему.  «Предмет </w:t>
      </w:r>
      <w:proofErr w:type="spellStart"/>
      <w:r>
        <w:rPr>
          <w:rFonts w:ascii="Times New Roman" w:hAnsi="Times New Roman" w:cs="Times New Roman"/>
          <w:sz w:val="28"/>
          <w:szCs w:val="28"/>
        </w:rPr>
        <w:t>акмеологии</w:t>
      </w:r>
      <w:proofErr w:type="spellEnd"/>
      <w:r>
        <w:rPr>
          <w:rFonts w:ascii="Times New Roman" w:hAnsi="Times New Roman" w:cs="Times New Roman"/>
          <w:sz w:val="28"/>
          <w:szCs w:val="28"/>
        </w:rPr>
        <w:t xml:space="preserve"> в целом – феномен зрелости человека, или процесс и результат достижения им вершин как индивида, личности, субъекта деятельности (в том числе и профессио</w:t>
      </w:r>
      <w:r w:rsidR="00BD4BCB">
        <w:rPr>
          <w:rFonts w:ascii="Times New Roman" w:hAnsi="Times New Roman" w:cs="Times New Roman"/>
          <w:sz w:val="28"/>
          <w:szCs w:val="28"/>
        </w:rPr>
        <w:t>нальной) и индивидуальности» [9</w:t>
      </w:r>
      <w:r>
        <w:rPr>
          <w:rFonts w:ascii="Times New Roman" w:hAnsi="Times New Roman" w:cs="Times New Roman"/>
          <w:sz w:val="28"/>
          <w:szCs w:val="28"/>
        </w:rPr>
        <w:t xml:space="preserve">, с. 89].  </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традиционном обучении предъявление учебной информации в объемах сверх барьера влечет много неприятностей, вызывает почти стрессовую реакцию. Преодолевать барьеры возможно на основе </w:t>
      </w:r>
      <w:proofErr w:type="spellStart"/>
      <w:r>
        <w:rPr>
          <w:rFonts w:ascii="Times New Roman" w:hAnsi="Times New Roman" w:cs="Times New Roman"/>
          <w:sz w:val="28"/>
          <w:szCs w:val="28"/>
        </w:rPr>
        <w:t>акмеологического</w:t>
      </w:r>
      <w:proofErr w:type="spellEnd"/>
      <w:r>
        <w:rPr>
          <w:rFonts w:ascii="Times New Roman" w:hAnsi="Times New Roman" w:cs="Times New Roman"/>
          <w:sz w:val="28"/>
          <w:szCs w:val="28"/>
        </w:rPr>
        <w:t xml:space="preserve"> подхода к интенсификации процесса обучения. Для этого учебная информация пред</w:t>
      </w:r>
      <w:r w:rsidR="005861E7">
        <w:rPr>
          <w:rFonts w:ascii="Times New Roman" w:hAnsi="Times New Roman" w:cs="Times New Roman"/>
          <w:sz w:val="28"/>
          <w:szCs w:val="28"/>
        </w:rPr>
        <w:t>ъявляется в течение одного занятия</w:t>
      </w:r>
      <w:r>
        <w:rPr>
          <w:rFonts w:ascii="Times New Roman" w:hAnsi="Times New Roman" w:cs="Times New Roman"/>
          <w:sz w:val="28"/>
          <w:szCs w:val="28"/>
        </w:rPr>
        <w:t xml:space="preserve"> в таких больших объемах, которые превышают субъективные психологические барьеры усвоения. Поэтому в реальном уроке интенсивного обучения информация может предъявлять</w:t>
      </w:r>
      <w:r w:rsidR="005861E7">
        <w:rPr>
          <w:rFonts w:ascii="Times New Roman" w:hAnsi="Times New Roman" w:cs="Times New Roman"/>
          <w:sz w:val="28"/>
          <w:szCs w:val="28"/>
        </w:rPr>
        <w:t>ся сразу в объеме всей программы</w:t>
      </w:r>
      <w:r>
        <w:rPr>
          <w:rFonts w:ascii="Times New Roman" w:hAnsi="Times New Roman" w:cs="Times New Roman"/>
          <w:sz w:val="28"/>
          <w:szCs w:val="28"/>
        </w:rPr>
        <w:t xml:space="preserve">. Преодоление этих барьеров без стресса возможно, если учебная информация предъявляется в необычной форме: на высоком уровне эмоций, в развлекательной игровой форме, с использованием неосознаваемых видов психической деятельности и с использованием </w:t>
      </w:r>
      <w:proofErr w:type="spellStart"/>
      <w:r>
        <w:rPr>
          <w:rFonts w:ascii="Times New Roman" w:hAnsi="Times New Roman" w:cs="Times New Roman"/>
          <w:sz w:val="28"/>
          <w:szCs w:val="28"/>
        </w:rPr>
        <w:t>акмеологических</w:t>
      </w:r>
      <w:proofErr w:type="spellEnd"/>
      <w:r>
        <w:rPr>
          <w:rFonts w:ascii="Times New Roman" w:hAnsi="Times New Roman" w:cs="Times New Roman"/>
          <w:sz w:val="28"/>
          <w:szCs w:val="28"/>
        </w:rPr>
        <w:t xml:space="preserve"> методик управление состоянием. Все это и обеспечивается в игровых приемах интенсивного обучения, когда на сознательном уровне обеспечиваются условия игры, а на втором плане - условия непроизвольного запоминания </w:t>
      </w:r>
      <w:r>
        <w:rPr>
          <w:rFonts w:ascii="Times New Roman" w:hAnsi="Times New Roman" w:cs="Times New Roman"/>
          <w:sz w:val="28"/>
          <w:szCs w:val="28"/>
        </w:rPr>
        <w:lastRenderedPageBreak/>
        <w:t xml:space="preserve">больших массивов учебной информации. Г. </w:t>
      </w:r>
      <w:proofErr w:type="spellStart"/>
      <w:r>
        <w:rPr>
          <w:rFonts w:ascii="Times New Roman" w:hAnsi="Times New Roman" w:cs="Times New Roman"/>
          <w:sz w:val="28"/>
          <w:szCs w:val="28"/>
        </w:rPr>
        <w:t>Лозанов</w:t>
      </w:r>
      <w:proofErr w:type="spellEnd"/>
      <w:r>
        <w:rPr>
          <w:rFonts w:ascii="Times New Roman" w:hAnsi="Times New Roman" w:cs="Times New Roman"/>
          <w:sz w:val="28"/>
          <w:szCs w:val="28"/>
        </w:rPr>
        <w:t xml:space="preserve"> назвал это явление «</w:t>
      </w:r>
      <w:proofErr w:type="spellStart"/>
      <w:r>
        <w:rPr>
          <w:rFonts w:ascii="Times New Roman" w:hAnsi="Times New Roman" w:cs="Times New Roman"/>
          <w:sz w:val="28"/>
          <w:szCs w:val="28"/>
        </w:rPr>
        <w:t>гипермнезией</w:t>
      </w:r>
      <w:proofErr w:type="spellEnd"/>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Принцип поэтапной организации учебной деятельности. Система интенсивного обучения на основе </w:t>
      </w:r>
      <w:proofErr w:type="spellStart"/>
      <w:r>
        <w:rPr>
          <w:rFonts w:ascii="Times New Roman" w:hAnsi="Times New Roman" w:cs="Times New Roman"/>
          <w:sz w:val="28"/>
          <w:szCs w:val="28"/>
        </w:rPr>
        <w:t>акмеологических</w:t>
      </w:r>
      <w:proofErr w:type="spellEnd"/>
      <w:r>
        <w:rPr>
          <w:rFonts w:ascii="Times New Roman" w:hAnsi="Times New Roman" w:cs="Times New Roman"/>
          <w:sz w:val="28"/>
          <w:szCs w:val="28"/>
        </w:rPr>
        <w:t xml:space="preserve"> технологий предполагает последовательное использование различных видов учебной деятельности, обеспе</w:t>
      </w:r>
      <w:r>
        <w:rPr>
          <w:rFonts w:ascii="Times New Roman" w:hAnsi="Times New Roman" w:cs="Times New Roman"/>
          <w:sz w:val="28"/>
          <w:szCs w:val="28"/>
        </w:rPr>
        <w:softHyphen/>
        <w:t xml:space="preserve">чивающих поэтапное восхождение по уровням усвоения информации. Процедура или </w:t>
      </w:r>
      <w:proofErr w:type="spellStart"/>
      <w:r>
        <w:rPr>
          <w:rFonts w:ascii="Times New Roman" w:hAnsi="Times New Roman" w:cs="Times New Roman"/>
          <w:sz w:val="28"/>
          <w:szCs w:val="28"/>
        </w:rPr>
        <w:t>этапность</w:t>
      </w:r>
      <w:proofErr w:type="spellEnd"/>
      <w:r>
        <w:rPr>
          <w:rFonts w:ascii="Times New Roman" w:hAnsi="Times New Roman" w:cs="Times New Roman"/>
          <w:sz w:val="28"/>
          <w:szCs w:val="28"/>
        </w:rPr>
        <w:t xml:space="preserve"> построения процесса обучения вытекает из теории поэтапного формирования умственных действий, согласно которой процесс усвоения информации должен включать этапы формирования ориентировочной основы действия, действие в материализованной форме, </w:t>
      </w:r>
      <w:proofErr w:type="spellStart"/>
      <w:r>
        <w:rPr>
          <w:rFonts w:ascii="Times New Roman" w:hAnsi="Times New Roman" w:cs="Times New Roman"/>
          <w:sz w:val="28"/>
          <w:szCs w:val="28"/>
        </w:rPr>
        <w:t>внешнеречевой</w:t>
      </w:r>
      <w:proofErr w:type="spellEnd"/>
      <w:r>
        <w:rPr>
          <w:rFonts w:ascii="Times New Roman" w:hAnsi="Times New Roman" w:cs="Times New Roman"/>
          <w:sz w:val="28"/>
          <w:szCs w:val="28"/>
        </w:rPr>
        <w:t xml:space="preserve"> форме, внешней речи про себя и формирования действия во внутренней речи (Гальперин П. Я.). Согласно </w:t>
      </w:r>
      <w:proofErr w:type="spellStart"/>
      <w:r>
        <w:rPr>
          <w:rFonts w:ascii="Times New Roman" w:hAnsi="Times New Roman" w:cs="Times New Roman"/>
          <w:sz w:val="28"/>
          <w:szCs w:val="28"/>
        </w:rPr>
        <w:t>деятельностной</w:t>
      </w:r>
      <w:proofErr w:type="spellEnd"/>
      <w:r>
        <w:rPr>
          <w:rFonts w:ascii="Times New Roman" w:hAnsi="Times New Roman" w:cs="Times New Roman"/>
          <w:sz w:val="28"/>
          <w:szCs w:val="28"/>
        </w:rPr>
        <w:t xml:space="preserve"> теории, усвоение информации особенно эффективно в условиях деятельности, а согласно теории общения – в условиях взаимного об</w:t>
      </w:r>
      <w:r>
        <w:rPr>
          <w:rFonts w:ascii="Times New Roman" w:hAnsi="Times New Roman" w:cs="Times New Roman"/>
          <w:sz w:val="28"/>
          <w:szCs w:val="28"/>
        </w:rPr>
        <w:softHyphen/>
        <w:t>щения. Из теории педагогических систем (Беспалько В. П.) вытекает, что эта деятельность в процессе обучения должна быть поэтапно направлена последова</w:t>
      </w:r>
      <w:r>
        <w:rPr>
          <w:rFonts w:ascii="Times New Roman" w:hAnsi="Times New Roman" w:cs="Times New Roman"/>
          <w:sz w:val="28"/>
          <w:szCs w:val="28"/>
        </w:rPr>
        <w:softHyphen/>
        <w:t>тельно на готовность к процессу обучения, ознакомительное действие, репро</w:t>
      </w:r>
      <w:r>
        <w:rPr>
          <w:rFonts w:ascii="Times New Roman" w:hAnsi="Times New Roman" w:cs="Times New Roman"/>
          <w:sz w:val="28"/>
          <w:szCs w:val="28"/>
        </w:rPr>
        <w:softHyphen/>
        <w:t>дукцию, продуктивное действие (применение) и творчество. Соответственно уровни владения информацией на разных этапах: готовность, узнавание, воспро</w:t>
      </w:r>
      <w:r>
        <w:rPr>
          <w:rFonts w:ascii="Times New Roman" w:hAnsi="Times New Roman" w:cs="Times New Roman"/>
          <w:sz w:val="28"/>
          <w:szCs w:val="28"/>
        </w:rPr>
        <w:softHyphen/>
        <w:t>изведение, применение, творчество.</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Уровень готовности к обучению интенсивным методом можно обеспечить за счет использования, с одной стороны, психической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состояния (в соответствии с теорией внушения и самовнушения), а с другой стороны - информационной перегрузки (в соответствии с теорией суггестивной </w:t>
      </w:r>
      <w:proofErr w:type="spellStart"/>
      <w:r>
        <w:rPr>
          <w:rFonts w:ascii="Times New Roman" w:hAnsi="Times New Roman" w:cs="Times New Roman"/>
          <w:sz w:val="28"/>
          <w:szCs w:val="28"/>
        </w:rPr>
        <w:t>гипермнезии</w:t>
      </w:r>
      <w:proofErr w:type="spellEnd"/>
      <w:r>
        <w:rPr>
          <w:rFonts w:ascii="Times New Roman" w:hAnsi="Times New Roman" w:cs="Times New Roman"/>
          <w:sz w:val="28"/>
          <w:szCs w:val="28"/>
        </w:rPr>
        <w:t xml:space="preserve">). Специальную психологическую установку на усвоение информации в условиях больших </w:t>
      </w:r>
      <w:proofErr w:type="gramStart"/>
      <w:r>
        <w:rPr>
          <w:rFonts w:ascii="Times New Roman" w:hAnsi="Times New Roman" w:cs="Times New Roman"/>
          <w:sz w:val="28"/>
          <w:szCs w:val="28"/>
        </w:rPr>
        <w:t>массивов</w:t>
      </w:r>
      <w:proofErr w:type="gramEnd"/>
      <w:r>
        <w:rPr>
          <w:rFonts w:ascii="Times New Roman" w:hAnsi="Times New Roman" w:cs="Times New Roman"/>
          <w:sz w:val="28"/>
          <w:szCs w:val="28"/>
        </w:rPr>
        <w:t xml:space="preserve"> возможно создать на основе теории установки (Узнадзе Д. Н.). Дальнейший поэтапный процесс усвоения информации может быть охарактеризован с позиции теории функциональных систем (Анохин П. К.), согласно которой поведенческий акт, связанный с усвоением информации, </w:t>
      </w:r>
      <w:r>
        <w:rPr>
          <w:rFonts w:ascii="Times New Roman" w:hAnsi="Times New Roman" w:cs="Times New Roman"/>
          <w:sz w:val="28"/>
          <w:szCs w:val="28"/>
        </w:rPr>
        <w:lastRenderedPageBreak/>
        <w:t xml:space="preserve">должен содержать элементы доминирующей мотивации, установочной </w:t>
      </w:r>
      <w:proofErr w:type="spellStart"/>
      <w:r>
        <w:rPr>
          <w:rFonts w:ascii="Times New Roman" w:hAnsi="Times New Roman" w:cs="Times New Roman"/>
          <w:sz w:val="28"/>
          <w:szCs w:val="28"/>
        </w:rPr>
        <w:t>афферентации</w:t>
      </w:r>
      <w:proofErr w:type="spellEnd"/>
      <w:r>
        <w:rPr>
          <w:rFonts w:ascii="Times New Roman" w:hAnsi="Times New Roman" w:cs="Times New Roman"/>
          <w:sz w:val="28"/>
          <w:szCs w:val="28"/>
        </w:rPr>
        <w:t>,  механизмов памяти.</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2.2 Роль групповых форм учебной деятельности, как фактора интенсификации процесса обучения</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факторами интенсификации обучения являются следующие: повышение целенаправленности обучения; усиление мотивация учения; повышение информативной емкости содержания образования; применение активных методов и форм обучения; ускорение темпа учебных действий; развитие навыков учебного труда; использование компьютеров и других технических средств.</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Теоретические исследования и практический опыт показывают, что знание предмета оказывается более прочным, когда предмет учебной деятельности выступает как средство общения. В этой ситуации в процессе обучени</w:t>
      </w:r>
      <w:r w:rsidR="00D9018C">
        <w:rPr>
          <w:rFonts w:ascii="Times New Roman" w:hAnsi="Times New Roman" w:cs="Times New Roman"/>
          <w:sz w:val="28"/>
          <w:szCs w:val="28"/>
        </w:rPr>
        <w:t>я возникают отношения учащихся</w:t>
      </w:r>
      <w:r>
        <w:rPr>
          <w:rFonts w:ascii="Times New Roman" w:hAnsi="Times New Roman" w:cs="Times New Roman"/>
          <w:sz w:val="28"/>
          <w:szCs w:val="28"/>
        </w:rPr>
        <w:t xml:space="preserve"> между собой по поводу предмета, </w:t>
      </w:r>
      <w:r w:rsidR="00D9018C">
        <w:rPr>
          <w:rFonts w:ascii="Times New Roman" w:hAnsi="Times New Roman" w:cs="Times New Roman"/>
          <w:sz w:val="28"/>
          <w:szCs w:val="28"/>
        </w:rPr>
        <w:t>т.е. по схеме: субъект (учащийся</w:t>
      </w:r>
      <w:r>
        <w:rPr>
          <w:rFonts w:ascii="Times New Roman" w:hAnsi="Times New Roman" w:cs="Times New Roman"/>
          <w:sz w:val="28"/>
          <w:szCs w:val="28"/>
        </w:rPr>
        <w:t>) - объе</w:t>
      </w:r>
      <w:r w:rsidR="00D9018C">
        <w:rPr>
          <w:rFonts w:ascii="Times New Roman" w:hAnsi="Times New Roman" w:cs="Times New Roman"/>
          <w:sz w:val="28"/>
          <w:szCs w:val="28"/>
        </w:rPr>
        <w:t>кт (предмет) - субъект (учащийся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 этом в ходе обучения знания </w:t>
      </w:r>
      <w:r w:rsidR="00D9018C">
        <w:rPr>
          <w:rFonts w:ascii="Times New Roman" w:hAnsi="Times New Roman" w:cs="Times New Roman"/>
          <w:sz w:val="28"/>
          <w:szCs w:val="28"/>
        </w:rPr>
        <w:t>должны быть получены занимающимися</w:t>
      </w:r>
      <w:r>
        <w:rPr>
          <w:rFonts w:ascii="Times New Roman" w:hAnsi="Times New Roman" w:cs="Times New Roman"/>
          <w:sz w:val="28"/>
          <w:szCs w:val="28"/>
        </w:rPr>
        <w:t xml:space="preserve"> более или менее самостоятельно.</w:t>
      </w:r>
      <w:proofErr w:type="gramEnd"/>
      <w:r>
        <w:rPr>
          <w:rFonts w:ascii="Times New Roman" w:hAnsi="Times New Roman" w:cs="Times New Roman"/>
          <w:sz w:val="28"/>
          <w:szCs w:val="28"/>
        </w:rPr>
        <w:t xml:space="preserve"> Правильное соотношение деятельности и общения позволяет органично сочетать обучающую и воспитывающую функции учебного процесса.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Преимущества индивидуально - групповой формы обучения особенно наглядно проявляются при умело разработанной методике интенсивного обучения с ис</w:t>
      </w:r>
      <w:r w:rsidR="00F22EDF">
        <w:rPr>
          <w:rFonts w:ascii="Times New Roman" w:hAnsi="Times New Roman" w:cs="Times New Roman"/>
          <w:sz w:val="28"/>
          <w:szCs w:val="28"/>
        </w:rPr>
        <w:t xml:space="preserve">пользованием игровых ситуаций. </w:t>
      </w:r>
      <w:r>
        <w:rPr>
          <w:rFonts w:ascii="Times New Roman" w:hAnsi="Times New Roman" w:cs="Times New Roman"/>
          <w:sz w:val="28"/>
          <w:szCs w:val="28"/>
        </w:rPr>
        <w:t xml:space="preserve">Игровая ситуация способствует вовлечению детей в условную, увлекательно-развлекательную деятельность, обладающую большим внушающим, суггестивным воздействием, содержащую изучаемые знания, умения и навыки. Функции игры в учебном процессе состоят в обеспечении эмоционально-приподнятой обстановки воспроизведения знаний, облегчающей усвоение материала, оказывающей внушающее воздействие. Игровая ситуация порождает в детях </w:t>
      </w:r>
      <w:r>
        <w:rPr>
          <w:rFonts w:ascii="Times New Roman" w:hAnsi="Times New Roman" w:cs="Times New Roman"/>
          <w:sz w:val="28"/>
          <w:szCs w:val="28"/>
        </w:rPr>
        <w:lastRenderedPageBreak/>
        <w:t>разнообразные эмоционально-психологические состояния, переживания, углубляющие познание, возбуждение, внутренние стимулы, влечения к учебной работе, снимающие напряжение, усталость, ощущение перегрузок при изучении  любых предме</w:t>
      </w:r>
      <w:r w:rsidR="00F22EDF">
        <w:rPr>
          <w:rFonts w:ascii="Times New Roman" w:hAnsi="Times New Roman" w:cs="Times New Roman"/>
          <w:sz w:val="28"/>
          <w:szCs w:val="28"/>
        </w:rPr>
        <w:t>тов учебного плана</w:t>
      </w:r>
      <w:r>
        <w:rPr>
          <w:rFonts w:ascii="Times New Roman" w:hAnsi="Times New Roman" w:cs="Times New Roman"/>
          <w:sz w:val="28"/>
          <w:szCs w:val="28"/>
        </w:rPr>
        <w:t xml:space="preserve">. Игра изначально мотивирована на успех и осуществляется на основе специально разработанного сценария, максимально опирается на самоорганизацию и инициативу участников, адекватно моделирует опыт человеческой деятельности. Игра позволяет: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активизировать мотивы интенсификации практической деятельности и сам процесс обучения;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широких пределах воссоздать и воспроизводить </w:t>
      </w:r>
      <w:proofErr w:type="spellStart"/>
      <w:r>
        <w:rPr>
          <w:rFonts w:ascii="Times New Roman" w:hAnsi="Times New Roman" w:cs="Times New Roman"/>
          <w:sz w:val="28"/>
          <w:szCs w:val="28"/>
        </w:rPr>
        <w:t>проблемность</w:t>
      </w:r>
      <w:proofErr w:type="spellEnd"/>
      <w:r>
        <w:rPr>
          <w:rFonts w:ascii="Times New Roman" w:hAnsi="Times New Roman" w:cs="Times New Roman"/>
          <w:sz w:val="28"/>
          <w:szCs w:val="28"/>
        </w:rPr>
        <w:t xml:space="preserve"> и сложность материала, включаемого в игровые ситуации;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воссоздать межличностные отношения с учетом специфики коллектива и решаемых в нем проблем и</w:t>
      </w:r>
      <w:r w:rsidR="00F22EDF">
        <w:rPr>
          <w:rFonts w:ascii="Times New Roman" w:hAnsi="Times New Roman" w:cs="Times New Roman"/>
          <w:sz w:val="28"/>
          <w:szCs w:val="28"/>
        </w:rPr>
        <w:t xml:space="preserve"> конкретных ситуаций</w:t>
      </w:r>
      <w:proofErr w:type="gramStart"/>
      <w:r w:rsidR="00F22ED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групповом интенсивном обучении возникает учебный коллектив, благотворно влияющий на становление личности каждого. Чисто индивидуальная ра</w:t>
      </w:r>
      <w:r w:rsidR="00D9018C">
        <w:rPr>
          <w:rFonts w:ascii="Times New Roman" w:hAnsi="Times New Roman" w:cs="Times New Roman"/>
          <w:sz w:val="28"/>
          <w:szCs w:val="28"/>
        </w:rPr>
        <w:t>бота по схеме педагог - учащийся</w:t>
      </w:r>
      <w:r>
        <w:rPr>
          <w:rFonts w:ascii="Times New Roman" w:hAnsi="Times New Roman" w:cs="Times New Roman"/>
          <w:sz w:val="28"/>
          <w:szCs w:val="28"/>
        </w:rPr>
        <w:t xml:space="preserve"> лишает учебный процесс важнейшего звена - межличностного общения и межличностного взаимодействия через обучение. Межличностный контекст порождает в группе особую ауру, которую А. С. Макаренко называл атмосферой "ответственной зависимости". Без нее </w:t>
      </w:r>
      <w:proofErr w:type="gramStart"/>
      <w:r>
        <w:rPr>
          <w:rFonts w:ascii="Times New Roman" w:hAnsi="Times New Roman" w:cs="Times New Roman"/>
          <w:sz w:val="28"/>
          <w:szCs w:val="28"/>
        </w:rPr>
        <w:t>немыслимы</w:t>
      </w:r>
      <w:proofErr w:type="gramEnd"/>
      <w:r>
        <w:rPr>
          <w:rFonts w:ascii="Times New Roman" w:hAnsi="Times New Roman" w:cs="Times New Roman"/>
          <w:sz w:val="28"/>
          <w:szCs w:val="28"/>
        </w:rPr>
        <w:t xml:space="preserve"> активизац</w:t>
      </w:r>
      <w:r w:rsidR="00D9018C">
        <w:rPr>
          <w:rFonts w:ascii="Times New Roman" w:hAnsi="Times New Roman" w:cs="Times New Roman"/>
          <w:sz w:val="28"/>
          <w:szCs w:val="28"/>
        </w:rPr>
        <w:t>ия личностных качеств обучаемых</w:t>
      </w:r>
      <w:r>
        <w:rPr>
          <w:rFonts w:ascii="Times New Roman" w:hAnsi="Times New Roman" w:cs="Times New Roman"/>
          <w:sz w:val="28"/>
          <w:szCs w:val="28"/>
        </w:rPr>
        <w:t xml:space="preserve"> и плодотворная воспитательная работа педагога. </w:t>
      </w:r>
    </w:p>
    <w:p w:rsidR="00F66711" w:rsidRDefault="00D9018C"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Учебную</w:t>
      </w:r>
      <w:r w:rsidR="00F66711">
        <w:rPr>
          <w:rFonts w:ascii="Times New Roman" w:hAnsi="Times New Roman" w:cs="Times New Roman"/>
          <w:sz w:val="28"/>
          <w:szCs w:val="28"/>
        </w:rPr>
        <w:t xml:space="preserve"> группу следует, прежде всего, рассматривать как коллектив, занимающийся совместной учебной деятельностью, а процессы общения в группе во время занятий - как процессы, формирующие межличностные отношения в этом творческом коллективе.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9018C">
        <w:rPr>
          <w:rFonts w:ascii="Times New Roman" w:hAnsi="Times New Roman" w:cs="Times New Roman"/>
          <w:sz w:val="28"/>
          <w:szCs w:val="28"/>
        </w:rPr>
        <w:t>рупповая форма работы с учащимися</w:t>
      </w:r>
      <w:r>
        <w:rPr>
          <w:rFonts w:ascii="Times New Roman" w:hAnsi="Times New Roman" w:cs="Times New Roman"/>
          <w:sz w:val="28"/>
          <w:szCs w:val="28"/>
        </w:rPr>
        <w:t xml:space="preserve"> наиболее применима и целесообразна при проведении практических работ, лабораторных и работ-практикумов по </w:t>
      </w:r>
      <w:proofErr w:type="spellStart"/>
      <w:proofErr w:type="gramStart"/>
      <w:r>
        <w:rPr>
          <w:rFonts w:ascii="Times New Roman" w:hAnsi="Times New Roman" w:cs="Times New Roman"/>
          <w:sz w:val="28"/>
          <w:szCs w:val="28"/>
        </w:rPr>
        <w:t>естественно-научным</w:t>
      </w:r>
      <w:proofErr w:type="spellEnd"/>
      <w:proofErr w:type="gramEnd"/>
      <w:r>
        <w:rPr>
          <w:rFonts w:ascii="Times New Roman" w:hAnsi="Times New Roman" w:cs="Times New Roman"/>
          <w:sz w:val="28"/>
          <w:szCs w:val="28"/>
        </w:rPr>
        <w:t xml:space="preserve"> предметам; при отработке навыков разговорной речи на уроках иностранного языка (работа в парах); на </w:t>
      </w:r>
      <w:r>
        <w:rPr>
          <w:rFonts w:ascii="Times New Roman" w:hAnsi="Times New Roman" w:cs="Times New Roman"/>
          <w:sz w:val="28"/>
          <w:szCs w:val="28"/>
        </w:rPr>
        <w:lastRenderedPageBreak/>
        <w:t xml:space="preserve">занятиях трудового, производственного обучения при решении конструктивно-технических задач; изучение тестов, копий исторических документов и т.д. В ходе такой работы максимально используются обсуждение результатов, взаимные консультации при выполнении сложных измерений, изучение исторических документов и т.д. Все это сопровождается интенсивной </w:t>
      </w:r>
      <w:r w:rsidR="00F22EDF">
        <w:rPr>
          <w:rFonts w:ascii="Times New Roman" w:hAnsi="Times New Roman" w:cs="Times New Roman"/>
          <w:sz w:val="28"/>
          <w:szCs w:val="28"/>
        </w:rPr>
        <w:t>самостоятельной работой</w:t>
      </w:r>
      <w:r>
        <w:rPr>
          <w:rFonts w:ascii="Times New Roman" w:hAnsi="Times New Roman" w:cs="Times New Roman"/>
          <w:sz w:val="28"/>
          <w:szCs w:val="28"/>
        </w:rPr>
        <w:t>.</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свое время К. Маркс рассматривал коллектив, объединенный совместной деятельностью, как совокупный субъект, обладающий системой качеств, несводимых к простой сумме каче</w:t>
      </w:r>
      <w:proofErr w:type="gramStart"/>
      <w:r>
        <w:rPr>
          <w:rFonts w:ascii="Times New Roman" w:hAnsi="Times New Roman" w:cs="Times New Roman"/>
          <w:sz w:val="28"/>
          <w:szCs w:val="28"/>
        </w:rPr>
        <w:t>ств вх</w:t>
      </w:r>
      <w:proofErr w:type="gramEnd"/>
      <w:r>
        <w:rPr>
          <w:rFonts w:ascii="Times New Roman" w:hAnsi="Times New Roman" w:cs="Times New Roman"/>
          <w:sz w:val="28"/>
          <w:szCs w:val="28"/>
        </w:rPr>
        <w:t xml:space="preserve">одящих в него людей. В совместной деятельности происходит передача действий от одного участника к другому, приводящая к мотивации, единой для всех членов коллектива.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Коллективный опыт, коллективный разум, общий творческий потенциал превышают возможность механической суммы отдельных творческих потенциалов. Происходит их интеграция. В совместной деятельности появляется единство ценностных ориентаций. То, что общий творческий потенциал превосходит простую сумму отдельных возможностей, с давних пор отмечено в сказках разных народов. В русском варианте это совместные подвиги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окати Горошка, </w:t>
      </w:r>
      <w:proofErr w:type="spellStart"/>
      <w:r>
        <w:rPr>
          <w:rFonts w:ascii="Times New Roman" w:hAnsi="Times New Roman" w:cs="Times New Roman"/>
          <w:sz w:val="28"/>
          <w:szCs w:val="28"/>
        </w:rPr>
        <w:t>Дубовера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Ветродуя</w:t>
      </w:r>
      <w:proofErr w:type="spellEnd"/>
      <w:r>
        <w:rPr>
          <w:rFonts w:ascii="Times New Roman" w:hAnsi="Times New Roman" w:cs="Times New Roman"/>
          <w:sz w:val="28"/>
          <w:szCs w:val="28"/>
        </w:rPr>
        <w:t xml:space="preserve"> и др., проявляющих поочередно в самых сложных ситуациях свои уникальные способности и совершающих то, что одному было бы не под силу.</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общение в процессе обучения представляет собой специфическую систему взаимопонимания и </w:t>
      </w:r>
      <w:proofErr w:type="spellStart"/>
      <w:r>
        <w:rPr>
          <w:rFonts w:ascii="Times New Roman" w:hAnsi="Times New Roman" w:cs="Times New Roman"/>
          <w:sz w:val="28"/>
          <w:szCs w:val="28"/>
        </w:rPr>
        <w:t>взаимодополнения</w:t>
      </w:r>
      <w:proofErr w:type="spellEnd"/>
      <w:r>
        <w:rPr>
          <w:rFonts w:ascii="Times New Roman" w:hAnsi="Times New Roman" w:cs="Times New Roman"/>
          <w:sz w:val="28"/>
          <w:szCs w:val="28"/>
        </w:rPr>
        <w:t xml:space="preserve"> друг друга для всех участников совместной деятельности. При такой форме межличн</w:t>
      </w:r>
      <w:r w:rsidR="00D9018C">
        <w:rPr>
          <w:rFonts w:ascii="Times New Roman" w:hAnsi="Times New Roman" w:cs="Times New Roman"/>
          <w:sz w:val="28"/>
          <w:szCs w:val="28"/>
        </w:rPr>
        <w:t>остных отношений каждый учащийся</w:t>
      </w:r>
      <w:r>
        <w:rPr>
          <w:rFonts w:ascii="Times New Roman" w:hAnsi="Times New Roman" w:cs="Times New Roman"/>
          <w:sz w:val="28"/>
          <w:szCs w:val="28"/>
        </w:rPr>
        <w:t xml:space="preserve"> группы одновременно воспитатель и воспитуемый.</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интенсивном групповом обучении общение становится необходимым атрибутом учебной деятельности, а предметом общения</w:t>
      </w:r>
      <w:r w:rsidR="00D9018C">
        <w:rPr>
          <w:rFonts w:ascii="Times New Roman" w:hAnsi="Times New Roman" w:cs="Times New Roman"/>
          <w:sz w:val="28"/>
          <w:szCs w:val="28"/>
        </w:rPr>
        <w:t xml:space="preserve"> являются ее продукты: учащиеся</w:t>
      </w:r>
      <w:r>
        <w:rPr>
          <w:rFonts w:ascii="Times New Roman" w:hAnsi="Times New Roman" w:cs="Times New Roman"/>
          <w:sz w:val="28"/>
          <w:szCs w:val="28"/>
        </w:rPr>
        <w:t xml:space="preserve"> непосредственно в процессе усвоения знаний обмениваются результатами познавательной деятельности, обсуждают их, дискутируют. Межличностное общение в учебном процессе </w:t>
      </w:r>
      <w:r>
        <w:rPr>
          <w:rFonts w:ascii="Times New Roman" w:hAnsi="Times New Roman" w:cs="Times New Roman"/>
          <w:sz w:val="28"/>
          <w:szCs w:val="28"/>
        </w:rPr>
        <w:lastRenderedPageBreak/>
        <w:t xml:space="preserve">повышает мотивацию за счет включения социальных стимулов: появляются личная ответственность, чувство удовлетворения от публично переживаемого успеха в учении. Все это формирует у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xml:space="preserve"> качественно новое отношение к предмету, чувство личной сопричастности общему делу, каким становится совместное овладение знаниями.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w:t>
      </w:r>
      <w:r w:rsidR="00D9018C">
        <w:rPr>
          <w:rFonts w:ascii="Times New Roman" w:hAnsi="Times New Roman" w:cs="Times New Roman"/>
          <w:sz w:val="28"/>
          <w:szCs w:val="28"/>
        </w:rPr>
        <w:t>и коллективной работы учащихся</w:t>
      </w:r>
      <w:r>
        <w:rPr>
          <w:rFonts w:ascii="Times New Roman" w:hAnsi="Times New Roman" w:cs="Times New Roman"/>
          <w:sz w:val="28"/>
          <w:szCs w:val="28"/>
        </w:rPr>
        <w:t xml:space="preserve"> возникает ряд трудностей организационного, педагогического и социального плана. Чтобы групповая работа по нахождению новых знаний была по-настоящему продуктивной, нужно п</w:t>
      </w:r>
      <w:r w:rsidR="00D9018C">
        <w:rPr>
          <w:rFonts w:ascii="Times New Roman" w:hAnsi="Times New Roman" w:cs="Times New Roman"/>
          <w:sz w:val="28"/>
          <w:szCs w:val="28"/>
        </w:rPr>
        <w:t>редложить учащимся</w:t>
      </w:r>
      <w:r>
        <w:rPr>
          <w:rFonts w:ascii="Times New Roman" w:hAnsi="Times New Roman" w:cs="Times New Roman"/>
          <w:sz w:val="28"/>
          <w:szCs w:val="28"/>
        </w:rPr>
        <w:t xml:space="preserve"> совместную деятельность – интересную, личностно и социально значимую, общественно полезную, допускающую распределение функций по индивидуальным способностям. Наиболее полное и рациональное сочетание этих параметров возможно при интенсивном обучении. Оптимальной формой коллективной деятельности, способствующей включению данных факторов, являются деловые игры. </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Резюмируя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мы пришли к следующим выводам.</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Благодаря групповой организации работы на уроке возможно расширение познав</w:t>
      </w:r>
      <w:r w:rsidR="00D9018C">
        <w:rPr>
          <w:rFonts w:ascii="Times New Roman" w:hAnsi="Times New Roman" w:cs="Times New Roman"/>
          <w:sz w:val="28"/>
          <w:szCs w:val="28"/>
        </w:rPr>
        <w:t>ательной деятельности учащихся</w:t>
      </w:r>
      <w:r>
        <w:rPr>
          <w:rFonts w:ascii="Times New Roman" w:hAnsi="Times New Roman" w:cs="Times New Roman"/>
          <w:sz w:val="28"/>
          <w:szCs w:val="28"/>
        </w:rPr>
        <w:t xml:space="preserve">. Групповая форма через диалог оживляет процесс обучения, приближает его к натуральным формам человеческих отношений и делает их, в действительности, демократичными. Она даёт возможность поднять обучение на качественно новый уровень. Однако групповое учебное взаимодействие эффективно не само по себе, а при включении его в методическую систему, построенную на глубокой мотивационной основе, принципах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действенного подхода и дифференцированного подхода к обучению.</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Групп</w:t>
      </w:r>
      <w:r w:rsidR="00D9018C">
        <w:rPr>
          <w:rFonts w:ascii="Times New Roman" w:hAnsi="Times New Roman" w:cs="Times New Roman"/>
          <w:sz w:val="28"/>
          <w:szCs w:val="28"/>
        </w:rPr>
        <w:t>овая организация работы на занятии</w:t>
      </w:r>
      <w:r>
        <w:rPr>
          <w:rFonts w:ascii="Times New Roman" w:hAnsi="Times New Roman" w:cs="Times New Roman"/>
          <w:sz w:val="28"/>
          <w:szCs w:val="28"/>
        </w:rPr>
        <w:t xml:space="preserve"> может использоваться практически на всех этапах педагогического процесса. Возможно прим</w:t>
      </w:r>
      <w:r w:rsidR="00D9018C">
        <w:rPr>
          <w:rFonts w:ascii="Times New Roman" w:hAnsi="Times New Roman" w:cs="Times New Roman"/>
          <w:sz w:val="28"/>
          <w:szCs w:val="28"/>
        </w:rPr>
        <w:t>енение групповой работы на занятии</w:t>
      </w:r>
      <w:r>
        <w:rPr>
          <w:rFonts w:ascii="Times New Roman" w:hAnsi="Times New Roman" w:cs="Times New Roman"/>
          <w:sz w:val="28"/>
          <w:szCs w:val="28"/>
        </w:rPr>
        <w:t xml:space="preserve"> формирования новых знаний, когда познавание нового осуществляется опытным путём. И при первичном закреплении учебного материала. В случае выполнения самостоятельных работ по отработке навыков и умений групповая организация создаёт </w:t>
      </w:r>
      <w:r>
        <w:rPr>
          <w:rFonts w:ascii="Times New Roman" w:hAnsi="Times New Roman" w:cs="Times New Roman"/>
          <w:sz w:val="28"/>
          <w:szCs w:val="28"/>
        </w:rPr>
        <w:lastRenderedPageBreak/>
        <w:t>условия для преодоления разнообразных затруднений, так как при отсутствии необходимой взаим</w:t>
      </w:r>
      <w:r w:rsidR="00D9018C">
        <w:rPr>
          <w:rFonts w:ascii="Times New Roman" w:hAnsi="Times New Roman" w:cs="Times New Roman"/>
          <w:sz w:val="28"/>
          <w:szCs w:val="28"/>
        </w:rPr>
        <w:t>опомощи и сотрудничества учащихся</w:t>
      </w:r>
      <w:r>
        <w:rPr>
          <w:rFonts w:ascii="Times New Roman" w:hAnsi="Times New Roman" w:cs="Times New Roman"/>
          <w:sz w:val="28"/>
          <w:szCs w:val="28"/>
        </w:rPr>
        <w:t xml:space="preserve"> могут не справиться с поставленной задачей самостоятельно.</w:t>
      </w:r>
    </w:p>
    <w:p w:rsidR="00F66711" w:rsidRDefault="00F66711" w:rsidP="00F66711">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Интенсификация обучения продолжает оставаться одной из ключевых проблем педагогики высшей школы. Информационный взрыв и современные темпы прироста научной информации, которую нужно успеть </w:t>
      </w:r>
      <w:r w:rsidR="009A51AE">
        <w:rPr>
          <w:rFonts w:ascii="Times New Roman" w:hAnsi="Times New Roman" w:cs="Times New Roman"/>
          <w:sz w:val="28"/>
          <w:szCs w:val="28"/>
        </w:rPr>
        <w:t>передать учащимся</w:t>
      </w:r>
      <w:r>
        <w:rPr>
          <w:rFonts w:ascii="Times New Roman" w:hAnsi="Times New Roman" w:cs="Times New Roman"/>
          <w:sz w:val="28"/>
          <w:szCs w:val="28"/>
        </w:rPr>
        <w:t xml:space="preserve"> за время обучения, побуждают педагогов искать выход из создавшегося положения и ликвидировать цейтнот за счет новых педагогических приемов. Одним из таких приемов является интенсификация обучения.</w:t>
      </w:r>
    </w:p>
    <w:p w:rsidR="00F66711" w:rsidRDefault="00F66711" w:rsidP="00F66711">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lastRenderedPageBreak/>
        <w:t>Заключение</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групповых форм учебной деятельности для активации мыслительной деятельности и развития познавательной активности процесс изучения дает</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школьнику:</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развитие личностной рефлексии;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осознание  включенности в общую работу;</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становление активной субъектной позиции в учебной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развитие навыков общения;</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принятие нравственности норм и правил совместной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повышение познавательной активности;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группе:</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формирование групповой  общности; </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познавательного интереса;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развитие навыков анализа и самоанализа в процессе групповой рефлексии;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педагогу:</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нестандартное  отношение к  организации образовательного процесса;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мотивационной готовности к межличностному взаимодействию не только в учебных группах, но и в иных ситуациях.</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приобретением практического педагогического опыта неоднократно менялись мои взгляды на процесс образования. Из технологии интерактивного обучения я взял много нового и полезного для своего профессионального роста, для решения проблемы активизации познав</w:t>
      </w:r>
      <w:r w:rsidR="00AF3D1A">
        <w:rPr>
          <w:rFonts w:ascii="Times New Roman" w:hAnsi="Times New Roman" w:cs="Times New Roman"/>
          <w:sz w:val="28"/>
          <w:szCs w:val="28"/>
        </w:rPr>
        <w:t xml:space="preserve">ательной деятельности учащихся. </w:t>
      </w:r>
      <w:proofErr w:type="gramStart"/>
      <w:r w:rsidR="00AF3D1A">
        <w:rPr>
          <w:rFonts w:ascii="Times New Roman" w:hAnsi="Times New Roman" w:cs="Times New Roman"/>
          <w:sz w:val="28"/>
          <w:szCs w:val="28"/>
        </w:rPr>
        <w:t>Занимающиеся</w:t>
      </w:r>
      <w:proofErr w:type="gramEnd"/>
      <w:r>
        <w:rPr>
          <w:rFonts w:ascii="Times New Roman" w:hAnsi="Times New Roman" w:cs="Times New Roman"/>
          <w:sz w:val="28"/>
          <w:szCs w:val="28"/>
        </w:rPr>
        <w:t xml:space="preserve"> из года в год становятся взрослее, развитее с помощью нетрадиционного подхода к обучению. Они способны работать уже не на репродуктивном уровне, а творить. Благодаря технологии сотрудничества они становятся </w:t>
      </w:r>
      <w:r>
        <w:rPr>
          <w:rFonts w:ascii="Times New Roman" w:hAnsi="Times New Roman" w:cs="Times New Roman"/>
          <w:sz w:val="28"/>
          <w:szCs w:val="28"/>
        </w:rPr>
        <w:lastRenderedPageBreak/>
        <w:t>самостоятельней, активнее, общительнее и способны работать на более высоком уровне.</w:t>
      </w:r>
    </w:p>
    <w:p w:rsidR="00F66711" w:rsidRDefault="00AF3D1A"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w:t>
      </w:r>
      <w:r w:rsidR="00F66711">
        <w:rPr>
          <w:rFonts w:ascii="Times New Roman" w:hAnsi="Times New Roman" w:cs="Times New Roman"/>
          <w:sz w:val="28"/>
          <w:szCs w:val="28"/>
        </w:rPr>
        <w:t xml:space="preserve"> умеют применять свои знания в новых ситуациях, умеют их использовать на практике и самостоятельно добывать их.</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умеют общаться, дружить, быть милосердными, внимательными друг к другу – это тоже результат учебного сотрудничества.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Интеракти</w:t>
      </w:r>
      <w:r w:rsidR="00AF3D1A">
        <w:rPr>
          <w:rFonts w:ascii="Times New Roman" w:hAnsi="Times New Roman" w:cs="Times New Roman"/>
          <w:sz w:val="28"/>
          <w:szCs w:val="28"/>
        </w:rPr>
        <w:t>вное обучение помогает учащимся</w:t>
      </w:r>
      <w:r>
        <w:rPr>
          <w:rFonts w:ascii="Times New Roman" w:hAnsi="Times New Roman" w:cs="Times New Roman"/>
          <w:sz w:val="28"/>
          <w:szCs w:val="28"/>
        </w:rPr>
        <w:t xml:space="preserve"> не только учиться, но и жить. Таким образом, групповые формы работы действительно являются эффективным средством развития позн</w:t>
      </w:r>
      <w:r w:rsidR="00AF3D1A">
        <w:rPr>
          <w:rFonts w:ascii="Times New Roman" w:hAnsi="Times New Roman" w:cs="Times New Roman"/>
          <w:sz w:val="28"/>
          <w:szCs w:val="28"/>
        </w:rPr>
        <w:t xml:space="preserve">авательной активности </w:t>
      </w:r>
      <w:proofErr w:type="gramStart"/>
      <w:r w:rsidR="00AF3D1A">
        <w:rPr>
          <w:rFonts w:ascii="Times New Roman" w:hAnsi="Times New Roman" w:cs="Times New Roman"/>
          <w:sz w:val="28"/>
          <w:szCs w:val="28"/>
        </w:rPr>
        <w:t>занимающихся</w:t>
      </w:r>
      <w:proofErr w:type="gramEnd"/>
      <w:r>
        <w:rPr>
          <w:rFonts w:ascii="Times New Roman" w:hAnsi="Times New Roman" w:cs="Times New Roman"/>
          <w:sz w:val="28"/>
          <w:szCs w:val="28"/>
        </w:rPr>
        <w:t>, а интерактивное обучение – несомненно, интересное, творческое, перспективное направление педагогического сотр</w:t>
      </w:r>
      <w:r w:rsidR="00AF3D1A">
        <w:rPr>
          <w:rFonts w:ascii="Times New Roman" w:hAnsi="Times New Roman" w:cs="Times New Roman"/>
          <w:sz w:val="28"/>
          <w:szCs w:val="28"/>
        </w:rPr>
        <w:t>удничества учащегося</w:t>
      </w:r>
      <w:r>
        <w:rPr>
          <w:rFonts w:ascii="Times New Roman" w:hAnsi="Times New Roman" w:cs="Times New Roman"/>
          <w:sz w:val="28"/>
          <w:szCs w:val="28"/>
        </w:rPr>
        <w:t xml:space="preserve"> и педагога.</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Интенсификация обучения как передача большого объе</w:t>
      </w:r>
      <w:r w:rsidR="00AF3D1A">
        <w:rPr>
          <w:rFonts w:ascii="Times New Roman" w:hAnsi="Times New Roman" w:cs="Times New Roman"/>
          <w:sz w:val="28"/>
          <w:szCs w:val="28"/>
        </w:rPr>
        <w:t>ма учебной информации учащимся</w:t>
      </w:r>
      <w:r>
        <w:rPr>
          <w:rFonts w:ascii="Times New Roman" w:hAnsi="Times New Roman" w:cs="Times New Roman"/>
          <w:sz w:val="28"/>
          <w:szCs w:val="28"/>
        </w:rPr>
        <w:t xml:space="preserve"> при неизменной продолжительности обучения без снижения требований к качеству знаний считается одним из перспективных направлений активации учебной деятельности. Процессы интенсификации базируются на взаимодействии индивидуально - психологических и коллективно – психологических факторов в учебной деятельности.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традиционная технология обучения (от знания к умениям) может и должна быть дополнена новыми интенсивными технологиями, основанными на закономерностях познавательной деятельности. Понятие «интенсивные технологии обучения» можно понимать как совокупность принципов, этапов, способов, инструментов и систем последовательного управления процессами обучения. Интенсивные технологии обучения должны мобилизовать познавательный и творческий потенциал обучающейся личности.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Завершая характеристику основных факторов интенсификации обучения, подчеркнем, что все они должны применяться во взаимосвязи. Хочется выделить </w:t>
      </w:r>
      <w:proofErr w:type="spellStart"/>
      <w:r>
        <w:rPr>
          <w:rFonts w:ascii="Times New Roman" w:hAnsi="Times New Roman" w:cs="Times New Roman"/>
          <w:sz w:val="28"/>
          <w:szCs w:val="28"/>
        </w:rPr>
        <w:t>акмеологические</w:t>
      </w:r>
      <w:proofErr w:type="spellEnd"/>
      <w:r>
        <w:rPr>
          <w:rFonts w:ascii="Times New Roman" w:hAnsi="Times New Roman" w:cs="Times New Roman"/>
          <w:sz w:val="28"/>
          <w:szCs w:val="28"/>
        </w:rPr>
        <w:t xml:space="preserve">, игровые и информационные технологии интенсификации процесса обучения, которые позволяют значительно </w:t>
      </w:r>
      <w:r>
        <w:rPr>
          <w:rFonts w:ascii="Times New Roman" w:hAnsi="Times New Roman" w:cs="Times New Roman"/>
          <w:sz w:val="28"/>
          <w:szCs w:val="28"/>
        </w:rPr>
        <w:lastRenderedPageBreak/>
        <w:t>повысить эффективность обучения и сократить сроки.</w:t>
      </w:r>
    </w:p>
    <w:p w:rsidR="00F66711" w:rsidRDefault="00F66711" w:rsidP="00F6671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нельзя рассчитывать, что только отдельными из них можно решить проблему интенсификации. Недопустимо выводить тор или иной фактор в абсолют; надо искать в каждом случае оптимальные сочетания факторов интенсификации для конкретных условий, возраста обучающихся, специфики предмета и возможностей педагога. Только такой подход может принести действительные успехи в повышении эффективности и качества обучения.</w:t>
      </w:r>
    </w:p>
    <w:p w:rsidR="00F66711" w:rsidRDefault="00F66711" w:rsidP="00F66711">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lastRenderedPageBreak/>
        <w:t>Список использованных источников</w:t>
      </w:r>
    </w:p>
    <w:p w:rsidR="00F66711" w:rsidRDefault="00F66711" w:rsidP="00F66711">
      <w:pPr>
        <w:widowControl w:val="0"/>
        <w:autoSpaceDE w:val="0"/>
        <w:autoSpaceDN w:val="0"/>
        <w:adjustRightInd w:val="0"/>
        <w:spacing w:after="0" w:line="360" w:lineRule="auto"/>
        <w:jc w:val="both"/>
        <w:rPr>
          <w:rFonts w:ascii="Times New Roman" w:hAnsi="Times New Roman" w:cs="Times New Roman"/>
          <w:sz w:val="28"/>
          <w:szCs w:val="28"/>
        </w:rPr>
      </w:pP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Васильева, З. И. Воспитание в процессе обучения [Текст] / З.И. Васильева // </w:t>
      </w:r>
      <w:proofErr w:type="spellStart"/>
      <w:r>
        <w:rPr>
          <w:rFonts w:ascii="Times New Roman" w:hAnsi="Times New Roman" w:cs="Times New Roman"/>
          <w:sz w:val="28"/>
          <w:szCs w:val="28"/>
        </w:rPr>
        <w:t>ЕН-теоретический</w:t>
      </w:r>
      <w:proofErr w:type="spellEnd"/>
      <w:r>
        <w:rPr>
          <w:rFonts w:ascii="Times New Roman" w:hAnsi="Times New Roman" w:cs="Times New Roman"/>
          <w:sz w:val="28"/>
          <w:szCs w:val="28"/>
        </w:rPr>
        <w:t xml:space="preserve"> журнал, Москва, Советская педагогика – 1983. – №4 – 48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В. И. Педагогика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студентов учреждений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проф. образования / В. И.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И. Н. Емельянова ; под ред. В. И. </w:t>
      </w:r>
      <w:proofErr w:type="spellStart"/>
      <w:r>
        <w:rPr>
          <w:rFonts w:ascii="Times New Roman" w:hAnsi="Times New Roman" w:cs="Times New Roman"/>
          <w:sz w:val="28"/>
          <w:szCs w:val="28"/>
        </w:rPr>
        <w:t>Загвязинского</w:t>
      </w:r>
      <w:proofErr w:type="spellEnd"/>
      <w:r>
        <w:rPr>
          <w:rFonts w:ascii="Times New Roman" w:hAnsi="Times New Roman" w:cs="Times New Roman"/>
          <w:sz w:val="28"/>
          <w:szCs w:val="28"/>
        </w:rPr>
        <w:t>. – 2-е изд., стер, –  М. : Академия, 2012. – 331 с.</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В. И. Теория обучения и воспитания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для бакалавров / В. И. </w:t>
      </w: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И. Н. Емельянова.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2012 – 245 с. </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Зимняя, И. А. Педагогическая психология [Текст]: учебник для вузов / И. А. Зимняя.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Логос, 2004. – 384 с.</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Коджаспирова</w:t>
      </w:r>
      <w:proofErr w:type="spellEnd"/>
      <w:r>
        <w:rPr>
          <w:rFonts w:ascii="Times New Roman" w:hAnsi="Times New Roman" w:cs="Times New Roman"/>
          <w:sz w:val="28"/>
          <w:szCs w:val="28"/>
        </w:rPr>
        <w:t>, Г. М. Педагогика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Г. М. </w:t>
      </w:r>
      <w:proofErr w:type="spellStart"/>
      <w:r>
        <w:rPr>
          <w:rFonts w:ascii="Times New Roman" w:hAnsi="Times New Roman" w:cs="Times New Roman"/>
          <w:sz w:val="28"/>
          <w:szCs w:val="28"/>
        </w:rPr>
        <w:t>Коджаспирова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КНОРУС, 2010. – 739 с.</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Крежевских</w:t>
      </w:r>
      <w:proofErr w:type="spellEnd"/>
      <w:r>
        <w:rPr>
          <w:rFonts w:ascii="Times New Roman" w:hAnsi="Times New Roman" w:cs="Times New Roman"/>
          <w:sz w:val="28"/>
          <w:szCs w:val="28"/>
        </w:rPr>
        <w:t xml:space="preserve">, О.В. Ребенок в современном образовательном пространстве [Текст] / О. В. </w:t>
      </w:r>
      <w:proofErr w:type="spellStart"/>
      <w:r>
        <w:rPr>
          <w:rFonts w:ascii="Times New Roman" w:hAnsi="Times New Roman" w:cs="Times New Roman"/>
          <w:sz w:val="28"/>
          <w:szCs w:val="28"/>
        </w:rPr>
        <w:t>Крежевских</w:t>
      </w:r>
      <w:proofErr w:type="spellEnd"/>
      <w:r>
        <w:rPr>
          <w:rFonts w:ascii="Times New Roman" w:hAnsi="Times New Roman" w:cs="Times New Roman"/>
          <w:sz w:val="28"/>
          <w:szCs w:val="28"/>
        </w:rPr>
        <w:t>. - Шадринск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Шадринский</w:t>
      </w:r>
      <w:proofErr w:type="spellEnd"/>
      <w:r>
        <w:rPr>
          <w:rFonts w:ascii="Times New Roman" w:hAnsi="Times New Roman" w:cs="Times New Roman"/>
          <w:sz w:val="28"/>
          <w:szCs w:val="28"/>
        </w:rPr>
        <w:t xml:space="preserve"> Дом Печати, 2013. – 365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F22EDF">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Лихачев, Б. Т. Педагогика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курс лекций / Б. Т. Лихачев : под ред. В. А. </w:t>
      </w:r>
      <w:proofErr w:type="spellStart"/>
      <w:r>
        <w:rPr>
          <w:rFonts w:ascii="Times New Roman" w:hAnsi="Times New Roman" w:cs="Times New Roman"/>
          <w:sz w:val="28"/>
          <w:szCs w:val="28"/>
        </w:rPr>
        <w:t>Сластенина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2010. – 667 с.</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Р.С. Психология [Текст] : учебник для студентов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аведений / Р. С.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2003. – 458 с.</w:t>
      </w:r>
      <w:r w:rsidR="00A34120">
        <w:rPr>
          <w:rFonts w:ascii="Times New Roman" w:hAnsi="Times New Roman" w:cs="Times New Roman"/>
          <w:sz w:val="28"/>
          <w:szCs w:val="28"/>
        </w:rPr>
        <w:t xml:space="preserve"> </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Соловьева, О. В. Общение и оптимизация совместной деятельности [Текст] / под ред. Г. М. Андреевой, Я. </w:t>
      </w:r>
      <w:proofErr w:type="spellStart"/>
      <w:r>
        <w:rPr>
          <w:rFonts w:ascii="Times New Roman" w:hAnsi="Times New Roman" w:cs="Times New Roman"/>
          <w:sz w:val="28"/>
          <w:szCs w:val="28"/>
        </w:rPr>
        <w:t>Яноушека</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Издательство Московского университета, 1987. – 308 с.</w:t>
      </w:r>
    </w:p>
    <w:p w:rsidR="00F66711" w:rsidRDefault="00F66711" w:rsidP="00F66711">
      <w:pPr>
        <w:pStyle w:val="a3"/>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Якупов</w:t>
      </w:r>
      <w:proofErr w:type="spellEnd"/>
      <w:r>
        <w:rPr>
          <w:rFonts w:ascii="Times New Roman" w:hAnsi="Times New Roman" w:cs="Times New Roman"/>
          <w:sz w:val="28"/>
          <w:szCs w:val="28"/>
        </w:rPr>
        <w:t xml:space="preserve">, А. Р. Активные формы обучения как фактор интенсификации учебного процесса в ходе преподавания гуманитарных дисциплин (на примере филиала «Восход» МАИ) [Текст] / А. Р. </w:t>
      </w:r>
      <w:proofErr w:type="spellStart"/>
      <w:r>
        <w:rPr>
          <w:rFonts w:ascii="Times New Roman" w:hAnsi="Times New Roman" w:cs="Times New Roman"/>
          <w:sz w:val="28"/>
          <w:szCs w:val="28"/>
        </w:rPr>
        <w:t>Якупов</w:t>
      </w:r>
      <w:proofErr w:type="spellEnd"/>
      <w:r>
        <w:rPr>
          <w:rFonts w:ascii="Times New Roman" w:hAnsi="Times New Roman" w:cs="Times New Roman"/>
          <w:sz w:val="28"/>
          <w:szCs w:val="28"/>
        </w:rPr>
        <w:t xml:space="preserve"> // Вестник Московского университета. Сер. 20. Педагогическое образование. – 2010. – №1. - 154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F22EDF">
        <w:rPr>
          <w:rFonts w:ascii="Times New Roman" w:hAnsi="Times New Roman" w:cs="Times New Roman"/>
          <w:sz w:val="28"/>
          <w:szCs w:val="28"/>
        </w:rPr>
        <w:t xml:space="preserve"> </w:t>
      </w:r>
    </w:p>
    <w:p w:rsidR="0050473E" w:rsidRDefault="0050473E"/>
    <w:sectPr w:rsidR="0050473E" w:rsidSect="003B7AD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AF8" w:rsidRDefault="00FE4AF8" w:rsidP="00FE4AF8">
      <w:pPr>
        <w:spacing w:after="0" w:line="240" w:lineRule="auto"/>
      </w:pPr>
      <w:r>
        <w:separator/>
      </w:r>
    </w:p>
  </w:endnote>
  <w:endnote w:type="continuationSeparator" w:id="1">
    <w:p w:rsidR="00FE4AF8" w:rsidRDefault="00FE4AF8" w:rsidP="00FE4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8" w:rsidRDefault="00FE4A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979392"/>
      <w:docPartObj>
        <w:docPartGallery w:val="Page Numbers (Bottom of Page)"/>
        <w:docPartUnique/>
      </w:docPartObj>
    </w:sdtPr>
    <w:sdtContent>
      <w:p w:rsidR="00FE4AF8" w:rsidRDefault="009743D9">
        <w:pPr>
          <w:pStyle w:val="a6"/>
          <w:jc w:val="right"/>
        </w:pPr>
        <w:fldSimple w:instr=" PAGE   \* MERGEFORMAT ">
          <w:r w:rsidR="007B27D6">
            <w:rPr>
              <w:noProof/>
            </w:rPr>
            <w:t>1</w:t>
          </w:r>
        </w:fldSimple>
      </w:p>
    </w:sdtContent>
  </w:sdt>
  <w:p w:rsidR="00FE4AF8" w:rsidRDefault="00FE4AF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8" w:rsidRDefault="00FE4A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AF8" w:rsidRDefault="00FE4AF8" w:rsidP="00FE4AF8">
      <w:pPr>
        <w:spacing w:after="0" w:line="240" w:lineRule="auto"/>
      </w:pPr>
      <w:r>
        <w:separator/>
      </w:r>
    </w:p>
  </w:footnote>
  <w:footnote w:type="continuationSeparator" w:id="1">
    <w:p w:rsidR="00FE4AF8" w:rsidRDefault="00FE4AF8" w:rsidP="00FE4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8" w:rsidRDefault="00FE4AF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8" w:rsidRDefault="00FE4AF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F8" w:rsidRDefault="00FE4A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E1B6E"/>
    <w:multiLevelType w:val="hybridMultilevel"/>
    <w:tmpl w:val="11C86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useFELayout/>
  </w:compat>
  <w:rsids>
    <w:rsidRoot w:val="007D76DF"/>
    <w:rsid w:val="000F2E75"/>
    <w:rsid w:val="0024257B"/>
    <w:rsid w:val="002A1998"/>
    <w:rsid w:val="003B7AD5"/>
    <w:rsid w:val="003F2E73"/>
    <w:rsid w:val="0050473E"/>
    <w:rsid w:val="00525DC6"/>
    <w:rsid w:val="005861E7"/>
    <w:rsid w:val="005D6230"/>
    <w:rsid w:val="00724B30"/>
    <w:rsid w:val="007B27D6"/>
    <w:rsid w:val="007C4C89"/>
    <w:rsid w:val="007D76DF"/>
    <w:rsid w:val="009743D9"/>
    <w:rsid w:val="009A51AE"/>
    <w:rsid w:val="00A34120"/>
    <w:rsid w:val="00A77136"/>
    <w:rsid w:val="00AB0480"/>
    <w:rsid w:val="00AF3D1A"/>
    <w:rsid w:val="00BD4BCB"/>
    <w:rsid w:val="00CD7484"/>
    <w:rsid w:val="00D9018C"/>
    <w:rsid w:val="00D96F1F"/>
    <w:rsid w:val="00E27A36"/>
    <w:rsid w:val="00E327E7"/>
    <w:rsid w:val="00E62FF3"/>
    <w:rsid w:val="00F22EDF"/>
    <w:rsid w:val="00F35D46"/>
    <w:rsid w:val="00F66711"/>
    <w:rsid w:val="00F777BF"/>
    <w:rsid w:val="00FA7B55"/>
    <w:rsid w:val="00FE4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711"/>
    <w:pPr>
      <w:ind w:left="720"/>
    </w:pPr>
    <w:rPr>
      <w:rFonts w:ascii="Calibri" w:eastAsia="Times New Roman" w:hAnsi="Calibri" w:cs="Calibri"/>
    </w:rPr>
  </w:style>
  <w:style w:type="paragraph" w:styleId="a4">
    <w:name w:val="header"/>
    <w:basedOn w:val="a"/>
    <w:link w:val="a5"/>
    <w:uiPriority w:val="99"/>
    <w:semiHidden/>
    <w:unhideWhenUsed/>
    <w:rsid w:val="00FE4A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4AF8"/>
  </w:style>
  <w:style w:type="paragraph" w:styleId="a6">
    <w:name w:val="footer"/>
    <w:basedOn w:val="a"/>
    <w:link w:val="a7"/>
    <w:uiPriority w:val="99"/>
    <w:unhideWhenUsed/>
    <w:rsid w:val="00FE4A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AF8"/>
  </w:style>
</w:styles>
</file>

<file path=word/webSettings.xml><?xml version="1.0" encoding="utf-8"?>
<w:webSettings xmlns:r="http://schemas.openxmlformats.org/officeDocument/2006/relationships" xmlns:w="http://schemas.openxmlformats.org/wordprocessingml/2006/main">
  <w:divs>
    <w:div w:id="11968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9A62-99E2-4D6E-9B60-7B3CD0A6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29</Pages>
  <Words>6599</Words>
  <Characters>37617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МОУ "СОШ №7"</Company>
  <LinksUpToDate>false</LinksUpToDate>
  <CharactersWithSpaces>44128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19</cp:revision>
  <dcterms:created xsi:type="dcterms:W3CDTF">2015-03-08T04:49:00Z</dcterms:created>
  <dcterms:modified xsi:type="dcterms:W3CDTF">2015-03-08T09:10:00Z</dcterms:modified>
</cp:coreProperties>
</file>