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522035"/>
        <w:docPartObj>
          <w:docPartGallery w:val="Титульные страницы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3644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64418" w:rsidRDefault="00364418" w:rsidP="00364418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36441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78EAD37583B54356AF57FE2EDA08F3B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64418" w:rsidRDefault="00BE1A08" w:rsidP="00364418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</w:t>
                    </w:r>
                    <w:r w:rsidR="00364418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Мы свой победный путь к Б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ерлину открыли битвой за Москву».</w:t>
                    </w:r>
                  </w:p>
                </w:sdtContent>
              </w:sdt>
            </w:tc>
          </w:tr>
          <w:tr w:rsidR="00364418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13406923"/>
                <w:placeholder>
                  <w:docPart w:val="A77B83D069C342AE9425EF3E1A86074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64418" w:rsidRPr="00BE1A08" w:rsidRDefault="00364418" w:rsidP="00364418">
                    <w:pPr>
                      <w:pStyle w:val="a7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BE1A08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Внеклассное мероприятие</w:t>
                    </w:r>
                    <w:proofErr w:type="gramStart"/>
                    <w:r w:rsidRPr="00BE1A08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,</w:t>
                    </w:r>
                    <w:proofErr w:type="gramEnd"/>
                    <w:r w:rsidRPr="00BE1A08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посвященное 70-летию разгрома фашистских войск под Москвой.</w:t>
                    </w:r>
                  </w:p>
                </w:tc>
              </w:sdtContent>
            </w:sdt>
          </w:tr>
        </w:tbl>
        <w:p w:rsidR="00364418" w:rsidRPr="00BE1A08" w:rsidRDefault="00364418" w:rsidP="00BE1A08">
          <w:pPr>
            <w:spacing w:after="0"/>
            <w:jc w:val="center"/>
            <w:rPr>
              <w:sz w:val="24"/>
              <w:szCs w:val="24"/>
            </w:rPr>
          </w:pPr>
          <w:r w:rsidRPr="00BE1A08">
            <w:rPr>
              <w:sz w:val="24"/>
              <w:szCs w:val="24"/>
            </w:rPr>
            <w:t>Муниципальное бюджетное общеобразовательное учреждение</w:t>
          </w:r>
        </w:p>
        <w:p w:rsidR="00364418" w:rsidRPr="00BE1A08" w:rsidRDefault="00364418" w:rsidP="00BE1A08">
          <w:pPr>
            <w:spacing w:after="0"/>
            <w:jc w:val="center"/>
            <w:rPr>
              <w:sz w:val="24"/>
              <w:szCs w:val="24"/>
            </w:rPr>
          </w:pPr>
          <w:r w:rsidRPr="00BE1A08">
            <w:rPr>
              <w:sz w:val="24"/>
              <w:szCs w:val="24"/>
            </w:rPr>
            <w:t xml:space="preserve">«Средняя общеобразовательная школа № 20» г. </w:t>
          </w:r>
        </w:p>
        <w:p w:rsidR="00364418" w:rsidRDefault="0036441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3644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64418" w:rsidRDefault="00BE1A08" w:rsidP="00BE1A08">
                <w:pPr>
                  <w:pStyle w:val="a7"/>
                  <w:jc w:val="center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2012 г.</w:t>
                </w:r>
              </w:p>
            </w:tc>
          </w:tr>
        </w:tbl>
        <w:p w:rsidR="00364418" w:rsidRDefault="00364418"/>
        <w:p w:rsidR="00364418" w:rsidRDefault="00BE1A0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11.95pt;margin-top:375.55pt;width:252pt;height:65.25pt;z-index:251658240" stroked="f">
                <v:textbox>
                  <w:txbxContent>
                    <w:p w:rsidR="00BE1A08" w:rsidRPr="00BE1A08" w:rsidRDefault="00BE1A08" w:rsidP="00BE1A0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BE1A08">
                        <w:rPr>
                          <w:sz w:val="28"/>
                          <w:szCs w:val="28"/>
                        </w:rPr>
                        <w:t>Акулова Т.В., учитель истории</w:t>
                      </w:r>
                    </w:p>
                    <w:p w:rsidR="00BE1A08" w:rsidRPr="00BE1A08" w:rsidRDefault="00BE1A08" w:rsidP="00BE1A0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E1A08">
                        <w:rPr>
                          <w:sz w:val="28"/>
                          <w:szCs w:val="28"/>
                        </w:rPr>
                        <w:t>Микуляк И.В., учитель истории</w:t>
                      </w:r>
                    </w:p>
                  </w:txbxContent>
                </v:textbox>
                <w10:wrap anchorx="margin" anchory="margin"/>
              </v:shape>
            </w:pict>
          </w:r>
          <w:r w:rsidR="00364418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4B4D2F" w:rsidRPr="00FA0D08" w:rsidRDefault="004B4D2F" w:rsidP="004B4D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19E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Мы свой победный путь к Берлину открыли битвой за Москву.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Идея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Данное мероприятие может быть проведено как внеклассное, а также в системе дополнительного образования. Занятие построено на межпредметных связях 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первую очередь истории и литературы). </w:t>
      </w:r>
    </w:p>
    <w:p w:rsidR="009307F0" w:rsidRPr="00115E6E" w:rsidRDefault="009307F0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115E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5E6E" w:rsidRPr="00115E6E">
        <w:rPr>
          <w:rFonts w:ascii="Times New Roman" w:hAnsi="Times New Roman" w:cs="Times New Roman"/>
          <w:sz w:val="24"/>
          <w:szCs w:val="24"/>
        </w:rPr>
        <w:t>расширить знания учащихся  о битве за Москву;</w:t>
      </w:r>
    </w:p>
    <w:p w:rsidR="00115E6E" w:rsidRPr="00115E6E" w:rsidRDefault="00115E6E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6E">
        <w:rPr>
          <w:rFonts w:ascii="Times New Roman" w:hAnsi="Times New Roman" w:cs="Times New Roman"/>
          <w:sz w:val="24"/>
          <w:szCs w:val="24"/>
        </w:rPr>
        <w:t xml:space="preserve">               -  развивать интерес к историческому прошлому российского народа;</w:t>
      </w:r>
    </w:p>
    <w:p w:rsidR="00115E6E" w:rsidRPr="00115E6E" w:rsidRDefault="00115E6E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6E">
        <w:rPr>
          <w:rFonts w:ascii="Times New Roman" w:hAnsi="Times New Roman" w:cs="Times New Roman"/>
          <w:sz w:val="24"/>
          <w:szCs w:val="24"/>
        </w:rPr>
        <w:t xml:space="preserve">              -  способствовать формированию умения публично выступать.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блок</w:t>
      </w:r>
      <w:r>
        <w:rPr>
          <w:rFonts w:ascii="Times New Roman" w:hAnsi="Times New Roman" w:cs="Times New Roman"/>
          <w:sz w:val="24"/>
          <w:szCs w:val="24"/>
        </w:rPr>
        <w:t>. Для проведения мероприятия потребуется: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сопровождение – компьютер, проектор и экран,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электронная презентация,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центр,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стихи, дополнительная информация о героях  </w:t>
      </w:r>
      <w:r w:rsidR="009307F0">
        <w:rPr>
          <w:rFonts w:ascii="Times New Roman" w:hAnsi="Times New Roman" w:cs="Times New Roman"/>
          <w:sz w:val="24"/>
          <w:szCs w:val="24"/>
        </w:rPr>
        <w:t xml:space="preserve">Великой  </w:t>
      </w:r>
      <w:r>
        <w:rPr>
          <w:rFonts w:ascii="Times New Roman" w:hAnsi="Times New Roman" w:cs="Times New Roman"/>
          <w:sz w:val="24"/>
          <w:szCs w:val="24"/>
        </w:rPr>
        <w:t>Отечественной войны 1941 – 1945 г.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>. В результате проведенного мероприятия участники смогут: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собственное определение патриотизма;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исторические события и приводить примеры личностей в истории России, связанные с патриотизмом;</w:t>
      </w:r>
    </w:p>
    <w:p w:rsidR="00FA0D08" w:rsidRDefault="00FA0D08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занимать собственную позицию по поводу патриотизма и его проявлений.</w:t>
      </w:r>
    </w:p>
    <w:p w:rsidR="00FA0D08" w:rsidRDefault="00FA0D08" w:rsidP="00FA0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</w:rPr>
        <w:t>. Учащиеся 5-11 классов.</w:t>
      </w:r>
    </w:p>
    <w:p w:rsidR="00FA0D08" w:rsidRDefault="00FA0D08" w:rsidP="00FA0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D08" w:rsidRPr="009307F0" w:rsidRDefault="00FA0D08" w:rsidP="00FA0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F0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A0D08" w:rsidRPr="00FA0D08" w:rsidRDefault="00FA0D08" w:rsidP="004B4D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4D2F" w:rsidRPr="009719E4" w:rsidRDefault="004B4D2F" w:rsidP="00971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Никто не забыт</w:t>
      </w:r>
    </w:p>
    <w:p w:rsidR="006E2ECB" w:rsidRPr="009719E4" w:rsidRDefault="009719E4" w:rsidP="00B8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Ничто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забыт</w:t>
      </w:r>
      <w:proofErr w:type="gramEnd"/>
      <w:r w:rsidR="004B4D2F" w:rsidRPr="0097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2F" w:rsidRPr="00FA0D08" w:rsidRDefault="00DB2779" w:rsidP="00FA0D08">
      <w:pPr>
        <w:pStyle w:val="a3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A0D0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FA0D08">
        <w:rPr>
          <w:rFonts w:ascii="Times New Roman" w:hAnsi="Times New Roman" w:cs="Times New Roman"/>
          <w:sz w:val="24"/>
          <w:szCs w:val="24"/>
        </w:rPr>
        <w:t xml:space="preserve">    </w:t>
      </w:r>
      <w:r w:rsidR="004B4D2F" w:rsidRPr="00FA0D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4D2F" w:rsidRPr="00FA0D08">
        <w:rPr>
          <w:rFonts w:ascii="Times New Roman" w:hAnsi="Times New Roman" w:cs="Times New Roman"/>
          <w:sz w:val="24"/>
          <w:szCs w:val="24"/>
        </w:rPr>
        <w:t xml:space="preserve"> декабре 2011 года вся Россия будет отмечать 70 – летие разгрома немецко-фашистских войск под Москвой.</w:t>
      </w:r>
    </w:p>
    <w:p w:rsidR="00115E6E" w:rsidRDefault="00DB2779" w:rsidP="00B8463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2-й слайд</w:t>
      </w:r>
      <w:r w:rsidRPr="009719E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4D2F" w:rsidRPr="009719E4" w:rsidRDefault="00115E6E" w:rsidP="00B8463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1.. </w:t>
      </w:r>
      <w:r w:rsidR="004B4D2F" w:rsidRPr="009719E4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  <w:r w:rsidR="004B4D2F" w:rsidRPr="009719E4">
        <w:rPr>
          <w:rFonts w:ascii="Times New Roman" w:hAnsi="Times New Roman" w:cs="Times New Roman"/>
          <w:sz w:val="24"/>
          <w:szCs w:val="24"/>
        </w:rPr>
        <w:t>: в этой битве с обеих сторон участвовало</w:t>
      </w:r>
    </w:p>
    <w:p w:rsidR="004B4D2F" w:rsidRPr="009719E4" w:rsidRDefault="004B4D2F" w:rsidP="00B8463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свыше 3 миллионов человек,</w:t>
      </w:r>
    </w:p>
    <w:p w:rsidR="004B4D2F" w:rsidRPr="009719E4" w:rsidRDefault="004B4D2F" w:rsidP="00B8463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до 22 тысяч орудий и минометов,</w:t>
      </w:r>
    </w:p>
    <w:p w:rsidR="004B4D2F" w:rsidRPr="009719E4" w:rsidRDefault="004B4D2F" w:rsidP="00B8463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около 3 тысяч танков,</w:t>
      </w:r>
    </w:p>
    <w:p w:rsidR="004B4D2F" w:rsidRPr="009719E4" w:rsidRDefault="004B4D2F" w:rsidP="00B8463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более 2 тысяч самолетов,</w:t>
      </w:r>
    </w:p>
    <w:p w:rsidR="004B4D2F" w:rsidRPr="009719E4" w:rsidRDefault="004B4D2F" w:rsidP="00B8463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битва за Москву продолжалась 203 дня и ночи.</w:t>
      </w:r>
    </w:p>
    <w:p w:rsidR="004B4D2F" w:rsidRPr="009719E4" w:rsidRDefault="004B4D2F" w:rsidP="00364418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С 5 декабря 1941 г. по 20 апреля 1942 г. в ходе мощного контрнаступления советские войска нанесли первое крупное поражение фашистам.</w:t>
      </w:r>
    </w:p>
    <w:p w:rsidR="00AC42E0" w:rsidRPr="009719E4" w:rsidRDefault="00AC42E0" w:rsidP="00364418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Народ всегда гордился любимой столицей. Москва – не просто город, это живая история России. Не раз она надевала солдатскую шинель, защищая свободу своего государства.</w:t>
      </w:r>
    </w:p>
    <w:p w:rsidR="00115E6E" w:rsidRDefault="00BB5876" w:rsidP="00B846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3-й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42E0" w:rsidRDefault="00115E6E" w:rsidP="00B846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15E6E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2E0" w:rsidRPr="009719E4">
        <w:rPr>
          <w:rFonts w:ascii="Times New Roman" w:hAnsi="Times New Roman" w:cs="Times New Roman"/>
          <w:sz w:val="24"/>
          <w:szCs w:val="24"/>
        </w:rPr>
        <w:t>10 октября 1941 г., когда фашисты подошли к Москве на расстояние 80 – 100 км, во главе ее обороны стал Георгий Константинович</w:t>
      </w:r>
      <w:r w:rsidR="00BB5876" w:rsidRPr="009719E4">
        <w:rPr>
          <w:rFonts w:ascii="Times New Roman" w:hAnsi="Times New Roman" w:cs="Times New Roman"/>
          <w:sz w:val="24"/>
          <w:szCs w:val="24"/>
        </w:rPr>
        <w:t xml:space="preserve"> Жуков.</w:t>
      </w:r>
      <w:r w:rsidR="00AC42E0" w:rsidRPr="009719E4">
        <w:rPr>
          <w:rFonts w:ascii="Times New Roman" w:hAnsi="Times New Roman" w:cs="Times New Roman"/>
          <w:sz w:val="24"/>
          <w:szCs w:val="24"/>
        </w:rPr>
        <w:t xml:space="preserve"> 19 октября 1941 г. в столице и прилегающих районах  было введено осадное положение.</w:t>
      </w:r>
    </w:p>
    <w:p w:rsidR="00115E6E" w:rsidRPr="00115E6E" w:rsidRDefault="00115E6E" w:rsidP="00FA0D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6E">
        <w:rPr>
          <w:rFonts w:ascii="Times New Roman" w:hAnsi="Times New Roman" w:cs="Times New Roman"/>
          <w:b/>
          <w:sz w:val="24"/>
          <w:szCs w:val="24"/>
        </w:rPr>
        <w:lastRenderedPageBreak/>
        <w:t>Чтец 1.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По дорогам гремят тачанки,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Эскадроны проходят вскачь,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Приготовились к бою танки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стен подмосковных дач.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подков на морозе четче.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 укутан блиндажный лаз.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околицы пулеметчик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темной рощи не сводит глаз.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руки окаменели,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вкопан он в грунт, во рву…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парень в серой шинели</w:t>
      </w:r>
    </w:p>
    <w:p w:rsidR="00FA0D08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пропустит врага в Москву…</w:t>
      </w:r>
    </w:p>
    <w:p w:rsidR="00FA0D08" w:rsidRPr="009719E4" w:rsidRDefault="00FA0D08" w:rsidP="00FA0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А. Сурков</w:t>
      </w:r>
    </w:p>
    <w:p w:rsidR="003A2551" w:rsidRPr="009307F0" w:rsidRDefault="003A2551" w:rsidP="009719E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15E6E" w:rsidRDefault="00BB5876" w:rsidP="0097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 </w:t>
      </w: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4-й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551" w:rsidRPr="009719E4" w:rsidRDefault="00115E6E" w:rsidP="0097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E6E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3A2551" w:rsidRPr="009719E4">
        <w:rPr>
          <w:rFonts w:ascii="Times New Roman" w:hAnsi="Times New Roman" w:cs="Times New Roman"/>
          <w:sz w:val="24"/>
          <w:szCs w:val="24"/>
        </w:rPr>
        <w:t>Враг подобно свинцовой туче приближался к столице. Немецкие солдаты шли по обожженной земле, распевая:</w:t>
      </w:r>
    </w:p>
    <w:p w:rsidR="003A2551" w:rsidRPr="009719E4" w:rsidRDefault="003A2551" w:rsidP="00971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Если весь мир будет лежать в развалинах,                                                                  </w:t>
      </w:r>
      <w:r w:rsidR="009719E4" w:rsidRPr="009719E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719E4">
        <w:rPr>
          <w:rFonts w:ascii="Times New Roman" w:hAnsi="Times New Roman" w:cs="Times New Roman"/>
          <w:sz w:val="24"/>
          <w:szCs w:val="24"/>
        </w:rPr>
        <w:t>К черту! Нам на это наплевать!                                                                                                               Сегодня нам принадлежит Германия,                                                                                           Завтра будем миром повелевать….</w:t>
      </w:r>
    </w:p>
    <w:p w:rsidR="003A2551" w:rsidRPr="009719E4" w:rsidRDefault="003A2551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Самоуверенности захватчиков не было предела. О долгожданной победе фюрер собирался лично оповестить мир с трибуны Красной площади. В официальных документах фашистской Германии была детально расписана церемония предстоящих «московских торжеств». </w:t>
      </w:r>
    </w:p>
    <w:p w:rsidR="00EB79D3" w:rsidRPr="009719E4" w:rsidRDefault="00EB79D3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Намечались: </w:t>
      </w:r>
      <w:proofErr w:type="spellStart"/>
      <w:r w:rsidRPr="009719E4">
        <w:rPr>
          <w:rFonts w:ascii="Times New Roman" w:hAnsi="Times New Roman" w:cs="Times New Roman"/>
          <w:sz w:val="24"/>
          <w:szCs w:val="24"/>
        </w:rPr>
        <w:t>спецвыпуски</w:t>
      </w:r>
      <w:proofErr w:type="spellEnd"/>
      <w:r w:rsidRPr="009719E4">
        <w:rPr>
          <w:rFonts w:ascii="Times New Roman" w:hAnsi="Times New Roman" w:cs="Times New Roman"/>
          <w:sz w:val="24"/>
          <w:szCs w:val="24"/>
        </w:rPr>
        <w:t xml:space="preserve"> газет, офицерский бал, награждение «победителей». На склады поступило парадное обмундирование для солдат, будущих участников нацистского парада в Москве.</w:t>
      </w:r>
    </w:p>
    <w:p w:rsidR="00EB79D3" w:rsidRPr="009719E4" w:rsidRDefault="00EB79D3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Вот одно из писем немецкого солдата, написанных осенью 1941 г.: «Дорогая жена, благодаря гению фюрера мы уже совсем рядом с русской столицей. Еще один – два хороших </w:t>
      </w:r>
      <w:proofErr w:type="spellStart"/>
      <w:r w:rsidRPr="009719E4">
        <w:rPr>
          <w:rFonts w:ascii="Times New Roman" w:hAnsi="Times New Roman" w:cs="Times New Roman"/>
          <w:sz w:val="24"/>
          <w:szCs w:val="24"/>
        </w:rPr>
        <w:t>ударчика</w:t>
      </w:r>
      <w:proofErr w:type="spellEnd"/>
      <w:r w:rsidRPr="009719E4">
        <w:rPr>
          <w:rFonts w:ascii="Times New Roman" w:hAnsi="Times New Roman" w:cs="Times New Roman"/>
          <w:sz w:val="24"/>
          <w:szCs w:val="24"/>
        </w:rPr>
        <w:t xml:space="preserve"> – этот колосс на глиняных ногах рухнет. Правда, русские сражаются сейчас с особой яростью. Каждое село, каждый дом стоит нам крови. Но люди из нашего взвода рвутся к цели, и ничто их не остановит».</w:t>
      </w:r>
    </w:p>
    <w:p w:rsidR="00AC42E0" w:rsidRDefault="00BB5876" w:rsidP="00115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5-й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</w:t>
      </w:r>
      <w:r w:rsidR="00EB79D3" w:rsidRPr="009719E4">
        <w:rPr>
          <w:rFonts w:ascii="Times New Roman" w:hAnsi="Times New Roman" w:cs="Times New Roman"/>
          <w:sz w:val="24"/>
          <w:szCs w:val="24"/>
        </w:rPr>
        <w:t>Кто же противостоял солдатам вермахта осенью 1941 г.?</w:t>
      </w:r>
    </w:p>
    <w:p w:rsidR="00115E6E" w:rsidRDefault="00115E6E" w:rsidP="0011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2.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Штыки от стужи побелели.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Снега мерцали синевой,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в первый раз надев шинели,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Сурово бились под Москвой.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Безусые, почти что дети,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знали в яростный тот год.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вместо нас никто на свете,</w:t>
      </w:r>
    </w:p>
    <w:p w:rsidR="00654CCC" w:rsidRPr="009719E4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город не умрет.</w:t>
      </w:r>
    </w:p>
    <w:p w:rsidR="00115E6E" w:rsidRDefault="00115E6E" w:rsidP="00115E6E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15E6E" w:rsidRDefault="00115E6E" w:rsidP="00115E6E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CF0C9E" w:rsidRPr="009719E4" w:rsidRDefault="00CF0C9E" w:rsidP="00115E6E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5E6E" w:rsidRPr="00115E6E" w:rsidRDefault="00BB5876" w:rsidP="00971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  <w:r w:rsidR="00115E6E" w:rsidRPr="00115E6E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CF0C9E" w:rsidRPr="009719E4" w:rsidRDefault="00CF0C9E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Приближался  день 7 ноября – день традиционного парада на Красной площади. Многих волновал вопрос: состоится ли парад? Ведь враг так близко от Москвы. Немецкие самолеты, базирующиеся </w:t>
      </w:r>
      <w:proofErr w:type="gramStart"/>
      <w:r w:rsidRPr="009719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9E4">
        <w:rPr>
          <w:rFonts w:ascii="Times New Roman" w:hAnsi="Times New Roman" w:cs="Times New Roman"/>
          <w:sz w:val="24"/>
          <w:szCs w:val="24"/>
        </w:rPr>
        <w:t>Клину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>, Малоярославце, ежедневно бомбили город.</w:t>
      </w:r>
    </w:p>
    <w:p w:rsidR="00CF0C9E" w:rsidRPr="009719E4" w:rsidRDefault="00CF0C9E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И вдруг 7 ноября, когда куранты на Спасской башне пробили 8 раз, в эфире разнеслись слова диктора, Юрия Левитана: «Внимание! Внимание! Говорят все радиостанции Советского </w:t>
      </w:r>
      <w:proofErr w:type="gramStart"/>
      <w:r w:rsidRPr="009719E4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>… Центральная радиостанция Москвы начинает передачу с Красной площади о параде частей Красной Армии…»</w:t>
      </w:r>
    </w:p>
    <w:p w:rsidR="00CF0C9E" w:rsidRPr="009719E4" w:rsidRDefault="00CF0C9E" w:rsidP="00971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Рота за ротой, сурово и строго,                                                                                                  Шагом железным идем и идем.                                                                                                                        </w:t>
      </w:r>
      <w:r w:rsidR="00BB5876" w:rsidRPr="009719E4">
        <w:rPr>
          <w:rFonts w:ascii="Times New Roman" w:hAnsi="Times New Roman" w:cs="Times New Roman"/>
          <w:sz w:val="24"/>
          <w:szCs w:val="24"/>
        </w:rPr>
        <w:t xml:space="preserve">  </w:t>
      </w:r>
      <w:r w:rsidRPr="009719E4">
        <w:rPr>
          <w:rFonts w:ascii="Times New Roman" w:hAnsi="Times New Roman" w:cs="Times New Roman"/>
          <w:sz w:val="24"/>
          <w:szCs w:val="24"/>
        </w:rPr>
        <w:t>Все на передний, туда, где тревога,                                                                                                  Где от Москвы огневая дорога</w:t>
      </w:r>
      <w:proofErr w:type="gramStart"/>
      <w:r w:rsidRPr="00971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>тала единственным, верным путем.</w:t>
      </w:r>
    </w:p>
    <w:p w:rsidR="00CF0C9E" w:rsidRPr="009719E4" w:rsidRDefault="00CF0C9E" w:rsidP="00971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Л.</w:t>
      </w:r>
      <w:r w:rsidR="003F68F6" w:rsidRPr="009719E4">
        <w:rPr>
          <w:rFonts w:ascii="Times New Roman" w:hAnsi="Times New Roman" w:cs="Times New Roman"/>
          <w:sz w:val="24"/>
          <w:szCs w:val="24"/>
        </w:rPr>
        <w:t xml:space="preserve"> Решетников</w:t>
      </w:r>
    </w:p>
    <w:p w:rsidR="003F68F6" w:rsidRPr="009719E4" w:rsidRDefault="003F68F6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>Парад вызвал восхищенные отзывы по всему миру. Английская газета «</w:t>
      </w:r>
      <w:proofErr w:type="spellStart"/>
      <w:r w:rsidRPr="009719E4">
        <w:rPr>
          <w:rFonts w:ascii="Times New Roman" w:hAnsi="Times New Roman" w:cs="Times New Roman"/>
          <w:sz w:val="24"/>
          <w:szCs w:val="24"/>
        </w:rPr>
        <w:t>Ньюс</w:t>
      </w:r>
      <w:proofErr w:type="spellEnd"/>
      <w:r w:rsidRPr="0097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E4">
        <w:rPr>
          <w:rFonts w:ascii="Times New Roman" w:hAnsi="Times New Roman" w:cs="Times New Roman"/>
          <w:sz w:val="24"/>
          <w:szCs w:val="24"/>
        </w:rPr>
        <w:t>хроникл</w:t>
      </w:r>
      <w:proofErr w:type="spellEnd"/>
      <w:r w:rsidRPr="009719E4">
        <w:rPr>
          <w:rFonts w:ascii="Times New Roman" w:hAnsi="Times New Roman" w:cs="Times New Roman"/>
          <w:sz w:val="24"/>
          <w:szCs w:val="24"/>
        </w:rPr>
        <w:t>» писала: «Организация в Москве традиционного парада в момент, когда на подступах к городу идут жаркие бои, представляет собой великолепный образец мужества и отваги».</w:t>
      </w:r>
    </w:p>
    <w:p w:rsidR="00115E6E" w:rsidRDefault="00BB5876" w:rsidP="009719E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7-й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68F6" w:rsidRPr="009719E4" w:rsidRDefault="00115E6E" w:rsidP="0036441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15E6E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68F6" w:rsidRPr="009719E4">
        <w:rPr>
          <w:rFonts w:ascii="Times New Roman" w:hAnsi="Times New Roman" w:cs="Times New Roman"/>
          <w:sz w:val="24"/>
          <w:szCs w:val="24"/>
        </w:rPr>
        <w:t>Битва под Москвой была отмечена массовым героизмом и самопожертвованием наших людей. За доблесть и мужество, проявленные в боях, 40 частям и соединениям было присвоено звание гвардейских, 36 тысяч воинов награждены орденами и медалями, 181 человек удостоены звания Героя Советского Союза.</w:t>
      </w:r>
    </w:p>
    <w:p w:rsidR="00BB5876" w:rsidRPr="009719E4" w:rsidRDefault="00BB5876" w:rsidP="009719E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8-й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 </w:t>
      </w:r>
      <w:r w:rsidR="00115E6E">
        <w:rPr>
          <w:rFonts w:ascii="Times New Roman" w:hAnsi="Times New Roman" w:cs="Times New Roman"/>
          <w:sz w:val="24"/>
          <w:szCs w:val="24"/>
        </w:rPr>
        <w:t xml:space="preserve">Выступления учащихся с биографиями. </w:t>
      </w:r>
      <w:r w:rsidRPr="009719E4">
        <w:rPr>
          <w:rFonts w:ascii="Times New Roman" w:hAnsi="Times New Roman" w:cs="Times New Roman"/>
          <w:sz w:val="24"/>
          <w:szCs w:val="24"/>
        </w:rPr>
        <w:t xml:space="preserve">Герои Московской битвы – наши земляки Макаренко В.Т., </w:t>
      </w:r>
      <w:proofErr w:type="spellStart"/>
      <w:r w:rsidRPr="009719E4">
        <w:rPr>
          <w:rFonts w:ascii="Times New Roman" w:hAnsi="Times New Roman" w:cs="Times New Roman"/>
          <w:sz w:val="24"/>
          <w:szCs w:val="24"/>
        </w:rPr>
        <w:t>Приходцев</w:t>
      </w:r>
      <w:proofErr w:type="spellEnd"/>
      <w:r w:rsidRPr="009719E4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3F68F6" w:rsidRPr="009719E4" w:rsidRDefault="00BB5876" w:rsidP="0036441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9-й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</w:t>
      </w:r>
      <w:r w:rsidR="00115E6E" w:rsidRPr="00115E6E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15E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19E4">
        <w:rPr>
          <w:rFonts w:ascii="Times New Roman" w:hAnsi="Times New Roman" w:cs="Times New Roman"/>
          <w:sz w:val="24"/>
          <w:szCs w:val="24"/>
        </w:rPr>
        <w:t xml:space="preserve"> </w:t>
      </w:r>
      <w:r w:rsidR="003F68F6" w:rsidRPr="009719E4">
        <w:rPr>
          <w:rFonts w:ascii="Times New Roman" w:hAnsi="Times New Roman" w:cs="Times New Roman"/>
          <w:sz w:val="24"/>
          <w:szCs w:val="24"/>
        </w:rPr>
        <w:t xml:space="preserve">В памяти народной так и осталась школьницей 201-й московской школы партизанка Зоя Космодемьянская, погибшая при выполнении боевого задания. В конце ноября она была схвачена фашистами и после страшных истязаний казнена в деревне Петрищево </w:t>
      </w:r>
      <w:proofErr w:type="spellStart"/>
      <w:r w:rsidR="003F68F6" w:rsidRPr="009719E4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="003F68F6" w:rsidRPr="009719E4">
        <w:rPr>
          <w:rFonts w:ascii="Times New Roman" w:hAnsi="Times New Roman" w:cs="Times New Roman"/>
          <w:sz w:val="24"/>
          <w:szCs w:val="24"/>
        </w:rPr>
        <w:t xml:space="preserve"> района. Один из захваченных в плен немецких офицеров написал в своих показаниях: «Маленькая героиня вашего народа осталась тверда. Она не знала, что такое предательство… Она посинела от холода, раны ее кровоточили, но она не сказала ничего».</w:t>
      </w:r>
    </w:p>
    <w:p w:rsidR="004B4D2F" w:rsidRPr="00D262E4" w:rsidRDefault="00BB5876" w:rsidP="0036441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 xml:space="preserve">10-й </w:t>
      </w:r>
      <w:proofErr w:type="gramStart"/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 xml:space="preserve">    </w:t>
      </w:r>
      <w:r w:rsidR="00115E6E" w:rsidRPr="00115E6E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15E6E">
        <w:rPr>
          <w:rFonts w:ascii="Times New Roman" w:hAnsi="Times New Roman" w:cs="Times New Roman"/>
          <w:b/>
          <w:sz w:val="24"/>
          <w:szCs w:val="24"/>
        </w:rPr>
        <w:t>.</w:t>
      </w:r>
      <w:r w:rsidR="00115E6E">
        <w:rPr>
          <w:rFonts w:ascii="Times New Roman" w:hAnsi="Times New Roman" w:cs="Times New Roman"/>
          <w:sz w:val="24"/>
          <w:szCs w:val="24"/>
        </w:rPr>
        <w:t>.</w:t>
      </w:r>
      <w:r w:rsidR="00F717E6" w:rsidRPr="009719E4">
        <w:rPr>
          <w:rFonts w:ascii="Times New Roman" w:hAnsi="Times New Roman" w:cs="Times New Roman"/>
          <w:sz w:val="24"/>
          <w:szCs w:val="24"/>
        </w:rPr>
        <w:t xml:space="preserve">Группа истребителей танков 1077-го стрелкового полка 316-й дивизии совершила 16 ноября бессмертный подвиг у разъезда </w:t>
      </w:r>
      <w:proofErr w:type="spellStart"/>
      <w:r w:rsidR="00F717E6" w:rsidRPr="009719E4"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 w:rsidR="00F717E6" w:rsidRPr="009719E4">
        <w:rPr>
          <w:rFonts w:ascii="Times New Roman" w:hAnsi="Times New Roman" w:cs="Times New Roman"/>
          <w:sz w:val="24"/>
          <w:szCs w:val="24"/>
        </w:rPr>
        <w:t xml:space="preserve"> (восточнее Волоколамска).  28 героев во главе с политруком </w:t>
      </w:r>
      <w:proofErr w:type="spellStart"/>
      <w:r w:rsidR="00F717E6" w:rsidRPr="009719E4">
        <w:rPr>
          <w:rFonts w:ascii="Times New Roman" w:hAnsi="Times New Roman" w:cs="Times New Roman"/>
          <w:sz w:val="24"/>
          <w:szCs w:val="24"/>
        </w:rPr>
        <w:t>Клочковым</w:t>
      </w:r>
      <w:proofErr w:type="spellEnd"/>
      <w:r w:rsidR="00F717E6" w:rsidRPr="009719E4">
        <w:rPr>
          <w:rFonts w:ascii="Times New Roman" w:hAnsi="Times New Roman" w:cs="Times New Roman"/>
          <w:sz w:val="24"/>
          <w:szCs w:val="24"/>
        </w:rPr>
        <w:t xml:space="preserve"> приняли на себя удар 50 вражеских танков и не отступили. Четыре часа длился легендарный бой. 18 танков и десятки солдат потерял здесь враг, но прорвать оборону не удалось.</w:t>
      </w:r>
      <w:r w:rsidR="00E54AD9" w:rsidRPr="009719E4">
        <w:rPr>
          <w:rFonts w:ascii="Times New Roman" w:hAnsi="Times New Roman" w:cs="Times New Roman"/>
          <w:sz w:val="24"/>
          <w:szCs w:val="24"/>
        </w:rPr>
        <w:t xml:space="preserve"> Из 28 героев – панфиловцев в живых остались 5 человек.</w:t>
      </w:r>
    </w:p>
    <w:p w:rsidR="00D262E4" w:rsidRDefault="00115E6E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6E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D262E4">
        <w:rPr>
          <w:rFonts w:ascii="Times New Roman" w:hAnsi="Times New Roman" w:cs="Times New Roman"/>
          <w:sz w:val="24"/>
          <w:szCs w:val="24"/>
        </w:rPr>
        <w:t xml:space="preserve">Подвиг коммуниста </w:t>
      </w:r>
      <w:proofErr w:type="spellStart"/>
      <w:r w:rsidR="00D262E4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="00D262E4">
        <w:rPr>
          <w:rFonts w:ascii="Times New Roman" w:hAnsi="Times New Roman" w:cs="Times New Roman"/>
          <w:sz w:val="24"/>
          <w:szCs w:val="24"/>
        </w:rPr>
        <w:t xml:space="preserve"> ярко и убедительно раскрывает в своих воспоминаниях бывший командир батальона этой дивизии </w:t>
      </w:r>
      <w:proofErr w:type="spellStart"/>
      <w:r w:rsidR="00D262E4">
        <w:rPr>
          <w:rFonts w:ascii="Times New Roman" w:hAnsi="Times New Roman" w:cs="Times New Roman"/>
          <w:sz w:val="24"/>
          <w:szCs w:val="24"/>
        </w:rPr>
        <w:t>Баурджан</w:t>
      </w:r>
      <w:proofErr w:type="spellEnd"/>
      <w:r w:rsidR="00D2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2E4">
        <w:rPr>
          <w:rFonts w:ascii="Times New Roman" w:hAnsi="Times New Roman" w:cs="Times New Roman"/>
          <w:sz w:val="24"/>
          <w:szCs w:val="24"/>
        </w:rPr>
        <w:t>Момыш</w:t>
      </w:r>
      <w:proofErr w:type="spellEnd"/>
      <w:r w:rsidR="00D262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262E4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="00D262E4">
        <w:rPr>
          <w:rFonts w:ascii="Times New Roman" w:hAnsi="Times New Roman" w:cs="Times New Roman"/>
          <w:sz w:val="24"/>
          <w:szCs w:val="24"/>
        </w:rPr>
        <w:t>. Он пишет:</w:t>
      </w:r>
    </w:p>
    <w:p w:rsidR="00D262E4" w:rsidRDefault="00D262E4" w:rsidP="00364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«Впереди слышен рев моторов. Развернутым строем, ведя огонь с коротких остановок, идут танки.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Позади  раздаются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выстрелы наших уцелевших орудий. Один снаряд попадает прямо в башню головного танка. Делая зигзаги, танк продвигается еще на несколько метров и останавливается.</w:t>
      </w:r>
    </w:p>
    <w:p w:rsidR="00D262E4" w:rsidRDefault="00D262E4" w:rsidP="00364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«Оживайте, милые!» - радостно кричит Клочков, оборачиваясь назад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… З</w:t>
      </w:r>
      <w:proofErr w:type="gramEnd"/>
      <w:r>
        <w:rPr>
          <w:rFonts w:ascii="Times New Roman" w:hAnsi="Times New Roman" w:cs="Times New Roman"/>
          <w:sz w:val="24"/>
          <w:szCs w:val="24"/>
        </w:rPr>
        <w:t>атем, поправив съехавшую ушанку, кричит: «Ребята! Приготовить гранаты! На каждого брата приходится по две…»</w:t>
      </w:r>
    </w:p>
    <w:p w:rsidR="00D262E4" w:rsidRDefault="00D262E4" w:rsidP="00364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– несколько одновременных взрывов под танками, и у самого бруствера задымили, потом запылали передние танки. Но вот одному танку удалось перекатиться через траншею, подмяв под себя бойца… Его сосед, выскочив из траншеи</w:t>
      </w:r>
      <w:r w:rsidR="005B1BC4">
        <w:rPr>
          <w:rFonts w:ascii="Times New Roman" w:hAnsi="Times New Roman" w:cs="Times New Roman"/>
          <w:sz w:val="24"/>
          <w:szCs w:val="24"/>
        </w:rPr>
        <w:t>, метнул вдогонку бутылку с горю</w:t>
      </w:r>
      <w:r>
        <w:rPr>
          <w:rFonts w:ascii="Times New Roman" w:hAnsi="Times New Roman" w:cs="Times New Roman"/>
          <w:sz w:val="24"/>
          <w:szCs w:val="24"/>
        </w:rPr>
        <w:t>чей</w:t>
      </w:r>
      <w:r w:rsidR="005B1BC4">
        <w:rPr>
          <w:rFonts w:ascii="Times New Roman" w:hAnsi="Times New Roman" w:cs="Times New Roman"/>
          <w:sz w:val="24"/>
          <w:szCs w:val="24"/>
        </w:rPr>
        <w:t xml:space="preserve"> смесью. Танк запылал, а боец, сраженный пулей, пошатнулся и упал в траншею…</w:t>
      </w:r>
    </w:p>
    <w:p w:rsidR="005B1BC4" w:rsidRDefault="005B1BC4" w:rsidP="00364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Клочков грузно прислонился к стене окопа и на мгновение опустил голову.</w:t>
      </w:r>
    </w:p>
    <w:p w:rsidR="005B1BC4" w:rsidRDefault="005B1BC4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 политрук, вы ранены? – с тревогой спрашивает подбежавший боец. – Идите в медпункт.</w:t>
      </w:r>
    </w:p>
    <w:p w:rsidR="005B1BC4" w:rsidRDefault="005B1BC4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что-то сильно обожгло здесь… Ничего,  заживет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еще ползут!</w:t>
      </w:r>
    </w:p>
    <w:p w:rsidR="005B1BC4" w:rsidRDefault="005B1BC4" w:rsidP="00364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Встрепенувшись от сильной боли, бледный, он обращается к бойцам:</w:t>
      </w:r>
    </w:p>
    <w:p w:rsidR="005B1BC4" w:rsidRPr="00D262E4" w:rsidRDefault="005B1BC4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Велика Россия, но отступать некуда – за нами Москва! – Со связкой гранат он бросается на надвигающийся танк, Примеру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следуют оставшиеся в живых бойцы. У разъезда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израненном воронками снарядов и авиационных бомб поле, замерли объятые дымом и пламенем, вражеские танки…»</w:t>
      </w:r>
    </w:p>
    <w:p w:rsidR="00E54AD9" w:rsidRPr="009719E4" w:rsidRDefault="00E54AD9" w:rsidP="0036441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B5876" w:rsidRPr="009719E4" w:rsidRDefault="00BB5876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11-й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 </w:t>
      </w:r>
      <w:r w:rsidR="00115E6E" w:rsidRPr="00115E6E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15E6E">
        <w:rPr>
          <w:rFonts w:ascii="Times New Roman" w:hAnsi="Times New Roman" w:cs="Times New Roman"/>
          <w:sz w:val="24"/>
          <w:szCs w:val="24"/>
        </w:rPr>
        <w:t xml:space="preserve">. </w:t>
      </w:r>
      <w:r w:rsidR="00E54AD9" w:rsidRPr="009719E4">
        <w:rPr>
          <w:rFonts w:ascii="Times New Roman" w:hAnsi="Times New Roman" w:cs="Times New Roman"/>
          <w:sz w:val="24"/>
          <w:szCs w:val="24"/>
        </w:rPr>
        <w:t xml:space="preserve">Герой Советского Союза летчик Виктор Талалихин в ночь на 7 августа 1941 г., охраняя воздушные подступы к Москве, совершил первый в истории войны ночной таран. Когда из-за леса показался фашистский бомбардировщик, Виктор атаковал его. Один из моторов вражеского самолета загорелся. Талалихин повторил атаку, но боеприпасы кончились, к тому же его ранило в правую руку. Однако, Виктор, управляя левой рукой, протаранил самолет врага. Бомбардировщик рухнул на землю. </w:t>
      </w:r>
    </w:p>
    <w:p w:rsidR="00E54AD9" w:rsidRPr="009719E4" w:rsidRDefault="00E54AD9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 От удара истребитель Талалихина перевернулся. Летчик выбросился с парашютом и благополучно приземлился.  ( Погиб в воздушном бою в октябре 1941 г.).</w:t>
      </w:r>
    </w:p>
    <w:p w:rsidR="000E01CD" w:rsidRPr="009719E4" w:rsidRDefault="00BB5876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12-й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 </w:t>
      </w:r>
      <w:r w:rsidR="001D3466" w:rsidRPr="001D3466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D3466">
        <w:rPr>
          <w:rFonts w:ascii="Times New Roman" w:hAnsi="Times New Roman" w:cs="Times New Roman"/>
          <w:sz w:val="24"/>
          <w:szCs w:val="24"/>
        </w:rPr>
        <w:t xml:space="preserve">. </w:t>
      </w:r>
      <w:r w:rsidR="000E01CD" w:rsidRPr="009719E4">
        <w:rPr>
          <w:rFonts w:ascii="Times New Roman" w:hAnsi="Times New Roman" w:cs="Times New Roman"/>
          <w:sz w:val="24"/>
          <w:szCs w:val="24"/>
        </w:rPr>
        <w:t>Измотав противника, 5-6 декабря советские войска перешли в контрнаступление. Первыми обрушили огонь на врага «Катюши».</w:t>
      </w:r>
    </w:p>
    <w:p w:rsidR="000E01CD" w:rsidRPr="009719E4" w:rsidRDefault="000E01CD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6 декабря в радиосводке «От Советского информбюро» прозвучал голос      Ю. Левитана: «В результате начатого наступления ударные группировки врага разбиты и поспешно отходя, бросая технику, вооружение, неся громадные потери!» </w:t>
      </w:r>
    </w:p>
    <w:p w:rsidR="000E01CD" w:rsidRPr="009719E4" w:rsidRDefault="00BB5876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13-й слайд</w:t>
      </w:r>
      <w:r w:rsidRPr="009719E4">
        <w:rPr>
          <w:rFonts w:ascii="Times New Roman" w:hAnsi="Times New Roman" w:cs="Times New Roman"/>
          <w:sz w:val="24"/>
          <w:szCs w:val="24"/>
        </w:rPr>
        <w:t xml:space="preserve">  </w:t>
      </w:r>
      <w:r w:rsidR="001D3466" w:rsidRPr="001D346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D3466">
        <w:rPr>
          <w:rFonts w:ascii="Times New Roman" w:hAnsi="Times New Roman" w:cs="Times New Roman"/>
          <w:sz w:val="24"/>
          <w:szCs w:val="24"/>
        </w:rPr>
        <w:t xml:space="preserve">. </w:t>
      </w:r>
      <w:r w:rsidRPr="009719E4">
        <w:rPr>
          <w:rFonts w:ascii="Times New Roman" w:hAnsi="Times New Roman" w:cs="Times New Roman"/>
          <w:sz w:val="24"/>
          <w:szCs w:val="24"/>
        </w:rPr>
        <w:t xml:space="preserve"> </w:t>
      </w:r>
      <w:r w:rsidR="000E01CD" w:rsidRPr="009719E4">
        <w:rPr>
          <w:rFonts w:ascii="Times New Roman" w:hAnsi="Times New Roman" w:cs="Times New Roman"/>
          <w:sz w:val="24"/>
          <w:szCs w:val="24"/>
        </w:rPr>
        <w:t>Немецко-фашистские войска были отброшены от Москвы на запад на 150-300 километров. Красная Армия освободила 11 тысяч населенных пунктов. Под Москвой потерпели поражение 38 немецких дивизий.</w:t>
      </w:r>
    </w:p>
    <w:p w:rsidR="000E01CD" w:rsidRPr="009719E4" w:rsidRDefault="00BB5876" w:rsidP="0097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  <w:r w:rsidR="001D3466" w:rsidRPr="001D3466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  <w:r w:rsidR="000E01CD" w:rsidRPr="009719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01CD" w:rsidRPr="009719E4">
        <w:rPr>
          <w:rFonts w:ascii="Times New Roman" w:hAnsi="Times New Roman" w:cs="Times New Roman"/>
          <w:sz w:val="24"/>
          <w:szCs w:val="24"/>
        </w:rPr>
        <w:t xml:space="preserve"> услыхал весь мир слова</w:t>
      </w:r>
      <w:r w:rsidR="00DB2779" w:rsidRPr="00971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54CCC">
        <w:rPr>
          <w:rFonts w:ascii="Times New Roman" w:hAnsi="Times New Roman" w:cs="Times New Roman"/>
          <w:sz w:val="24"/>
          <w:szCs w:val="24"/>
        </w:rPr>
        <w:t xml:space="preserve">        </w:t>
      </w:r>
      <w:r w:rsidR="000E01CD" w:rsidRPr="009719E4">
        <w:rPr>
          <w:rFonts w:ascii="Times New Roman" w:hAnsi="Times New Roman" w:cs="Times New Roman"/>
          <w:sz w:val="24"/>
          <w:szCs w:val="24"/>
        </w:rPr>
        <w:t>Великие, прост</w:t>
      </w:r>
      <w:r w:rsidR="00DB2779" w:rsidRPr="009719E4">
        <w:rPr>
          <w:rFonts w:ascii="Times New Roman" w:hAnsi="Times New Roman" w:cs="Times New Roman"/>
          <w:sz w:val="24"/>
          <w:szCs w:val="24"/>
        </w:rPr>
        <w:t xml:space="preserve">ые                                                                                                                             </w:t>
      </w:r>
      <w:r w:rsidR="000E01CD" w:rsidRPr="009719E4">
        <w:rPr>
          <w:rFonts w:ascii="Times New Roman" w:hAnsi="Times New Roman" w:cs="Times New Roman"/>
          <w:sz w:val="24"/>
          <w:szCs w:val="24"/>
        </w:rPr>
        <w:t xml:space="preserve"> </w:t>
      </w:r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  <w:r w:rsidR="000E01CD" w:rsidRPr="009719E4">
        <w:rPr>
          <w:rFonts w:ascii="Times New Roman" w:hAnsi="Times New Roman" w:cs="Times New Roman"/>
          <w:sz w:val="24"/>
          <w:szCs w:val="24"/>
        </w:rPr>
        <w:t>Врага отбросила Москва</w:t>
      </w:r>
      <w:r w:rsidR="00DB2779" w:rsidRPr="00971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01CD" w:rsidRPr="009719E4">
        <w:rPr>
          <w:rFonts w:ascii="Times New Roman" w:hAnsi="Times New Roman" w:cs="Times New Roman"/>
          <w:sz w:val="24"/>
          <w:szCs w:val="24"/>
        </w:rPr>
        <w:t>И спасена Россия!          (А. Твардовский)</w:t>
      </w:r>
    </w:p>
    <w:p w:rsidR="000E01CD" w:rsidRPr="009719E4" w:rsidRDefault="000E01CD" w:rsidP="00364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sz w:val="24"/>
          <w:szCs w:val="24"/>
        </w:rPr>
        <w:t xml:space="preserve">У поэта П.Шубина в стихотворении «За Москву» есть замечательные слова: «… Мы беспощадный путь  </w:t>
      </w:r>
      <w:proofErr w:type="gramStart"/>
      <w:r w:rsidRPr="009719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 xml:space="preserve"> берлину открыли битвой за Москву».</w:t>
      </w:r>
    </w:p>
    <w:p w:rsidR="004B4D2F" w:rsidRDefault="00BB5876" w:rsidP="0036441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 xml:space="preserve">14-й </w:t>
      </w:r>
      <w:proofErr w:type="gramStart"/>
      <w:r w:rsidRPr="009719E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End"/>
      <w:r w:rsidRPr="009719E4">
        <w:rPr>
          <w:rFonts w:ascii="Times New Roman" w:hAnsi="Times New Roman" w:cs="Times New Roman"/>
          <w:sz w:val="24"/>
          <w:szCs w:val="24"/>
        </w:rPr>
        <w:t xml:space="preserve">   </w:t>
      </w:r>
      <w:r w:rsidR="001D3466" w:rsidRPr="001D3466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D3466">
        <w:rPr>
          <w:rFonts w:ascii="Times New Roman" w:hAnsi="Times New Roman" w:cs="Times New Roman"/>
          <w:sz w:val="24"/>
          <w:szCs w:val="24"/>
        </w:rPr>
        <w:t xml:space="preserve">. </w:t>
      </w:r>
      <w:r w:rsidR="000E01CD" w:rsidRPr="009719E4">
        <w:rPr>
          <w:rFonts w:ascii="Times New Roman" w:hAnsi="Times New Roman" w:cs="Times New Roman"/>
          <w:sz w:val="24"/>
          <w:szCs w:val="24"/>
        </w:rPr>
        <w:t xml:space="preserve">8 мая 1965 года Указом Президиума Верховного Совета СССР за выдающиеся заслуги перед Родиной, массовый героизм, мужество и стойкость, проявленные трудящимися Москвы в борьбе с немецко-фашистскими захватчиками, и в ознаменование 20-летия Победы советского народа в Великой Отечественной войне Москве было присвоено почетное </w:t>
      </w:r>
      <w:r w:rsidR="00DB2779" w:rsidRPr="009719E4">
        <w:rPr>
          <w:rFonts w:ascii="Times New Roman" w:hAnsi="Times New Roman" w:cs="Times New Roman"/>
          <w:sz w:val="24"/>
          <w:szCs w:val="24"/>
        </w:rPr>
        <w:t>звание «Город – герой» с вручением ордена Ленина и медали «Золотая Звезда».</w:t>
      </w:r>
    </w:p>
    <w:p w:rsidR="001D3466" w:rsidRDefault="001D3466" w:rsidP="0065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466" w:rsidRPr="001D3466" w:rsidRDefault="001D3466" w:rsidP="00654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466">
        <w:rPr>
          <w:rFonts w:ascii="Times New Roman" w:hAnsi="Times New Roman" w:cs="Times New Roman"/>
          <w:b/>
          <w:sz w:val="24"/>
          <w:szCs w:val="24"/>
        </w:rPr>
        <w:lastRenderedPageBreak/>
        <w:t>Чтец.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 памятные дни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Защитников Отчизны вспомним,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им всем наш до земли,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их во всем достойны!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достойные сыны,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Наследники отцовской славы, 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Беречь, что сделали они</w:t>
      </w:r>
    </w:p>
    <w:p w:rsidR="00654CCC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имя мира и державы.</w:t>
      </w:r>
    </w:p>
    <w:p w:rsidR="00654CCC" w:rsidRPr="00B8463A" w:rsidRDefault="00654CCC" w:rsidP="00654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А.Кузнецов</w:t>
      </w:r>
    </w:p>
    <w:p w:rsidR="001D3466" w:rsidRDefault="001D3466" w:rsidP="00E54AD9">
      <w:pPr>
        <w:rPr>
          <w:rFonts w:ascii="Times New Roman" w:hAnsi="Times New Roman" w:cs="Times New Roman"/>
          <w:b/>
          <w:sz w:val="24"/>
          <w:szCs w:val="24"/>
        </w:rPr>
      </w:pPr>
    </w:p>
    <w:p w:rsidR="00E54AD9" w:rsidRPr="001D3466" w:rsidRDefault="009307F0" w:rsidP="00E54AD9">
      <w:pPr>
        <w:rPr>
          <w:rFonts w:ascii="Times New Roman" w:hAnsi="Times New Roman" w:cs="Times New Roman"/>
          <w:b/>
          <w:sz w:val="24"/>
          <w:szCs w:val="24"/>
        </w:rPr>
      </w:pPr>
      <w:r w:rsidRPr="001D34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307F0" w:rsidRDefault="009307F0" w:rsidP="009307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 мировой войны: 1939-1945. В 12 т. т. 4. М., 1975.</w:t>
      </w:r>
    </w:p>
    <w:p w:rsidR="009307F0" w:rsidRDefault="009307F0" w:rsidP="009307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Грибков  А.И. Военно-политическое значение битвы под Москвой (</w:t>
      </w:r>
      <w:hyperlink r:id="rId6" w:history="1"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novostroy</w:t>
        </w:r>
        <w:proofErr w:type="spellEnd"/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points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bitvamos</w:t>
        </w:r>
        <w:proofErr w:type="spellEnd"/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-7.</w:t>
        </w:r>
        <w:proofErr w:type="spellStart"/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#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034082">
          <w:rPr>
            <w:rStyle w:val="a6"/>
            <w:rFonts w:ascii="Times New Roman" w:hAnsi="Times New Roman" w:cs="Times New Roman"/>
            <w:sz w:val="24"/>
            <w:szCs w:val="24"/>
          </w:rPr>
          <w:t>-1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307F0" w:rsidRDefault="009307F0" w:rsidP="009307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мировая война: Краткая 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1984. </w:t>
      </w:r>
    </w:p>
    <w:p w:rsidR="00115E6E" w:rsidRDefault="00115E6E" w:rsidP="009307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Райзман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Магаданцы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Герои Советского Союза и полные кавалеры ордена Славы. Магадан, 1985.</w:t>
      </w:r>
    </w:p>
    <w:p w:rsidR="009307F0" w:rsidRPr="009307F0" w:rsidRDefault="009307F0" w:rsidP="00364418">
      <w:pPr>
        <w:pStyle w:val="a3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 В.С., Борисов Н.Б.Немеркнущий подвиг. Героизм советских воинов в годы Великой Отечественной войны. М., 1985</w:t>
      </w:r>
    </w:p>
    <w:sectPr w:rsidR="009307F0" w:rsidRPr="009307F0" w:rsidSect="00364418"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9E7"/>
    <w:multiLevelType w:val="hybridMultilevel"/>
    <w:tmpl w:val="A0B6D9DC"/>
    <w:lvl w:ilvl="0" w:tplc="0C14ACD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E15E27"/>
    <w:multiLevelType w:val="hybridMultilevel"/>
    <w:tmpl w:val="98D8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838"/>
    <w:multiLevelType w:val="hybridMultilevel"/>
    <w:tmpl w:val="6590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506"/>
    <w:multiLevelType w:val="hybridMultilevel"/>
    <w:tmpl w:val="44865B02"/>
    <w:lvl w:ilvl="0" w:tplc="A1FE1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D2F"/>
    <w:rsid w:val="000824B0"/>
    <w:rsid w:val="000E01CD"/>
    <w:rsid w:val="00115E6E"/>
    <w:rsid w:val="001D3466"/>
    <w:rsid w:val="00323483"/>
    <w:rsid w:val="00364418"/>
    <w:rsid w:val="003A2551"/>
    <w:rsid w:val="003F68F6"/>
    <w:rsid w:val="004B4D2F"/>
    <w:rsid w:val="005B1BC4"/>
    <w:rsid w:val="00654CCC"/>
    <w:rsid w:val="006C709A"/>
    <w:rsid w:val="006D3F2A"/>
    <w:rsid w:val="006E2ECB"/>
    <w:rsid w:val="007E62EB"/>
    <w:rsid w:val="009307F0"/>
    <w:rsid w:val="009719E4"/>
    <w:rsid w:val="00AC42E0"/>
    <w:rsid w:val="00B8463A"/>
    <w:rsid w:val="00BB5876"/>
    <w:rsid w:val="00BC5F96"/>
    <w:rsid w:val="00BE1A08"/>
    <w:rsid w:val="00CF0C9E"/>
    <w:rsid w:val="00D262E4"/>
    <w:rsid w:val="00DB2779"/>
    <w:rsid w:val="00E54AD9"/>
    <w:rsid w:val="00EB79D3"/>
    <w:rsid w:val="00F37267"/>
    <w:rsid w:val="00F717E6"/>
    <w:rsid w:val="00FA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07F0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36441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6441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stroy.ru/html/points/bitvamos-7.htm#v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EAD37583B54356AF57FE2EDA08F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A4E1F-CAC5-454B-9F33-B929B3863E4C}"/>
      </w:docPartPr>
      <w:docPartBody>
        <w:p w:rsidR="00000000" w:rsidRDefault="009523B8" w:rsidP="009523B8">
          <w:pPr>
            <w:pStyle w:val="78EAD37583B54356AF57FE2EDA08F3B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77B83D069C342AE9425EF3E1A860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715F8-4A3F-48C9-A5C9-5DC4BF492682}"/>
      </w:docPartPr>
      <w:docPartBody>
        <w:p w:rsidR="00000000" w:rsidRDefault="009523B8" w:rsidP="009523B8">
          <w:pPr>
            <w:pStyle w:val="A77B83D069C342AE9425EF3E1A86074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523B8"/>
    <w:rsid w:val="009523B8"/>
    <w:rsid w:val="00DC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D64231EADF40C1BC6BD6CE65A8FCE2">
    <w:name w:val="82D64231EADF40C1BC6BD6CE65A8FCE2"/>
    <w:rsid w:val="009523B8"/>
  </w:style>
  <w:style w:type="paragraph" w:customStyle="1" w:styleId="CAAF5433769345D999196554C9474E25">
    <w:name w:val="CAAF5433769345D999196554C9474E25"/>
    <w:rsid w:val="009523B8"/>
  </w:style>
  <w:style w:type="paragraph" w:customStyle="1" w:styleId="07AF42A7560A4BAF82DC0CFD2FC66D3F">
    <w:name w:val="07AF42A7560A4BAF82DC0CFD2FC66D3F"/>
    <w:rsid w:val="009523B8"/>
  </w:style>
  <w:style w:type="paragraph" w:customStyle="1" w:styleId="E8F4386465CF40BF972824D62E36D5D7">
    <w:name w:val="E8F4386465CF40BF972824D62E36D5D7"/>
    <w:rsid w:val="009523B8"/>
  </w:style>
  <w:style w:type="paragraph" w:customStyle="1" w:styleId="8053BB6560684B41AC21D1EA2CADF224">
    <w:name w:val="8053BB6560684B41AC21D1EA2CADF224"/>
    <w:rsid w:val="009523B8"/>
  </w:style>
  <w:style w:type="paragraph" w:customStyle="1" w:styleId="A6416CAA15BD4903BB4A4CAF2BE4BA80">
    <w:name w:val="A6416CAA15BD4903BB4A4CAF2BE4BA80"/>
    <w:rsid w:val="009523B8"/>
  </w:style>
  <w:style w:type="paragraph" w:customStyle="1" w:styleId="BE5AFE9007614E0F821187D659E89FB9">
    <w:name w:val="BE5AFE9007614E0F821187D659E89FB9"/>
    <w:rsid w:val="009523B8"/>
  </w:style>
  <w:style w:type="paragraph" w:customStyle="1" w:styleId="11DFC5252B814DE8A849016E4B6A2561">
    <w:name w:val="11DFC5252B814DE8A849016E4B6A2561"/>
    <w:rsid w:val="009523B8"/>
  </w:style>
  <w:style w:type="paragraph" w:customStyle="1" w:styleId="2E0933104AFE4C6088708838913BC28E">
    <w:name w:val="2E0933104AFE4C6088708838913BC28E"/>
    <w:rsid w:val="009523B8"/>
  </w:style>
  <w:style w:type="paragraph" w:customStyle="1" w:styleId="3E581990F266452BBF80A1D2B4A357FC">
    <w:name w:val="3E581990F266452BBF80A1D2B4A357FC"/>
    <w:rsid w:val="009523B8"/>
  </w:style>
  <w:style w:type="paragraph" w:customStyle="1" w:styleId="B4A020CEAF7542F3A3DF90CC788E9E06">
    <w:name w:val="B4A020CEAF7542F3A3DF90CC788E9E06"/>
    <w:rsid w:val="009523B8"/>
  </w:style>
  <w:style w:type="paragraph" w:customStyle="1" w:styleId="78EAD37583B54356AF57FE2EDA08F3B1">
    <w:name w:val="78EAD37583B54356AF57FE2EDA08F3B1"/>
    <w:rsid w:val="009523B8"/>
  </w:style>
  <w:style w:type="paragraph" w:customStyle="1" w:styleId="A77B83D069C342AE9425EF3E1A86074A">
    <w:name w:val="A77B83D069C342AE9425EF3E1A86074A"/>
    <w:rsid w:val="009523B8"/>
  </w:style>
  <w:style w:type="paragraph" w:customStyle="1" w:styleId="947E2B34ECE24314BE49062B90CA168F">
    <w:name w:val="947E2B34ECE24314BE49062B90CA168F"/>
    <w:rsid w:val="009523B8"/>
  </w:style>
  <w:style w:type="paragraph" w:customStyle="1" w:styleId="98567D5289144B88A89AD482A82D5976">
    <w:name w:val="98567D5289144B88A89AD482A82D5976"/>
    <w:rsid w:val="009523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6058-DABD-46BD-9E01-E6688B01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20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«Мы свой победный путь к Берлину открыли битвой за Москву».</dc:title>
  <dc:subject>Внеклассное мероприятие , посвященное 70-летию разгрома фашистских войск под Москвой.</dc:subject>
  <dc:creator>михалыч</dc:creator>
  <cp:keywords/>
  <dc:description/>
  <cp:lastModifiedBy>Tanusha</cp:lastModifiedBy>
  <cp:revision>4</cp:revision>
  <cp:lastPrinted>2012-10-25T08:36:00Z</cp:lastPrinted>
  <dcterms:created xsi:type="dcterms:W3CDTF">2012-10-25T08:26:00Z</dcterms:created>
  <dcterms:modified xsi:type="dcterms:W3CDTF">2012-10-25T08:37:00Z</dcterms:modified>
</cp:coreProperties>
</file>