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F6" w:rsidRPr="00E76040" w:rsidRDefault="00322020">
      <w:pPr>
        <w:rPr>
          <w:rFonts w:ascii="Times New Roman" w:hAnsi="Times New Roman" w:cs="Times New Roman"/>
          <w:b/>
          <w:sz w:val="28"/>
          <w:szCs w:val="28"/>
        </w:rPr>
      </w:pPr>
      <w:r w:rsidRPr="0032202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E76040">
        <w:rPr>
          <w:rFonts w:ascii="Times New Roman" w:hAnsi="Times New Roman" w:cs="Times New Roman"/>
          <w:b/>
          <w:sz w:val="28"/>
          <w:szCs w:val="28"/>
        </w:rPr>
        <w:t>Урок-путешествие «Большое географическое ралли»</w:t>
      </w:r>
    </w:p>
    <w:tbl>
      <w:tblPr>
        <w:tblW w:w="10199" w:type="dxa"/>
        <w:tblInd w:w="-42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22"/>
        <w:gridCol w:w="7677"/>
      </w:tblGrid>
      <w:tr w:rsidR="00322020" w:rsidRPr="004543F9" w:rsidTr="009F07FF">
        <w:trPr>
          <w:trHeight w:val="272"/>
        </w:trPr>
        <w:tc>
          <w:tcPr>
            <w:tcW w:w="101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32202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54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 урока:</w:t>
            </w:r>
            <w:r w:rsidRPr="004543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543F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по теме «Материки Африка и Австралия»</w:t>
            </w:r>
          </w:p>
        </w:tc>
      </w:tr>
      <w:tr w:rsidR="00322020" w:rsidRPr="004543F9" w:rsidTr="009F07FF">
        <w:trPr>
          <w:trHeight w:val="1137"/>
        </w:trPr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Цели урока: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</w:pPr>
            <w:r>
              <w:t xml:space="preserve">Обобщить полученные знания о материках Африка, Австралия. Сравнить природу материков, закрепить основные понятия по теме; развивать умения применять теоретические знания на практике, навыки работы с картами; прививать интерес к географии через игру; формировать навык работы в группах. 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Оборудование: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>
              <w:t xml:space="preserve">Физические карты Африки и Австралии; таблички для команд с названиями этих материков; </w:t>
            </w:r>
            <w:r w:rsidR="00B63153">
              <w:t xml:space="preserve">карточки с очертанием материков по 5; карточки задания; для доски: фото 2 авто, предупредительные знаки </w:t>
            </w:r>
            <w:r w:rsidR="00B63153" w:rsidRPr="00A36BEA">
              <w:rPr>
                <w:i/>
                <w:u w:val="single"/>
              </w:rPr>
              <w:t>(Приложение 1)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Тип урока: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B63153" w:rsidRDefault="00B63153" w:rsidP="00B63153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</w:pPr>
            <w:r w:rsidRPr="00B63153">
              <w:rPr>
                <w:bCs/>
              </w:rPr>
              <w:t>контроля знаний и умений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Структура урока: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2A9E" w:rsidRPr="00E82A9E" w:rsidRDefault="00E82A9E" w:rsidP="00E82A9E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</w:pPr>
            <w:r w:rsidRPr="00E82A9E">
              <w:t>1) Организационный этап.</w:t>
            </w:r>
          </w:p>
          <w:p w:rsidR="00E82A9E" w:rsidRPr="00E82A9E" w:rsidRDefault="00E82A9E" w:rsidP="00E82A9E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</w:pPr>
            <w:r w:rsidRPr="00E82A9E">
              <w:t>2) Постановка цели и задач урока. Мотивация учебной деятельности учащихся.</w:t>
            </w:r>
          </w:p>
          <w:p w:rsidR="00E82A9E" w:rsidRPr="00E82A9E" w:rsidRDefault="00E82A9E" w:rsidP="00E82A9E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</w:pPr>
            <w:r w:rsidRPr="00E82A9E">
              <w:t>3) Выявление знаний, умений и навыков, проверка уровня сформированности у учащихся общеучебных умений.</w:t>
            </w:r>
            <w:r>
              <w:t xml:space="preserve"> </w:t>
            </w:r>
          </w:p>
          <w:p w:rsidR="00322020" w:rsidRPr="004543F9" w:rsidRDefault="00E82A9E" w:rsidP="00E82A9E">
            <w:pPr>
              <w:pStyle w:val="a5"/>
              <w:shd w:val="clear" w:color="auto" w:fill="FFFFFF"/>
              <w:spacing w:before="0" w:beforeAutospacing="0" w:after="0" w:afterAutospacing="0"/>
              <w:ind w:left="75" w:right="75"/>
            </w:pPr>
            <w:r w:rsidRPr="00E82A9E">
              <w:t>4) Рефлексия (подведение итогов занятия)</w:t>
            </w:r>
            <w:r w:rsidRPr="00E82A9E">
              <w:rPr>
                <w:b/>
                <w:bCs/>
              </w:rPr>
              <w:t> 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План.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  <w:numPr>
                <w:ilvl w:val="0"/>
                <w:numId w:val="2"/>
              </w:numPr>
            </w:pPr>
            <w:r w:rsidRPr="004543F9">
              <w:t>Вводное слово учителя, постановка целей и задач</w:t>
            </w:r>
          </w:p>
          <w:p w:rsidR="00322020" w:rsidRPr="004543F9" w:rsidRDefault="00322020" w:rsidP="009F07FF">
            <w:pPr>
              <w:pStyle w:val="a3"/>
              <w:numPr>
                <w:ilvl w:val="0"/>
                <w:numId w:val="2"/>
              </w:numPr>
            </w:pPr>
            <w:r w:rsidRPr="004543F9">
              <w:t>Актуализация знаний</w:t>
            </w:r>
          </w:p>
          <w:p w:rsidR="00322020" w:rsidRPr="004543F9" w:rsidRDefault="00322020" w:rsidP="009F07FF">
            <w:pPr>
              <w:pStyle w:val="a3"/>
              <w:numPr>
                <w:ilvl w:val="0"/>
                <w:numId w:val="2"/>
              </w:numPr>
            </w:pPr>
            <w:r w:rsidRPr="004543F9">
              <w:t>Учащи</w:t>
            </w:r>
            <w:r w:rsidR="00E82A9E">
              <w:t xml:space="preserve">еся выполняют задания устно, письменно с использованием игровых форм </w:t>
            </w:r>
          </w:p>
          <w:p w:rsidR="00322020" w:rsidRPr="004543F9" w:rsidRDefault="00E82A9E" w:rsidP="009F07FF">
            <w:pPr>
              <w:pStyle w:val="a3"/>
              <w:ind w:left="312"/>
            </w:pPr>
            <w:r>
              <w:t>4</w:t>
            </w:r>
            <w:r w:rsidR="00322020" w:rsidRPr="004543F9">
              <w:t xml:space="preserve">. Подведение итогов </w:t>
            </w:r>
          </w:p>
        </w:tc>
      </w:tr>
      <w:tr w:rsidR="00322020" w:rsidRPr="004543F9" w:rsidTr="009F07FF">
        <w:tc>
          <w:tcPr>
            <w:tcW w:w="1019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  <w:snapToGrid w:val="0"/>
              <w:rPr>
                <w:b/>
                <w:bCs/>
              </w:rPr>
            </w:pPr>
            <w:r w:rsidRPr="004543F9">
              <w:rPr>
                <w:b/>
                <w:bCs/>
              </w:rPr>
              <w:t>1. Вводное слово учителя, постановка целей и задач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Учитель: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 xml:space="preserve">Объявляет тему, цели и задачи урока. Озвучивает план урока. </w:t>
            </w:r>
          </w:p>
        </w:tc>
      </w:tr>
      <w:tr w:rsidR="00322020" w:rsidRPr="004543F9" w:rsidTr="009F07FF">
        <w:tc>
          <w:tcPr>
            <w:tcW w:w="1019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322020" w:rsidP="009F07FF">
            <w:pPr>
              <w:pStyle w:val="a3"/>
              <w:snapToGrid w:val="0"/>
              <w:rPr>
                <w:b/>
                <w:bCs/>
              </w:rPr>
            </w:pPr>
            <w:r w:rsidRPr="004543F9">
              <w:rPr>
                <w:b/>
                <w:bCs/>
              </w:rPr>
              <w:t xml:space="preserve">2.  Вводное слово учителя. Актуализация знаний  </w:t>
            </w:r>
          </w:p>
        </w:tc>
      </w:tr>
      <w:tr w:rsidR="00322020" w:rsidRPr="004543F9" w:rsidTr="009F07FF">
        <w:trPr>
          <w:trHeight w:val="1163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4574C" w:rsidRDefault="00322020" w:rsidP="009F07FF">
            <w:pPr>
              <w:pStyle w:val="a3"/>
              <w:snapToGrid w:val="0"/>
            </w:pPr>
            <w:r w:rsidRPr="004543F9">
              <w:t>Учитель</w:t>
            </w:r>
          </w:p>
          <w:p w:rsidR="00322020" w:rsidRPr="004543F9" w:rsidRDefault="00322020" w:rsidP="009F07FF">
            <w:pPr>
              <w:pStyle w:val="a3"/>
              <w:snapToGrid w:val="0"/>
            </w:pPr>
            <w:r w:rsidRPr="004543F9">
              <w:t xml:space="preserve"> </w:t>
            </w:r>
            <w:r w:rsidR="0004574C">
              <w:t xml:space="preserve">Для мероприятия учащиеся делятся на   2 команды    </w:t>
            </w: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E82A9E" w:rsidP="009D0B4A">
            <w:pPr>
              <w:pStyle w:val="a3"/>
              <w:ind w:left="170"/>
            </w:pPr>
            <w:r>
              <w:t xml:space="preserve">Урок пройдет в форме игры «Большое географическое ралли», т.к. для настоящего ралли требуется автомобили, а у нас виртуальная гонка и поэтому </w:t>
            </w:r>
            <w:r w:rsidR="0004574C">
              <w:t>авто на фото и размещены на доске</w:t>
            </w:r>
            <w:r w:rsidR="009D0B4A">
              <w:t xml:space="preserve">. </w:t>
            </w:r>
            <w:r w:rsidR="0004574C">
              <w:t xml:space="preserve"> </w:t>
            </w:r>
          </w:p>
        </w:tc>
      </w:tr>
      <w:tr w:rsidR="00322020" w:rsidRPr="004543F9" w:rsidTr="009F07FF">
        <w:trPr>
          <w:trHeight w:val="420"/>
        </w:trPr>
        <w:tc>
          <w:tcPr>
            <w:tcW w:w="1019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22020" w:rsidRPr="004543F9" w:rsidRDefault="0004574C" w:rsidP="009F07FF">
            <w:pPr>
              <w:pStyle w:val="a3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Выполнение заданий</w:t>
            </w:r>
            <w:r w:rsidR="004C2E4A">
              <w:rPr>
                <w:b/>
              </w:rPr>
              <w:t>: № 1</w:t>
            </w:r>
            <w:r>
              <w:rPr>
                <w:b/>
              </w:rPr>
              <w:t xml:space="preserve"> </w:t>
            </w:r>
            <w:r w:rsidR="00D27CB2">
              <w:rPr>
                <w:b/>
              </w:rPr>
              <w:t>«Определи место проведения ралли»</w:t>
            </w:r>
          </w:p>
        </w:tc>
      </w:tr>
      <w:tr w:rsidR="00322020" w:rsidRPr="004543F9" w:rsidTr="004C2E4A">
        <w:trPr>
          <w:trHeight w:val="2431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22020" w:rsidRPr="004543F9" w:rsidRDefault="00322020" w:rsidP="009F07FF">
            <w:pPr>
              <w:pStyle w:val="a3"/>
              <w:snapToGrid w:val="0"/>
            </w:pPr>
            <w:r w:rsidRPr="004543F9">
              <w:t>Учитель</w:t>
            </w:r>
            <w:r w:rsidR="0004574C">
              <w:t>:</w:t>
            </w:r>
            <w:r w:rsidRPr="004543F9">
              <w:t xml:space="preserve"> </w:t>
            </w:r>
            <w:r w:rsidR="0004574C">
              <w:t xml:space="preserve">Команды проходят гонку на разных материках, для определения материков, команды отвечают </w:t>
            </w:r>
            <w:r w:rsidR="001614FF">
              <w:t xml:space="preserve">на вопросы, учитель раздает жетоны с изображением материков. После команды по жетону определяют «свой» материк, каких жетонов больше </w:t>
            </w:r>
            <w:r w:rsidR="001614FF">
              <w:lastRenderedPageBreak/>
              <w:t>«Австралия» или «Африка»</w:t>
            </w:r>
          </w:p>
          <w:p w:rsidR="00322020" w:rsidRPr="004543F9" w:rsidRDefault="00322020" w:rsidP="009F07FF">
            <w:pPr>
              <w:pStyle w:val="a3"/>
              <w:snapToGrid w:val="0"/>
            </w:pPr>
          </w:p>
          <w:p w:rsidR="00322020" w:rsidRPr="004543F9" w:rsidRDefault="00322020" w:rsidP="009F07FF">
            <w:pPr>
              <w:pStyle w:val="a3"/>
              <w:snapToGrid w:val="0"/>
            </w:pPr>
          </w:p>
          <w:p w:rsidR="00322020" w:rsidRPr="004543F9" w:rsidRDefault="00322020" w:rsidP="009F07FF">
            <w:pPr>
              <w:pStyle w:val="a3"/>
              <w:snapToGrid w:val="0"/>
            </w:pPr>
          </w:p>
          <w:p w:rsidR="00322020" w:rsidRPr="004543F9" w:rsidRDefault="00322020" w:rsidP="009F07FF">
            <w:pPr>
              <w:pStyle w:val="a3"/>
              <w:snapToGrid w:val="0"/>
            </w:pPr>
          </w:p>
          <w:p w:rsidR="00322020" w:rsidRPr="004543F9" w:rsidRDefault="00322020" w:rsidP="009F07FF">
            <w:pPr>
              <w:pStyle w:val="a3"/>
              <w:snapToGrid w:val="0"/>
            </w:pPr>
          </w:p>
          <w:p w:rsidR="00322020" w:rsidRPr="004543F9" w:rsidRDefault="00322020" w:rsidP="009F07FF">
            <w:pPr>
              <w:pStyle w:val="a3"/>
              <w:snapToGrid w:val="0"/>
            </w:pP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4574C" w:rsidRDefault="001614FF" w:rsidP="001614FF">
            <w:pPr>
              <w:pStyle w:val="a5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lastRenderedPageBreak/>
              <w:t>Как называются сухие русла рек в Австралии?   (Крики)</w:t>
            </w:r>
          </w:p>
          <w:p w:rsidR="001614FF" w:rsidRPr="001614FF" w:rsidRDefault="001614FF" w:rsidP="001614FF">
            <w:pPr>
              <w:pStyle w:val="a5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На каком материке протекает река Мурей?   (Австралия)</w:t>
            </w:r>
          </w:p>
          <w:p w:rsidR="00322020" w:rsidRDefault="001614FF" w:rsidP="001614FF">
            <w:pPr>
              <w:pStyle w:val="a3"/>
              <w:numPr>
                <w:ilvl w:val="0"/>
                <w:numId w:val="4"/>
              </w:numPr>
            </w:pPr>
            <w:r>
              <w:t>Как называются степи в Африке?           (Саванна)</w:t>
            </w:r>
          </w:p>
          <w:p w:rsidR="001614FF" w:rsidRDefault="001614FF" w:rsidP="001614FF">
            <w:pPr>
              <w:pStyle w:val="a3"/>
              <w:numPr>
                <w:ilvl w:val="0"/>
                <w:numId w:val="4"/>
              </w:numPr>
            </w:pPr>
            <w:r>
              <w:t>На каком материке расположены горы Большой Водораздельный хребет?                                                                (Австралия)</w:t>
            </w:r>
          </w:p>
          <w:p w:rsidR="001614FF" w:rsidRDefault="00A97D1F" w:rsidP="00A97D1F">
            <w:pPr>
              <w:pStyle w:val="a3"/>
              <w:numPr>
                <w:ilvl w:val="0"/>
                <w:numId w:val="4"/>
              </w:numPr>
            </w:pPr>
            <w:r>
              <w:t>Как называется самая высокая вершина Африки?                                                 (влк. Килиманджаро)</w:t>
            </w:r>
            <w:r w:rsidR="001614FF">
              <w:t xml:space="preserve"> </w:t>
            </w:r>
          </w:p>
          <w:p w:rsidR="00A97D1F" w:rsidRDefault="00A97D1F" w:rsidP="00A97D1F">
            <w:pPr>
              <w:pStyle w:val="a3"/>
              <w:numPr>
                <w:ilvl w:val="0"/>
                <w:numId w:val="4"/>
              </w:numPr>
            </w:pPr>
            <w:r>
              <w:t xml:space="preserve">Назовите самую полноводную реку Африки.        (Конго) </w:t>
            </w:r>
          </w:p>
          <w:p w:rsidR="00A97D1F" w:rsidRDefault="00A97D1F" w:rsidP="00A97D1F">
            <w:pPr>
              <w:pStyle w:val="a3"/>
              <w:numPr>
                <w:ilvl w:val="0"/>
                <w:numId w:val="4"/>
              </w:numPr>
            </w:pPr>
            <w:r>
              <w:t>Как называется остров на юго-востоке Австралии    (Тасмания)</w:t>
            </w:r>
          </w:p>
          <w:p w:rsidR="00A97D1F" w:rsidRDefault="00A97D1F" w:rsidP="00A97D1F">
            <w:pPr>
              <w:pStyle w:val="a3"/>
              <w:numPr>
                <w:ilvl w:val="0"/>
                <w:numId w:val="4"/>
              </w:numPr>
            </w:pPr>
            <w:r>
              <w:t>Каким морем омывается северная часть Африки?   (Средиземное)</w:t>
            </w:r>
            <w:r w:rsidR="004C2E4A">
              <w:t xml:space="preserve"> </w:t>
            </w:r>
          </w:p>
          <w:p w:rsidR="004C2E4A" w:rsidRDefault="004C2E4A" w:rsidP="004C2E4A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/>
              </w:rPr>
            </w:pPr>
            <w:r w:rsidRPr="004C2E4A">
              <w:rPr>
                <w:rFonts w:eastAsia="Times New Roman"/>
              </w:rPr>
              <w:t xml:space="preserve">Сердце какого путешественника было похоронено в 1873 г. в Африке, а тело негры, забальзамировав, несли 10 месяцев на носилках до берега Индийского океана за 1,5 тыс. км, и на корабле оно было доставлено в Англию, где было похоронено в Лондонском </w:t>
            </w:r>
            <w:r w:rsidRPr="004C2E4A">
              <w:rPr>
                <w:rFonts w:eastAsia="Times New Roman"/>
              </w:rPr>
              <w:lastRenderedPageBreak/>
              <w:t>Вестминстерском аббатстве - усыпальнице королей и выдающихся деятелей Англии?</w:t>
            </w:r>
          </w:p>
          <w:p w:rsidR="004C2E4A" w:rsidRDefault="004C2E4A" w:rsidP="004C2E4A">
            <w:pPr>
              <w:pStyle w:val="a4"/>
              <w:spacing w:before="100" w:beforeAutospacing="1" w:after="100" w:afterAutospacing="1"/>
              <w:ind w:left="405"/>
              <w:rPr>
                <w:rFonts w:eastAsia="Times New Roman"/>
                <w:iCs/>
              </w:rPr>
            </w:pPr>
            <w:r w:rsidRPr="004C2E4A">
              <w:rPr>
                <w:rFonts w:eastAsia="Times New Roman"/>
              </w:rPr>
              <w:t xml:space="preserve">( </w:t>
            </w:r>
            <w:r w:rsidRPr="004C2E4A">
              <w:rPr>
                <w:rFonts w:eastAsia="Times New Roman"/>
                <w:iCs/>
              </w:rPr>
              <w:t>Давид Ливингстон – исследователь Центральной Африки, первооткрыватель самого мощного африканского водопада Виктория)</w:t>
            </w:r>
            <w:r>
              <w:rPr>
                <w:rFonts w:eastAsia="Times New Roman"/>
                <w:iCs/>
              </w:rPr>
              <w:t xml:space="preserve">  </w:t>
            </w:r>
          </w:p>
          <w:p w:rsidR="004C2E4A" w:rsidRPr="009D0B4A" w:rsidRDefault="004C2E4A" w:rsidP="004C2E4A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/>
            </w:pPr>
            <w:r w:rsidRPr="004C2E4A">
              <w:rPr>
                <w:rFonts w:eastAsia="Times New Roman"/>
              </w:rPr>
              <w:t>Как называется ныне открытая в 1644 г. Абелем Тасманом «Новая Голландия»?                                                           (</w:t>
            </w:r>
            <w:r w:rsidRPr="004C2E4A">
              <w:rPr>
                <w:rFonts w:eastAsia="Times New Roman"/>
                <w:i/>
                <w:iCs/>
              </w:rPr>
              <w:t>Австралия</w:t>
            </w:r>
            <w:r w:rsidRPr="004C2E4A">
              <w:rPr>
                <w:rFonts w:eastAsia="Times New Roman"/>
              </w:rPr>
              <w:t>)</w:t>
            </w:r>
          </w:p>
          <w:p w:rsidR="009D0B4A" w:rsidRPr="004543F9" w:rsidRDefault="009D0B4A" w:rsidP="00CC7C7D">
            <w:pPr>
              <w:pStyle w:val="a5"/>
              <w:shd w:val="clear" w:color="auto" w:fill="FFFFFF" w:themeFill="background1"/>
              <w:spacing w:after="0" w:line="217" w:lineRule="atLeast"/>
              <w:ind w:left="170"/>
            </w:pPr>
            <w:r>
              <w:t>Командам выдается табличка с названием материка, флажок с изображением материка</w:t>
            </w:r>
            <w:r w:rsidR="009C0387">
              <w:t xml:space="preserve">  </w:t>
            </w:r>
            <w:r w:rsidR="00CC7C7D" w:rsidRPr="00A36BEA">
              <w:rPr>
                <w:i/>
                <w:u w:val="single"/>
              </w:rPr>
              <w:t>(Приложение 2)</w:t>
            </w:r>
          </w:p>
        </w:tc>
      </w:tr>
      <w:tr w:rsidR="004C2E4A" w:rsidRPr="004543F9" w:rsidTr="006C10A1">
        <w:trPr>
          <w:trHeight w:val="6122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4C2E4A" w:rsidRPr="004543F9" w:rsidRDefault="004C2E4A" w:rsidP="009F07FF">
            <w:pPr>
              <w:pStyle w:val="a3"/>
              <w:snapToGrid w:val="0"/>
            </w:pPr>
          </w:p>
          <w:p w:rsidR="004C2E4A" w:rsidRPr="004543F9" w:rsidRDefault="004C2E4A" w:rsidP="009F07FF">
            <w:pPr>
              <w:pStyle w:val="a3"/>
              <w:snapToGrid w:val="0"/>
            </w:pPr>
            <w:r>
              <w:t xml:space="preserve">Учитель: </w:t>
            </w:r>
            <w:r w:rsidR="009D0B4A">
              <w:t xml:space="preserve">Вы выбрали для себя место для проведения ралли, это сложное испытание, в котором будут победители и побежденные, нужно с достоинством пройти и не растерять свою команду. Для этого нужно соблюдать правила географического ралли.  На доске запрещающие знаки, специально изготовленные для нашего ралли, за каждое нарушение команда теряет 1 игрока </w:t>
            </w:r>
          </w:p>
          <w:p w:rsidR="004C2E4A" w:rsidRPr="004543F9" w:rsidRDefault="004C2E4A" w:rsidP="009F07FF">
            <w:pPr>
              <w:pStyle w:val="a3"/>
              <w:snapToGrid w:val="0"/>
            </w:pP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C2E4A" w:rsidRDefault="00060B61" w:rsidP="004C2E4A">
            <w:pPr>
              <w:pStyle w:val="a5"/>
              <w:shd w:val="clear" w:color="auto" w:fill="FFFFFF" w:themeFill="background1"/>
              <w:spacing w:before="0" w:beforeAutospacing="0" w:after="0" w:afterAutospacing="0" w:line="217" w:lineRule="atLeast"/>
              <w:ind w:left="405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4C2E4A" w:rsidRPr="004C2E4A">
              <w:rPr>
                <w:b/>
              </w:rPr>
              <w:t>№ 2</w:t>
            </w:r>
            <w:r w:rsidR="00D27CB2">
              <w:rPr>
                <w:b/>
              </w:rPr>
              <w:t xml:space="preserve"> «В путь»</w:t>
            </w:r>
          </w:p>
          <w:p w:rsidR="009D0B4A" w:rsidRDefault="009D0B4A" w:rsidP="004C2E4A">
            <w:pPr>
              <w:pStyle w:val="a5"/>
              <w:shd w:val="clear" w:color="auto" w:fill="FFFFFF" w:themeFill="background1"/>
              <w:spacing w:before="0" w:beforeAutospacing="0" w:after="0" w:afterAutospacing="0" w:line="217" w:lineRule="atLeast"/>
              <w:ind w:left="405"/>
            </w:pPr>
            <w:r>
              <w:t xml:space="preserve">Командам выдаются конверты с заданием </w:t>
            </w:r>
          </w:p>
          <w:p w:rsidR="009D0B4A" w:rsidRDefault="009D0B4A" w:rsidP="004C2E4A">
            <w:pPr>
              <w:pStyle w:val="a5"/>
              <w:shd w:val="clear" w:color="auto" w:fill="FFFFFF" w:themeFill="background1"/>
              <w:spacing w:before="0" w:beforeAutospacing="0" w:after="0" w:afterAutospacing="0" w:line="217" w:lineRule="atLeast"/>
              <w:ind w:left="405"/>
            </w:pPr>
            <w:r>
              <w:t xml:space="preserve">Нужно на карте выложить маршрут путешествия, из предложенных географических объектов. </w:t>
            </w:r>
          </w:p>
          <w:p w:rsidR="009D0B4A" w:rsidRPr="009979BB" w:rsidRDefault="009D0B4A" w:rsidP="004C2E4A">
            <w:pPr>
              <w:pStyle w:val="a5"/>
              <w:shd w:val="clear" w:color="auto" w:fill="FFFFFF" w:themeFill="background1"/>
              <w:spacing w:before="0" w:beforeAutospacing="0" w:after="0" w:afterAutospacing="0" w:line="217" w:lineRule="atLeast"/>
              <w:ind w:left="405"/>
              <w:rPr>
                <w:b/>
              </w:rPr>
            </w:pPr>
            <w:r w:rsidRPr="009979BB">
              <w:rPr>
                <w:b/>
              </w:rPr>
              <w:t>«Африка»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гор. Атлас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пуст. Сахара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оз. Чад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Эфиопское нагорье</w:t>
            </w:r>
          </w:p>
          <w:p w:rsidR="009D0B4A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оз. Виктория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р.Конго</w:t>
            </w:r>
          </w:p>
          <w:p w:rsidR="009979BB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 xml:space="preserve">влк. Килиманджаро </w:t>
            </w:r>
          </w:p>
          <w:p w:rsidR="009979BB" w:rsidRPr="009D0B4A" w:rsidRDefault="009979BB" w:rsidP="009979BB">
            <w:pPr>
              <w:pStyle w:val="a5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м. Игольный</w:t>
            </w:r>
          </w:p>
          <w:p w:rsidR="004C2E4A" w:rsidRDefault="009979BB" w:rsidP="004C2E4A">
            <w:pPr>
              <w:pStyle w:val="a5"/>
              <w:shd w:val="clear" w:color="auto" w:fill="FFFFFF" w:themeFill="background1"/>
              <w:spacing w:before="0" w:beforeAutospacing="0" w:after="0" w:afterAutospacing="0" w:line="217" w:lineRule="atLeast"/>
              <w:ind w:left="405"/>
              <w:rPr>
                <w:b/>
              </w:rPr>
            </w:pPr>
            <w:r>
              <w:rPr>
                <w:b/>
              </w:rPr>
              <w:t>«Австралия»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м. Йорк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 xml:space="preserve">г. Косцюшко 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устье Мурея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 xml:space="preserve">п-в Арнемленд 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Большая песчаная пустыня</w:t>
            </w:r>
          </w:p>
          <w:p w:rsidR="009979BB" w:rsidRDefault="009979BB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 xml:space="preserve">Пустыня Виктория </w:t>
            </w:r>
          </w:p>
          <w:p w:rsidR="009979BB" w:rsidRDefault="006C10A1" w:rsidP="009979BB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 xml:space="preserve">Большой водораздельный хребет </w:t>
            </w:r>
          </w:p>
          <w:p w:rsidR="006C10A1" w:rsidRPr="009979BB" w:rsidRDefault="006C10A1" w:rsidP="006C10A1">
            <w:pPr>
              <w:pStyle w:val="a5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 w:line="217" w:lineRule="atLeast"/>
            </w:pPr>
            <w:r>
              <w:t>М. Байрон</w:t>
            </w:r>
          </w:p>
        </w:tc>
      </w:tr>
      <w:tr w:rsidR="006C10A1" w:rsidRPr="004543F9" w:rsidTr="006C10A1">
        <w:trPr>
          <w:trHeight w:val="2295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6C10A1" w:rsidRPr="004543F9" w:rsidRDefault="006C10A1" w:rsidP="009F07FF">
            <w:pPr>
              <w:pStyle w:val="a3"/>
              <w:snapToGrid w:val="0"/>
            </w:pPr>
            <w:r>
              <w:t>Учитель: чтобы победить своих  соперников, нужно их хорошо знать, поэтому нужно ответить на вопросы  для «противоположного» материка</w:t>
            </w: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C10A1" w:rsidRPr="00A36BEA" w:rsidRDefault="00060B61" w:rsidP="00060B61">
            <w:pPr>
              <w:pStyle w:val="a5"/>
              <w:shd w:val="clear" w:color="auto" w:fill="FFFFFF" w:themeFill="background1"/>
              <w:spacing w:after="0" w:line="217" w:lineRule="atLeast"/>
              <w:ind w:left="170"/>
              <w:rPr>
                <w:i/>
                <w:u w:val="single"/>
              </w:rPr>
            </w:pPr>
            <w:r>
              <w:rPr>
                <w:b/>
              </w:rPr>
              <w:t xml:space="preserve">             </w:t>
            </w:r>
            <w:r w:rsidR="006C10A1">
              <w:rPr>
                <w:b/>
              </w:rPr>
              <w:t xml:space="preserve">№ 3  </w:t>
            </w:r>
            <w:r w:rsidR="00D27CB2">
              <w:rPr>
                <w:b/>
              </w:rPr>
              <w:t>«Смотри в оба»</w:t>
            </w:r>
            <w:r w:rsidR="006C10A1">
              <w:rPr>
                <w:b/>
              </w:rPr>
              <w:t xml:space="preserve">                                                                                                      </w:t>
            </w:r>
            <w:r w:rsidR="006C10A1" w:rsidRPr="006C10A1">
              <w:t xml:space="preserve">Учащимся </w:t>
            </w:r>
            <w:r w:rsidR="006C10A1">
              <w:t xml:space="preserve">выдаются карточки-задания </w:t>
            </w:r>
            <w:r w:rsidR="006C10A1" w:rsidRPr="00A36BEA">
              <w:rPr>
                <w:i/>
                <w:u w:val="single"/>
              </w:rPr>
              <w:t xml:space="preserve">(Приложение </w:t>
            </w:r>
            <w:r w:rsidR="00CC7C7D">
              <w:rPr>
                <w:i/>
                <w:u w:val="single"/>
              </w:rPr>
              <w:t>3</w:t>
            </w:r>
            <w:r w:rsidR="006C10A1" w:rsidRPr="00A36BEA">
              <w:rPr>
                <w:i/>
                <w:u w:val="single"/>
              </w:rPr>
              <w:t>)</w:t>
            </w:r>
          </w:p>
          <w:p w:rsidR="006C10A1" w:rsidRDefault="006C10A1" w:rsidP="006C10A1">
            <w:pPr>
              <w:pStyle w:val="a5"/>
              <w:shd w:val="clear" w:color="auto" w:fill="FFFFFF" w:themeFill="background1"/>
              <w:spacing w:after="0" w:line="217" w:lineRule="atLeast"/>
              <w:ind w:left="765"/>
              <w:rPr>
                <w:b/>
              </w:rPr>
            </w:pPr>
          </w:p>
          <w:p w:rsidR="006C10A1" w:rsidRPr="004C2E4A" w:rsidRDefault="006C10A1" w:rsidP="006C10A1">
            <w:pPr>
              <w:pStyle w:val="a5"/>
              <w:shd w:val="clear" w:color="auto" w:fill="FFFFFF" w:themeFill="background1"/>
              <w:spacing w:after="0" w:line="217" w:lineRule="atLeast"/>
              <w:ind w:left="765"/>
              <w:rPr>
                <w:b/>
              </w:rPr>
            </w:pPr>
          </w:p>
        </w:tc>
      </w:tr>
      <w:tr w:rsidR="006C10A1" w:rsidRPr="004543F9" w:rsidTr="00D27CB2">
        <w:trPr>
          <w:trHeight w:val="1480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6C10A1" w:rsidRDefault="006C10A1" w:rsidP="009F07FF">
            <w:pPr>
              <w:pStyle w:val="a3"/>
              <w:snapToGrid w:val="0"/>
            </w:pPr>
            <w:r>
              <w:t xml:space="preserve">Учитель: </w:t>
            </w:r>
            <w:r w:rsidR="00D27CB2">
              <w:t xml:space="preserve">разгадать ребусы с географическими названиями своего материка </w:t>
            </w: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6C10A1" w:rsidRPr="00D27CB2" w:rsidRDefault="00060B61" w:rsidP="00CC7C7D">
            <w:pPr>
              <w:pStyle w:val="a5"/>
              <w:shd w:val="clear" w:color="auto" w:fill="FFFFFF" w:themeFill="background1"/>
              <w:spacing w:after="0" w:line="217" w:lineRule="atLeast"/>
              <w:ind w:left="170"/>
            </w:pPr>
            <w:r>
              <w:rPr>
                <w:b/>
              </w:rPr>
              <w:t xml:space="preserve">           </w:t>
            </w:r>
            <w:r w:rsidR="00D27CB2">
              <w:rPr>
                <w:b/>
              </w:rPr>
              <w:t xml:space="preserve">№ 4 «Что там за окном»                                                                                                       </w:t>
            </w:r>
            <w:r w:rsidR="00D27CB2">
              <w:t xml:space="preserve"> Учащимся выдаются карточки с ребусами по 3 на команду </w:t>
            </w:r>
            <w:r w:rsidR="00D27CB2" w:rsidRPr="00A36BEA">
              <w:rPr>
                <w:i/>
                <w:u w:val="single"/>
              </w:rPr>
              <w:t xml:space="preserve">(Приложение </w:t>
            </w:r>
            <w:r w:rsidR="00CC7C7D">
              <w:rPr>
                <w:i/>
                <w:u w:val="single"/>
              </w:rPr>
              <w:t>4</w:t>
            </w:r>
            <w:r w:rsidR="00D27CB2" w:rsidRPr="00A36BEA">
              <w:rPr>
                <w:i/>
                <w:u w:val="single"/>
              </w:rPr>
              <w:t>)</w:t>
            </w:r>
          </w:p>
        </w:tc>
      </w:tr>
      <w:tr w:rsidR="00D27CB2" w:rsidRPr="004543F9" w:rsidTr="00060B61">
        <w:trPr>
          <w:trHeight w:val="366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D27CB2" w:rsidRPr="004543F9" w:rsidRDefault="007B20FE" w:rsidP="009F07FF">
            <w:pPr>
              <w:pStyle w:val="a3"/>
              <w:snapToGrid w:val="0"/>
            </w:pPr>
            <w:r>
              <w:t xml:space="preserve">Учитель: В течении 3 мин. уч-ся составляют короткий рассказ </w:t>
            </w:r>
            <w:r w:rsidR="00D27CB2">
              <w:t xml:space="preserve"> </w:t>
            </w:r>
          </w:p>
          <w:p w:rsidR="00D27CB2" w:rsidRPr="004543F9" w:rsidRDefault="00D27CB2" w:rsidP="009F07FF">
            <w:pPr>
              <w:pStyle w:val="a3"/>
              <w:snapToGrid w:val="0"/>
            </w:pPr>
          </w:p>
          <w:p w:rsidR="00D27CB2" w:rsidRDefault="00D27CB2" w:rsidP="009F07FF">
            <w:pPr>
              <w:pStyle w:val="a3"/>
              <w:snapToGrid w:val="0"/>
            </w:pP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60B61" w:rsidRPr="00060B61" w:rsidRDefault="007B20FE" w:rsidP="00060B61">
            <w:pPr>
              <w:pStyle w:val="a5"/>
              <w:shd w:val="clear" w:color="auto" w:fill="FFFFFF" w:themeFill="background1"/>
              <w:spacing w:after="0" w:line="217" w:lineRule="atLeast"/>
              <w:ind w:left="170" w:firstLine="595"/>
            </w:pPr>
            <w:r>
              <w:rPr>
                <w:b/>
              </w:rPr>
              <w:lastRenderedPageBreak/>
              <w:t xml:space="preserve">№ 5 «Гонка за лидером» </w:t>
            </w:r>
            <w:r w:rsidR="00060B61">
              <w:rPr>
                <w:b/>
              </w:rPr>
              <w:t xml:space="preserve">                                                                </w:t>
            </w:r>
            <w:r>
              <w:t xml:space="preserve">Составить короткий рассказ на любую тему о своем материке: о природе; о достопримечательностях; о населении; об истории </w:t>
            </w:r>
            <w:r>
              <w:lastRenderedPageBreak/>
              <w:t xml:space="preserve">исследования. </w:t>
            </w:r>
          </w:p>
        </w:tc>
      </w:tr>
      <w:tr w:rsidR="00060B61" w:rsidRPr="004543F9" w:rsidTr="00A36BEA">
        <w:trPr>
          <w:trHeight w:val="4909"/>
        </w:trPr>
        <w:tc>
          <w:tcPr>
            <w:tcW w:w="2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060B61" w:rsidRPr="004543F9" w:rsidRDefault="00060B61" w:rsidP="009F07FF">
            <w:pPr>
              <w:pStyle w:val="a3"/>
              <w:snapToGrid w:val="0"/>
            </w:pPr>
            <w:r>
              <w:lastRenderedPageBreak/>
              <w:t xml:space="preserve">Учитель: Я даю информацию о материке и географическом объекте, команда, которая представляет этот материк, поднимает флажок и дает ответ.  </w:t>
            </w:r>
          </w:p>
          <w:p w:rsidR="00060B61" w:rsidRDefault="00060B61" w:rsidP="009F07FF">
            <w:pPr>
              <w:pStyle w:val="a3"/>
              <w:snapToGrid w:val="0"/>
            </w:pPr>
          </w:p>
        </w:tc>
        <w:tc>
          <w:tcPr>
            <w:tcW w:w="76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60B61" w:rsidRDefault="00060B61" w:rsidP="00060B61">
            <w:pPr>
              <w:pStyle w:val="a5"/>
              <w:shd w:val="clear" w:color="auto" w:fill="FFFFFF" w:themeFill="background1"/>
              <w:spacing w:after="0" w:line="217" w:lineRule="atLeast"/>
              <w:ind w:left="29"/>
            </w:pPr>
            <w:r>
              <w:rPr>
                <w:b/>
              </w:rPr>
              <w:t xml:space="preserve">                             № 6 «Финиш» </w:t>
            </w:r>
            <w:r>
              <w:t xml:space="preserve">                                                                                         Команда правильно определившая свой материк получает 1 балл и за правильный ответ еще 1 балл.</w:t>
            </w:r>
          </w:p>
          <w:p w:rsidR="00060B61" w:rsidRDefault="00060B61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Обогнув Сомалийский п-в, корабль проходит Аденский залив и через Баб–Эл–Мандепский  </w:t>
            </w:r>
            <w:r w:rsidR="00137A63">
              <w:t xml:space="preserve">пролив попадает в ****** море, самое соленое и теплое море, </w:t>
            </w:r>
            <m:oMath>
              <m:r>
                <w:rPr>
                  <w:rFonts w:ascii="Cambria Math" w:hAnsi="Cambria Math"/>
                  <w:lang w:val="en-US"/>
                </w:rPr>
                <m:t>t</m:t>
              </m:r>
              <m:r>
                <w:rPr>
                  <w:rFonts w:ascii="Cambria Math" w:hAnsi="Cambria Math"/>
                </w:rPr>
                <m:t xml:space="preserve">+30℃,  соленость 40-42 </m:t>
              </m:r>
            </m:oMath>
            <w:r>
              <w:t xml:space="preserve"> </w:t>
            </w:r>
            <w:r w:rsidR="00137A63">
              <w:t>промилле, что ниже солености воды только Мертвого моря. Дно моря образовано чистым коралловым песком. Вода необыкновенно прозрачна, через которую хорошо видно дно. В этом море встречаются редкие черные кораллы. Что это за море?    (Красное. Африка)</w:t>
            </w:r>
            <w:r>
              <w:t xml:space="preserve">  </w:t>
            </w:r>
          </w:p>
          <w:p w:rsidR="00137A63" w:rsidRPr="00137A63" w:rsidRDefault="00137A63" w:rsidP="00137A63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eastAsia="Times New Roman"/>
              </w:rPr>
            </w:pPr>
            <w:r w:rsidRPr="00137A63">
              <w:rPr>
                <w:rFonts w:eastAsia="Times New Roman"/>
                <w:iCs/>
              </w:rPr>
              <w:t xml:space="preserve">Финикийцы, состоявшие на службе у египетского фараона Нехо III, в 598 – 594 гг. до н. э. за три года обогнули </w:t>
            </w:r>
            <w:r>
              <w:rPr>
                <w:rFonts w:eastAsia="Times New Roman"/>
                <w:iCs/>
              </w:rPr>
              <w:t>этот материк</w:t>
            </w:r>
            <w:r w:rsidRPr="00137A63">
              <w:rPr>
                <w:rFonts w:eastAsia="Times New Roman"/>
                <w:iCs/>
              </w:rPr>
              <w:t>. Они были первыми, кто пересек экватор, и увидели полуденное солнце на севере. Несколько раз они высаживались на берегу, засевали землю и дожидались урожая; после уборки хлеба плыли дальше</w:t>
            </w:r>
            <w:r>
              <w:rPr>
                <w:rFonts w:eastAsia="Times New Roman"/>
              </w:rPr>
              <w:t>. Какой материк впервые обогнули финикийцы?         (Африка)</w:t>
            </w:r>
          </w:p>
          <w:p w:rsidR="009459A6" w:rsidRPr="009459A6" w:rsidRDefault="009459A6" w:rsidP="009459A6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eastAsia="Times New Roman"/>
              </w:rPr>
            </w:pPr>
            <w:r w:rsidRPr="009459A6">
              <w:rPr>
                <w:rFonts w:eastAsia="Times New Roman"/>
              </w:rPr>
              <w:t>Как называется ныне открытая в 1644 г. Абелем Тасманом «Новая Голландия»?</w:t>
            </w:r>
            <w:r>
              <w:rPr>
                <w:rFonts w:eastAsia="Times New Roman"/>
              </w:rPr>
              <w:t xml:space="preserve">                                                           </w:t>
            </w:r>
            <w:r w:rsidRPr="009459A6">
              <w:rPr>
                <w:rFonts w:eastAsia="Times New Roman"/>
              </w:rPr>
              <w:t xml:space="preserve"> (</w:t>
            </w:r>
            <w:r w:rsidRPr="009459A6">
              <w:rPr>
                <w:rFonts w:eastAsia="Times New Roman"/>
                <w:i/>
                <w:iCs/>
              </w:rPr>
              <w:t>Австралия</w:t>
            </w:r>
            <w:r w:rsidRPr="009459A6">
              <w:rPr>
                <w:rFonts w:eastAsia="Times New Roman"/>
              </w:rPr>
              <w:t>)</w:t>
            </w:r>
          </w:p>
          <w:p w:rsidR="00137A63" w:rsidRDefault="009459A6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Эта пустыня протянулась с С на Ю материка на 2000 км. Воздух там необычайно сухой. Во внутренних частях пустыни есть районы, где дождь не выпадает годами, а то и десятилетиями. Бывает и так, что капли дождя не долетают до земли, испаряются. Здесь самое жаркое место на материке. Днем в пустыне изнурительная жара, а ночью температура падает даже до </w:t>
            </w:r>
            <m:oMath>
              <m:r>
                <w:rPr>
                  <w:rFonts w:ascii="Cambria Math" w:hAnsi="Cambria Math"/>
                </w:rPr>
                <m:t>0℃.</m:t>
              </m:r>
            </m:oMath>
            <w:r>
              <w:t xml:space="preserve">  Местный ветер пустыни называется – самум. Что это за пустыня?              (Сахара. Африка)</w:t>
            </w:r>
          </w:p>
          <w:p w:rsidR="009459A6" w:rsidRDefault="009459A6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>Эта река самая большая на материке, хотя по сравнению с другими реками мира</w:t>
            </w:r>
            <w:r w:rsidR="009E25D9">
              <w:t>, выглядит небольшой. В эту реку впадает приток, который значительно больше по площади бассейна и длине основной реки. Чаще всего уровень воды в этой реке редко поднимается, т.к. у реки дождевой тип питания, а дождей на материке выпадает мало. Что это за река?                                          (Мурей. Австралия)</w:t>
            </w:r>
          </w:p>
          <w:p w:rsidR="0088186C" w:rsidRDefault="009E25D9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>Население этого материка в основном пришлое, выходцы из Европы. А местное население малочисленное, проживающее на самых бесплодных землях, занимается рыболовством, охотой и собирательством. Ведут кочевный образ жизни, строят себе временные жилища.  Что это за гордый народ и где они проживают?</w:t>
            </w:r>
            <w:r w:rsidR="0088186C">
              <w:t xml:space="preserve">    (Аборигены. Австралия)</w:t>
            </w:r>
            <w:r>
              <w:t xml:space="preserve">  </w:t>
            </w:r>
          </w:p>
          <w:p w:rsidR="0088186C" w:rsidRDefault="0088186C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Эта река дважды пересекает экватор. Название свое меняла несколько раз, из-за территориальных разногласий стран, на территории которых она протекает. Река полноводна круглый год,  часто разливается, затапливая близ лежащие территории. Где протекает и как называется эта река.   </w:t>
            </w:r>
            <w:r w:rsidR="009E25D9">
              <w:t xml:space="preserve"> </w:t>
            </w:r>
            <w:r>
              <w:t xml:space="preserve">       (Конго. Африка)</w:t>
            </w:r>
          </w:p>
          <w:p w:rsidR="0001327D" w:rsidRDefault="0088186C" w:rsidP="00060B61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Разведение этих животных стало сущим адом для жителей этого материка, которые наносили экономические потери для фермеров. Численность  этих животных росла в разы быстрее, чем численность населения материка. Поэтому принимались меры по уничтожению этих животных на государственном уровне. Их отстреливали, </w:t>
            </w:r>
            <w:r>
              <w:lastRenderedPageBreak/>
              <w:t xml:space="preserve">уничтожали ядами. Что это за животные и где с ними боролись?  </w:t>
            </w:r>
          </w:p>
          <w:p w:rsidR="0001327D" w:rsidRDefault="0001327D" w:rsidP="0001327D">
            <w:pPr>
              <w:pStyle w:val="a5"/>
              <w:shd w:val="clear" w:color="auto" w:fill="FFFFFF" w:themeFill="background1"/>
              <w:spacing w:after="0" w:line="217" w:lineRule="atLeast"/>
              <w:ind w:left="389"/>
            </w:pPr>
            <w:r>
              <w:t xml:space="preserve">                                                         (Кролики. Австралия)</w:t>
            </w:r>
          </w:p>
          <w:p w:rsidR="0001327D" w:rsidRDefault="0001327D" w:rsidP="0001327D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Это дерево произрастает там, где близко расположены  к поверхности грунтовые воды. Считается, что оно может жить до 5 тыс. лет. Диаметр ствола превышает, иногда 10 м. Древесина этого дерева рыхлая, содержит много воды, которую растение запасает для засушливого периода. Листья мелкие, но за то,  цветки большие 15-20 см, свисают на длинных цветоножках и похожи на снежные шары. Что это за деревья и где они растут?      (Баобаб. Африка)   </w:t>
            </w:r>
            <w:r w:rsidR="0088186C">
              <w:t xml:space="preserve"> </w:t>
            </w:r>
            <w:r w:rsidR="009E25D9">
              <w:t xml:space="preserve"> </w:t>
            </w:r>
          </w:p>
          <w:p w:rsidR="00A36BEA" w:rsidRDefault="0001327D" w:rsidP="0001327D">
            <w:pPr>
              <w:pStyle w:val="a5"/>
              <w:numPr>
                <w:ilvl w:val="0"/>
                <w:numId w:val="8"/>
              </w:numPr>
              <w:shd w:val="clear" w:color="auto" w:fill="FFFFFF" w:themeFill="background1"/>
              <w:spacing w:after="0" w:line="217" w:lineRule="atLeast"/>
            </w:pPr>
            <w:r>
              <w:t xml:space="preserve">Это животное единственное с мире. Тело его напоминает тело жирного женка со шкурой, которая ему значительно велика. </w:t>
            </w:r>
            <w:r w:rsidR="00A36BEA">
              <w:t xml:space="preserve">Между пальцами лап – перепонки, на голове – утиный клюв. Хвост как у бобра, а передние лапы барсучьи. У самца на задних лапах петушиные шпоры, которые выделяют яд. Эти животные яйцекладущие, вскармливающие своих детенышей молоком. Где живут эти загадочные животные и как они называются?                                                 </w:t>
            </w:r>
          </w:p>
          <w:p w:rsidR="009E25D9" w:rsidRDefault="00A36BEA" w:rsidP="00A36BEA">
            <w:pPr>
              <w:pStyle w:val="a5"/>
              <w:shd w:val="clear" w:color="auto" w:fill="FFFFFF" w:themeFill="background1"/>
              <w:spacing w:after="0" w:line="217" w:lineRule="atLeast"/>
              <w:ind w:left="389"/>
            </w:pPr>
            <w:r>
              <w:t xml:space="preserve">                                                                          (Утконос. Австралия)    </w:t>
            </w:r>
            <w:r w:rsidR="009E25D9">
              <w:t xml:space="preserve"> </w:t>
            </w:r>
          </w:p>
          <w:p w:rsidR="00060B61" w:rsidRDefault="00060B61" w:rsidP="006C10A1">
            <w:pPr>
              <w:pStyle w:val="a5"/>
              <w:shd w:val="clear" w:color="auto" w:fill="FFFFFF" w:themeFill="background1"/>
              <w:spacing w:after="0" w:line="217" w:lineRule="atLeast"/>
              <w:ind w:left="765"/>
              <w:rPr>
                <w:b/>
              </w:rPr>
            </w:pPr>
          </w:p>
        </w:tc>
      </w:tr>
      <w:tr w:rsidR="00322020" w:rsidRPr="004543F9" w:rsidTr="009F07FF">
        <w:trPr>
          <w:trHeight w:val="226"/>
        </w:trPr>
        <w:tc>
          <w:tcPr>
            <w:tcW w:w="1019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22020" w:rsidRPr="004543F9" w:rsidRDefault="00322020" w:rsidP="00A36BEA">
            <w:pPr>
              <w:pStyle w:val="a3"/>
              <w:numPr>
                <w:ilvl w:val="0"/>
                <w:numId w:val="3"/>
              </w:numPr>
              <w:snapToGrid w:val="0"/>
              <w:jc w:val="both"/>
              <w:rPr>
                <w:b/>
              </w:rPr>
            </w:pPr>
            <w:r w:rsidRPr="004543F9">
              <w:rPr>
                <w:b/>
              </w:rPr>
              <w:lastRenderedPageBreak/>
              <w:t>Подведение итогов</w:t>
            </w:r>
          </w:p>
        </w:tc>
      </w:tr>
      <w:tr w:rsidR="00322020" w:rsidRPr="004543F9" w:rsidTr="009F07FF">
        <w:tc>
          <w:tcPr>
            <w:tcW w:w="2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22020" w:rsidRPr="004543F9" w:rsidRDefault="00322020" w:rsidP="009F07FF">
            <w:pPr>
              <w:pStyle w:val="a3"/>
            </w:pPr>
            <w:r w:rsidRPr="004543F9">
              <w:t xml:space="preserve">Учитель анализирует деятельность учащихся на занятии </w:t>
            </w:r>
          </w:p>
        </w:tc>
        <w:tc>
          <w:tcPr>
            <w:tcW w:w="7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2020" w:rsidRPr="004543F9" w:rsidRDefault="00A36BEA" w:rsidP="00A36BEA">
            <w:pPr>
              <w:pStyle w:val="a5"/>
              <w:spacing w:before="163" w:beforeAutospacing="0" w:after="0" w:afterAutospacing="0"/>
              <w:jc w:val="center"/>
            </w:pPr>
            <w:r>
              <w:t>Подведение итогов и выставление оценок</w:t>
            </w:r>
          </w:p>
        </w:tc>
      </w:tr>
    </w:tbl>
    <w:p w:rsidR="00322020" w:rsidRDefault="00322020"/>
    <w:p w:rsidR="00A36BEA" w:rsidRDefault="00A36BEA">
      <w:pPr>
        <w:rPr>
          <w:rFonts w:ascii="Times New Roman" w:hAnsi="Times New Roman" w:cs="Times New Roman"/>
          <w:b/>
          <w:sz w:val="28"/>
          <w:szCs w:val="28"/>
        </w:rPr>
      </w:pPr>
      <w:r w:rsidRPr="00A36BEA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9C0387">
        <w:rPr>
          <w:rFonts w:ascii="Times New Roman" w:hAnsi="Times New Roman" w:cs="Times New Roman"/>
          <w:b/>
          <w:sz w:val="28"/>
          <w:szCs w:val="28"/>
        </w:rPr>
        <w:t xml:space="preserve"> (на доску)</w:t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7234" cy="4304582"/>
            <wp:effectExtent l="19050" t="0" r="6866" b="0"/>
            <wp:docPr id="1" name="Рисунок 1" descr="C:\Users\Антон\Desktop\е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ере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1" cy="430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5794" cy="4468483"/>
            <wp:effectExtent l="19050" t="0" r="0" b="0"/>
            <wp:docPr id="2" name="Рисунок 2" descr="C:\Users\Антон\Desktop\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ан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29" cy="44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68229" cy="8863147"/>
            <wp:effectExtent l="19050" t="0" r="0" b="0"/>
            <wp:docPr id="3" name="Рисунок 3" descr="C:\Users\Анто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26" cy="88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17686"/>
            <wp:effectExtent l="19050" t="0" r="3175" b="0"/>
            <wp:docPr id="4" name="Рисунок 4" descr="C:\Users\Анто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</w:p>
    <w:p w:rsidR="0076611C" w:rsidRDefault="00CC7C7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2</w:t>
      </w:r>
    </w:p>
    <w:p w:rsidR="0076611C" w:rsidRDefault="00766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5304" cy="8591910"/>
            <wp:effectExtent l="19050" t="0" r="0" b="0"/>
            <wp:docPr id="6" name="Рисунок 6" descr="C:\Users\Анто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07" cy="86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флажков </w:t>
      </w:r>
    </w:p>
    <w:p w:rsidR="0076611C" w:rsidRDefault="00CC7C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59480" cy="3286760"/>
            <wp:effectExtent l="19050" t="0" r="7620" b="0"/>
            <wp:docPr id="5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7D" w:rsidRDefault="00CC7C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3136" cy="4701397"/>
            <wp:effectExtent l="19050" t="0" r="5964" b="3953"/>
            <wp:docPr id="7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14" cy="470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A" w:rsidRDefault="00A36BEA">
      <w:pPr>
        <w:rPr>
          <w:rFonts w:ascii="Times New Roman" w:hAnsi="Times New Roman" w:cs="Times New Roman"/>
          <w:b/>
          <w:sz w:val="28"/>
          <w:szCs w:val="28"/>
        </w:rPr>
      </w:pPr>
    </w:p>
    <w:p w:rsidR="00CC7C7D" w:rsidRDefault="00CC7C7D">
      <w:pPr>
        <w:rPr>
          <w:rFonts w:ascii="Times New Roman" w:hAnsi="Times New Roman" w:cs="Times New Roman"/>
          <w:b/>
          <w:sz w:val="28"/>
          <w:szCs w:val="28"/>
        </w:rPr>
      </w:pPr>
    </w:p>
    <w:p w:rsidR="00CC7C7D" w:rsidRDefault="00CC7C7D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Жетоны</w:t>
      </w:r>
    </w:p>
    <w:p w:rsidR="00CC7C7D" w:rsidRDefault="00CC7C7D">
      <w:pPr>
        <w:rPr>
          <w:rFonts w:ascii="Times New Roman" w:hAnsi="Times New Roman" w:cs="Times New Roman"/>
          <w:b/>
          <w:sz w:val="28"/>
          <w:szCs w:val="28"/>
        </w:rPr>
      </w:pPr>
      <w:r w:rsidRPr="00CC7C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1714" cy="1483744"/>
            <wp:effectExtent l="19050" t="0" r="386" b="0"/>
            <wp:docPr id="8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34" cy="14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C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4474" cy="1457864"/>
            <wp:effectExtent l="19050" t="0" r="8576" b="0"/>
            <wp:docPr id="9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22" cy="146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C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2332" cy="1465329"/>
            <wp:effectExtent l="19050" t="0" r="718" b="0"/>
            <wp:docPr id="10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0" cy="14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7D" w:rsidRDefault="00CC7C7D">
      <w:pPr>
        <w:rPr>
          <w:rFonts w:ascii="Times New Roman" w:hAnsi="Times New Roman" w:cs="Times New Roman"/>
          <w:b/>
          <w:sz w:val="28"/>
          <w:szCs w:val="28"/>
        </w:rPr>
      </w:pPr>
      <w:r w:rsidRPr="00CC7C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87260" cy="1508014"/>
            <wp:effectExtent l="19050" t="0" r="0" b="0"/>
            <wp:docPr id="11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447" cy="151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C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94090" cy="1514503"/>
            <wp:effectExtent l="19050" t="0" r="6110" b="0"/>
            <wp:docPr id="12" name="Рисунок 1" descr="C:\Users\Антон\Desktop\konturnaya_karta_avstralii-580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konturnaya_karta_avstralii-580x5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1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 w:rsidRPr="004864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6105" cy="1565344"/>
            <wp:effectExtent l="19050" t="0" r="3595" b="0"/>
            <wp:docPr id="13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5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4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6105" cy="1565344"/>
            <wp:effectExtent l="19050" t="0" r="3595" b="0"/>
            <wp:docPr id="14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5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4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6105" cy="1565344"/>
            <wp:effectExtent l="19050" t="0" r="3595" b="0"/>
            <wp:docPr id="15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5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 w:rsidRPr="004864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6105" cy="1565344"/>
            <wp:effectExtent l="19050" t="0" r="3595" b="0"/>
            <wp:docPr id="16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5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4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6105" cy="1565344"/>
            <wp:effectExtent l="19050" t="0" r="3595" b="0"/>
            <wp:docPr id="17" name="Рисунок 2" descr="C:\Users\Антон\Desktop\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c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56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Карточки-задания </w:t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18263" cy="7168551"/>
            <wp:effectExtent l="19050" t="0" r="1537" b="0"/>
            <wp:docPr id="18" name="Рисунок 3" descr="C:\Users\Антон\Desktop\р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рпо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81" cy="71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88512" cy="7073661"/>
            <wp:effectExtent l="19050" t="0" r="2738" b="0"/>
            <wp:docPr id="19" name="Рисунок 4" descr="C:\Users\Антон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22" cy="70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39195" cy="9092242"/>
            <wp:effectExtent l="19050" t="0" r="9155" b="0"/>
            <wp:docPr id="20" name="Рисунок 5" descr="C:\Users\Антон\Desktop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6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76" cy="909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666052" cy="586597"/>
            <wp:effectExtent l="0" t="0" r="698" b="0"/>
            <wp:docPr id="24" name="Рисунок 1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5" cy="5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544320" cy="1906270"/>
            <wp:effectExtent l="19050" t="0" r="0" b="0"/>
            <wp:docPr id="22" name="Рисунок 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6039" cy="1525735"/>
            <wp:effectExtent l="19050" t="0" r="2211" b="0"/>
            <wp:docPr id="23" name="Рисунок 1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9" cy="152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300" cy="1906270"/>
            <wp:effectExtent l="19050" t="0" r="6350" b="0"/>
            <wp:docPr id="25" name="Рисунок 1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270" cy="1819910"/>
            <wp:effectExtent l="19050" t="0" r="0" b="0"/>
            <wp:docPr id="26" name="Рисунок 2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300" cy="1906270"/>
            <wp:effectExtent l="19050" t="0" r="6350" b="0"/>
            <wp:docPr id="30" name="Рисунок 3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Коала </w:t>
      </w: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431165" cy="379730"/>
            <wp:effectExtent l="19050" t="0" r="6985" b="0"/>
            <wp:docPr id="42" name="Рисунок 4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FF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47313" cy="1594553"/>
            <wp:effectExtent l="19050" t="0" r="0" b="0"/>
            <wp:docPr id="33" name="Рисунок 3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18" cy="15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7908" cy="1651481"/>
            <wp:effectExtent l="19050" t="0" r="0" b="0"/>
            <wp:docPr id="36" name="Рисунок 3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85" cy="16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4118" cy="1342183"/>
            <wp:effectExtent l="19050" t="0" r="0" b="0"/>
            <wp:docPr id="39" name="Рисунок 3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48" cy="134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270" cy="1734185"/>
            <wp:effectExtent l="19050" t="0" r="0" b="0"/>
            <wp:docPr id="45" name="Рисунок 4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96875" cy="155575"/>
            <wp:effectExtent l="19050" t="0" r="3175" b="0"/>
            <wp:docPr id="48" name="Рисунок 4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  = П</w:t>
      </w: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Эвкалипт</w:t>
      </w: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F07FF" w:rsidRDefault="009F07F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 xml:space="preserve">                        </w:t>
      </w:r>
      <w:r>
        <w:rPr>
          <w:noProof/>
        </w:rPr>
        <w:drawing>
          <wp:inline distT="0" distB="0" distL="0" distR="0">
            <wp:extent cx="265622" cy="233935"/>
            <wp:effectExtent l="19050" t="0" r="1078" b="0"/>
            <wp:docPr id="29" name="Рисунок 5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" cy="2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</w:t>
      </w:r>
    </w:p>
    <w:p w:rsidR="0048646E" w:rsidRDefault="009F07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819509" cy="819509"/>
            <wp:effectExtent l="0" t="0" r="0" b="0"/>
            <wp:docPr id="51" name="Рисунок 5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707366" cy="707366"/>
            <wp:effectExtent l="0" t="0" r="0" b="0"/>
            <wp:docPr id="54" name="Рисунок 5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4" cy="70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931653" cy="931653"/>
            <wp:effectExtent l="0" t="0" r="0" b="0"/>
            <wp:docPr id="60" name="Рисунок 6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70" cy="9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66174" cy="1112808"/>
            <wp:effectExtent l="19050" t="0" r="0" b="0"/>
            <wp:docPr id="63" name="Рисунок 6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78" cy="111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97176" cy="923022"/>
            <wp:effectExtent l="19050" t="0" r="0" b="0"/>
            <wp:docPr id="66" name="Рисунок 6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" cy="92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961"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7176" cy="923022"/>
            <wp:effectExtent l="19050" t="0" r="0" b="0"/>
            <wp:docPr id="21" name="Рисунок 6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" cy="92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961">
        <w:rPr>
          <w:noProof/>
        </w:rPr>
        <w:drawing>
          <wp:inline distT="0" distB="0" distL="0" distR="0">
            <wp:extent cx="89540" cy="707366"/>
            <wp:effectExtent l="19050" t="0" r="5710" b="0"/>
            <wp:docPr id="27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2" cy="70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961">
        <w:rPr>
          <w:noProof/>
        </w:rPr>
        <w:drawing>
          <wp:inline distT="0" distB="0" distL="0" distR="0">
            <wp:extent cx="955735" cy="1147647"/>
            <wp:effectExtent l="19050" t="0" r="0" b="0"/>
            <wp:docPr id="28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08" cy="115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961"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7176" cy="923022"/>
            <wp:effectExtent l="19050" t="0" r="0" b="0"/>
            <wp:docPr id="32" name="Рисунок 6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" cy="92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Канберра </w:t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2105" cy="1280634"/>
            <wp:effectExtent l="19050" t="0" r="9345" b="0"/>
            <wp:docPr id="34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35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37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95732" cy="1716657"/>
            <wp:effectExtent l="19050" t="0" r="0" b="0"/>
            <wp:docPr id="38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26" cy="17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40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41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21580" cy="1457865"/>
            <wp:effectExtent l="19050" t="0" r="7270" b="0"/>
            <wp:docPr id="43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81" cy="145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Ньяса</w:t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3C2961">
      <w:pPr>
        <w:rPr>
          <w:rFonts w:ascii="Times New Roman" w:hAnsi="Times New Roman" w:cs="Times New Roman"/>
          <w:b/>
          <w:sz w:val="28"/>
          <w:szCs w:val="28"/>
        </w:rPr>
      </w:pP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44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270" cy="1431925"/>
            <wp:effectExtent l="19050" t="0" r="0" b="0"/>
            <wp:docPr id="46" name="Рисунок 1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264" cy="1431984"/>
            <wp:effectExtent l="19050" t="0" r="9236" b="0"/>
            <wp:docPr id="47" name="Рисунок 1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" cy="14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68747" cy="1612005"/>
            <wp:effectExtent l="19050" t="0" r="0" b="0"/>
            <wp:docPr id="49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24" cy="160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264" cy="1431984"/>
            <wp:effectExtent l="19050" t="0" r="9236" b="0"/>
            <wp:docPr id="50" name="Рисунок 1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" cy="14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264" cy="1431984"/>
            <wp:effectExtent l="19050" t="0" r="9236" b="0"/>
            <wp:docPr id="52" name="Рисунок 1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" cy="14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Нигер</w:t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99404" cy="1699404"/>
            <wp:effectExtent l="0" t="0" r="0" b="0"/>
            <wp:docPr id="53" name="Рисунок 2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54" cy="16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55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526" cy="1828800"/>
            <wp:effectExtent l="19050" t="0" r="0" b="0"/>
            <wp:docPr id="56" name="Рисунок 2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16" cy="18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105" cy="1280634"/>
            <wp:effectExtent l="19050" t="0" r="9345" b="0"/>
            <wp:docPr id="57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1" cy="1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08615" cy="1811547"/>
            <wp:effectExtent l="19050" t="0" r="0" b="0"/>
            <wp:docPr id="58" name="Рисунок 3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99" cy="181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2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264" cy="1431984"/>
            <wp:effectExtent l="19050" t="0" r="9236" b="0"/>
            <wp:docPr id="59" name="Рисунок 1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" cy="14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</w:p>
    <w:p w:rsidR="003C2961" w:rsidRDefault="003C2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Зебра </w:t>
      </w: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p w:rsidR="0048646E" w:rsidRPr="00A36BEA" w:rsidRDefault="0048646E">
      <w:pPr>
        <w:rPr>
          <w:rFonts w:ascii="Times New Roman" w:hAnsi="Times New Roman" w:cs="Times New Roman"/>
          <w:b/>
          <w:sz w:val="28"/>
          <w:szCs w:val="28"/>
        </w:rPr>
      </w:pPr>
    </w:p>
    <w:sectPr w:rsidR="0048646E" w:rsidRPr="00A36BEA" w:rsidSect="007D1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A1306"/>
    <w:multiLevelType w:val="hybridMultilevel"/>
    <w:tmpl w:val="182222BE"/>
    <w:lvl w:ilvl="0" w:tplc="D3E4937A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9C8532E"/>
    <w:multiLevelType w:val="multilevel"/>
    <w:tmpl w:val="ACFC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E057E"/>
    <w:multiLevelType w:val="hybridMultilevel"/>
    <w:tmpl w:val="9E7C7CA6"/>
    <w:lvl w:ilvl="0" w:tplc="800A9E46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43944055"/>
    <w:multiLevelType w:val="hybridMultilevel"/>
    <w:tmpl w:val="7972A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83FCB"/>
    <w:multiLevelType w:val="hybridMultilevel"/>
    <w:tmpl w:val="563C9FC6"/>
    <w:lvl w:ilvl="0" w:tplc="AEA44C2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BC70913"/>
    <w:multiLevelType w:val="hybridMultilevel"/>
    <w:tmpl w:val="2E42F438"/>
    <w:lvl w:ilvl="0" w:tplc="EE98E0D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74594162"/>
    <w:multiLevelType w:val="hybridMultilevel"/>
    <w:tmpl w:val="82A8E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42919"/>
    <w:multiLevelType w:val="hybridMultilevel"/>
    <w:tmpl w:val="4210E6E2"/>
    <w:lvl w:ilvl="0" w:tplc="F9D898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322020"/>
    <w:rsid w:val="0001327D"/>
    <w:rsid w:val="0004574C"/>
    <w:rsid w:val="00060B61"/>
    <w:rsid w:val="00137A63"/>
    <w:rsid w:val="001614FF"/>
    <w:rsid w:val="00322020"/>
    <w:rsid w:val="003C2961"/>
    <w:rsid w:val="0048646E"/>
    <w:rsid w:val="004C2E4A"/>
    <w:rsid w:val="006C10A1"/>
    <w:rsid w:val="0076611C"/>
    <w:rsid w:val="007B20FE"/>
    <w:rsid w:val="007D16F6"/>
    <w:rsid w:val="00807EB1"/>
    <w:rsid w:val="0086016C"/>
    <w:rsid w:val="0088186C"/>
    <w:rsid w:val="009459A6"/>
    <w:rsid w:val="009979BB"/>
    <w:rsid w:val="009C0387"/>
    <w:rsid w:val="009D0B4A"/>
    <w:rsid w:val="009E25D9"/>
    <w:rsid w:val="009F07FF"/>
    <w:rsid w:val="00A36BEA"/>
    <w:rsid w:val="00A97D1F"/>
    <w:rsid w:val="00B63153"/>
    <w:rsid w:val="00BD6E9C"/>
    <w:rsid w:val="00CC7C7D"/>
    <w:rsid w:val="00D27CB2"/>
    <w:rsid w:val="00E76040"/>
    <w:rsid w:val="00E82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32202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4">
    <w:name w:val="List Paragraph"/>
    <w:basedOn w:val="a"/>
    <w:uiPriority w:val="34"/>
    <w:qFormat/>
    <w:rsid w:val="0032202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5">
    <w:name w:val="Normal (Web)"/>
    <w:basedOn w:val="a"/>
    <w:rsid w:val="00322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22020"/>
    <w:rPr>
      <w:b/>
      <w:bCs/>
    </w:rPr>
  </w:style>
  <w:style w:type="character" w:styleId="a7">
    <w:name w:val="Emphasis"/>
    <w:basedOn w:val="a0"/>
    <w:uiPriority w:val="20"/>
    <w:qFormat/>
    <w:rsid w:val="00322020"/>
    <w:rPr>
      <w:i/>
      <w:iCs/>
    </w:rPr>
  </w:style>
  <w:style w:type="character" w:styleId="a8">
    <w:name w:val="Placeholder Text"/>
    <w:basedOn w:val="a0"/>
    <w:uiPriority w:val="99"/>
    <w:semiHidden/>
    <w:rsid w:val="00137A6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3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18B2F-7F4B-424C-8B12-5CC189B6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4</cp:revision>
  <dcterms:created xsi:type="dcterms:W3CDTF">2015-01-10T09:50:00Z</dcterms:created>
  <dcterms:modified xsi:type="dcterms:W3CDTF">2015-01-11T16:40:00Z</dcterms:modified>
</cp:coreProperties>
</file>