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09F" w:rsidRDefault="00CD009F" w:rsidP="00CD009F">
      <w:pPr>
        <w:jc w:val="center"/>
        <w:rPr>
          <w:szCs w:val="20"/>
        </w:rPr>
      </w:pPr>
      <w:r>
        <w:rPr>
          <w:szCs w:val="20"/>
        </w:rPr>
        <w:t>Муниципальное бюджетное общеобразовательное учреждение</w:t>
      </w:r>
    </w:p>
    <w:p w:rsidR="00CD009F" w:rsidRDefault="00CD009F" w:rsidP="00CD009F">
      <w:pPr>
        <w:jc w:val="center"/>
        <w:rPr>
          <w:szCs w:val="20"/>
        </w:rPr>
      </w:pPr>
      <w:r>
        <w:rPr>
          <w:szCs w:val="20"/>
        </w:rPr>
        <w:t>«Средняя общеобразовательная школа № 4»</w:t>
      </w:r>
    </w:p>
    <w:p w:rsidR="00CD009F" w:rsidRDefault="00CD009F" w:rsidP="00CD009F">
      <w:pPr>
        <w:jc w:val="center"/>
        <w:rPr>
          <w:szCs w:val="20"/>
        </w:rPr>
      </w:pPr>
      <w:proofErr w:type="spellStart"/>
      <w:r>
        <w:rPr>
          <w:szCs w:val="20"/>
        </w:rPr>
        <w:t>Корсаковского</w:t>
      </w:r>
      <w:proofErr w:type="spellEnd"/>
      <w:r>
        <w:rPr>
          <w:szCs w:val="20"/>
        </w:rPr>
        <w:t xml:space="preserve"> городского округа Сахалинской области</w:t>
      </w:r>
    </w:p>
    <w:p w:rsidR="00CD009F" w:rsidRDefault="00CD009F" w:rsidP="00CD009F">
      <w:pPr>
        <w:jc w:val="center"/>
        <w:rPr>
          <w:sz w:val="28"/>
        </w:rPr>
      </w:pPr>
    </w:p>
    <w:p w:rsidR="00CD009F" w:rsidRDefault="00CD009F" w:rsidP="00CD009F">
      <w:pPr>
        <w:jc w:val="center"/>
      </w:pPr>
    </w:p>
    <w:p w:rsidR="00CD009F" w:rsidRDefault="00CD009F" w:rsidP="00CD009F">
      <w:pPr>
        <w:ind w:left="41" w:right="-338"/>
        <w:rPr>
          <w:rFonts w:eastAsia="Calibri"/>
          <w:szCs w:val="22"/>
        </w:rPr>
      </w:pPr>
      <w:r>
        <w:rPr>
          <w:rFonts w:eastAsia="Calibri"/>
        </w:rPr>
        <w:t>«Рассмотрено»                                       «Согласовано»                                «Утверждаю»</w:t>
      </w:r>
    </w:p>
    <w:p w:rsidR="00CD009F" w:rsidRDefault="00CD009F" w:rsidP="00CD009F">
      <w:pPr>
        <w:tabs>
          <w:tab w:val="left" w:pos="7860"/>
        </w:tabs>
        <w:ind w:right="-338"/>
        <w:rPr>
          <w:rFonts w:eastAsia="Calibri"/>
        </w:rPr>
      </w:pPr>
      <w:r>
        <w:rPr>
          <w:rFonts w:eastAsia="Calibri"/>
        </w:rPr>
        <w:t>на заседании МО  учителей                  на МС «МБОУ «СОШ № 4»           Директор МБОУ «СОШ № 4»</w:t>
      </w:r>
    </w:p>
    <w:p w:rsidR="00CD009F" w:rsidRDefault="00CD009F" w:rsidP="00CD009F">
      <w:pPr>
        <w:tabs>
          <w:tab w:val="left" w:pos="7485"/>
        </w:tabs>
        <w:ind w:right="-338"/>
        <w:rPr>
          <w:rFonts w:eastAsia="Calibri"/>
        </w:rPr>
      </w:pPr>
      <w:r>
        <w:rPr>
          <w:rFonts w:eastAsia="Calibri"/>
        </w:rPr>
        <w:t xml:space="preserve">_____________________________       протокол №__ от _________           </w:t>
      </w:r>
      <w:proofErr w:type="spellStart"/>
      <w:r>
        <w:rPr>
          <w:rFonts w:eastAsia="Calibri"/>
        </w:rPr>
        <w:t>Предеина</w:t>
      </w:r>
      <w:proofErr w:type="spellEnd"/>
      <w:r>
        <w:rPr>
          <w:rFonts w:eastAsia="Calibri"/>
        </w:rPr>
        <w:t xml:space="preserve"> Т.А.</w:t>
      </w:r>
    </w:p>
    <w:p w:rsidR="00CD009F" w:rsidRDefault="00CD009F" w:rsidP="00CD009F">
      <w:pPr>
        <w:tabs>
          <w:tab w:val="left" w:pos="7485"/>
        </w:tabs>
        <w:ind w:right="-338"/>
        <w:rPr>
          <w:rFonts w:eastAsia="Calibri"/>
        </w:rPr>
      </w:pPr>
      <w:r>
        <w:rPr>
          <w:rFonts w:eastAsia="Calibri"/>
        </w:rPr>
        <w:t xml:space="preserve">Протокол № __ от _______ 20__ г.      Зам. директора по УВР                  «___»_____________20____ г.                                              </w:t>
      </w:r>
    </w:p>
    <w:p w:rsidR="00CD009F" w:rsidRDefault="00CD009F" w:rsidP="00CD009F">
      <w:pPr>
        <w:tabs>
          <w:tab w:val="left" w:pos="3915"/>
        </w:tabs>
        <w:ind w:right="-338"/>
        <w:rPr>
          <w:rFonts w:eastAsia="Calibri"/>
        </w:rPr>
      </w:pPr>
      <w:r>
        <w:rPr>
          <w:rFonts w:eastAsia="Calibri"/>
        </w:rPr>
        <w:t>Председатель МО</w:t>
      </w:r>
      <w:r>
        <w:rPr>
          <w:rFonts w:eastAsia="Calibri"/>
        </w:rPr>
        <w:tab/>
        <w:t>________________________</w:t>
      </w:r>
    </w:p>
    <w:p w:rsidR="00CD009F" w:rsidRDefault="00CD009F" w:rsidP="00CD009F">
      <w:pPr>
        <w:rPr>
          <w:sz w:val="28"/>
        </w:rPr>
      </w:pPr>
      <w:r>
        <w:rPr>
          <w:rFonts w:eastAsia="Calibri"/>
        </w:rPr>
        <w:t>_____________________________</w:t>
      </w:r>
    </w:p>
    <w:p w:rsidR="00CD009F" w:rsidRDefault="00CD009F" w:rsidP="00CD009F"/>
    <w:p w:rsidR="00CD009F" w:rsidRDefault="00CD009F" w:rsidP="00CD009F"/>
    <w:p w:rsidR="00CD009F" w:rsidRDefault="00CD009F" w:rsidP="00CD009F">
      <w:pPr>
        <w:jc w:val="center"/>
      </w:pPr>
      <w:r>
        <w:t>РАБОЧАЯ  УЧЕБНАЯ ПРОГРАММА</w:t>
      </w:r>
    </w:p>
    <w:p w:rsidR="00CD009F" w:rsidRDefault="00CD009F" w:rsidP="00CD009F">
      <w:pPr>
        <w:jc w:val="center"/>
      </w:pPr>
    </w:p>
    <w:p w:rsidR="00CD009F" w:rsidRDefault="00CD009F" w:rsidP="00CD009F">
      <w:pPr>
        <w:jc w:val="center"/>
      </w:pPr>
    </w:p>
    <w:p w:rsidR="00CD009F" w:rsidRDefault="00CD009F" w:rsidP="00CD009F">
      <w:pPr>
        <w:jc w:val="center"/>
      </w:pPr>
      <w:r>
        <w:t>_____________________ГЕОМЕТРИЯ_______________________</w:t>
      </w:r>
    </w:p>
    <w:p w:rsidR="00CD009F" w:rsidRDefault="00CD009F" w:rsidP="00CD009F">
      <w:pPr>
        <w:jc w:val="center"/>
        <w:rPr>
          <w:sz w:val="20"/>
        </w:rPr>
      </w:pPr>
      <w:r>
        <w:rPr>
          <w:sz w:val="20"/>
        </w:rPr>
        <w:t xml:space="preserve">наименование учебного предмета </w:t>
      </w:r>
    </w:p>
    <w:p w:rsidR="00CD009F" w:rsidRDefault="00CD009F" w:rsidP="00CD009F">
      <w:pPr>
        <w:jc w:val="center"/>
      </w:pPr>
    </w:p>
    <w:p w:rsidR="00CD009F" w:rsidRDefault="00CD009F" w:rsidP="00CD009F">
      <w:pPr>
        <w:jc w:val="center"/>
      </w:pPr>
    </w:p>
    <w:p w:rsidR="00CD009F" w:rsidRDefault="00CD009F" w:rsidP="00CD009F">
      <w:pPr>
        <w:jc w:val="center"/>
      </w:pPr>
      <w:proofErr w:type="spellStart"/>
      <w:r>
        <w:t>_________основное</w:t>
      </w:r>
      <w:proofErr w:type="spellEnd"/>
      <w:r>
        <w:t xml:space="preserve"> общее образование__________</w:t>
      </w:r>
    </w:p>
    <w:p w:rsidR="00CD009F" w:rsidRDefault="00CD009F" w:rsidP="00CD009F">
      <w:pPr>
        <w:jc w:val="center"/>
        <w:rPr>
          <w:sz w:val="20"/>
        </w:rPr>
      </w:pPr>
      <w:r>
        <w:rPr>
          <w:sz w:val="20"/>
        </w:rPr>
        <w:t>уровень, ступень образования</w:t>
      </w:r>
    </w:p>
    <w:p w:rsidR="00CD009F" w:rsidRDefault="00CD009F" w:rsidP="00CD009F">
      <w:pPr>
        <w:jc w:val="center"/>
      </w:pPr>
    </w:p>
    <w:p w:rsidR="00CD009F" w:rsidRDefault="00CD009F" w:rsidP="00CD009F">
      <w:pPr>
        <w:jc w:val="center"/>
      </w:pPr>
    </w:p>
    <w:p w:rsidR="00CD009F" w:rsidRDefault="00CD009F" w:rsidP="00CD009F">
      <w:pPr>
        <w:jc w:val="center"/>
      </w:pPr>
      <w:r>
        <w:t>_______________________________1 год_______________________________</w:t>
      </w:r>
    </w:p>
    <w:p w:rsidR="00CD009F" w:rsidRDefault="00CD009F" w:rsidP="00CD009F">
      <w:pPr>
        <w:jc w:val="center"/>
        <w:rPr>
          <w:sz w:val="20"/>
        </w:rPr>
      </w:pPr>
      <w:r>
        <w:rPr>
          <w:sz w:val="20"/>
        </w:rPr>
        <w:t>(срок реализации программы)</w:t>
      </w:r>
    </w:p>
    <w:p w:rsidR="00CD009F" w:rsidRDefault="00CD009F" w:rsidP="00CD009F">
      <w:pPr>
        <w:jc w:val="center"/>
      </w:pPr>
    </w:p>
    <w:p w:rsidR="00CD009F" w:rsidRDefault="00CD009F" w:rsidP="00CD009F">
      <w:pPr>
        <w:jc w:val="center"/>
      </w:pPr>
    </w:p>
    <w:p w:rsidR="00CD009F" w:rsidRDefault="00CD009F" w:rsidP="00CD009F">
      <w:pPr>
        <w:jc w:val="center"/>
      </w:pPr>
    </w:p>
    <w:p w:rsidR="00CD009F" w:rsidRPr="00CD009F" w:rsidRDefault="00CD009F" w:rsidP="00CD009F">
      <w:pPr>
        <w:tabs>
          <w:tab w:val="left" w:pos="7648"/>
        </w:tabs>
        <w:rPr>
          <w:sz w:val="22"/>
          <w:szCs w:val="22"/>
        </w:rPr>
      </w:pPr>
      <w:r>
        <w:t xml:space="preserve">         </w:t>
      </w:r>
      <w:proofErr w:type="gramStart"/>
      <w:r>
        <w:t>Составлена</w:t>
      </w:r>
      <w:proofErr w:type="gramEnd"/>
      <w:r>
        <w:t xml:space="preserve"> на основе примерной </w:t>
      </w:r>
      <w:r w:rsidRPr="00CD009F">
        <w:rPr>
          <w:sz w:val="22"/>
          <w:szCs w:val="22"/>
        </w:rPr>
        <w:t xml:space="preserve">программы          </w:t>
      </w:r>
      <w:r>
        <w:rPr>
          <w:sz w:val="22"/>
          <w:szCs w:val="22"/>
        </w:rPr>
        <w:t xml:space="preserve">   </w:t>
      </w:r>
      <w:r w:rsidRPr="00CD009F">
        <w:rPr>
          <w:sz w:val="22"/>
          <w:szCs w:val="22"/>
        </w:rPr>
        <w:t xml:space="preserve">           </w:t>
      </w:r>
      <w:r w:rsidRPr="00CD009F">
        <w:rPr>
          <w:rFonts w:ascii="Times" w:hAnsi="Times" w:cs="Times"/>
          <w:color w:val="000000"/>
          <w:sz w:val="22"/>
          <w:szCs w:val="22"/>
        </w:rPr>
        <w:t>Л. С. </w:t>
      </w:r>
      <w:proofErr w:type="spellStart"/>
      <w:r w:rsidRPr="00CD009F">
        <w:rPr>
          <w:rFonts w:ascii="Times" w:hAnsi="Times" w:cs="Times"/>
          <w:color w:val="000000"/>
          <w:sz w:val="22"/>
          <w:szCs w:val="22"/>
        </w:rPr>
        <w:t>Атанасян</w:t>
      </w:r>
      <w:proofErr w:type="spellEnd"/>
      <w:r w:rsidRPr="00CD009F">
        <w:rPr>
          <w:rFonts w:ascii="Times" w:hAnsi="Times" w:cs="Times"/>
          <w:color w:val="000000"/>
          <w:sz w:val="22"/>
          <w:szCs w:val="22"/>
        </w:rPr>
        <w:t xml:space="preserve">, </w:t>
      </w:r>
      <w:r>
        <w:rPr>
          <w:rFonts w:ascii="Times" w:hAnsi="Times" w:cs="Times"/>
          <w:color w:val="000000"/>
          <w:sz w:val="22"/>
          <w:szCs w:val="22"/>
        </w:rPr>
        <w:t xml:space="preserve">                 </w:t>
      </w:r>
      <w:r>
        <w:t xml:space="preserve">         основного общего образования по алгебре                       </w:t>
      </w:r>
      <w:r w:rsidRPr="00CD009F">
        <w:rPr>
          <w:rFonts w:ascii="Times" w:hAnsi="Times" w:cs="Times"/>
          <w:color w:val="000000"/>
          <w:sz w:val="22"/>
          <w:szCs w:val="22"/>
        </w:rPr>
        <w:t>В. Ф. Бутузов, С. Б. </w:t>
      </w:r>
      <w:proofErr w:type="spellStart"/>
      <w:r w:rsidRPr="00CD009F">
        <w:rPr>
          <w:rFonts w:ascii="Times" w:hAnsi="Times" w:cs="Times"/>
          <w:color w:val="000000"/>
          <w:sz w:val="22"/>
          <w:szCs w:val="22"/>
        </w:rPr>
        <w:t>Кодомцев</w:t>
      </w:r>
      <w:proofErr w:type="spellEnd"/>
      <w:r w:rsidRPr="00CD009F">
        <w:rPr>
          <w:rFonts w:ascii="Times" w:hAnsi="Times" w:cs="Times"/>
          <w:color w:val="000000"/>
          <w:sz w:val="22"/>
          <w:szCs w:val="22"/>
        </w:rPr>
        <w:t xml:space="preserve"> и др.</w:t>
      </w:r>
      <w:r>
        <w:t xml:space="preserve">                           </w:t>
      </w:r>
    </w:p>
    <w:p w:rsidR="00CD009F" w:rsidRDefault="00CD009F" w:rsidP="00CD009F">
      <w:pPr>
        <w:tabs>
          <w:tab w:val="left" w:pos="7648"/>
        </w:tabs>
        <w:rPr>
          <w:szCs w:val="28"/>
        </w:rPr>
      </w:pPr>
      <w:r>
        <w:t xml:space="preserve">                   </w:t>
      </w:r>
      <w:r>
        <w:rPr>
          <w:sz w:val="20"/>
        </w:rPr>
        <w:t xml:space="preserve">(наименование программы)                                                                               </w:t>
      </w:r>
      <w:r>
        <w:t xml:space="preserve"> (</w:t>
      </w:r>
      <w:r>
        <w:rPr>
          <w:sz w:val="20"/>
        </w:rPr>
        <w:t>авторы программы)</w:t>
      </w:r>
      <w:r>
        <w:rPr>
          <w:sz w:val="20"/>
        </w:rPr>
        <w:tab/>
      </w:r>
      <w:r>
        <w:t xml:space="preserve">                                                                                        </w:t>
      </w:r>
      <w:r>
        <w:rPr>
          <w:szCs w:val="28"/>
        </w:rPr>
        <w:t xml:space="preserve">                     </w:t>
      </w:r>
    </w:p>
    <w:p w:rsidR="00CD009F" w:rsidRDefault="00CD009F" w:rsidP="00CD009F">
      <w:pPr>
        <w:tabs>
          <w:tab w:val="left" w:pos="7648"/>
        </w:tabs>
        <w:rPr>
          <w:sz w:val="22"/>
        </w:rPr>
      </w:pPr>
      <w:r>
        <w:rPr>
          <w:szCs w:val="28"/>
        </w:rPr>
        <w:t xml:space="preserve">                                                                                                             </w:t>
      </w:r>
    </w:p>
    <w:p w:rsidR="00CD009F" w:rsidRDefault="00CD009F" w:rsidP="00CD009F">
      <w:r>
        <w:t xml:space="preserve">                                     </w:t>
      </w:r>
    </w:p>
    <w:p w:rsidR="00CD009F" w:rsidRDefault="00CD009F" w:rsidP="00CD00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rPr>
          <w:sz w:val="20"/>
        </w:rPr>
      </w:pPr>
      <w:r>
        <w:rPr>
          <w:sz w:val="20"/>
        </w:rPr>
        <w:t xml:space="preserve">                               </w:t>
      </w:r>
      <w:r>
        <w:tab/>
      </w:r>
      <w:r>
        <w:tab/>
      </w:r>
      <w:r>
        <w:tab/>
      </w:r>
      <w:r>
        <w:tab/>
      </w:r>
      <w:r>
        <w:tab/>
      </w:r>
    </w:p>
    <w:p w:rsidR="00CD009F" w:rsidRDefault="00CD009F" w:rsidP="00CD009F">
      <w:pPr>
        <w:jc w:val="center"/>
      </w:pPr>
    </w:p>
    <w:p w:rsidR="00CD009F" w:rsidRDefault="00CD009F" w:rsidP="00CD009F"/>
    <w:p w:rsidR="00CD009F" w:rsidRDefault="00CD009F" w:rsidP="00CD009F">
      <w:pPr>
        <w:jc w:val="center"/>
      </w:pPr>
    </w:p>
    <w:p w:rsidR="00CD009F" w:rsidRDefault="00CD009F" w:rsidP="00CD009F">
      <w:pPr>
        <w:jc w:val="center"/>
      </w:pPr>
    </w:p>
    <w:p w:rsidR="00CD009F" w:rsidRDefault="00CD009F" w:rsidP="00CD009F">
      <w:pPr>
        <w:tabs>
          <w:tab w:val="left" w:pos="706"/>
        </w:tabs>
      </w:pPr>
      <w:r>
        <w:tab/>
      </w:r>
      <w:proofErr w:type="spellStart"/>
      <w:r>
        <w:t>Шамараева</w:t>
      </w:r>
      <w:proofErr w:type="spellEnd"/>
      <w:r>
        <w:t xml:space="preserve"> Ю.А.</w:t>
      </w:r>
    </w:p>
    <w:p w:rsidR="00CD009F" w:rsidRDefault="00CD009F" w:rsidP="00CD009F">
      <w:pPr>
        <w:rPr>
          <w:sz w:val="20"/>
        </w:rPr>
      </w:pPr>
      <w:r>
        <w:t xml:space="preserve">            </w:t>
      </w:r>
      <w:r>
        <w:rPr>
          <w:sz w:val="20"/>
        </w:rPr>
        <w:t>кем (ФИО учителя, составившего рабочую программу)</w:t>
      </w:r>
    </w:p>
    <w:p w:rsidR="00CD009F" w:rsidRDefault="00CD009F" w:rsidP="00CD009F">
      <w:pPr>
        <w:jc w:val="center"/>
      </w:pPr>
    </w:p>
    <w:p w:rsidR="00CD009F" w:rsidRDefault="00CD009F" w:rsidP="00CD009F"/>
    <w:p w:rsidR="00CD009F" w:rsidRDefault="00CD009F" w:rsidP="00CD009F"/>
    <w:p w:rsidR="00CD009F" w:rsidRDefault="00CD009F" w:rsidP="00CD009F">
      <w:r>
        <w:t xml:space="preserve">           Класс (</w:t>
      </w:r>
      <w:proofErr w:type="spellStart"/>
      <w:r>
        <w:t>ы</w:t>
      </w:r>
      <w:proofErr w:type="spellEnd"/>
      <w:r>
        <w:t xml:space="preserve">): 7 </w:t>
      </w:r>
      <w:proofErr w:type="spellStart"/>
      <w:r>
        <w:t>абв</w:t>
      </w:r>
      <w:proofErr w:type="spellEnd"/>
    </w:p>
    <w:p w:rsidR="00CD009F" w:rsidRDefault="00CD009F" w:rsidP="00CD009F">
      <w:pPr>
        <w:jc w:val="center"/>
      </w:pPr>
    </w:p>
    <w:p w:rsidR="00CD009F" w:rsidRDefault="00CD009F" w:rsidP="00CD009F"/>
    <w:p w:rsidR="00CD009F" w:rsidRDefault="00CD009F" w:rsidP="00CD009F">
      <w:pPr>
        <w:jc w:val="center"/>
      </w:pPr>
      <w:r>
        <w:t>Учебный год 2012-2013</w:t>
      </w:r>
    </w:p>
    <w:p w:rsidR="00CD009F" w:rsidRDefault="00CD009F" w:rsidP="00CD009F">
      <w:pPr>
        <w:jc w:val="center"/>
      </w:pPr>
    </w:p>
    <w:p w:rsidR="00CD009F" w:rsidRPr="00F30E3B" w:rsidRDefault="00F30E3B" w:rsidP="00F30E3B">
      <w:pPr>
        <w:jc w:val="center"/>
      </w:pPr>
      <w:r>
        <w:t>г. Корсаков</w:t>
      </w:r>
    </w:p>
    <w:p w:rsidR="00CD009F" w:rsidRDefault="00CD009F" w:rsidP="00CD009F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Пояснительная записка</w:t>
      </w:r>
    </w:p>
    <w:p w:rsidR="00CD009F" w:rsidRDefault="00CD009F" w:rsidP="00CD009F">
      <w:pPr>
        <w:spacing w:before="100" w:beforeAutospacing="1" w:after="100" w:afterAutospacing="1"/>
        <w:ind w:firstLine="540"/>
        <w:jc w:val="both"/>
      </w:pPr>
      <w:proofErr w:type="gramStart"/>
      <w:r>
        <w:t xml:space="preserve">Рабочая программа по алгебре для обучающихся 7 </w:t>
      </w:r>
      <w:proofErr w:type="spellStart"/>
      <w:r>
        <w:t>х</w:t>
      </w:r>
      <w:proofErr w:type="spellEnd"/>
      <w:r>
        <w:t xml:space="preserve"> классов составлена на основе федерального государственного образовательного стандарта основного общего образования по авторской программе </w:t>
      </w:r>
      <w:proofErr w:type="spellStart"/>
      <w:r w:rsidR="00EC5A5A">
        <w:t>Л.С.Атанасяна</w:t>
      </w:r>
      <w:proofErr w:type="spellEnd"/>
      <w:r>
        <w:t xml:space="preserve">  с учетом примерной программы курса</w:t>
      </w:r>
      <w:r w:rsidR="00EC5A5A">
        <w:t xml:space="preserve"> геометрии</w:t>
      </w:r>
      <w:r>
        <w:t xml:space="preserve"> для 7 классов средней общеобразовательной школы, рекомендованной Департаментом образовательных программ и стандартов общего образования Министерства образования Российской Федерации от 2004 года.</w:t>
      </w:r>
      <w:proofErr w:type="gramEnd"/>
    </w:p>
    <w:p w:rsidR="00CD009F" w:rsidRDefault="00CD009F" w:rsidP="00CD009F">
      <w:pPr>
        <w:spacing w:line="20" w:lineRule="atLeast"/>
        <w:ind w:firstLine="709"/>
        <w:jc w:val="both"/>
        <w:rPr>
          <w:szCs w:val="28"/>
        </w:rPr>
      </w:pPr>
      <w:r>
        <w:rPr>
          <w:szCs w:val="28"/>
        </w:rPr>
        <w:t>Рабочая программа составлена на основе требований приказа Департамента образования Сахалинской области «О дополнительных критериях при лицензировании образовательных учреждений» от 9.09.08 703- ОД.</w:t>
      </w:r>
    </w:p>
    <w:p w:rsidR="00CD009F" w:rsidRDefault="00CD009F" w:rsidP="00CD009F">
      <w:pPr>
        <w:ind w:firstLine="709"/>
        <w:jc w:val="center"/>
        <w:rPr>
          <w:b/>
        </w:rPr>
      </w:pPr>
    </w:p>
    <w:p w:rsidR="00CD009F" w:rsidRDefault="00CD009F" w:rsidP="00CD009F">
      <w:pPr>
        <w:ind w:firstLine="709"/>
        <w:jc w:val="center"/>
        <w:rPr>
          <w:b/>
        </w:rPr>
      </w:pPr>
      <w:r>
        <w:rPr>
          <w:b/>
        </w:rPr>
        <w:t>Перечень нормативных документов, используемых при составлении рабочей программы.</w:t>
      </w:r>
    </w:p>
    <w:p w:rsidR="00CD009F" w:rsidRDefault="00CD009F" w:rsidP="00CD009F">
      <w:pPr>
        <w:numPr>
          <w:ilvl w:val="0"/>
          <w:numId w:val="1"/>
        </w:numPr>
        <w:ind w:left="0" w:firstLine="0"/>
        <w:jc w:val="both"/>
      </w:pPr>
      <w:r>
        <w:t>Закон РФ «Об образовании» № 112-ФЗ в последней редакции от 01.12.2007 № 313-ФЗ;</w:t>
      </w:r>
    </w:p>
    <w:p w:rsidR="00CD009F" w:rsidRDefault="00CD009F" w:rsidP="00CD009F">
      <w:pPr>
        <w:numPr>
          <w:ilvl w:val="0"/>
          <w:numId w:val="1"/>
        </w:numPr>
        <w:ind w:left="0" w:firstLine="0"/>
        <w:jc w:val="both"/>
      </w:pPr>
      <w:r>
        <w:t>Федеральный перечень учебников, рекомендованных (допущенных) Министерством образования и науки РФ к использованию в образовательном процессе в общеобразовательных учреждениях на 2012-2013 гг.</w:t>
      </w:r>
    </w:p>
    <w:p w:rsidR="00CD009F" w:rsidRPr="00FC3D50" w:rsidRDefault="00CD009F" w:rsidP="00CD009F">
      <w:pPr>
        <w:pStyle w:val="Default"/>
        <w:numPr>
          <w:ilvl w:val="0"/>
          <w:numId w:val="1"/>
        </w:numPr>
        <w:ind w:left="0" w:firstLine="0"/>
        <w:jc w:val="both"/>
      </w:pPr>
      <w:r w:rsidRPr="00FC3D50">
        <w:t xml:space="preserve">Обязательный минимум содержания основного общего образования по математике (приложение к Приказу Минобразования России «Об утверждении временных требований к обязательному минимуму содержания основного общего образования» от 19.05.1998 г. №1236); </w:t>
      </w:r>
    </w:p>
    <w:p w:rsidR="00CD009F" w:rsidRPr="00FC3D50" w:rsidRDefault="00CD009F" w:rsidP="00CD009F">
      <w:pPr>
        <w:pStyle w:val="Default"/>
        <w:numPr>
          <w:ilvl w:val="0"/>
          <w:numId w:val="1"/>
        </w:numPr>
        <w:ind w:left="0" w:firstLine="0"/>
        <w:jc w:val="both"/>
      </w:pPr>
      <w:r w:rsidRPr="00FC3D50">
        <w:t xml:space="preserve">Федеральный компонент государственного стандарта общего образования. Математика (Приказ Минобразования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образования» от 05.03.2004 г. №1089). </w:t>
      </w:r>
    </w:p>
    <w:p w:rsidR="00CD009F" w:rsidRPr="00F30E3B" w:rsidRDefault="00CD009F" w:rsidP="00CD009F">
      <w:pPr>
        <w:pStyle w:val="ae"/>
        <w:numPr>
          <w:ilvl w:val="0"/>
          <w:numId w:val="1"/>
        </w:numPr>
        <w:shd w:val="clear" w:color="auto" w:fill="FFFFFF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30E3B">
        <w:rPr>
          <w:rFonts w:ascii="Times New Roman" w:hAnsi="Times New Roman"/>
          <w:color w:val="000000"/>
          <w:sz w:val="24"/>
          <w:szCs w:val="24"/>
        </w:rPr>
        <w:t xml:space="preserve">Примерная программа основного общего образования по математике (Стандарты второго поколения). </w:t>
      </w:r>
    </w:p>
    <w:p w:rsidR="00CD009F" w:rsidRDefault="00CD009F" w:rsidP="00CD009F">
      <w:pPr>
        <w:jc w:val="center"/>
        <w:rPr>
          <w:b/>
        </w:rPr>
      </w:pPr>
      <w:r>
        <w:rPr>
          <w:b/>
        </w:rPr>
        <w:t>Концепция, заложенная в содержании учебного материала.</w:t>
      </w:r>
    </w:p>
    <w:p w:rsidR="00CD009F" w:rsidRPr="00A871FD" w:rsidRDefault="00CD009F" w:rsidP="00CD009F">
      <w:pPr>
        <w:pStyle w:val="11"/>
        <w:suppressLineNumbers/>
        <w:ind w:firstLine="708"/>
        <w:jc w:val="both"/>
        <w:rPr>
          <w:rFonts w:ascii="Times New Roman" w:hAnsi="Times New Roman"/>
          <w:sz w:val="24"/>
          <w:szCs w:val="24"/>
        </w:rPr>
      </w:pPr>
      <w:r w:rsidRPr="00A871FD">
        <w:rPr>
          <w:rFonts w:ascii="Times New Roman" w:hAnsi="Times New Roman"/>
          <w:b/>
          <w:sz w:val="24"/>
          <w:szCs w:val="24"/>
        </w:rPr>
        <w:t>Геометрия</w:t>
      </w:r>
      <w:r w:rsidRPr="00A871FD">
        <w:rPr>
          <w:rFonts w:ascii="Times New Roman" w:hAnsi="Times New Roman"/>
          <w:sz w:val="24"/>
          <w:szCs w:val="24"/>
        </w:rPr>
        <w:t xml:space="preserve"> – один из важнейших компонентов математического образования, необходимый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вклад в развитие логического мышления, в формирование понятия доказательства.</w:t>
      </w:r>
    </w:p>
    <w:p w:rsidR="00CD009F" w:rsidRPr="00A871FD" w:rsidRDefault="00CD009F" w:rsidP="00CD009F">
      <w:pPr>
        <w:ind w:firstLine="709"/>
        <w:jc w:val="both"/>
      </w:pPr>
      <w:r w:rsidRPr="00A871FD">
        <w:t>Таким образом, в ходе освоения содержания курса учащиеся получают возможность развить пространственные представления и изобразительные умения, освоить основные факты и методы планиметрии, познакомиться с простейшими фигурами и их свойствами.</w:t>
      </w:r>
    </w:p>
    <w:p w:rsidR="00CD009F" w:rsidRPr="00A871FD" w:rsidRDefault="00CD009F" w:rsidP="00CD009F">
      <w:pPr>
        <w:ind w:firstLine="708"/>
        <w:jc w:val="both"/>
        <w:rPr>
          <w:rStyle w:val="FontStyle11"/>
          <w:sz w:val="24"/>
          <w:szCs w:val="24"/>
        </w:rPr>
      </w:pPr>
      <w:r w:rsidRPr="00A871FD">
        <w:rPr>
          <w:rStyle w:val="FontStyle11"/>
          <w:sz w:val="24"/>
          <w:szCs w:val="24"/>
        </w:rPr>
        <w:t>Курс характеризуется рациональным сочетанием логиче</w:t>
      </w:r>
      <w:r w:rsidRPr="00A871FD">
        <w:rPr>
          <w:rStyle w:val="FontStyle11"/>
          <w:sz w:val="24"/>
          <w:szCs w:val="24"/>
        </w:rPr>
        <w:softHyphen/>
        <w:t>ской строгости и геометрической наглядности. Увеличивается теоретическая значимость изучаемого материала, расширя</w:t>
      </w:r>
      <w:r w:rsidRPr="00A871FD">
        <w:rPr>
          <w:rStyle w:val="FontStyle11"/>
          <w:sz w:val="24"/>
          <w:szCs w:val="24"/>
        </w:rPr>
        <w:softHyphen/>
        <w:t>ются внутренние логические связи курса, повышается роль дедукции, степень абстрактности изучаемого материала. Уча</w:t>
      </w:r>
      <w:r w:rsidRPr="00A871FD">
        <w:rPr>
          <w:rStyle w:val="FontStyle11"/>
          <w:sz w:val="24"/>
          <w:szCs w:val="24"/>
        </w:rPr>
        <w:softHyphen/>
        <w:t>щиеся овладевают приемами аналитико-синтетической дея</w:t>
      </w:r>
      <w:r w:rsidRPr="00A871FD">
        <w:rPr>
          <w:rStyle w:val="FontStyle11"/>
          <w:sz w:val="24"/>
          <w:szCs w:val="24"/>
        </w:rPr>
        <w:softHyphen/>
        <w:t xml:space="preserve">тельности при доказательстве теорем и решении задач. </w:t>
      </w:r>
    </w:p>
    <w:p w:rsidR="00CD009F" w:rsidRPr="00A871FD" w:rsidRDefault="00CD009F" w:rsidP="00CD009F">
      <w:pPr>
        <w:ind w:firstLine="708"/>
        <w:jc w:val="both"/>
      </w:pPr>
      <w:r w:rsidRPr="00A871FD">
        <w:rPr>
          <w:rStyle w:val="FontStyle11"/>
          <w:sz w:val="24"/>
          <w:szCs w:val="24"/>
        </w:rPr>
        <w:t>Систе</w:t>
      </w:r>
      <w:r w:rsidRPr="00A871FD">
        <w:rPr>
          <w:rStyle w:val="FontStyle11"/>
          <w:sz w:val="24"/>
          <w:szCs w:val="24"/>
        </w:rPr>
        <w:softHyphen/>
        <w:t>матическое изложение курса позволяет начать работу по формированию представлений учащихся о строении мате</w:t>
      </w:r>
      <w:r w:rsidRPr="00A871FD">
        <w:rPr>
          <w:rStyle w:val="FontStyle11"/>
          <w:sz w:val="24"/>
          <w:szCs w:val="24"/>
        </w:rPr>
        <w:softHyphen/>
        <w:t>матической теории, обеспечивает развитие логического мыш</w:t>
      </w:r>
      <w:r w:rsidRPr="00A871FD">
        <w:rPr>
          <w:rStyle w:val="FontStyle11"/>
          <w:sz w:val="24"/>
          <w:szCs w:val="24"/>
        </w:rPr>
        <w:softHyphen/>
        <w:t>ления школьников. Изложение материала характеризуется постоянным обращением к наглядности, использованием ри</w:t>
      </w:r>
      <w:r w:rsidRPr="00A871FD">
        <w:rPr>
          <w:rStyle w:val="FontStyle11"/>
          <w:sz w:val="24"/>
          <w:szCs w:val="24"/>
        </w:rPr>
        <w:softHyphen/>
        <w:t xml:space="preserve">сунков и чертежей на всех этапах обучения </w:t>
      </w:r>
      <w:r w:rsidRPr="00A871FD">
        <w:rPr>
          <w:rStyle w:val="FontStyle11"/>
          <w:sz w:val="24"/>
          <w:szCs w:val="24"/>
        </w:rPr>
        <w:lastRenderedPageBreak/>
        <w:t>и развитием гео</w:t>
      </w:r>
      <w:r w:rsidRPr="00A871FD">
        <w:rPr>
          <w:rStyle w:val="FontStyle11"/>
          <w:sz w:val="24"/>
          <w:szCs w:val="24"/>
        </w:rPr>
        <w:softHyphen/>
        <w:t>метрической интуиции на этой основе. Целенаправленное об</w:t>
      </w:r>
      <w:r w:rsidRPr="00A871FD">
        <w:rPr>
          <w:rStyle w:val="FontStyle11"/>
          <w:sz w:val="24"/>
          <w:szCs w:val="24"/>
        </w:rPr>
        <w:softHyphen/>
        <w:t>ращение к примерам из практики развивает умения учащихся вычленять геометрические факты, формы и</w:t>
      </w:r>
      <w:r w:rsidRPr="00A871FD">
        <w:rPr>
          <w:rStyle w:val="a7"/>
        </w:rPr>
        <w:t xml:space="preserve"> </w:t>
      </w:r>
      <w:r w:rsidRPr="00A871FD">
        <w:rPr>
          <w:rStyle w:val="FontStyle11"/>
          <w:sz w:val="24"/>
          <w:szCs w:val="24"/>
        </w:rPr>
        <w:t>отношения в предметах и явлениях действительности, использовать язык геометрии для их описания</w:t>
      </w:r>
    </w:p>
    <w:p w:rsidR="00E1738F" w:rsidRPr="00A871FD" w:rsidRDefault="00E1738F" w:rsidP="00E1738F">
      <w:pPr>
        <w:jc w:val="both"/>
      </w:pPr>
      <w:r w:rsidRPr="00A871FD">
        <w:t>Курс характеризуется рациональным сочетанием логической строгости и геометрической наглядности.</w:t>
      </w:r>
    </w:p>
    <w:p w:rsidR="00E1738F" w:rsidRPr="00A871FD" w:rsidRDefault="00E1738F" w:rsidP="00E1738F">
      <w:pPr>
        <w:jc w:val="both"/>
      </w:pPr>
      <w:r w:rsidRPr="00A871FD">
        <w:t>Увеличивается теоретическая значимость изучаемого материала, расширяются внутренние логические связи курса, повышается роль дедукции, степень абстрактности изучаемого материала. Учащийся овладевает приёмами аналитико-синтетической деятельности при доказательстве теорем и решении задач. Изучение материала характеризуется постоянным обращением к наглядности, использованием рисунков и чертежей. Целенаправленное обращение к приемам из практики развивает умения вычислять геометрические факты, формы и отношения в предметах и явлениях деятельности.</w:t>
      </w:r>
    </w:p>
    <w:p w:rsidR="00CD009F" w:rsidRPr="00A871FD" w:rsidRDefault="00CD009F" w:rsidP="00CD009F">
      <w:pPr>
        <w:jc w:val="center"/>
        <w:rPr>
          <w:b/>
        </w:rPr>
      </w:pPr>
    </w:p>
    <w:p w:rsidR="00CD009F" w:rsidRPr="00A871FD" w:rsidRDefault="00CD009F" w:rsidP="00CD009F">
      <w:pPr>
        <w:jc w:val="center"/>
        <w:rPr>
          <w:b/>
        </w:rPr>
      </w:pPr>
      <w:r w:rsidRPr="00A871FD">
        <w:rPr>
          <w:b/>
        </w:rPr>
        <w:t>Цель и зада</w:t>
      </w:r>
      <w:r w:rsidR="00316A4E">
        <w:rPr>
          <w:b/>
        </w:rPr>
        <w:t xml:space="preserve">чи  изучения курса геометрии </w:t>
      </w:r>
      <w:r w:rsidRPr="00A871FD">
        <w:rPr>
          <w:b/>
        </w:rPr>
        <w:t>в 7 классе с учетом особенностей  МБОУ «СОШ № 4».</w:t>
      </w:r>
    </w:p>
    <w:p w:rsidR="003F4EA7" w:rsidRPr="00A871FD" w:rsidRDefault="003F4EA7" w:rsidP="003F4EA7">
      <w:pPr>
        <w:jc w:val="both"/>
        <w:rPr>
          <w:b/>
        </w:rPr>
      </w:pPr>
      <w:r w:rsidRPr="00A871FD">
        <w:t xml:space="preserve">   </w:t>
      </w:r>
      <w:r w:rsidRPr="00A871FD">
        <w:rPr>
          <w:b/>
        </w:rPr>
        <w:t>Основные цели курса:</w:t>
      </w:r>
    </w:p>
    <w:p w:rsidR="003F4EA7" w:rsidRPr="00A871FD" w:rsidRDefault="003F4EA7" w:rsidP="003F4EA7">
      <w:pPr>
        <w:jc w:val="both"/>
      </w:pPr>
      <w:r w:rsidRPr="00A871FD">
        <w:t>-овладение системой математических знаний и умений, необходимых в практической деятельности, продолжения образования;</w:t>
      </w:r>
    </w:p>
    <w:p w:rsidR="003F4EA7" w:rsidRPr="00A871FD" w:rsidRDefault="003F4EA7" w:rsidP="003F4EA7">
      <w:pPr>
        <w:jc w:val="both"/>
      </w:pPr>
      <w:r w:rsidRPr="00A871FD">
        <w:t>-приобретение опыта планирования и осуществления алгоритмической деятельности;</w:t>
      </w:r>
    </w:p>
    <w:p w:rsidR="003F4EA7" w:rsidRPr="00A871FD" w:rsidRDefault="003F4EA7" w:rsidP="003F4EA7">
      <w:pPr>
        <w:jc w:val="both"/>
      </w:pPr>
      <w:r w:rsidRPr="00A871FD">
        <w:t>-освоение навыков и умений проведения доказательств, обоснования  выбора решений;</w:t>
      </w:r>
    </w:p>
    <w:p w:rsidR="003F4EA7" w:rsidRPr="00A871FD" w:rsidRDefault="003F4EA7" w:rsidP="003F4EA7">
      <w:pPr>
        <w:jc w:val="both"/>
      </w:pPr>
      <w:r w:rsidRPr="00A871FD">
        <w:t>-приобретение умений ясного и точного изложения мыслей;</w:t>
      </w:r>
    </w:p>
    <w:p w:rsidR="003F4EA7" w:rsidRPr="00A871FD" w:rsidRDefault="003F4EA7" w:rsidP="003F4EA7">
      <w:pPr>
        <w:jc w:val="both"/>
      </w:pPr>
      <w:r w:rsidRPr="00A871FD">
        <w:t>-развить пространственные представления и умения, помочь освоить основные факты и методы планиметрии;</w:t>
      </w:r>
    </w:p>
    <w:p w:rsidR="003F4EA7" w:rsidRPr="00A871FD" w:rsidRDefault="003F4EA7" w:rsidP="003F4EA7">
      <w:pPr>
        <w:jc w:val="both"/>
      </w:pPr>
      <w:r w:rsidRPr="00A871FD">
        <w:t>-научить пользоваться геометрическим языком для описания предметов.</w:t>
      </w:r>
    </w:p>
    <w:p w:rsidR="003F4EA7" w:rsidRPr="00A871FD" w:rsidRDefault="003F4EA7" w:rsidP="003F4EA7">
      <w:pPr>
        <w:jc w:val="both"/>
        <w:rPr>
          <w:b/>
        </w:rPr>
      </w:pPr>
      <w:r w:rsidRPr="00A871FD">
        <w:rPr>
          <w:b/>
        </w:rPr>
        <w:t>Задачи обучения:</w:t>
      </w:r>
    </w:p>
    <w:p w:rsidR="003F4EA7" w:rsidRPr="00A871FD" w:rsidRDefault="003F4EA7" w:rsidP="003F4EA7">
      <w:pPr>
        <w:jc w:val="both"/>
      </w:pPr>
      <w:r w:rsidRPr="00A871FD">
        <w:t>-ввести основные геометрические понятия, научить различать их взаимное расположение;</w:t>
      </w:r>
    </w:p>
    <w:p w:rsidR="003F4EA7" w:rsidRPr="00A871FD" w:rsidRDefault="003F4EA7" w:rsidP="003F4EA7">
      <w:pPr>
        <w:jc w:val="both"/>
      </w:pPr>
      <w:r w:rsidRPr="00A871FD">
        <w:t>-научить распознавать геометрические фигуры и изображать их;</w:t>
      </w:r>
    </w:p>
    <w:p w:rsidR="003F4EA7" w:rsidRPr="00A871FD" w:rsidRDefault="003F4EA7" w:rsidP="003F4EA7">
      <w:pPr>
        <w:jc w:val="both"/>
      </w:pPr>
      <w:r w:rsidRPr="00A871FD">
        <w:t>-ввести понятия: теорема, доказательство, признак, свойство;</w:t>
      </w:r>
    </w:p>
    <w:p w:rsidR="003F4EA7" w:rsidRPr="00A871FD" w:rsidRDefault="003F4EA7" w:rsidP="003F4EA7">
      <w:pPr>
        <w:jc w:val="both"/>
      </w:pPr>
      <w:r w:rsidRPr="00A871FD">
        <w:t>-изучить все о треугольниках (элементы, признаки равенства);</w:t>
      </w:r>
    </w:p>
    <w:p w:rsidR="003F4EA7" w:rsidRPr="00A871FD" w:rsidRDefault="003F4EA7" w:rsidP="003F4EA7">
      <w:pPr>
        <w:jc w:val="both"/>
      </w:pPr>
      <w:r w:rsidRPr="00A871FD">
        <w:t>-изучить признаки параллельности прямых и научить применять их при решении задач и доказательстве теорем;</w:t>
      </w:r>
    </w:p>
    <w:p w:rsidR="003F4EA7" w:rsidRPr="00A871FD" w:rsidRDefault="003F4EA7" w:rsidP="003F4EA7">
      <w:pPr>
        <w:jc w:val="both"/>
      </w:pPr>
      <w:r w:rsidRPr="00A871FD">
        <w:t>-научить решать геометрические задачи на доказательства и вычисления;</w:t>
      </w:r>
    </w:p>
    <w:p w:rsidR="003F4EA7" w:rsidRPr="00A871FD" w:rsidRDefault="003F4EA7" w:rsidP="003F4EA7">
      <w:pPr>
        <w:jc w:val="both"/>
      </w:pPr>
      <w:r w:rsidRPr="00A871FD">
        <w:t>-подготовить к дальнейшему изучению геометрии в последующих классах.</w:t>
      </w:r>
    </w:p>
    <w:p w:rsidR="00E1738F" w:rsidRPr="00A871FD" w:rsidRDefault="00E1738F" w:rsidP="00E1738F">
      <w:pPr>
        <w:jc w:val="both"/>
      </w:pPr>
      <w:r w:rsidRPr="00A871FD">
        <w:t xml:space="preserve">В основу курса геометрии для 7 класса положены такие </w:t>
      </w:r>
      <w:r w:rsidRPr="00A871FD">
        <w:rPr>
          <w:b/>
        </w:rPr>
        <w:t xml:space="preserve">принципы </w:t>
      </w:r>
      <w:r w:rsidRPr="00A871FD">
        <w:t>как:</w:t>
      </w:r>
    </w:p>
    <w:p w:rsidR="00E1738F" w:rsidRPr="00A871FD" w:rsidRDefault="00E1738F" w:rsidP="00E1738F">
      <w:pPr>
        <w:numPr>
          <w:ilvl w:val="0"/>
          <w:numId w:val="25"/>
        </w:numPr>
        <w:jc w:val="both"/>
      </w:pPr>
      <w:r w:rsidRPr="00A871FD">
        <w:t>Целостность и непрерывность, означающие, что данная ступень является важным звеном единой общешкольной подготовки по математике.</w:t>
      </w:r>
    </w:p>
    <w:p w:rsidR="00E1738F" w:rsidRPr="00A871FD" w:rsidRDefault="00E1738F" w:rsidP="00E1738F">
      <w:pPr>
        <w:numPr>
          <w:ilvl w:val="0"/>
          <w:numId w:val="25"/>
        </w:numPr>
        <w:jc w:val="both"/>
      </w:pPr>
      <w:proofErr w:type="gramStart"/>
      <w:r w:rsidRPr="00A871FD">
        <w:t>Научность в сочетании с доступностью, строгость и систематичность изложения (включение в содержание фундаментальных положений современной науки с учетом возрастных особенностей обучаемых</w:t>
      </w:r>
      <w:proofErr w:type="gramEnd"/>
    </w:p>
    <w:p w:rsidR="00E1738F" w:rsidRPr="00A871FD" w:rsidRDefault="00E1738F" w:rsidP="00E1738F">
      <w:pPr>
        <w:numPr>
          <w:ilvl w:val="0"/>
          <w:numId w:val="25"/>
        </w:numPr>
        <w:jc w:val="both"/>
      </w:pPr>
      <w:proofErr w:type="spellStart"/>
      <w:r w:rsidRPr="00A871FD">
        <w:t>Практико-ориентированность</w:t>
      </w:r>
      <w:proofErr w:type="spellEnd"/>
      <w:r w:rsidRPr="00A871FD">
        <w:t xml:space="preserve">, </w:t>
      </w:r>
      <w:proofErr w:type="gramStart"/>
      <w:r w:rsidRPr="00A871FD">
        <w:t>обеспечивающая</w:t>
      </w:r>
      <w:proofErr w:type="gramEnd"/>
      <w:r w:rsidRPr="00A871FD">
        <w:t xml:space="preserve"> отбор содержания, направленного на решение простейших практических задач планирования деятельности, поиска нужной информации.</w:t>
      </w:r>
    </w:p>
    <w:p w:rsidR="00E1738F" w:rsidRPr="00A871FD" w:rsidRDefault="00E1738F" w:rsidP="00E1738F">
      <w:pPr>
        <w:numPr>
          <w:ilvl w:val="0"/>
          <w:numId w:val="25"/>
        </w:numPr>
        <w:jc w:val="both"/>
      </w:pPr>
      <w:r w:rsidRPr="00A871FD">
        <w:t>Принцип развивающего обучения (обучение ориентировано не только на получение новых знаний, но и активизацию мыслительных процессов, формирование и развитие у школьников обобщенных способов деятельности, формирование навыков самостоятельной работы).</w:t>
      </w:r>
    </w:p>
    <w:p w:rsidR="00CD009F" w:rsidRPr="00A871FD" w:rsidRDefault="00CD009F" w:rsidP="00CD009F">
      <w:pPr>
        <w:jc w:val="center"/>
        <w:rPr>
          <w:b/>
        </w:rPr>
      </w:pPr>
    </w:p>
    <w:p w:rsidR="00CD009F" w:rsidRPr="00A871FD" w:rsidRDefault="00CD009F" w:rsidP="00CD009F">
      <w:pPr>
        <w:spacing w:line="20" w:lineRule="atLeast"/>
        <w:ind w:firstLine="709"/>
        <w:jc w:val="both"/>
      </w:pPr>
    </w:p>
    <w:p w:rsidR="00CD009F" w:rsidRPr="00A871FD" w:rsidRDefault="00CD009F" w:rsidP="00CD009F">
      <w:pPr>
        <w:spacing w:line="20" w:lineRule="atLeast"/>
        <w:jc w:val="center"/>
        <w:rPr>
          <w:b/>
        </w:rPr>
      </w:pPr>
      <w:r w:rsidRPr="00A871FD">
        <w:rPr>
          <w:b/>
        </w:rPr>
        <w:t xml:space="preserve">Отличительные особенности рабочей программы по сравнению с примерной программой </w:t>
      </w:r>
    </w:p>
    <w:p w:rsidR="00CD009F" w:rsidRPr="00A871FD" w:rsidRDefault="00CD009F" w:rsidP="00CD009F">
      <w:pPr>
        <w:spacing w:line="20" w:lineRule="atLeast"/>
        <w:jc w:val="center"/>
        <w:rPr>
          <w:b/>
        </w:rPr>
      </w:pPr>
      <w:r w:rsidRPr="00A871FD">
        <w:rPr>
          <w:b/>
        </w:rPr>
        <w:lastRenderedPageBreak/>
        <w:t>основного общего образования по алгебре.</w:t>
      </w:r>
    </w:p>
    <w:p w:rsidR="00CD009F" w:rsidRPr="00A871FD" w:rsidRDefault="00CD009F" w:rsidP="00CD009F">
      <w:pPr>
        <w:pStyle w:val="af1"/>
        <w:tabs>
          <w:tab w:val="left" w:pos="0"/>
        </w:tabs>
        <w:suppressAutoHyphens/>
        <w:jc w:val="both"/>
      </w:pPr>
      <w:proofErr w:type="gramStart"/>
      <w:r w:rsidRPr="00A871FD">
        <w:rPr>
          <w:b/>
        </w:rPr>
        <w:t xml:space="preserve">Рабочая программа разработана на основании </w:t>
      </w:r>
      <w:r w:rsidRPr="00A871FD">
        <w:t xml:space="preserve">авторской программы по геометрии для 7-9 классов (авторы – Л.С. </w:t>
      </w:r>
      <w:proofErr w:type="spellStart"/>
      <w:r w:rsidRPr="00A871FD">
        <w:t>Атанасян</w:t>
      </w:r>
      <w:proofErr w:type="spellEnd"/>
      <w:r w:rsidRPr="00A871FD">
        <w:t>, В.Ф. Бутузов, С.Б. Кадомцев и др. – 2-е издание.</w:t>
      </w:r>
      <w:proofErr w:type="gramEnd"/>
      <w:r w:rsidRPr="00A871FD">
        <w:t xml:space="preserve"> – </w:t>
      </w:r>
      <w:proofErr w:type="gramStart"/>
      <w:r w:rsidRPr="00A871FD">
        <w:t>М.: Просвещение, 2009).</w:t>
      </w:r>
      <w:proofErr w:type="gramEnd"/>
    </w:p>
    <w:p w:rsidR="00CD009F" w:rsidRPr="00A871FD" w:rsidRDefault="00CD009F" w:rsidP="00CD009F">
      <w:pPr>
        <w:spacing w:before="100" w:beforeAutospacing="1" w:after="100" w:afterAutospacing="1"/>
        <w:ind w:firstLine="540"/>
        <w:jc w:val="both"/>
      </w:pPr>
      <w:r w:rsidRPr="00A871FD">
        <w:t xml:space="preserve">Согласно Федеральному базисному учебному плану для общеобразовательных учреждений РФ для изучения курса геометрии в 7 классе в МБОУ «СОШ №4» отводится 2 часа в неделю, 68  часов в год. Программа обеспечивает обязательный минимум подготовки учащихся по геометрии, определяемый образовательным стандартом, соответствует общему уровню развития и подготовки учащихся данного возраста. </w:t>
      </w:r>
    </w:p>
    <w:p w:rsidR="00CD009F" w:rsidRPr="00A871FD" w:rsidRDefault="00CD009F" w:rsidP="00CD009F">
      <w:pPr>
        <w:jc w:val="center"/>
        <w:rPr>
          <w:b/>
        </w:rPr>
      </w:pPr>
      <w:r w:rsidRPr="00A871FD">
        <w:rPr>
          <w:b/>
        </w:rPr>
        <w:t xml:space="preserve">Ведущие формы и методы, технологии обучения, </w:t>
      </w:r>
    </w:p>
    <w:p w:rsidR="00CD009F" w:rsidRPr="00A871FD" w:rsidRDefault="00CD009F" w:rsidP="00CD009F">
      <w:pPr>
        <w:jc w:val="center"/>
        <w:rPr>
          <w:b/>
        </w:rPr>
      </w:pPr>
      <w:r w:rsidRPr="00A871FD">
        <w:rPr>
          <w:b/>
        </w:rPr>
        <w:t>средства проверки и оценки результатов обучения.</w:t>
      </w:r>
    </w:p>
    <w:p w:rsidR="00CD009F" w:rsidRPr="00A871FD" w:rsidRDefault="00CD009F" w:rsidP="00CD009F">
      <w:pPr>
        <w:jc w:val="center"/>
        <w:rPr>
          <w:b/>
        </w:rPr>
      </w:pPr>
    </w:p>
    <w:p w:rsidR="00CD009F" w:rsidRPr="00A871FD" w:rsidRDefault="00CD009F" w:rsidP="00CD009F">
      <w:pPr>
        <w:ind w:firstLine="680"/>
        <w:jc w:val="both"/>
      </w:pPr>
      <w:r w:rsidRPr="00A871FD">
        <w:t>Для реализации данной программы используются педагогические технологии уровневой</w:t>
      </w:r>
      <w:r w:rsidRPr="00A871FD">
        <w:rPr>
          <w:color w:val="008000"/>
        </w:rPr>
        <w:t xml:space="preserve"> </w:t>
      </w:r>
      <w:r w:rsidRPr="00A871FD">
        <w:t>дифференциации  обучения, технологии на основе личностной ориентации, которые подбираются для каждого конкретного класса, урока, а также следующие методы и формы обучения и контроля:</w:t>
      </w:r>
    </w:p>
    <w:p w:rsidR="00CD009F" w:rsidRPr="00A871FD" w:rsidRDefault="00CD009F" w:rsidP="00CD009F">
      <w:pPr>
        <w:jc w:val="both"/>
      </w:pPr>
      <w:proofErr w:type="gramStart"/>
      <w:r w:rsidRPr="00A871FD">
        <w:rPr>
          <w:b/>
        </w:rPr>
        <w:t>Формы работы</w:t>
      </w:r>
      <w:r w:rsidRPr="00A871FD">
        <w:t>: беседа, рассказ, лекция, диспут, экскурсия (путешествие), дидактическая игра, дифференцированные задания, взаимопроверка, практическая работа, самостоятельная работа, фронтальная, индивидуальная, групповая,  парная.</w:t>
      </w:r>
      <w:proofErr w:type="gramEnd"/>
    </w:p>
    <w:p w:rsidR="00CD009F" w:rsidRPr="00A871FD" w:rsidRDefault="00CD009F" w:rsidP="00CD009F">
      <w:pPr>
        <w:jc w:val="both"/>
      </w:pPr>
      <w:proofErr w:type="gramStart"/>
      <w:r w:rsidRPr="00A871FD">
        <w:rPr>
          <w:b/>
        </w:rPr>
        <w:t>Методы работы</w:t>
      </w:r>
      <w:r w:rsidRPr="00A871FD">
        <w:t xml:space="preserve">: объяснительно-иллюстративный, репродуктивный, проблемный, эвристический,  </w:t>
      </w:r>
      <w:proofErr w:type="spellStart"/>
      <w:r w:rsidRPr="00A871FD">
        <w:t>исследовательско-творческий</w:t>
      </w:r>
      <w:proofErr w:type="spellEnd"/>
      <w:r w:rsidRPr="00A871FD">
        <w:t>, модельный, программированный, решение проблемно-поисковых задач.</w:t>
      </w:r>
      <w:proofErr w:type="gramEnd"/>
    </w:p>
    <w:p w:rsidR="00CD009F" w:rsidRPr="00A871FD" w:rsidRDefault="00CD009F" w:rsidP="00CD009F">
      <w:pPr>
        <w:pStyle w:val="FR1"/>
        <w:spacing w:before="20" w:line="240" w:lineRule="auto"/>
        <w:ind w:firstLine="0"/>
        <w:jc w:val="both"/>
        <w:rPr>
          <w:szCs w:val="24"/>
        </w:rPr>
      </w:pPr>
      <w:r w:rsidRPr="00A871FD">
        <w:rPr>
          <w:b/>
          <w:szCs w:val="24"/>
        </w:rPr>
        <w:t>Методы контроля усвоения материала:</w:t>
      </w:r>
      <w:r w:rsidRPr="00A871FD">
        <w:rPr>
          <w:szCs w:val="24"/>
        </w:rPr>
        <w:t xml:space="preserve"> фронтальная устная проверка, индивидуальный устный опрос, письменный контроль (контрольные и практические работы, тестирование, письменный зачет, тесты).</w:t>
      </w:r>
    </w:p>
    <w:p w:rsidR="00CD009F" w:rsidRPr="00A871FD" w:rsidRDefault="00CD009F" w:rsidP="00CD009F">
      <w:pPr>
        <w:ind w:firstLine="708"/>
        <w:jc w:val="both"/>
      </w:pPr>
      <w:r w:rsidRPr="00A871FD">
        <w:t xml:space="preserve">Учебный процесс осуществляется в классно-урочной форме в виде комбинированных, практико-лабораторных, контрольно-проверочных и др. типов уроков. </w:t>
      </w:r>
    </w:p>
    <w:p w:rsidR="00A871FD" w:rsidRDefault="00A871FD" w:rsidP="00CD009F">
      <w:pPr>
        <w:ind w:firstLine="709"/>
        <w:jc w:val="center"/>
        <w:rPr>
          <w:b/>
        </w:rPr>
      </w:pPr>
    </w:p>
    <w:p w:rsidR="00CD009F" w:rsidRPr="00A871FD" w:rsidRDefault="00CD009F" w:rsidP="00CD009F">
      <w:pPr>
        <w:ind w:firstLine="709"/>
        <w:jc w:val="center"/>
        <w:rPr>
          <w:b/>
        </w:rPr>
      </w:pPr>
      <w:r w:rsidRPr="00A871FD">
        <w:rPr>
          <w:b/>
        </w:rPr>
        <w:t>Механизмы формирования ключевых компетенций</w:t>
      </w:r>
    </w:p>
    <w:p w:rsidR="002F5EC8" w:rsidRPr="00A871FD" w:rsidRDefault="002F5EC8" w:rsidP="00CD009F">
      <w:pPr>
        <w:ind w:firstLine="709"/>
        <w:jc w:val="center"/>
        <w:rPr>
          <w:b/>
        </w:rPr>
      </w:pPr>
    </w:p>
    <w:p w:rsidR="002F5EC8" w:rsidRPr="00A871FD" w:rsidRDefault="002F5EC8" w:rsidP="00A871FD">
      <w:pPr>
        <w:ind w:firstLine="709"/>
      </w:pPr>
      <w:r w:rsidRPr="00A871FD">
        <w:t>В результате изучения геометрии на базовом уровне ученик должен:</w:t>
      </w:r>
    </w:p>
    <w:p w:rsidR="002F5EC8" w:rsidRPr="00A871FD" w:rsidRDefault="002F5EC8" w:rsidP="00CD009F">
      <w:pPr>
        <w:ind w:firstLine="709"/>
        <w:jc w:val="center"/>
        <w:rPr>
          <w:b/>
        </w:rPr>
      </w:pPr>
    </w:p>
    <w:p w:rsidR="002F5EC8" w:rsidRPr="002F5EC8" w:rsidRDefault="002F5EC8" w:rsidP="002F5EC8">
      <w:r w:rsidRPr="00A871FD">
        <w:rPr>
          <w:b/>
          <w:bCs/>
          <w:i/>
          <w:iCs/>
        </w:rPr>
        <w:t>Обладать базовыми компетенциями</w:t>
      </w:r>
    </w:p>
    <w:p w:rsidR="002F5EC8" w:rsidRPr="002F5EC8" w:rsidRDefault="002F5EC8" w:rsidP="002F5EC8">
      <w:r w:rsidRPr="00A871FD">
        <w:rPr>
          <w:i/>
          <w:iCs/>
        </w:rPr>
        <w:t>Использовать приобретенные знания и умения в практической деятельности и повседневной</w:t>
      </w:r>
      <w:r w:rsidRPr="00A871FD">
        <w:rPr>
          <w:b/>
          <w:bCs/>
          <w:i/>
          <w:iCs/>
        </w:rPr>
        <w:t xml:space="preserve"> </w:t>
      </w:r>
      <w:r w:rsidRPr="00A871FD">
        <w:rPr>
          <w:i/>
          <w:iCs/>
        </w:rPr>
        <w:t xml:space="preserve">жизни </w:t>
      </w:r>
      <w:proofErr w:type="gramStart"/>
      <w:r w:rsidRPr="00A871FD">
        <w:rPr>
          <w:i/>
          <w:iCs/>
        </w:rPr>
        <w:t>для</w:t>
      </w:r>
      <w:proofErr w:type="gramEnd"/>
      <w:r w:rsidRPr="00A871FD">
        <w:rPr>
          <w:i/>
          <w:iCs/>
        </w:rPr>
        <w:t>:</w:t>
      </w:r>
    </w:p>
    <w:p w:rsidR="002F5EC8" w:rsidRPr="002F5EC8" w:rsidRDefault="002F5EC8" w:rsidP="002F5EC8">
      <w:pPr>
        <w:numPr>
          <w:ilvl w:val="0"/>
          <w:numId w:val="29"/>
        </w:numPr>
      </w:pPr>
      <w:r w:rsidRPr="002F5EC8">
        <w:t>описания реальных событий на языке геометрии;</w:t>
      </w:r>
    </w:p>
    <w:p w:rsidR="002F5EC8" w:rsidRPr="002F5EC8" w:rsidRDefault="002F5EC8" w:rsidP="002F5EC8">
      <w:pPr>
        <w:numPr>
          <w:ilvl w:val="0"/>
          <w:numId w:val="29"/>
        </w:numPr>
      </w:pPr>
      <w:r w:rsidRPr="002F5EC8">
        <w:t>решения практических задач, связанных с нахождением геометрических величин (используя при необходимости справочные и технические средства);</w:t>
      </w:r>
    </w:p>
    <w:p w:rsidR="002F5EC8" w:rsidRPr="002F5EC8" w:rsidRDefault="002F5EC8" w:rsidP="002F5EC8">
      <w:pPr>
        <w:numPr>
          <w:ilvl w:val="0"/>
          <w:numId w:val="29"/>
        </w:numPr>
      </w:pPr>
      <w:r w:rsidRPr="002F5EC8">
        <w:t>построений геометрическими инструментами (линейка, угольник, циркуль, транспортир).</w:t>
      </w:r>
    </w:p>
    <w:p w:rsidR="002F5EC8" w:rsidRPr="002F5EC8" w:rsidRDefault="002F5EC8" w:rsidP="002F5EC8">
      <w:r w:rsidRPr="002F5EC8">
        <w:t> </w:t>
      </w:r>
      <w:r w:rsidRPr="00A871FD">
        <w:rPr>
          <w:b/>
          <w:bCs/>
          <w:i/>
          <w:iCs/>
        </w:rPr>
        <w:t>. Обладать ключевыми компетенциями</w:t>
      </w:r>
    </w:p>
    <w:p w:rsidR="002F5EC8" w:rsidRPr="002F5EC8" w:rsidRDefault="002F5EC8" w:rsidP="002F5EC8">
      <w:r w:rsidRPr="00A871FD">
        <w:rPr>
          <w:i/>
          <w:iCs/>
        </w:rPr>
        <w:t>Информационно-технологические:</w:t>
      </w:r>
    </w:p>
    <w:p w:rsidR="002F5EC8" w:rsidRPr="002F5EC8" w:rsidRDefault="002F5EC8" w:rsidP="002F5EC8">
      <w:pPr>
        <w:numPr>
          <w:ilvl w:val="0"/>
          <w:numId w:val="30"/>
        </w:numPr>
      </w:pPr>
      <w:r w:rsidRPr="002F5EC8">
        <w:t>умение при помощи реальных объектов и современных информационных технологий (включая учебную и справочную литературу) самостоятельно искать, отбирать, анализировать, классифицировать и сохранять информацию по заданной теме;</w:t>
      </w:r>
    </w:p>
    <w:p w:rsidR="002F5EC8" w:rsidRPr="002F5EC8" w:rsidRDefault="002F5EC8" w:rsidP="002F5EC8">
      <w:pPr>
        <w:numPr>
          <w:ilvl w:val="0"/>
          <w:numId w:val="30"/>
        </w:numPr>
      </w:pPr>
      <w:r w:rsidRPr="002F5EC8">
        <w:t>умение представлять материал с помощью творческих работ, докладов и рефератов;</w:t>
      </w:r>
    </w:p>
    <w:p w:rsidR="002F5EC8" w:rsidRPr="002F5EC8" w:rsidRDefault="002F5EC8" w:rsidP="002F5EC8">
      <w:pPr>
        <w:numPr>
          <w:ilvl w:val="0"/>
          <w:numId w:val="30"/>
        </w:numPr>
      </w:pPr>
      <w:r w:rsidRPr="002F5EC8">
        <w:t>умение использовать учебную и справочную литературу.</w:t>
      </w:r>
    </w:p>
    <w:p w:rsidR="002F5EC8" w:rsidRPr="002F5EC8" w:rsidRDefault="002F5EC8" w:rsidP="002F5EC8">
      <w:r w:rsidRPr="00A871FD">
        <w:rPr>
          <w:i/>
          <w:iCs/>
        </w:rPr>
        <w:t>Коммуникативные:</w:t>
      </w:r>
    </w:p>
    <w:p w:rsidR="002F5EC8" w:rsidRPr="002F5EC8" w:rsidRDefault="002F5EC8" w:rsidP="002F5EC8">
      <w:pPr>
        <w:numPr>
          <w:ilvl w:val="0"/>
          <w:numId w:val="31"/>
        </w:numPr>
      </w:pPr>
      <w:r w:rsidRPr="002F5EC8">
        <w:lastRenderedPageBreak/>
        <w:t>умение работать в группе: слушать и слышать других, считаться с чужим мнением и аргументировано отстаивать своё, организовывать совместную работу на основе взаимопомощи и уважения;</w:t>
      </w:r>
    </w:p>
    <w:p w:rsidR="002F5EC8" w:rsidRPr="002F5EC8" w:rsidRDefault="002F5EC8" w:rsidP="002F5EC8">
      <w:pPr>
        <w:numPr>
          <w:ilvl w:val="0"/>
          <w:numId w:val="31"/>
        </w:numPr>
      </w:pPr>
      <w:r w:rsidRPr="002F5EC8">
        <w:t>умение обмениваться информацией по учебным разделам, фиксировать её в процессе коммуникации.</w:t>
      </w:r>
    </w:p>
    <w:p w:rsidR="002F5EC8" w:rsidRPr="002F5EC8" w:rsidRDefault="002F5EC8" w:rsidP="002F5EC8">
      <w:r w:rsidRPr="00A871FD">
        <w:rPr>
          <w:i/>
          <w:iCs/>
        </w:rPr>
        <w:t>Учебно-познавательные:</w:t>
      </w:r>
    </w:p>
    <w:p w:rsidR="002F5EC8" w:rsidRPr="002F5EC8" w:rsidRDefault="002F5EC8" w:rsidP="002F5EC8">
      <w:pPr>
        <w:numPr>
          <w:ilvl w:val="0"/>
          <w:numId w:val="32"/>
        </w:numPr>
      </w:pPr>
      <w:r w:rsidRPr="002F5EC8">
        <w:t>умения и навыки планирования и осуществления алгоритмической деятельности, выполнения заданных и конструирования новых алгоритмов;</w:t>
      </w:r>
    </w:p>
    <w:p w:rsidR="002F5EC8" w:rsidRPr="002F5EC8" w:rsidRDefault="002F5EC8" w:rsidP="002F5EC8">
      <w:pPr>
        <w:numPr>
          <w:ilvl w:val="0"/>
          <w:numId w:val="32"/>
        </w:numPr>
      </w:pPr>
      <w:r w:rsidRPr="002F5EC8">
        <w:t>умения и навыки решения разнообразных классов задач из различных разделов курса, в том числе задач, требующих поиска пути и способов решения;</w:t>
      </w:r>
    </w:p>
    <w:p w:rsidR="002F5EC8" w:rsidRPr="002F5EC8" w:rsidRDefault="002F5EC8" w:rsidP="002F5EC8">
      <w:pPr>
        <w:numPr>
          <w:ilvl w:val="0"/>
          <w:numId w:val="32"/>
        </w:numPr>
      </w:pPr>
      <w:r w:rsidRPr="002F5EC8">
        <w:t>навыки исследовательской деятельности, развития идей, проведения экспериментов, обобщения, постановки и формулирования новых задач;</w:t>
      </w:r>
    </w:p>
    <w:p w:rsidR="002F5EC8" w:rsidRPr="002F5EC8" w:rsidRDefault="002F5EC8" w:rsidP="002F5EC8">
      <w:pPr>
        <w:numPr>
          <w:ilvl w:val="0"/>
          <w:numId w:val="32"/>
        </w:numPr>
      </w:pPr>
      <w:r w:rsidRPr="002F5EC8">
        <w:t>умения и навыки ясного, точного, грамотного изложения своих мыслей в устной и письменной речи, использование различных языков (словесного, символического) для иллюстрации, интерпретации, аргументации и доказательства;</w:t>
      </w:r>
    </w:p>
    <w:p w:rsidR="002F5EC8" w:rsidRPr="002F5EC8" w:rsidRDefault="002F5EC8" w:rsidP="002F5EC8">
      <w:pPr>
        <w:numPr>
          <w:ilvl w:val="0"/>
          <w:numId w:val="32"/>
        </w:numPr>
      </w:pPr>
      <w:r w:rsidRPr="002F5EC8">
        <w:t>умения и навыки проведения доказательных рассуждений, аргументации, выдвижения гипотез и их обоснование.</w:t>
      </w:r>
    </w:p>
    <w:p w:rsidR="002F5EC8" w:rsidRPr="002F5EC8" w:rsidRDefault="002F5EC8" w:rsidP="002F5EC8">
      <w:r w:rsidRPr="00A871FD">
        <w:rPr>
          <w:b/>
          <w:bCs/>
          <w:i/>
          <w:iCs/>
        </w:rPr>
        <w:t>Обладать специальными компетенциями:</w:t>
      </w:r>
    </w:p>
    <w:p w:rsidR="002F5EC8" w:rsidRPr="002F5EC8" w:rsidRDefault="002F5EC8" w:rsidP="002F5EC8">
      <w:pPr>
        <w:numPr>
          <w:ilvl w:val="0"/>
          <w:numId w:val="33"/>
        </w:numPr>
      </w:pPr>
      <w:r w:rsidRPr="002F5EC8">
        <w:t>давать сущностную характеристику изучаемым объектам (геометрическим фигурам);</w:t>
      </w:r>
    </w:p>
    <w:p w:rsidR="002F5EC8" w:rsidRPr="002F5EC8" w:rsidRDefault="002F5EC8" w:rsidP="002F5EC8">
      <w:pPr>
        <w:numPr>
          <w:ilvl w:val="0"/>
          <w:numId w:val="33"/>
        </w:numPr>
      </w:pPr>
      <w:r w:rsidRPr="002F5EC8">
        <w:t>владеть специальной математической терминологией;</w:t>
      </w:r>
    </w:p>
    <w:p w:rsidR="002F5EC8" w:rsidRPr="002F5EC8" w:rsidRDefault="002F5EC8" w:rsidP="002F5EC8">
      <w:pPr>
        <w:numPr>
          <w:ilvl w:val="0"/>
          <w:numId w:val="33"/>
        </w:numPr>
      </w:pPr>
      <w:r w:rsidRPr="002F5EC8">
        <w:t>владеть навыками изображения планиметрических фигур и простейших геометрических конфигураций, связанных с условиями решаемых задач;</w:t>
      </w:r>
    </w:p>
    <w:p w:rsidR="002F5EC8" w:rsidRPr="002F5EC8" w:rsidRDefault="002F5EC8" w:rsidP="002F5EC8">
      <w:pPr>
        <w:numPr>
          <w:ilvl w:val="0"/>
          <w:numId w:val="33"/>
        </w:numPr>
      </w:pPr>
      <w:r w:rsidRPr="002F5EC8">
        <w:t>владеть алгоритмами решения основных задач на построение.</w:t>
      </w:r>
    </w:p>
    <w:p w:rsidR="002F5EC8" w:rsidRPr="00A871FD" w:rsidRDefault="002F5EC8" w:rsidP="00CD009F">
      <w:pPr>
        <w:ind w:firstLine="709"/>
        <w:jc w:val="center"/>
        <w:rPr>
          <w:b/>
        </w:rPr>
      </w:pPr>
    </w:p>
    <w:p w:rsidR="00E1738F" w:rsidRPr="00A871FD" w:rsidRDefault="00E1738F" w:rsidP="00E1738F">
      <w:pPr>
        <w:jc w:val="both"/>
      </w:pPr>
      <w:r w:rsidRPr="00A871FD">
        <w:t>Учебный процесс осуществляется в классно-урочной форме в виде комбинированных, практико-лабораторных, контрольно-проверочных и др. типов уроков.</w:t>
      </w:r>
    </w:p>
    <w:p w:rsidR="00E1738F" w:rsidRPr="00A871FD" w:rsidRDefault="00E1738F" w:rsidP="00E1738F">
      <w:pPr>
        <w:jc w:val="both"/>
      </w:pPr>
      <w:r w:rsidRPr="00A871FD">
        <w:t xml:space="preserve">  В результате изучения курса ученик должен овладеть следующими </w:t>
      </w:r>
      <w:r w:rsidRPr="00A871FD">
        <w:rPr>
          <w:b/>
        </w:rPr>
        <w:t>понятиями</w:t>
      </w:r>
      <w:r w:rsidRPr="00A871FD">
        <w:t>:</w:t>
      </w:r>
    </w:p>
    <w:p w:rsidR="00E1738F" w:rsidRPr="00A871FD" w:rsidRDefault="00E1738F" w:rsidP="00E1738F">
      <w:pPr>
        <w:numPr>
          <w:ilvl w:val="0"/>
          <w:numId w:val="28"/>
        </w:numPr>
        <w:jc w:val="both"/>
      </w:pPr>
      <w:r w:rsidRPr="00A871FD">
        <w:t xml:space="preserve">угол, луч, </w:t>
      </w:r>
      <w:proofErr w:type="gramStart"/>
      <w:r w:rsidRPr="00A871FD">
        <w:t>прямая</w:t>
      </w:r>
      <w:proofErr w:type="gramEnd"/>
      <w:r w:rsidRPr="00A871FD">
        <w:t>, отрезок;</w:t>
      </w:r>
    </w:p>
    <w:p w:rsidR="00E1738F" w:rsidRPr="00A871FD" w:rsidRDefault="00E1738F" w:rsidP="00E1738F">
      <w:pPr>
        <w:numPr>
          <w:ilvl w:val="0"/>
          <w:numId w:val="26"/>
        </w:numPr>
        <w:jc w:val="both"/>
      </w:pPr>
      <w:r w:rsidRPr="00A871FD">
        <w:t>треугольник и его виды;</w:t>
      </w:r>
    </w:p>
    <w:p w:rsidR="00E1738F" w:rsidRPr="00A871FD" w:rsidRDefault="00E1738F" w:rsidP="00E1738F">
      <w:pPr>
        <w:numPr>
          <w:ilvl w:val="0"/>
          <w:numId w:val="26"/>
        </w:numPr>
        <w:jc w:val="both"/>
      </w:pPr>
      <w:r w:rsidRPr="00A871FD">
        <w:t>медиана, биссектриса, высота;</w:t>
      </w:r>
    </w:p>
    <w:p w:rsidR="00E1738F" w:rsidRPr="00A871FD" w:rsidRDefault="00E1738F" w:rsidP="00E1738F">
      <w:pPr>
        <w:numPr>
          <w:ilvl w:val="0"/>
          <w:numId w:val="26"/>
        </w:numPr>
        <w:jc w:val="both"/>
      </w:pPr>
      <w:r w:rsidRPr="00A871FD">
        <w:t>признаки равенства треугольников;</w:t>
      </w:r>
    </w:p>
    <w:p w:rsidR="00E1738F" w:rsidRPr="00A871FD" w:rsidRDefault="00E1738F" w:rsidP="00E1738F">
      <w:pPr>
        <w:numPr>
          <w:ilvl w:val="0"/>
          <w:numId w:val="26"/>
        </w:numPr>
        <w:jc w:val="both"/>
      </w:pPr>
      <w:r w:rsidRPr="00A871FD">
        <w:t xml:space="preserve">признаки </w:t>
      </w:r>
      <w:proofErr w:type="gramStart"/>
      <w:r w:rsidRPr="00A871FD">
        <w:t>параллельных</w:t>
      </w:r>
      <w:proofErr w:type="gramEnd"/>
      <w:r w:rsidRPr="00A871FD">
        <w:t xml:space="preserve"> прямых;</w:t>
      </w:r>
    </w:p>
    <w:p w:rsidR="00E1738F" w:rsidRPr="00A871FD" w:rsidRDefault="00E1738F" w:rsidP="00E1738F">
      <w:pPr>
        <w:numPr>
          <w:ilvl w:val="0"/>
          <w:numId w:val="26"/>
        </w:numPr>
        <w:jc w:val="both"/>
      </w:pPr>
      <w:r w:rsidRPr="00A871FD">
        <w:t xml:space="preserve">свойства </w:t>
      </w:r>
      <w:proofErr w:type="gramStart"/>
      <w:r w:rsidRPr="00A871FD">
        <w:t>параллельных</w:t>
      </w:r>
      <w:proofErr w:type="gramEnd"/>
      <w:r w:rsidRPr="00A871FD">
        <w:t xml:space="preserve"> прямых;</w:t>
      </w:r>
    </w:p>
    <w:p w:rsidR="00E1738F" w:rsidRPr="00A871FD" w:rsidRDefault="00E1738F" w:rsidP="00E1738F">
      <w:pPr>
        <w:numPr>
          <w:ilvl w:val="0"/>
          <w:numId w:val="26"/>
        </w:numPr>
        <w:jc w:val="both"/>
      </w:pPr>
      <w:r w:rsidRPr="00A871FD">
        <w:t xml:space="preserve">аксиомы </w:t>
      </w:r>
      <w:proofErr w:type="gramStart"/>
      <w:r w:rsidRPr="00A871FD">
        <w:t>параллельных</w:t>
      </w:r>
      <w:proofErr w:type="gramEnd"/>
      <w:r w:rsidRPr="00A871FD">
        <w:t xml:space="preserve"> прямых;</w:t>
      </w:r>
    </w:p>
    <w:p w:rsidR="00E1738F" w:rsidRPr="00A871FD" w:rsidRDefault="00E1738F" w:rsidP="00E1738F">
      <w:pPr>
        <w:numPr>
          <w:ilvl w:val="0"/>
          <w:numId w:val="26"/>
        </w:numPr>
        <w:jc w:val="both"/>
      </w:pPr>
      <w:r w:rsidRPr="00A871FD">
        <w:t xml:space="preserve">соотношения между сторонами и углами треугольника; </w:t>
      </w:r>
    </w:p>
    <w:p w:rsidR="00E1738F" w:rsidRPr="00A871FD" w:rsidRDefault="00E1738F" w:rsidP="00E1738F">
      <w:pPr>
        <w:numPr>
          <w:ilvl w:val="0"/>
          <w:numId w:val="26"/>
        </w:numPr>
        <w:jc w:val="both"/>
      </w:pPr>
      <w:r w:rsidRPr="00A871FD">
        <w:t xml:space="preserve">неравенство треугольника; </w:t>
      </w:r>
    </w:p>
    <w:p w:rsidR="00E1738F" w:rsidRPr="00A871FD" w:rsidRDefault="00E1738F" w:rsidP="00E1738F">
      <w:pPr>
        <w:numPr>
          <w:ilvl w:val="0"/>
          <w:numId w:val="26"/>
        </w:numPr>
        <w:jc w:val="both"/>
      </w:pPr>
      <w:r w:rsidRPr="00A871FD">
        <w:t>свойства прямоугольного треугольника;</w:t>
      </w:r>
    </w:p>
    <w:p w:rsidR="00E1738F" w:rsidRPr="00A871FD" w:rsidRDefault="00E1738F" w:rsidP="00E1738F">
      <w:pPr>
        <w:numPr>
          <w:ilvl w:val="0"/>
          <w:numId w:val="26"/>
        </w:numPr>
        <w:jc w:val="both"/>
      </w:pPr>
      <w:r w:rsidRPr="00A871FD">
        <w:t xml:space="preserve">расстояние между </w:t>
      </w:r>
      <w:proofErr w:type="gramStart"/>
      <w:r w:rsidRPr="00A871FD">
        <w:t>параллельными</w:t>
      </w:r>
      <w:proofErr w:type="gramEnd"/>
      <w:r w:rsidRPr="00A871FD">
        <w:t xml:space="preserve"> прямыми;</w:t>
      </w:r>
    </w:p>
    <w:p w:rsidR="00E1738F" w:rsidRPr="00A871FD" w:rsidRDefault="00E1738F" w:rsidP="00E1738F">
      <w:pPr>
        <w:numPr>
          <w:ilvl w:val="0"/>
          <w:numId w:val="26"/>
        </w:numPr>
        <w:jc w:val="both"/>
      </w:pPr>
      <w:r w:rsidRPr="00A871FD">
        <w:t>построение треугольника по трем элементам;</w:t>
      </w:r>
    </w:p>
    <w:p w:rsidR="00E1738F" w:rsidRPr="00A871FD" w:rsidRDefault="00E1738F" w:rsidP="00E1738F">
      <w:pPr>
        <w:numPr>
          <w:ilvl w:val="0"/>
          <w:numId w:val="26"/>
        </w:numPr>
        <w:jc w:val="both"/>
      </w:pPr>
      <w:r w:rsidRPr="00A871FD">
        <w:t>окружность.</w:t>
      </w:r>
    </w:p>
    <w:p w:rsidR="00E1738F" w:rsidRPr="00A871FD" w:rsidRDefault="00E1738F" w:rsidP="00E1738F">
      <w:pPr>
        <w:jc w:val="both"/>
      </w:pPr>
      <w:r w:rsidRPr="00A871FD">
        <w:t xml:space="preserve">В результате овладения программы обучающийся должен </w:t>
      </w:r>
      <w:r w:rsidRPr="00A871FD">
        <w:rPr>
          <w:b/>
        </w:rPr>
        <w:t>знать и уметь</w:t>
      </w:r>
      <w:r w:rsidRPr="00A871FD">
        <w:t>:</w:t>
      </w:r>
    </w:p>
    <w:p w:rsidR="00E1738F" w:rsidRPr="00A871FD" w:rsidRDefault="00E1738F" w:rsidP="00E1738F">
      <w:pPr>
        <w:numPr>
          <w:ilvl w:val="0"/>
          <w:numId w:val="27"/>
        </w:numPr>
        <w:jc w:val="both"/>
      </w:pPr>
      <w:r w:rsidRPr="00A871FD">
        <w:t>доказывать изученные теоремы;</w:t>
      </w:r>
    </w:p>
    <w:p w:rsidR="00E1738F" w:rsidRPr="00A871FD" w:rsidRDefault="00E1738F" w:rsidP="00E1738F">
      <w:pPr>
        <w:numPr>
          <w:ilvl w:val="0"/>
          <w:numId w:val="27"/>
        </w:numPr>
        <w:jc w:val="both"/>
      </w:pPr>
      <w:r w:rsidRPr="00A871FD">
        <w:t>проводить обоснования при решении задач, используя изученные сведения;</w:t>
      </w:r>
    </w:p>
    <w:p w:rsidR="00E1738F" w:rsidRPr="00A871FD" w:rsidRDefault="00E1738F" w:rsidP="00E1738F">
      <w:pPr>
        <w:numPr>
          <w:ilvl w:val="0"/>
          <w:numId w:val="27"/>
        </w:numPr>
        <w:jc w:val="both"/>
      </w:pPr>
      <w:r w:rsidRPr="00A871FD">
        <w:t>знать виды треугольников и их свойства, уметь применять эти положения при решении задач;</w:t>
      </w:r>
    </w:p>
    <w:p w:rsidR="00E1738F" w:rsidRPr="00A871FD" w:rsidRDefault="00E1738F" w:rsidP="00E1738F">
      <w:pPr>
        <w:numPr>
          <w:ilvl w:val="0"/>
          <w:numId w:val="27"/>
        </w:numPr>
        <w:jc w:val="both"/>
      </w:pPr>
      <w:r w:rsidRPr="00A871FD">
        <w:t>знать признаки равенства треугольника и уметь находить равные треугольники;</w:t>
      </w:r>
    </w:p>
    <w:p w:rsidR="00E1738F" w:rsidRPr="00A871FD" w:rsidRDefault="00E1738F" w:rsidP="00E1738F">
      <w:pPr>
        <w:numPr>
          <w:ilvl w:val="0"/>
          <w:numId w:val="27"/>
        </w:numPr>
        <w:jc w:val="both"/>
      </w:pPr>
      <w:r w:rsidRPr="00A871FD">
        <w:t>знать соотношения между сторонами и углами треугольника, уметь принимать эти положения при решении задач;</w:t>
      </w:r>
    </w:p>
    <w:p w:rsidR="00E1738F" w:rsidRPr="00A871FD" w:rsidRDefault="00E1738F" w:rsidP="00E1738F">
      <w:pPr>
        <w:numPr>
          <w:ilvl w:val="0"/>
          <w:numId w:val="27"/>
        </w:numPr>
        <w:jc w:val="both"/>
      </w:pPr>
      <w:r w:rsidRPr="00A871FD">
        <w:t>уметь строить треугольник по трем элементам.</w:t>
      </w:r>
    </w:p>
    <w:p w:rsidR="00CD009F" w:rsidRPr="00A871FD" w:rsidRDefault="00CD009F" w:rsidP="00CD009F">
      <w:pPr>
        <w:spacing w:before="100" w:beforeAutospacing="1" w:after="100" w:afterAutospacing="1"/>
        <w:ind w:left="160"/>
        <w:jc w:val="center"/>
        <w:rPr>
          <w:color w:val="000000"/>
        </w:rPr>
      </w:pPr>
      <w:r w:rsidRPr="00A871FD">
        <w:rPr>
          <w:b/>
          <w:bCs/>
          <w:color w:val="000000"/>
        </w:rPr>
        <w:lastRenderedPageBreak/>
        <w:t>Формы контроля знаний, умений, навыков.</w:t>
      </w:r>
    </w:p>
    <w:p w:rsidR="00CD009F" w:rsidRPr="00A871FD" w:rsidRDefault="00CD009F" w:rsidP="00CD009F">
      <w:pPr>
        <w:spacing w:before="100" w:beforeAutospacing="1" w:after="100" w:afterAutospacing="1"/>
        <w:ind w:left="160"/>
        <w:rPr>
          <w:color w:val="000000"/>
        </w:rPr>
      </w:pPr>
      <w:r w:rsidRPr="00A871FD">
        <w:rPr>
          <w:b/>
          <w:bCs/>
          <w:i/>
          <w:iCs/>
          <w:color w:val="000000"/>
        </w:rPr>
        <w:t>Устный опрос</w:t>
      </w:r>
      <w:r w:rsidRPr="00A871FD">
        <w:rPr>
          <w:color w:val="000000"/>
        </w:rPr>
        <w:t xml:space="preserve">– </w:t>
      </w:r>
      <w:proofErr w:type="gramStart"/>
      <w:r w:rsidRPr="00A871FD">
        <w:rPr>
          <w:color w:val="000000"/>
        </w:rPr>
        <w:t>ус</w:t>
      </w:r>
      <w:proofErr w:type="gramEnd"/>
      <w:r w:rsidRPr="00A871FD">
        <w:rPr>
          <w:color w:val="000000"/>
        </w:rPr>
        <w:t>тная форма контроля знаний и умений, используется взаимопроверка, самопроверка по образцу, заслушивание ответа и его оценивание учителем.</w:t>
      </w:r>
    </w:p>
    <w:p w:rsidR="00CD009F" w:rsidRPr="00A871FD" w:rsidRDefault="00CD009F" w:rsidP="00CD009F">
      <w:pPr>
        <w:spacing w:before="100" w:beforeAutospacing="1" w:after="100" w:afterAutospacing="1"/>
        <w:ind w:left="160"/>
        <w:rPr>
          <w:color w:val="000000"/>
        </w:rPr>
      </w:pPr>
      <w:r w:rsidRPr="00A871FD">
        <w:rPr>
          <w:b/>
          <w:bCs/>
          <w:i/>
          <w:iCs/>
          <w:color w:val="000000"/>
        </w:rPr>
        <w:t xml:space="preserve">Математический диктант </w:t>
      </w:r>
      <w:proofErr w:type="gramStart"/>
      <w:r w:rsidRPr="00A871FD">
        <w:rPr>
          <w:b/>
          <w:bCs/>
          <w:i/>
          <w:iCs/>
          <w:color w:val="000000"/>
        </w:rPr>
        <w:t>–</w:t>
      </w:r>
      <w:r w:rsidRPr="00A871FD">
        <w:rPr>
          <w:color w:val="000000"/>
        </w:rPr>
        <w:t>п</w:t>
      </w:r>
      <w:proofErr w:type="gramEnd"/>
      <w:r w:rsidRPr="00A871FD">
        <w:rPr>
          <w:color w:val="000000"/>
        </w:rPr>
        <w:t>исьменная форма контроля, применяемая для проверки умения правильно понимать и записывать числа, математические термины и понятия.</w:t>
      </w:r>
    </w:p>
    <w:p w:rsidR="00CD009F" w:rsidRPr="00A871FD" w:rsidRDefault="00CD009F" w:rsidP="00CD009F">
      <w:pPr>
        <w:spacing w:before="100" w:beforeAutospacing="1" w:after="100" w:afterAutospacing="1"/>
        <w:ind w:left="160"/>
        <w:rPr>
          <w:color w:val="000000"/>
        </w:rPr>
      </w:pPr>
      <w:r w:rsidRPr="00A871FD">
        <w:rPr>
          <w:b/>
          <w:bCs/>
          <w:i/>
          <w:iCs/>
          <w:color w:val="000000"/>
        </w:rPr>
        <w:t>Самостоятельная работа</w:t>
      </w:r>
      <w:r w:rsidRPr="00A871FD">
        <w:rPr>
          <w:color w:val="000000"/>
        </w:rPr>
        <w:t xml:space="preserve">– </w:t>
      </w:r>
      <w:proofErr w:type="gramStart"/>
      <w:r w:rsidRPr="00A871FD">
        <w:rPr>
          <w:color w:val="000000"/>
        </w:rPr>
        <w:t>пи</w:t>
      </w:r>
      <w:proofErr w:type="gramEnd"/>
      <w:r w:rsidRPr="00A871FD">
        <w:rPr>
          <w:color w:val="000000"/>
        </w:rPr>
        <w:t xml:space="preserve">сьменная форма контроля, рассчитанная на 5 – 20 мин, применяется для оценивания уровня </w:t>
      </w:r>
      <w:proofErr w:type="spellStart"/>
      <w:r w:rsidRPr="00A871FD">
        <w:rPr>
          <w:color w:val="000000"/>
        </w:rPr>
        <w:t>сформированности</w:t>
      </w:r>
      <w:proofErr w:type="spellEnd"/>
      <w:r w:rsidRPr="00A871FD">
        <w:rPr>
          <w:color w:val="000000"/>
        </w:rPr>
        <w:t xml:space="preserve"> знаний и  умений по изучаемому вопросу в теме.</w:t>
      </w:r>
    </w:p>
    <w:p w:rsidR="00CD009F" w:rsidRPr="00A871FD" w:rsidRDefault="00CD009F" w:rsidP="00CD009F">
      <w:pPr>
        <w:spacing w:before="100" w:beforeAutospacing="1" w:after="100" w:afterAutospacing="1"/>
        <w:ind w:left="160"/>
        <w:rPr>
          <w:color w:val="000000"/>
        </w:rPr>
      </w:pPr>
      <w:r w:rsidRPr="00A871FD">
        <w:rPr>
          <w:b/>
          <w:bCs/>
          <w:i/>
          <w:iCs/>
          <w:color w:val="000000"/>
        </w:rPr>
        <w:t>Практическая работа</w:t>
      </w:r>
      <w:r w:rsidRPr="00A871FD">
        <w:rPr>
          <w:color w:val="000000"/>
        </w:rPr>
        <w:t xml:space="preserve">– </w:t>
      </w:r>
      <w:proofErr w:type="gramStart"/>
      <w:r w:rsidRPr="00A871FD">
        <w:rPr>
          <w:color w:val="000000"/>
        </w:rPr>
        <w:t>фо</w:t>
      </w:r>
      <w:proofErr w:type="gramEnd"/>
      <w:r w:rsidRPr="00A871FD">
        <w:rPr>
          <w:color w:val="000000"/>
        </w:rPr>
        <w:t>рма контроля, применяется для оценивания умения выполнять определенные практические действия, применяя знания математики.</w:t>
      </w:r>
    </w:p>
    <w:p w:rsidR="00CD009F" w:rsidRPr="00A871FD" w:rsidRDefault="00CD009F" w:rsidP="00CD009F">
      <w:pPr>
        <w:spacing w:before="100" w:beforeAutospacing="1" w:after="100" w:afterAutospacing="1"/>
        <w:ind w:left="160"/>
        <w:rPr>
          <w:color w:val="000000"/>
        </w:rPr>
      </w:pPr>
      <w:r w:rsidRPr="00A871FD">
        <w:rPr>
          <w:b/>
          <w:bCs/>
          <w:i/>
          <w:iCs/>
          <w:color w:val="000000"/>
        </w:rPr>
        <w:t>Контрольная работа</w:t>
      </w:r>
      <w:r w:rsidRPr="00A871FD">
        <w:rPr>
          <w:color w:val="000000"/>
        </w:rPr>
        <w:t xml:space="preserve">– </w:t>
      </w:r>
      <w:proofErr w:type="gramStart"/>
      <w:r w:rsidRPr="00A871FD">
        <w:rPr>
          <w:color w:val="000000"/>
        </w:rPr>
        <w:t>пи</w:t>
      </w:r>
      <w:proofErr w:type="gramEnd"/>
      <w:r w:rsidRPr="00A871FD">
        <w:rPr>
          <w:color w:val="000000"/>
        </w:rPr>
        <w:t>сьменная форма контроля знаний, умений и навыков по изучаемой теме, рассчитана на выполнение в течение урока.</w:t>
      </w:r>
    </w:p>
    <w:p w:rsidR="00CD009F" w:rsidRPr="00A871FD" w:rsidRDefault="00CD009F" w:rsidP="00CD009F">
      <w:pPr>
        <w:spacing w:before="100" w:beforeAutospacing="1" w:after="100" w:afterAutospacing="1"/>
        <w:ind w:left="160"/>
        <w:rPr>
          <w:color w:val="000000"/>
        </w:rPr>
      </w:pPr>
      <w:r w:rsidRPr="00A871FD">
        <w:rPr>
          <w:b/>
          <w:bCs/>
          <w:i/>
          <w:iCs/>
          <w:color w:val="000000"/>
        </w:rPr>
        <w:t>Контрольно-измерительные материал</w:t>
      </w:r>
      <w:proofErr w:type="gramStart"/>
      <w:r w:rsidRPr="00A871FD">
        <w:rPr>
          <w:b/>
          <w:bCs/>
          <w:i/>
          <w:iCs/>
          <w:color w:val="000000"/>
        </w:rPr>
        <w:t>ы</w:t>
      </w:r>
      <w:r w:rsidRPr="00A871FD">
        <w:rPr>
          <w:color w:val="000000"/>
        </w:rPr>
        <w:t>(</w:t>
      </w:r>
      <w:proofErr w:type="gramEnd"/>
      <w:r w:rsidRPr="00A871FD">
        <w:rPr>
          <w:color w:val="000000"/>
        </w:rPr>
        <w:t>тесты)</w:t>
      </w:r>
    </w:p>
    <w:p w:rsidR="00CD009F" w:rsidRPr="00A871FD" w:rsidRDefault="00CD009F" w:rsidP="00CD009F">
      <w:pPr>
        <w:jc w:val="center"/>
        <w:rPr>
          <w:b/>
        </w:rPr>
      </w:pPr>
      <w:r w:rsidRPr="00A871FD">
        <w:rPr>
          <w:b/>
        </w:rPr>
        <w:t>Учебно-методический комплекс</w:t>
      </w:r>
    </w:p>
    <w:p w:rsidR="002F5EC8" w:rsidRPr="00A871FD" w:rsidRDefault="002F5EC8" w:rsidP="002F5EC8">
      <w:pPr>
        <w:numPr>
          <w:ilvl w:val="0"/>
          <w:numId w:val="34"/>
        </w:numPr>
        <w:spacing w:before="100" w:beforeAutospacing="1" w:after="100" w:afterAutospacing="1"/>
        <w:jc w:val="both"/>
      </w:pPr>
      <w:r w:rsidRPr="00A871FD">
        <w:t xml:space="preserve">Л.С. </w:t>
      </w:r>
      <w:proofErr w:type="spellStart"/>
      <w:r w:rsidRPr="00A871FD">
        <w:t>Атанасян</w:t>
      </w:r>
      <w:proofErr w:type="spellEnd"/>
      <w:r w:rsidRPr="00A871FD">
        <w:t xml:space="preserve"> и др. Геометрия 7-9 </w:t>
      </w:r>
      <w:proofErr w:type="spellStart"/>
      <w:r w:rsidRPr="00A871FD">
        <w:t>кл</w:t>
      </w:r>
      <w:proofErr w:type="spellEnd"/>
      <w:r w:rsidRPr="00A871FD">
        <w:t>. Учебник для общеобразовательных учреждений – М.: «Просвещение», 2010.</w:t>
      </w:r>
    </w:p>
    <w:p w:rsidR="002F5EC8" w:rsidRPr="00A871FD" w:rsidRDefault="002F5EC8" w:rsidP="002F5EC8">
      <w:pPr>
        <w:numPr>
          <w:ilvl w:val="0"/>
          <w:numId w:val="34"/>
        </w:numPr>
        <w:spacing w:before="100" w:beforeAutospacing="1" w:after="100" w:afterAutospacing="1"/>
        <w:jc w:val="both"/>
      </w:pPr>
      <w:proofErr w:type="spellStart"/>
      <w:r w:rsidRPr="00A871FD">
        <w:t>Л.С.Атанасян</w:t>
      </w:r>
      <w:proofErr w:type="spellEnd"/>
      <w:r w:rsidRPr="00A871FD">
        <w:t xml:space="preserve"> и др</w:t>
      </w:r>
      <w:proofErr w:type="gramStart"/>
      <w:r w:rsidRPr="00A871FD">
        <w:t xml:space="preserve">.. </w:t>
      </w:r>
      <w:proofErr w:type="gramEnd"/>
      <w:r w:rsidRPr="00A871FD">
        <w:t xml:space="preserve">Рабочая тетрадь по геометрии для 7 </w:t>
      </w:r>
      <w:proofErr w:type="spellStart"/>
      <w:r w:rsidRPr="00A871FD">
        <w:t>кл</w:t>
      </w:r>
      <w:proofErr w:type="spellEnd"/>
      <w:r w:rsidRPr="00A871FD">
        <w:t>.– М.: «</w:t>
      </w:r>
      <w:proofErr w:type="spellStart"/>
      <w:r w:rsidRPr="00A871FD">
        <w:t>Генжер</w:t>
      </w:r>
      <w:proofErr w:type="spellEnd"/>
      <w:r w:rsidRPr="00A871FD">
        <w:t>», 2010.</w:t>
      </w:r>
    </w:p>
    <w:p w:rsidR="002F5EC8" w:rsidRPr="00A871FD" w:rsidRDefault="002F5EC8" w:rsidP="002F5EC8">
      <w:pPr>
        <w:numPr>
          <w:ilvl w:val="0"/>
          <w:numId w:val="34"/>
        </w:numPr>
        <w:spacing w:before="100" w:beforeAutospacing="1" w:after="100" w:afterAutospacing="1"/>
        <w:jc w:val="both"/>
      </w:pPr>
      <w:r w:rsidRPr="00A871FD">
        <w:t xml:space="preserve">Б.Г. Зив, В.М. </w:t>
      </w:r>
      <w:proofErr w:type="spellStart"/>
      <w:r w:rsidRPr="00A871FD">
        <w:t>Мейлер</w:t>
      </w:r>
      <w:proofErr w:type="spellEnd"/>
      <w:r w:rsidRPr="00A871FD">
        <w:t>. Дидактические материалы по геометрии для 7 класса – М.: «Просвещение», 2006.</w:t>
      </w:r>
    </w:p>
    <w:p w:rsidR="002F5EC8" w:rsidRPr="00A871FD" w:rsidRDefault="002F5EC8" w:rsidP="002F5EC8">
      <w:pPr>
        <w:numPr>
          <w:ilvl w:val="0"/>
          <w:numId w:val="34"/>
        </w:numPr>
        <w:spacing w:before="100" w:beforeAutospacing="1" w:after="100" w:afterAutospacing="1"/>
        <w:jc w:val="both"/>
      </w:pPr>
      <w:r w:rsidRPr="00A871FD">
        <w:t xml:space="preserve">Л.С. </w:t>
      </w:r>
      <w:proofErr w:type="spellStart"/>
      <w:r w:rsidRPr="00A871FD">
        <w:t>Атанасян</w:t>
      </w:r>
      <w:proofErr w:type="spellEnd"/>
      <w:r w:rsidRPr="00A871FD">
        <w:t>  и др. Изучение геометрии в 7-9 классах: Методические рекомендации для учителя – М.: «Просвещение», 2009.</w:t>
      </w:r>
    </w:p>
    <w:p w:rsidR="002F5EC8" w:rsidRPr="00A871FD" w:rsidRDefault="002F5EC8" w:rsidP="002F5EC8">
      <w:pPr>
        <w:numPr>
          <w:ilvl w:val="0"/>
          <w:numId w:val="34"/>
        </w:numPr>
        <w:spacing w:before="100" w:beforeAutospacing="1" w:after="100" w:afterAutospacing="1"/>
        <w:jc w:val="both"/>
      </w:pPr>
      <w:r w:rsidRPr="00A871FD">
        <w:t xml:space="preserve">В.И. </w:t>
      </w:r>
      <w:proofErr w:type="gramStart"/>
      <w:r w:rsidRPr="00A871FD">
        <w:t>Жохов</w:t>
      </w:r>
      <w:proofErr w:type="gramEnd"/>
      <w:r w:rsidRPr="00A871FD">
        <w:t>, Г.Д. Карташова, Л.Б. Крайнева. Уроки геометрии в 7-9 классах. Методические рекомендации – М.: Мнемозина, 2009.</w:t>
      </w:r>
    </w:p>
    <w:p w:rsidR="002F5EC8" w:rsidRPr="00A871FD" w:rsidRDefault="002F5EC8" w:rsidP="002F5EC8">
      <w:pPr>
        <w:numPr>
          <w:ilvl w:val="0"/>
          <w:numId w:val="34"/>
        </w:numPr>
        <w:spacing w:before="100" w:beforeAutospacing="1" w:after="100" w:afterAutospacing="1"/>
        <w:jc w:val="both"/>
      </w:pPr>
      <w:r w:rsidRPr="00A871FD">
        <w:t>Тематический контроль по геометрии 7 класс</w:t>
      </w:r>
      <w:proofErr w:type="gramStart"/>
      <w:r w:rsidRPr="00A871FD">
        <w:t>.</w:t>
      </w:r>
      <w:proofErr w:type="gramEnd"/>
      <w:r w:rsidRPr="00A871FD">
        <w:t xml:space="preserve"> (</w:t>
      </w:r>
      <w:proofErr w:type="gramStart"/>
      <w:r w:rsidRPr="00A871FD">
        <w:t>к</w:t>
      </w:r>
      <w:proofErr w:type="gramEnd"/>
      <w:r w:rsidRPr="00A871FD">
        <w:t xml:space="preserve"> учебнику </w:t>
      </w:r>
      <w:proofErr w:type="spellStart"/>
      <w:r w:rsidRPr="00A871FD">
        <w:t>Л.С.Атанасян</w:t>
      </w:r>
      <w:proofErr w:type="spellEnd"/>
      <w:r w:rsidRPr="00A871FD">
        <w:t xml:space="preserve"> и др.) – М.: «Интеллект-Центр», 2010.</w:t>
      </w:r>
    </w:p>
    <w:p w:rsidR="00CD009F" w:rsidRPr="00A871FD" w:rsidRDefault="00CD009F" w:rsidP="00CD009F">
      <w:pPr>
        <w:jc w:val="center"/>
        <w:rPr>
          <w:b/>
        </w:rPr>
      </w:pPr>
    </w:p>
    <w:p w:rsidR="00CD009F" w:rsidRPr="00A871FD" w:rsidRDefault="00CD009F" w:rsidP="00CD009F">
      <w:pPr>
        <w:spacing w:line="20" w:lineRule="atLeast"/>
        <w:ind w:firstLine="709"/>
        <w:jc w:val="center"/>
        <w:rPr>
          <w:b/>
        </w:rPr>
      </w:pPr>
      <w:r w:rsidRPr="00A871FD">
        <w:rPr>
          <w:b/>
        </w:rPr>
        <w:t>Обоснование выбора УМК для реализации рабочей программы.</w:t>
      </w:r>
    </w:p>
    <w:p w:rsidR="00CD009F" w:rsidRPr="00A871FD" w:rsidRDefault="00CD009F" w:rsidP="00CD009F">
      <w:pPr>
        <w:pStyle w:val="af1"/>
        <w:tabs>
          <w:tab w:val="left" w:pos="0"/>
        </w:tabs>
        <w:suppressAutoHyphens/>
        <w:jc w:val="both"/>
      </w:pPr>
      <w:r w:rsidRPr="00A871FD">
        <w:rPr>
          <w:b/>
        </w:rPr>
        <w:t>Используемый учебник</w:t>
      </w:r>
      <w:r w:rsidRPr="00A871FD">
        <w:t xml:space="preserve">  «Геометрия, 7-9» авторов Л.С. </w:t>
      </w:r>
      <w:proofErr w:type="spellStart"/>
      <w:r w:rsidRPr="00A871FD">
        <w:t>Атанасяна</w:t>
      </w:r>
      <w:proofErr w:type="spellEnd"/>
      <w:r w:rsidRPr="00A871FD">
        <w:t xml:space="preserve">, В.Ф. </w:t>
      </w:r>
      <w:proofErr w:type="spellStart"/>
      <w:r w:rsidRPr="00A871FD">
        <w:t>Бутусова</w:t>
      </w:r>
      <w:proofErr w:type="spellEnd"/>
      <w:r w:rsidRPr="00A871FD">
        <w:t>, С.Б. Кадомцева и др. рекомендован министерством образования Российской Федерации. В 1988 году учебник занял первое место на Всесоюзном конкурсе учебников по математике для средней общеобразовательной школы.</w:t>
      </w:r>
    </w:p>
    <w:p w:rsidR="00CD009F" w:rsidRPr="00A871FD" w:rsidRDefault="00CD009F" w:rsidP="00CD009F">
      <w:pPr>
        <w:pStyle w:val="af1"/>
        <w:tabs>
          <w:tab w:val="left" w:pos="0"/>
        </w:tabs>
        <w:suppressAutoHyphens/>
        <w:jc w:val="both"/>
      </w:pPr>
      <w:r w:rsidRPr="00A871FD">
        <w:tab/>
        <w:t xml:space="preserve">Изучаемый  материал в учебнике разбит на главы (всего 14 глав, для 7-9 класса нумерация глав сквозная). В конце каждой главы есть вопросы для повторения и дополнительные задачи. </w:t>
      </w:r>
    </w:p>
    <w:p w:rsidR="00CD009F" w:rsidRPr="00A871FD" w:rsidRDefault="00CD009F" w:rsidP="00CD009F">
      <w:pPr>
        <w:pStyle w:val="af1"/>
        <w:tabs>
          <w:tab w:val="left" w:pos="0"/>
        </w:tabs>
        <w:suppressAutoHyphens/>
        <w:jc w:val="both"/>
      </w:pPr>
      <w:r w:rsidRPr="00A871FD">
        <w:tab/>
        <w:t xml:space="preserve">Каждая глава разбита на параграфы (для каждой главы нумерация параграфов начинается заново). В конце каждого параграфа есть практические задания по данной теме, вопросы и задачи. Каждый параграф состоит из пунктов (всего 127 пунктов, нумерация пунктов сквозная). </w:t>
      </w:r>
    </w:p>
    <w:p w:rsidR="00CD009F" w:rsidRPr="00A871FD" w:rsidRDefault="00CD009F" w:rsidP="00CD009F">
      <w:pPr>
        <w:pStyle w:val="af1"/>
        <w:tabs>
          <w:tab w:val="left" w:pos="0"/>
        </w:tabs>
        <w:suppressAutoHyphens/>
        <w:jc w:val="both"/>
      </w:pPr>
      <w:r w:rsidRPr="00A871FD">
        <w:tab/>
        <w:t>В конце учебник есть подборка задач повышенной трудности по главам, два приложения «Об аксиомах стереометрии» и «Некоторые сведения о развитии геометрии», ответы и указания, предметный указатель</w:t>
      </w:r>
    </w:p>
    <w:p w:rsidR="00CD009F" w:rsidRPr="00A871FD" w:rsidRDefault="00CD009F" w:rsidP="00CD009F">
      <w:pPr>
        <w:jc w:val="center"/>
      </w:pPr>
    </w:p>
    <w:p w:rsidR="00CD009F" w:rsidRPr="00A871FD" w:rsidRDefault="00CD009F" w:rsidP="00CD009F">
      <w:pPr>
        <w:jc w:val="center"/>
        <w:rPr>
          <w:b/>
        </w:rPr>
      </w:pPr>
      <w:r w:rsidRPr="00A871FD">
        <w:rPr>
          <w:b/>
        </w:rPr>
        <w:t>Тематический план.</w:t>
      </w:r>
    </w:p>
    <w:tbl>
      <w:tblPr>
        <w:tblW w:w="9526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67"/>
        <w:gridCol w:w="5812"/>
        <w:gridCol w:w="1418"/>
        <w:gridCol w:w="1729"/>
      </w:tblGrid>
      <w:tr w:rsidR="003F4EA7" w:rsidRPr="00A871FD" w:rsidTr="00F52567">
        <w:trPr>
          <w:trHeight w:val="5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EA7" w:rsidRPr="00A871FD" w:rsidRDefault="003F4EA7" w:rsidP="00F52567">
            <w:pPr>
              <w:shd w:val="clear" w:color="auto" w:fill="FFFFFF"/>
              <w:adjustRightInd w:val="0"/>
              <w:jc w:val="center"/>
            </w:pPr>
            <w:r w:rsidRPr="00A871FD">
              <w:rPr>
                <w:b/>
                <w:bCs/>
                <w:iCs/>
                <w:color w:val="000000"/>
              </w:rPr>
              <w:t xml:space="preserve">№ </w:t>
            </w:r>
            <w:proofErr w:type="spellStart"/>
            <w:proofErr w:type="gramStart"/>
            <w:r w:rsidRPr="00A871FD">
              <w:rPr>
                <w:b/>
                <w:bCs/>
                <w:iCs/>
                <w:color w:val="000000"/>
              </w:rPr>
              <w:t>п</w:t>
            </w:r>
            <w:proofErr w:type="spellEnd"/>
            <w:proofErr w:type="gramEnd"/>
            <w:r w:rsidRPr="00A871FD">
              <w:rPr>
                <w:b/>
                <w:bCs/>
                <w:iCs/>
                <w:color w:val="000000"/>
              </w:rPr>
              <w:t>/</w:t>
            </w:r>
            <w:proofErr w:type="spellStart"/>
            <w:r w:rsidRPr="00A871FD">
              <w:rPr>
                <w:b/>
                <w:bCs/>
                <w:iCs/>
                <w:color w:val="000000"/>
              </w:rPr>
              <w:t>п</w:t>
            </w:r>
            <w:proofErr w:type="spellEnd"/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EA7" w:rsidRPr="00A871FD" w:rsidRDefault="003F4EA7" w:rsidP="00F52567">
            <w:pPr>
              <w:shd w:val="clear" w:color="auto" w:fill="FFFFFF"/>
              <w:adjustRightInd w:val="0"/>
              <w:jc w:val="center"/>
            </w:pPr>
            <w:r w:rsidRPr="00A871FD">
              <w:rPr>
                <w:b/>
                <w:bCs/>
                <w:iCs/>
                <w:color w:val="000000"/>
              </w:rPr>
              <w:t>Наименование разделов и тем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EA7" w:rsidRPr="00A871FD" w:rsidRDefault="003F4EA7" w:rsidP="00F52567">
            <w:pPr>
              <w:shd w:val="clear" w:color="auto" w:fill="FFFFFF"/>
              <w:adjustRightInd w:val="0"/>
              <w:ind w:left="-40"/>
              <w:jc w:val="center"/>
            </w:pPr>
            <w:r w:rsidRPr="00A871FD">
              <w:rPr>
                <w:b/>
                <w:bCs/>
                <w:iCs/>
                <w:color w:val="000000"/>
              </w:rPr>
              <w:t>Всего ча</w:t>
            </w:r>
            <w:r w:rsidRPr="00A871FD">
              <w:rPr>
                <w:b/>
                <w:bCs/>
                <w:iCs/>
                <w:color w:val="000000"/>
              </w:rPr>
              <w:softHyphen/>
              <w:t>сов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EA7" w:rsidRPr="00A871FD" w:rsidRDefault="003F4EA7" w:rsidP="00F52567">
            <w:pPr>
              <w:shd w:val="clear" w:color="auto" w:fill="FFFFFF"/>
              <w:adjustRightInd w:val="0"/>
              <w:ind w:left="-40"/>
              <w:jc w:val="center"/>
              <w:rPr>
                <w:b/>
                <w:bCs/>
                <w:iCs/>
                <w:color w:val="000000"/>
              </w:rPr>
            </w:pPr>
            <w:r w:rsidRPr="00A871FD">
              <w:rPr>
                <w:b/>
                <w:bCs/>
                <w:iCs/>
                <w:color w:val="000000"/>
              </w:rPr>
              <w:t>Контрольные работы</w:t>
            </w:r>
          </w:p>
        </w:tc>
      </w:tr>
      <w:tr w:rsidR="003F4EA7" w:rsidRPr="00A871FD" w:rsidTr="00F52567">
        <w:trPr>
          <w:trHeight w:val="2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EA7" w:rsidRPr="00A871FD" w:rsidRDefault="003F4EA7" w:rsidP="00F52567">
            <w:pPr>
              <w:shd w:val="clear" w:color="auto" w:fill="FFFFFF"/>
              <w:adjustRightInd w:val="0"/>
              <w:spacing w:line="211" w:lineRule="atLeast"/>
            </w:pPr>
            <w:r w:rsidRPr="00A871FD">
              <w:rPr>
                <w:color w:val="000000"/>
              </w:rPr>
              <w:t>1.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EA7" w:rsidRPr="00A871FD" w:rsidRDefault="003F4EA7" w:rsidP="00F52567">
            <w:pPr>
              <w:shd w:val="clear" w:color="auto" w:fill="FFFFFF"/>
              <w:adjustRightInd w:val="0"/>
            </w:pPr>
            <w:r w:rsidRPr="00A871FD">
              <w:t>Начальные геометрические сведения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EA7" w:rsidRPr="00A871FD" w:rsidRDefault="003F4EA7" w:rsidP="00F52567">
            <w:pPr>
              <w:shd w:val="clear" w:color="auto" w:fill="FFFFFF"/>
              <w:adjustRightInd w:val="0"/>
              <w:jc w:val="center"/>
            </w:pPr>
            <w:r w:rsidRPr="00A871FD">
              <w:t>10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EA7" w:rsidRPr="00A871FD" w:rsidRDefault="003F4EA7" w:rsidP="00F52567">
            <w:pPr>
              <w:shd w:val="clear" w:color="auto" w:fill="FFFFFF"/>
              <w:adjustRightInd w:val="0"/>
              <w:jc w:val="center"/>
            </w:pPr>
            <w:r w:rsidRPr="00A871FD">
              <w:t>1</w:t>
            </w:r>
          </w:p>
        </w:tc>
      </w:tr>
      <w:tr w:rsidR="003F4EA7" w:rsidRPr="00A871FD" w:rsidTr="00F52567">
        <w:trPr>
          <w:trHeight w:val="27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EA7" w:rsidRPr="00A871FD" w:rsidRDefault="003F4EA7" w:rsidP="00F52567">
            <w:pPr>
              <w:shd w:val="clear" w:color="auto" w:fill="FFFFFF"/>
              <w:adjustRightInd w:val="0"/>
              <w:spacing w:line="211" w:lineRule="atLeast"/>
              <w:jc w:val="center"/>
              <w:rPr>
                <w:color w:val="000000"/>
              </w:rPr>
            </w:pPr>
            <w:r w:rsidRPr="00A871FD">
              <w:rPr>
                <w:color w:val="000000"/>
              </w:rPr>
              <w:t>2.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EA7" w:rsidRPr="00A871FD" w:rsidRDefault="003F4EA7" w:rsidP="00F52567">
            <w:pPr>
              <w:shd w:val="clear" w:color="auto" w:fill="FFFFFF"/>
              <w:adjustRightInd w:val="0"/>
            </w:pPr>
            <w:r w:rsidRPr="00A871FD">
              <w:t>Треугольники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4EA7" w:rsidRPr="00A871FD" w:rsidRDefault="003F4EA7" w:rsidP="00F52567">
            <w:pPr>
              <w:shd w:val="clear" w:color="auto" w:fill="FFFFFF"/>
              <w:adjustRightInd w:val="0"/>
              <w:jc w:val="center"/>
            </w:pPr>
            <w:r w:rsidRPr="00A871FD">
              <w:t>17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EA7" w:rsidRPr="00A871FD" w:rsidRDefault="003F4EA7" w:rsidP="00F52567">
            <w:pPr>
              <w:shd w:val="clear" w:color="auto" w:fill="FFFFFF"/>
              <w:adjustRightInd w:val="0"/>
              <w:jc w:val="center"/>
            </w:pPr>
            <w:r w:rsidRPr="00A871FD">
              <w:t>1</w:t>
            </w:r>
          </w:p>
        </w:tc>
      </w:tr>
      <w:tr w:rsidR="003F4EA7" w:rsidRPr="00A871FD" w:rsidTr="00F52567">
        <w:trPr>
          <w:trHeight w:val="2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EA7" w:rsidRPr="00A871FD" w:rsidRDefault="003F4EA7" w:rsidP="00F52567">
            <w:pPr>
              <w:shd w:val="clear" w:color="auto" w:fill="FFFFFF"/>
              <w:adjustRightInd w:val="0"/>
              <w:spacing w:line="211" w:lineRule="atLeast"/>
              <w:jc w:val="center"/>
              <w:rPr>
                <w:color w:val="000000"/>
              </w:rPr>
            </w:pPr>
            <w:r w:rsidRPr="00A871FD">
              <w:rPr>
                <w:color w:val="000000"/>
              </w:rPr>
              <w:t>3.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4EA7" w:rsidRPr="00A871FD" w:rsidRDefault="003F4EA7" w:rsidP="00F52567">
            <w:r w:rsidRPr="00A871FD">
              <w:t>Параллельные прямые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EA7" w:rsidRPr="00A871FD" w:rsidRDefault="003F4EA7" w:rsidP="00F52567">
            <w:pPr>
              <w:shd w:val="clear" w:color="auto" w:fill="FFFFFF"/>
              <w:adjustRightInd w:val="0"/>
              <w:jc w:val="center"/>
            </w:pPr>
            <w:r w:rsidRPr="00A871FD">
              <w:t>13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EA7" w:rsidRPr="00A871FD" w:rsidRDefault="003F4EA7" w:rsidP="00F52567">
            <w:pPr>
              <w:shd w:val="clear" w:color="auto" w:fill="FFFFFF"/>
              <w:adjustRightInd w:val="0"/>
              <w:jc w:val="center"/>
            </w:pPr>
            <w:r w:rsidRPr="00A871FD">
              <w:t>1</w:t>
            </w:r>
          </w:p>
        </w:tc>
      </w:tr>
      <w:tr w:rsidR="003F4EA7" w:rsidRPr="00A871FD" w:rsidTr="00F52567">
        <w:trPr>
          <w:trHeight w:val="2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EA7" w:rsidRPr="00A871FD" w:rsidRDefault="003F4EA7" w:rsidP="00F52567">
            <w:pPr>
              <w:shd w:val="clear" w:color="auto" w:fill="FFFFFF"/>
              <w:adjustRightInd w:val="0"/>
              <w:spacing w:line="211" w:lineRule="atLeast"/>
              <w:jc w:val="center"/>
              <w:rPr>
                <w:color w:val="000000"/>
              </w:rPr>
            </w:pPr>
            <w:r w:rsidRPr="00A871FD">
              <w:rPr>
                <w:color w:val="000000"/>
              </w:rPr>
              <w:t>4.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4EA7" w:rsidRPr="00A871FD" w:rsidRDefault="003F4EA7" w:rsidP="00F52567">
            <w:r w:rsidRPr="00A871FD">
              <w:t>Соотношения между сторонами и углами треугольника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EA7" w:rsidRPr="00A871FD" w:rsidRDefault="003F4EA7" w:rsidP="00F52567">
            <w:pPr>
              <w:shd w:val="clear" w:color="auto" w:fill="FFFFFF"/>
              <w:adjustRightInd w:val="0"/>
              <w:jc w:val="center"/>
            </w:pPr>
            <w:r w:rsidRPr="00A871FD">
              <w:t>18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EA7" w:rsidRPr="00A871FD" w:rsidRDefault="003F4EA7" w:rsidP="00F52567">
            <w:pPr>
              <w:shd w:val="clear" w:color="auto" w:fill="FFFFFF"/>
              <w:adjustRightInd w:val="0"/>
              <w:jc w:val="center"/>
            </w:pPr>
            <w:r w:rsidRPr="00A871FD">
              <w:t>2</w:t>
            </w:r>
          </w:p>
        </w:tc>
      </w:tr>
      <w:tr w:rsidR="003F4EA7" w:rsidRPr="00A871FD" w:rsidTr="00F52567">
        <w:trPr>
          <w:trHeight w:val="2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EA7" w:rsidRPr="00A871FD" w:rsidRDefault="003F4EA7" w:rsidP="00F52567">
            <w:pPr>
              <w:shd w:val="clear" w:color="auto" w:fill="FFFFFF"/>
              <w:adjustRightInd w:val="0"/>
              <w:spacing w:line="211" w:lineRule="atLeast"/>
              <w:jc w:val="center"/>
              <w:rPr>
                <w:color w:val="000000"/>
              </w:rPr>
            </w:pPr>
            <w:r w:rsidRPr="00A871FD">
              <w:rPr>
                <w:color w:val="000000"/>
              </w:rPr>
              <w:t>5.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4EA7" w:rsidRPr="00A871FD" w:rsidRDefault="003F4EA7" w:rsidP="00F52567">
            <w:r w:rsidRPr="00A871FD">
              <w:t xml:space="preserve">Повторение.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EA7" w:rsidRPr="00A871FD" w:rsidRDefault="003F4EA7" w:rsidP="00F52567">
            <w:pPr>
              <w:shd w:val="clear" w:color="auto" w:fill="FFFFFF"/>
              <w:adjustRightInd w:val="0"/>
              <w:jc w:val="center"/>
            </w:pPr>
            <w:r w:rsidRPr="00A871FD">
              <w:t>10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EA7" w:rsidRPr="00A871FD" w:rsidRDefault="003F4EA7" w:rsidP="00F52567">
            <w:pPr>
              <w:shd w:val="clear" w:color="auto" w:fill="FFFFFF"/>
              <w:adjustRightInd w:val="0"/>
              <w:jc w:val="center"/>
            </w:pPr>
            <w:r w:rsidRPr="00A871FD">
              <w:t xml:space="preserve">1 итоговая </w:t>
            </w:r>
          </w:p>
        </w:tc>
      </w:tr>
      <w:tr w:rsidR="003F4EA7" w:rsidRPr="00A871FD" w:rsidTr="00F52567">
        <w:trPr>
          <w:trHeight w:val="23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4EA7" w:rsidRPr="00A871FD" w:rsidRDefault="003F4EA7" w:rsidP="00F52567">
            <w:pPr>
              <w:shd w:val="clear" w:color="auto" w:fill="FFFFFF"/>
              <w:adjustRightInd w:val="0"/>
              <w:jc w:val="center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EA7" w:rsidRPr="00A871FD" w:rsidRDefault="003F4EA7" w:rsidP="00F52567">
            <w:pPr>
              <w:shd w:val="clear" w:color="auto" w:fill="FFFFFF"/>
              <w:adjustRightInd w:val="0"/>
              <w:jc w:val="center"/>
            </w:pPr>
            <w:r w:rsidRPr="00A871FD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EA7" w:rsidRPr="00A871FD" w:rsidRDefault="003F4EA7" w:rsidP="00F52567">
            <w:pPr>
              <w:shd w:val="clear" w:color="auto" w:fill="FFFFFF"/>
              <w:adjustRightInd w:val="0"/>
              <w:jc w:val="center"/>
            </w:pPr>
            <w:r w:rsidRPr="00A871FD">
              <w:t>68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EA7" w:rsidRPr="00A871FD" w:rsidRDefault="003F4EA7" w:rsidP="00F52567">
            <w:pPr>
              <w:shd w:val="clear" w:color="auto" w:fill="FFFFFF"/>
              <w:adjustRightInd w:val="0"/>
              <w:jc w:val="center"/>
            </w:pPr>
            <w:r w:rsidRPr="00A871FD">
              <w:t>5+1</w:t>
            </w:r>
          </w:p>
        </w:tc>
      </w:tr>
    </w:tbl>
    <w:p w:rsidR="00CD009F" w:rsidRPr="00A871FD" w:rsidRDefault="00CD009F" w:rsidP="00CD009F">
      <w:pPr>
        <w:jc w:val="center"/>
        <w:rPr>
          <w:b/>
        </w:rPr>
      </w:pPr>
    </w:p>
    <w:p w:rsidR="00CD009F" w:rsidRPr="00A871FD" w:rsidRDefault="00CD009F" w:rsidP="00CD009F">
      <w:pPr>
        <w:jc w:val="center"/>
      </w:pPr>
    </w:p>
    <w:p w:rsidR="00CD009F" w:rsidRPr="00A871FD" w:rsidRDefault="00CD009F" w:rsidP="00CD009F">
      <w:pPr>
        <w:jc w:val="center"/>
      </w:pPr>
    </w:p>
    <w:p w:rsidR="00CD009F" w:rsidRPr="00A871FD" w:rsidRDefault="00CD009F" w:rsidP="00CD009F">
      <w:pPr>
        <w:jc w:val="center"/>
      </w:pPr>
      <w:r w:rsidRPr="00A871FD">
        <w:t>СОДЕРЖАНИЕ УЧЕБНОГО МАТЕРИАЛА</w:t>
      </w:r>
    </w:p>
    <w:p w:rsidR="00C811F1" w:rsidRPr="00A871FD" w:rsidRDefault="00C811F1" w:rsidP="00C811F1">
      <w:pPr>
        <w:pStyle w:val="Style6"/>
        <w:widowControl/>
        <w:tabs>
          <w:tab w:val="left" w:pos="180"/>
        </w:tabs>
        <w:spacing w:before="115" w:line="192" w:lineRule="exact"/>
        <w:ind w:left="389" w:hanging="209"/>
        <w:rPr>
          <w:rStyle w:val="FontStyle16"/>
          <w:b/>
          <w:sz w:val="24"/>
          <w:szCs w:val="24"/>
        </w:rPr>
      </w:pPr>
      <w:r w:rsidRPr="00A871FD">
        <w:rPr>
          <w:rStyle w:val="FontStyle16"/>
          <w:b/>
          <w:sz w:val="24"/>
          <w:szCs w:val="24"/>
        </w:rPr>
        <w:tab/>
      </w:r>
      <w:r w:rsidRPr="00A871FD">
        <w:rPr>
          <w:rStyle w:val="FontStyle16"/>
          <w:b/>
          <w:sz w:val="24"/>
          <w:szCs w:val="24"/>
        </w:rPr>
        <w:tab/>
      </w:r>
      <w:r w:rsidRPr="00A871FD">
        <w:rPr>
          <w:rFonts w:ascii="Times New Roman" w:hAnsi="Times New Roman"/>
          <w:b/>
        </w:rPr>
        <w:t>1.</w:t>
      </w:r>
      <w:r w:rsidRPr="00A871FD">
        <w:rPr>
          <w:rStyle w:val="FontStyle16"/>
          <w:b/>
          <w:bCs/>
          <w:sz w:val="24"/>
          <w:szCs w:val="24"/>
        </w:rPr>
        <w:t xml:space="preserve"> </w:t>
      </w:r>
      <w:r w:rsidRPr="00A871FD">
        <w:rPr>
          <w:rStyle w:val="FontStyle16"/>
          <w:b/>
          <w:sz w:val="24"/>
          <w:szCs w:val="24"/>
        </w:rPr>
        <w:t>Начальные геометрические сведения (10 ч)</w:t>
      </w:r>
    </w:p>
    <w:p w:rsidR="00C811F1" w:rsidRPr="00A871FD" w:rsidRDefault="00C811F1" w:rsidP="00C811F1">
      <w:pPr>
        <w:pStyle w:val="Style5"/>
        <w:widowControl/>
        <w:spacing w:line="240" w:lineRule="auto"/>
        <w:ind w:firstLine="708"/>
        <w:rPr>
          <w:rStyle w:val="FontStyle17"/>
          <w:rFonts w:ascii="Times New Roman" w:hAnsi="Times New Roman" w:cs="Times New Roman"/>
          <w:sz w:val="24"/>
          <w:szCs w:val="24"/>
        </w:rPr>
      </w:pPr>
      <w:r w:rsidRPr="00A871FD">
        <w:rPr>
          <w:rStyle w:val="FontStyle17"/>
          <w:rFonts w:ascii="Times New Roman" w:hAnsi="Times New Roman" w:cs="Times New Roman"/>
          <w:sz w:val="24"/>
          <w:szCs w:val="24"/>
        </w:rPr>
        <w:t>Простейшие геометрические фигуры: прямая, точка, отре</w:t>
      </w:r>
      <w:r w:rsidRPr="00A871FD">
        <w:rPr>
          <w:rStyle w:val="FontStyle17"/>
          <w:rFonts w:ascii="Times New Roman" w:hAnsi="Times New Roman" w:cs="Times New Roman"/>
          <w:sz w:val="24"/>
          <w:szCs w:val="24"/>
        </w:rPr>
        <w:softHyphen/>
        <w:t xml:space="preserve">зок, луч, угол. </w:t>
      </w:r>
    </w:p>
    <w:p w:rsidR="00C811F1" w:rsidRPr="00A871FD" w:rsidRDefault="00C811F1" w:rsidP="00C811F1">
      <w:pPr>
        <w:pStyle w:val="Style5"/>
        <w:widowControl/>
        <w:spacing w:line="240" w:lineRule="auto"/>
        <w:ind w:firstLine="708"/>
        <w:rPr>
          <w:rStyle w:val="FontStyle17"/>
          <w:rFonts w:ascii="Times New Roman" w:hAnsi="Times New Roman" w:cs="Times New Roman"/>
          <w:sz w:val="24"/>
          <w:szCs w:val="24"/>
        </w:rPr>
      </w:pPr>
      <w:r w:rsidRPr="00A871FD">
        <w:rPr>
          <w:rStyle w:val="FontStyle17"/>
          <w:rFonts w:ascii="Times New Roman" w:hAnsi="Times New Roman" w:cs="Times New Roman"/>
          <w:sz w:val="24"/>
          <w:szCs w:val="24"/>
        </w:rPr>
        <w:t xml:space="preserve">Понятие равенства геометрических фигур. </w:t>
      </w:r>
    </w:p>
    <w:p w:rsidR="00C811F1" w:rsidRPr="00A871FD" w:rsidRDefault="00C811F1" w:rsidP="00C811F1">
      <w:pPr>
        <w:pStyle w:val="Style5"/>
        <w:widowControl/>
        <w:spacing w:line="240" w:lineRule="auto"/>
        <w:ind w:firstLine="708"/>
        <w:rPr>
          <w:rStyle w:val="FontStyle17"/>
          <w:rFonts w:ascii="Times New Roman" w:hAnsi="Times New Roman" w:cs="Times New Roman"/>
          <w:sz w:val="24"/>
          <w:szCs w:val="24"/>
        </w:rPr>
      </w:pPr>
      <w:r w:rsidRPr="00A871FD">
        <w:rPr>
          <w:rStyle w:val="FontStyle17"/>
          <w:rFonts w:ascii="Times New Roman" w:hAnsi="Times New Roman" w:cs="Times New Roman"/>
          <w:sz w:val="24"/>
          <w:szCs w:val="24"/>
        </w:rPr>
        <w:t>Срав</w:t>
      </w:r>
      <w:r w:rsidRPr="00A871FD">
        <w:rPr>
          <w:rStyle w:val="FontStyle17"/>
          <w:rFonts w:ascii="Times New Roman" w:hAnsi="Times New Roman" w:cs="Times New Roman"/>
          <w:sz w:val="24"/>
          <w:szCs w:val="24"/>
        </w:rPr>
        <w:softHyphen/>
        <w:t>нение отрезков и углов. Измерение отрезков, длина отрезка. Из</w:t>
      </w:r>
      <w:r w:rsidRPr="00A871FD">
        <w:rPr>
          <w:rStyle w:val="FontStyle17"/>
          <w:rFonts w:ascii="Times New Roman" w:hAnsi="Times New Roman" w:cs="Times New Roman"/>
          <w:sz w:val="24"/>
          <w:szCs w:val="24"/>
        </w:rPr>
        <w:softHyphen/>
        <w:t xml:space="preserve">мерение углов, градусная мера угла. </w:t>
      </w:r>
    </w:p>
    <w:p w:rsidR="00C811F1" w:rsidRPr="00A871FD" w:rsidRDefault="00C811F1" w:rsidP="00C811F1">
      <w:pPr>
        <w:pStyle w:val="Style5"/>
        <w:widowControl/>
        <w:spacing w:line="240" w:lineRule="auto"/>
        <w:ind w:firstLine="708"/>
        <w:rPr>
          <w:rStyle w:val="FontStyle17"/>
          <w:rFonts w:ascii="Times New Roman" w:hAnsi="Times New Roman" w:cs="Times New Roman"/>
          <w:sz w:val="24"/>
          <w:szCs w:val="24"/>
        </w:rPr>
      </w:pPr>
      <w:r w:rsidRPr="00A871FD">
        <w:rPr>
          <w:rStyle w:val="FontStyle17"/>
          <w:rFonts w:ascii="Times New Roman" w:hAnsi="Times New Roman" w:cs="Times New Roman"/>
          <w:sz w:val="24"/>
          <w:szCs w:val="24"/>
        </w:rPr>
        <w:t>Смежные и вертикальные углы, их свойства. Перпендикулярные прямые.</w:t>
      </w:r>
    </w:p>
    <w:p w:rsidR="00C811F1" w:rsidRPr="00A871FD" w:rsidRDefault="00C811F1" w:rsidP="00C811F1">
      <w:pPr>
        <w:pStyle w:val="Style5"/>
        <w:widowControl/>
        <w:spacing w:line="240" w:lineRule="auto"/>
        <w:ind w:firstLine="708"/>
        <w:rPr>
          <w:rStyle w:val="FontStyle17"/>
          <w:rFonts w:ascii="Times New Roman" w:hAnsi="Times New Roman" w:cs="Times New Roman"/>
          <w:i/>
          <w:sz w:val="24"/>
          <w:szCs w:val="24"/>
        </w:rPr>
      </w:pPr>
      <w:r w:rsidRPr="00A871FD">
        <w:rPr>
          <w:rStyle w:val="FontStyle17"/>
          <w:rFonts w:ascii="Times New Roman" w:hAnsi="Times New Roman" w:cs="Times New Roman"/>
          <w:i/>
          <w:spacing w:val="40"/>
          <w:sz w:val="24"/>
          <w:szCs w:val="24"/>
        </w:rPr>
        <w:t>Основная</w:t>
      </w:r>
      <w:r w:rsidRPr="00A871FD">
        <w:rPr>
          <w:rStyle w:val="FontStyle17"/>
          <w:rFonts w:ascii="Times New Roman" w:hAnsi="Times New Roman" w:cs="Times New Roman"/>
          <w:i/>
          <w:sz w:val="24"/>
          <w:szCs w:val="24"/>
        </w:rPr>
        <w:t xml:space="preserve"> </w:t>
      </w:r>
      <w:r w:rsidRPr="00A871FD">
        <w:rPr>
          <w:rStyle w:val="FontStyle17"/>
          <w:rFonts w:ascii="Times New Roman" w:hAnsi="Times New Roman" w:cs="Times New Roman"/>
          <w:i/>
          <w:spacing w:val="40"/>
          <w:sz w:val="24"/>
          <w:szCs w:val="24"/>
        </w:rPr>
        <w:t>цель</w:t>
      </w:r>
      <w:r w:rsidRPr="00A871FD">
        <w:rPr>
          <w:rStyle w:val="FontStyle17"/>
          <w:rFonts w:ascii="Times New Roman" w:hAnsi="Times New Roman" w:cs="Times New Roman"/>
          <w:i/>
          <w:sz w:val="24"/>
          <w:szCs w:val="24"/>
        </w:rPr>
        <w:t xml:space="preserve"> — систематизировать знания учащихся о простейших геометрических фигурах и их свойствах; ввести понятие равенства фигур.</w:t>
      </w:r>
    </w:p>
    <w:p w:rsidR="00C811F1" w:rsidRPr="00A871FD" w:rsidRDefault="00C811F1" w:rsidP="00C811F1">
      <w:pPr>
        <w:pStyle w:val="Style8"/>
        <w:widowControl/>
        <w:tabs>
          <w:tab w:val="left" w:pos="610"/>
        </w:tabs>
        <w:jc w:val="both"/>
        <w:rPr>
          <w:rStyle w:val="FontStyle17"/>
          <w:rFonts w:ascii="Times New Roman" w:hAnsi="Times New Roman" w:cs="Times New Roman"/>
          <w:i/>
          <w:sz w:val="24"/>
          <w:szCs w:val="24"/>
        </w:rPr>
      </w:pPr>
      <w:r w:rsidRPr="00A871FD">
        <w:rPr>
          <w:rStyle w:val="FontStyle16"/>
          <w:i/>
          <w:sz w:val="24"/>
          <w:szCs w:val="24"/>
        </w:rPr>
        <w:tab/>
        <w:t xml:space="preserve">В </w:t>
      </w:r>
      <w:r w:rsidRPr="00A871FD">
        <w:rPr>
          <w:rStyle w:val="FontStyle17"/>
          <w:rFonts w:ascii="Times New Roman" w:hAnsi="Times New Roman" w:cs="Times New Roman"/>
          <w:i/>
          <w:sz w:val="24"/>
          <w:szCs w:val="24"/>
        </w:rPr>
        <w:t>данной теме вводятся основные геометрические понятия и свойства простейших геометрических фигур на основе нагляд</w:t>
      </w:r>
      <w:r w:rsidRPr="00A871FD">
        <w:rPr>
          <w:rStyle w:val="FontStyle17"/>
          <w:rFonts w:ascii="Times New Roman" w:hAnsi="Times New Roman" w:cs="Times New Roman"/>
          <w:i/>
          <w:sz w:val="24"/>
          <w:szCs w:val="24"/>
        </w:rPr>
        <w:softHyphen/>
        <w:t xml:space="preserve">ных представлений учащихся путем обобщения очевидных или известных из курса математики </w:t>
      </w:r>
      <w:r w:rsidRPr="00A871FD">
        <w:rPr>
          <w:rStyle w:val="FontStyle16"/>
          <w:i/>
          <w:sz w:val="24"/>
          <w:szCs w:val="24"/>
        </w:rPr>
        <w:t xml:space="preserve">1—6 </w:t>
      </w:r>
      <w:r w:rsidRPr="00A871FD">
        <w:rPr>
          <w:rStyle w:val="FontStyle17"/>
          <w:rFonts w:ascii="Times New Roman" w:hAnsi="Times New Roman" w:cs="Times New Roman"/>
          <w:i/>
          <w:sz w:val="24"/>
          <w:szCs w:val="24"/>
        </w:rPr>
        <w:t xml:space="preserve">классов геометрических фактов. </w:t>
      </w:r>
    </w:p>
    <w:p w:rsidR="00C811F1" w:rsidRPr="00A871FD" w:rsidRDefault="00C811F1" w:rsidP="00C811F1">
      <w:pPr>
        <w:pStyle w:val="Style8"/>
        <w:widowControl/>
        <w:tabs>
          <w:tab w:val="left" w:pos="610"/>
        </w:tabs>
        <w:jc w:val="both"/>
        <w:rPr>
          <w:rStyle w:val="FontStyle17"/>
          <w:rFonts w:ascii="Times New Roman" w:hAnsi="Times New Roman" w:cs="Times New Roman"/>
          <w:i/>
          <w:sz w:val="24"/>
          <w:szCs w:val="24"/>
        </w:rPr>
      </w:pPr>
      <w:r w:rsidRPr="00A871FD">
        <w:rPr>
          <w:rStyle w:val="FontStyle17"/>
          <w:rFonts w:ascii="Times New Roman" w:hAnsi="Times New Roman" w:cs="Times New Roman"/>
          <w:i/>
          <w:sz w:val="24"/>
          <w:szCs w:val="24"/>
        </w:rPr>
        <w:tab/>
        <w:t>Понятие аксиомы на начальном этапе обучения не вво</w:t>
      </w:r>
      <w:r w:rsidRPr="00A871FD">
        <w:rPr>
          <w:rStyle w:val="FontStyle17"/>
          <w:rFonts w:ascii="Times New Roman" w:hAnsi="Times New Roman" w:cs="Times New Roman"/>
          <w:i/>
          <w:sz w:val="24"/>
          <w:szCs w:val="24"/>
        </w:rPr>
        <w:softHyphen/>
        <w:t>дится, и сами аксиомы не формулируются в явном виде. Необхо</w:t>
      </w:r>
      <w:r w:rsidRPr="00A871FD">
        <w:rPr>
          <w:rStyle w:val="FontStyle17"/>
          <w:rFonts w:ascii="Times New Roman" w:hAnsi="Times New Roman" w:cs="Times New Roman"/>
          <w:i/>
          <w:sz w:val="24"/>
          <w:szCs w:val="24"/>
        </w:rPr>
        <w:softHyphen/>
        <w:t>димые исходные положения, на основе которых изучаются свой</w:t>
      </w:r>
      <w:r w:rsidRPr="00A871FD">
        <w:rPr>
          <w:rStyle w:val="FontStyle17"/>
          <w:rFonts w:ascii="Times New Roman" w:hAnsi="Times New Roman" w:cs="Times New Roman"/>
          <w:i/>
          <w:sz w:val="24"/>
          <w:szCs w:val="24"/>
        </w:rPr>
        <w:softHyphen/>
        <w:t xml:space="preserve">ства геометрических фигур, приводятся в описательной форме. </w:t>
      </w:r>
    </w:p>
    <w:p w:rsidR="00C811F1" w:rsidRPr="00A871FD" w:rsidRDefault="00C811F1" w:rsidP="00C811F1">
      <w:pPr>
        <w:pStyle w:val="Style8"/>
        <w:widowControl/>
        <w:tabs>
          <w:tab w:val="left" w:pos="610"/>
        </w:tabs>
        <w:jc w:val="both"/>
        <w:rPr>
          <w:rStyle w:val="FontStyle17"/>
          <w:rFonts w:ascii="Times New Roman" w:hAnsi="Times New Roman" w:cs="Times New Roman"/>
          <w:i/>
          <w:sz w:val="24"/>
          <w:szCs w:val="24"/>
        </w:rPr>
      </w:pPr>
      <w:r w:rsidRPr="00A871FD">
        <w:rPr>
          <w:rStyle w:val="FontStyle17"/>
          <w:rFonts w:ascii="Times New Roman" w:hAnsi="Times New Roman" w:cs="Times New Roman"/>
          <w:i/>
          <w:sz w:val="24"/>
          <w:szCs w:val="24"/>
        </w:rPr>
        <w:tab/>
        <w:t>Принципиальным моментом данной темы является введение по</w:t>
      </w:r>
      <w:r w:rsidRPr="00A871FD">
        <w:rPr>
          <w:rStyle w:val="FontStyle17"/>
          <w:rFonts w:ascii="Times New Roman" w:hAnsi="Times New Roman" w:cs="Times New Roman"/>
          <w:i/>
          <w:sz w:val="24"/>
          <w:szCs w:val="24"/>
        </w:rPr>
        <w:softHyphen/>
        <w:t xml:space="preserve">нятия равенства геометрических фигур на основе наглядного понятия наложения. </w:t>
      </w:r>
    </w:p>
    <w:p w:rsidR="00C811F1" w:rsidRPr="00A871FD" w:rsidRDefault="00C811F1" w:rsidP="00C811F1">
      <w:pPr>
        <w:pStyle w:val="Style8"/>
        <w:widowControl/>
        <w:tabs>
          <w:tab w:val="left" w:pos="610"/>
        </w:tabs>
        <w:jc w:val="both"/>
        <w:rPr>
          <w:rStyle w:val="FontStyle17"/>
          <w:rFonts w:ascii="Times New Roman" w:hAnsi="Times New Roman" w:cs="Times New Roman"/>
          <w:i/>
          <w:sz w:val="24"/>
          <w:szCs w:val="24"/>
        </w:rPr>
      </w:pPr>
      <w:r w:rsidRPr="00A871FD">
        <w:rPr>
          <w:rStyle w:val="FontStyle17"/>
          <w:rFonts w:ascii="Times New Roman" w:hAnsi="Times New Roman" w:cs="Times New Roman"/>
          <w:i/>
          <w:sz w:val="24"/>
          <w:szCs w:val="24"/>
        </w:rPr>
        <w:tab/>
        <w:t>Определенное внимание должно уделяться практическим приложениям геометрических понятий.</w:t>
      </w:r>
    </w:p>
    <w:p w:rsidR="00C811F1" w:rsidRPr="00A871FD" w:rsidRDefault="00C811F1" w:rsidP="00C811F1">
      <w:pPr>
        <w:ind w:firstLine="708"/>
        <w:rPr>
          <w:b/>
        </w:rPr>
      </w:pPr>
    </w:p>
    <w:p w:rsidR="00C811F1" w:rsidRPr="00A871FD" w:rsidRDefault="00C811F1" w:rsidP="00C811F1">
      <w:pPr>
        <w:ind w:firstLine="708"/>
        <w:rPr>
          <w:b/>
        </w:rPr>
      </w:pPr>
    </w:p>
    <w:p w:rsidR="00C811F1" w:rsidRPr="00A871FD" w:rsidRDefault="00C811F1" w:rsidP="00C811F1">
      <w:pPr>
        <w:ind w:firstLine="708"/>
        <w:rPr>
          <w:b/>
        </w:rPr>
      </w:pPr>
      <w:r w:rsidRPr="00A871FD">
        <w:rPr>
          <w:b/>
        </w:rPr>
        <w:t>Учащиеся должны уметь:</w:t>
      </w:r>
    </w:p>
    <w:p w:rsidR="00C811F1" w:rsidRPr="00A871FD" w:rsidRDefault="00C811F1" w:rsidP="00C811F1">
      <w:pPr>
        <w:pStyle w:val="Style7"/>
        <w:widowControl/>
        <w:spacing w:before="38"/>
        <w:ind w:left="288" w:firstLine="350"/>
        <w:jc w:val="both"/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</w:pPr>
      <w:r w:rsidRPr="00A871FD">
        <w:rPr>
          <w:rStyle w:val="FontStyle14"/>
          <w:sz w:val="24"/>
          <w:szCs w:val="24"/>
        </w:rPr>
        <w:t xml:space="preserve">- </w:t>
      </w:r>
      <w:r w:rsidRPr="00A871FD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>формулировать определения и иллюстрировать понятия отрезка, луча; угла, прямого, острого, тупого и раз</w:t>
      </w:r>
      <w:r w:rsidRPr="00A871FD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softHyphen/>
        <w:t>вернутого углов; вертикальных и смежных углов; биссект</w:t>
      </w:r>
      <w:r w:rsidRPr="00A871FD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softHyphen/>
        <w:t>рисы угла;</w:t>
      </w:r>
    </w:p>
    <w:p w:rsidR="00C811F1" w:rsidRPr="00A871FD" w:rsidRDefault="00C811F1" w:rsidP="00C811F1">
      <w:pPr>
        <w:pStyle w:val="Style7"/>
        <w:widowControl/>
        <w:ind w:firstLine="638"/>
        <w:jc w:val="both"/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</w:pPr>
      <w:r w:rsidRPr="00A871FD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 xml:space="preserve">- формулировать и доказывать теоремы, выражающие свойства вертикальных и смежных углов; </w:t>
      </w:r>
    </w:p>
    <w:p w:rsidR="00C811F1" w:rsidRPr="00A871FD" w:rsidRDefault="00C811F1" w:rsidP="00C811F1">
      <w:pPr>
        <w:pStyle w:val="Style7"/>
        <w:widowControl/>
        <w:ind w:firstLine="638"/>
        <w:jc w:val="both"/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</w:pPr>
      <w:r w:rsidRPr="00A871FD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 xml:space="preserve">- формулировать определения перпендикуляра к </w:t>
      </w:r>
      <w:proofErr w:type="gramStart"/>
      <w:r w:rsidRPr="00A871FD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>прямой</w:t>
      </w:r>
      <w:proofErr w:type="gramEnd"/>
      <w:r w:rsidRPr="00A871FD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 xml:space="preserve">; </w:t>
      </w:r>
    </w:p>
    <w:p w:rsidR="00C811F1" w:rsidRPr="00A871FD" w:rsidRDefault="00C811F1" w:rsidP="00C811F1">
      <w:pPr>
        <w:pStyle w:val="Style7"/>
        <w:widowControl/>
        <w:ind w:firstLine="638"/>
        <w:jc w:val="both"/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</w:pPr>
      <w:r w:rsidRPr="00A871FD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>- решать задачи на доказательство и вычисления, при</w:t>
      </w:r>
      <w:r w:rsidRPr="00A871FD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softHyphen/>
        <w:t>меняя изученные определения и теоремы;</w:t>
      </w:r>
    </w:p>
    <w:p w:rsidR="00C811F1" w:rsidRPr="00A871FD" w:rsidRDefault="00C811F1" w:rsidP="00C811F1">
      <w:pPr>
        <w:pStyle w:val="Style7"/>
        <w:widowControl/>
        <w:ind w:firstLine="638"/>
        <w:jc w:val="both"/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</w:pPr>
      <w:r w:rsidRPr="00A871FD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>- опираясь на условие задачи, проводить необходимые до</w:t>
      </w:r>
      <w:r w:rsidRPr="00A871FD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softHyphen/>
        <w:t>казательные рассуждения;</w:t>
      </w:r>
    </w:p>
    <w:p w:rsidR="00C811F1" w:rsidRPr="00A871FD" w:rsidRDefault="00C811F1" w:rsidP="00C811F1">
      <w:pPr>
        <w:pStyle w:val="Style7"/>
        <w:widowControl/>
        <w:ind w:firstLine="638"/>
        <w:jc w:val="both"/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</w:pPr>
      <w:r w:rsidRPr="00A871FD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>- сопоставлять полученный ре</w:t>
      </w:r>
      <w:r w:rsidRPr="00A871FD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softHyphen/>
        <w:t>зультат с условием задачи.</w:t>
      </w:r>
    </w:p>
    <w:p w:rsidR="00C811F1" w:rsidRPr="00A871FD" w:rsidRDefault="00C811F1" w:rsidP="00C811F1">
      <w:pPr>
        <w:pStyle w:val="Style2"/>
        <w:widowControl/>
        <w:spacing w:line="240" w:lineRule="auto"/>
        <w:ind w:firstLine="708"/>
        <w:jc w:val="both"/>
        <w:rPr>
          <w:rStyle w:val="FontStyle14"/>
          <w:sz w:val="24"/>
          <w:szCs w:val="24"/>
        </w:rPr>
      </w:pPr>
    </w:p>
    <w:p w:rsidR="00C811F1" w:rsidRPr="00A871FD" w:rsidRDefault="00C811F1" w:rsidP="00C811F1">
      <w:pPr>
        <w:ind w:firstLine="708"/>
        <w:rPr>
          <w:b/>
        </w:rPr>
      </w:pPr>
      <w:r w:rsidRPr="00A871FD">
        <w:rPr>
          <w:b/>
        </w:rPr>
        <w:t>Перечень контрольных мероприятий:</w:t>
      </w:r>
    </w:p>
    <w:p w:rsidR="00C811F1" w:rsidRPr="00A871FD" w:rsidRDefault="00C811F1" w:rsidP="00C811F1">
      <w:pPr>
        <w:ind w:firstLine="708"/>
        <w:jc w:val="both"/>
      </w:pPr>
      <w:r w:rsidRPr="00A871FD">
        <w:rPr>
          <w:u w:val="single"/>
        </w:rPr>
        <w:t>Контрольная работа №1</w:t>
      </w:r>
      <w:r w:rsidRPr="00A871FD">
        <w:t xml:space="preserve"> «Начальные геометрические сведения»  </w:t>
      </w:r>
    </w:p>
    <w:p w:rsidR="00C811F1" w:rsidRPr="00A871FD" w:rsidRDefault="00C811F1" w:rsidP="00C811F1">
      <w:pPr>
        <w:pStyle w:val="Style8"/>
        <w:widowControl/>
        <w:tabs>
          <w:tab w:val="left" w:pos="610"/>
        </w:tabs>
        <w:jc w:val="both"/>
        <w:rPr>
          <w:rStyle w:val="FontStyle17"/>
          <w:rFonts w:ascii="Times New Roman" w:hAnsi="Times New Roman" w:cs="Times New Roman"/>
          <w:sz w:val="24"/>
          <w:szCs w:val="24"/>
        </w:rPr>
      </w:pPr>
    </w:p>
    <w:p w:rsidR="00C811F1" w:rsidRPr="00A871FD" w:rsidRDefault="00C811F1" w:rsidP="00C811F1">
      <w:pPr>
        <w:pStyle w:val="Style6"/>
        <w:widowControl/>
        <w:tabs>
          <w:tab w:val="left" w:pos="682"/>
        </w:tabs>
        <w:spacing w:line="240" w:lineRule="auto"/>
        <w:ind w:left="389" w:hanging="29"/>
        <w:rPr>
          <w:rStyle w:val="FontStyle16"/>
          <w:b/>
          <w:sz w:val="24"/>
          <w:szCs w:val="24"/>
        </w:rPr>
      </w:pPr>
      <w:r w:rsidRPr="00A871FD">
        <w:rPr>
          <w:rStyle w:val="FontStyle16"/>
          <w:b/>
          <w:sz w:val="24"/>
          <w:szCs w:val="24"/>
        </w:rPr>
        <w:t>2.</w:t>
      </w:r>
      <w:r w:rsidRPr="00A871FD">
        <w:rPr>
          <w:rStyle w:val="FontStyle16"/>
          <w:b/>
          <w:bCs/>
          <w:sz w:val="24"/>
          <w:szCs w:val="24"/>
        </w:rPr>
        <w:tab/>
      </w:r>
      <w:r w:rsidRPr="00A871FD">
        <w:rPr>
          <w:rStyle w:val="FontStyle16"/>
          <w:b/>
          <w:sz w:val="24"/>
          <w:szCs w:val="24"/>
        </w:rPr>
        <w:t>Треугольники (17 ч)</w:t>
      </w:r>
    </w:p>
    <w:p w:rsidR="00C811F1" w:rsidRPr="00A871FD" w:rsidRDefault="00C811F1" w:rsidP="00C811F1">
      <w:pPr>
        <w:pStyle w:val="Style5"/>
        <w:widowControl/>
        <w:spacing w:before="5" w:line="240" w:lineRule="auto"/>
        <w:ind w:firstLine="708"/>
        <w:rPr>
          <w:rStyle w:val="FontStyle17"/>
          <w:rFonts w:ascii="Times New Roman" w:hAnsi="Times New Roman" w:cs="Times New Roman"/>
          <w:sz w:val="24"/>
          <w:szCs w:val="24"/>
        </w:rPr>
      </w:pPr>
      <w:r w:rsidRPr="00A871FD">
        <w:rPr>
          <w:rStyle w:val="FontStyle17"/>
          <w:rFonts w:ascii="Times New Roman" w:hAnsi="Times New Roman" w:cs="Times New Roman"/>
          <w:sz w:val="24"/>
          <w:szCs w:val="24"/>
        </w:rPr>
        <w:t xml:space="preserve">Треугольник. Признаки равенства треугольников. </w:t>
      </w:r>
    </w:p>
    <w:p w:rsidR="00C811F1" w:rsidRPr="00A871FD" w:rsidRDefault="00C811F1" w:rsidP="00C811F1">
      <w:pPr>
        <w:pStyle w:val="Style5"/>
        <w:widowControl/>
        <w:spacing w:before="5" w:line="240" w:lineRule="auto"/>
        <w:ind w:firstLine="708"/>
        <w:rPr>
          <w:rStyle w:val="FontStyle17"/>
          <w:rFonts w:ascii="Times New Roman" w:hAnsi="Times New Roman" w:cs="Times New Roman"/>
          <w:sz w:val="24"/>
          <w:szCs w:val="24"/>
        </w:rPr>
      </w:pPr>
      <w:r w:rsidRPr="00A871FD">
        <w:rPr>
          <w:rStyle w:val="FontStyle17"/>
          <w:rFonts w:ascii="Times New Roman" w:hAnsi="Times New Roman" w:cs="Times New Roman"/>
          <w:sz w:val="24"/>
          <w:szCs w:val="24"/>
        </w:rPr>
        <w:t>Перпенди</w:t>
      </w:r>
      <w:r w:rsidRPr="00A871FD">
        <w:rPr>
          <w:rStyle w:val="FontStyle17"/>
          <w:rFonts w:ascii="Times New Roman" w:hAnsi="Times New Roman" w:cs="Times New Roman"/>
          <w:sz w:val="24"/>
          <w:szCs w:val="24"/>
        </w:rPr>
        <w:softHyphen/>
        <w:t xml:space="preserve">куляр </w:t>
      </w:r>
      <w:proofErr w:type="gramStart"/>
      <w:r w:rsidRPr="00A871FD">
        <w:rPr>
          <w:rStyle w:val="FontStyle17"/>
          <w:rFonts w:ascii="Times New Roman" w:hAnsi="Times New Roman" w:cs="Times New Roman"/>
          <w:sz w:val="24"/>
          <w:szCs w:val="24"/>
        </w:rPr>
        <w:t>к</w:t>
      </w:r>
      <w:proofErr w:type="gramEnd"/>
      <w:r w:rsidRPr="00A871FD">
        <w:rPr>
          <w:rStyle w:val="FontStyle17"/>
          <w:rFonts w:ascii="Times New Roman" w:hAnsi="Times New Roman" w:cs="Times New Roman"/>
          <w:sz w:val="24"/>
          <w:szCs w:val="24"/>
        </w:rPr>
        <w:t xml:space="preserve"> прямой. Медианы, биссектрисы и высоты треугольника. </w:t>
      </w:r>
    </w:p>
    <w:p w:rsidR="00C811F1" w:rsidRPr="00A871FD" w:rsidRDefault="00C811F1" w:rsidP="00C811F1">
      <w:pPr>
        <w:pStyle w:val="Style5"/>
        <w:widowControl/>
        <w:spacing w:before="5" w:line="240" w:lineRule="auto"/>
        <w:ind w:firstLine="708"/>
        <w:rPr>
          <w:rStyle w:val="FontStyle17"/>
          <w:rFonts w:ascii="Times New Roman" w:hAnsi="Times New Roman" w:cs="Times New Roman"/>
          <w:sz w:val="24"/>
          <w:szCs w:val="24"/>
        </w:rPr>
      </w:pPr>
      <w:r w:rsidRPr="00A871FD">
        <w:rPr>
          <w:rStyle w:val="FontStyle17"/>
          <w:rFonts w:ascii="Times New Roman" w:hAnsi="Times New Roman" w:cs="Times New Roman"/>
          <w:sz w:val="24"/>
          <w:szCs w:val="24"/>
        </w:rPr>
        <w:t xml:space="preserve">Равнобедренный треугольник и его свойства. </w:t>
      </w:r>
    </w:p>
    <w:p w:rsidR="00C811F1" w:rsidRPr="00A871FD" w:rsidRDefault="00C811F1" w:rsidP="00C811F1">
      <w:pPr>
        <w:pStyle w:val="Style5"/>
        <w:widowControl/>
        <w:spacing w:before="5" w:line="240" w:lineRule="auto"/>
        <w:ind w:firstLine="708"/>
        <w:rPr>
          <w:rStyle w:val="FontStyle17"/>
          <w:rFonts w:ascii="Times New Roman" w:hAnsi="Times New Roman" w:cs="Times New Roman"/>
          <w:sz w:val="24"/>
          <w:szCs w:val="24"/>
        </w:rPr>
      </w:pPr>
      <w:r w:rsidRPr="00A871FD">
        <w:rPr>
          <w:rStyle w:val="FontStyle17"/>
          <w:rFonts w:ascii="Times New Roman" w:hAnsi="Times New Roman" w:cs="Times New Roman"/>
          <w:sz w:val="24"/>
          <w:szCs w:val="24"/>
        </w:rPr>
        <w:lastRenderedPageBreak/>
        <w:t>Задачи на построе</w:t>
      </w:r>
      <w:r w:rsidRPr="00A871FD">
        <w:rPr>
          <w:rStyle w:val="FontStyle17"/>
          <w:rFonts w:ascii="Times New Roman" w:hAnsi="Times New Roman" w:cs="Times New Roman"/>
          <w:sz w:val="24"/>
          <w:szCs w:val="24"/>
        </w:rPr>
        <w:softHyphen/>
        <w:t>ние с помощью циркуля и линейки.</w:t>
      </w:r>
    </w:p>
    <w:p w:rsidR="00C811F1" w:rsidRPr="00A871FD" w:rsidRDefault="00C811F1" w:rsidP="00C811F1">
      <w:pPr>
        <w:pStyle w:val="Style5"/>
        <w:widowControl/>
        <w:spacing w:line="240" w:lineRule="auto"/>
        <w:ind w:firstLine="708"/>
        <w:rPr>
          <w:rStyle w:val="FontStyle17"/>
          <w:rFonts w:ascii="Times New Roman" w:hAnsi="Times New Roman" w:cs="Times New Roman"/>
          <w:i/>
          <w:sz w:val="24"/>
          <w:szCs w:val="24"/>
        </w:rPr>
      </w:pPr>
      <w:r w:rsidRPr="00A871FD">
        <w:rPr>
          <w:rStyle w:val="FontStyle17"/>
          <w:rFonts w:ascii="Times New Roman" w:hAnsi="Times New Roman" w:cs="Times New Roman"/>
          <w:i/>
          <w:spacing w:val="40"/>
          <w:sz w:val="24"/>
          <w:szCs w:val="24"/>
        </w:rPr>
        <w:t>Основная</w:t>
      </w:r>
      <w:r w:rsidRPr="00A871FD">
        <w:rPr>
          <w:rStyle w:val="FontStyle17"/>
          <w:rFonts w:ascii="Times New Roman" w:hAnsi="Times New Roman" w:cs="Times New Roman"/>
          <w:i/>
          <w:sz w:val="24"/>
          <w:szCs w:val="24"/>
        </w:rPr>
        <w:t xml:space="preserve"> </w:t>
      </w:r>
      <w:r w:rsidRPr="00A871FD">
        <w:rPr>
          <w:rStyle w:val="FontStyle17"/>
          <w:rFonts w:ascii="Times New Roman" w:hAnsi="Times New Roman" w:cs="Times New Roman"/>
          <w:i/>
          <w:spacing w:val="40"/>
          <w:sz w:val="24"/>
          <w:szCs w:val="24"/>
        </w:rPr>
        <w:t>цель</w:t>
      </w:r>
      <w:r w:rsidRPr="00A871FD">
        <w:rPr>
          <w:rStyle w:val="FontStyle17"/>
          <w:rFonts w:ascii="Times New Roman" w:hAnsi="Times New Roman" w:cs="Times New Roman"/>
          <w:i/>
          <w:sz w:val="24"/>
          <w:szCs w:val="24"/>
        </w:rPr>
        <w:t xml:space="preserve"> — ввести понятие теоремы; выработать умение доказывать равенство треугольников с помощью изучен</w:t>
      </w:r>
      <w:r w:rsidRPr="00A871FD">
        <w:rPr>
          <w:rStyle w:val="FontStyle17"/>
          <w:rFonts w:ascii="Times New Roman" w:hAnsi="Times New Roman" w:cs="Times New Roman"/>
          <w:i/>
          <w:sz w:val="24"/>
          <w:szCs w:val="24"/>
        </w:rPr>
        <w:softHyphen/>
        <w:t>ных признаков; ввести новый класс задач — на построение с по</w:t>
      </w:r>
      <w:r w:rsidRPr="00A871FD">
        <w:rPr>
          <w:rStyle w:val="FontStyle17"/>
          <w:rFonts w:ascii="Times New Roman" w:hAnsi="Times New Roman" w:cs="Times New Roman"/>
          <w:i/>
          <w:sz w:val="24"/>
          <w:szCs w:val="24"/>
        </w:rPr>
        <w:softHyphen/>
        <w:t>мощью циркуля и линейки.</w:t>
      </w:r>
    </w:p>
    <w:p w:rsidR="00C811F1" w:rsidRPr="00A871FD" w:rsidRDefault="00C811F1" w:rsidP="00C811F1">
      <w:pPr>
        <w:pStyle w:val="Style5"/>
        <w:widowControl/>
        <w:spacing w:before="5" w:line="240" w:lineRule="auto"/>
        <w:ind w:firstLine="708"/>
        <w:rPr>
          <w:rStyle w:val="FontStyle17"/>
          <w:rFonts w:ascii="Times New Roman" w:hAnsi="Times New Roman" w:cs="Times New Roman"/>
          <w:i/>
          <w:sz w:val="24"/>
          <w:szCs w:val="24"/>
        </w:rPr>
      </w:pPr>
      <w:r w:rsidRPr="00A871FD">
        <w:rPr>
          <w:rStyle w:val="FontStyle17"/>
          <w:rFonts w:ascii="Times New Roman" w:hAnsi="Times New Roman" w:cs="Times New Roman"/>
          <w:i/>
          <w:sz w:val="24"/>
          <w:szCs w:val="24"/>
        </w:rPr>
        <w:t>Признаки равенства треугольников являются основным рабо</w:t>
      </w:r>
      <w:r w:rsidRPr="00A871FD">
        <w:rPr>
          <w:rStyle w:val="FontStyle17"/>
          <w:rFonts w:ascii="Times New Roman" w:hAnsi="Times New Roman" w:cs="Times New Roman"/>
          <w:i/>
          <w:sz w:val="24"/>
          <w:szCs w:val="24"/>
        </w:rPr>
        <w:softHyphen/>
        <w:t>чим аппаратом всего курса геометрии. Доказательство большей части теорем курса и также решение многих задач проводится по следующей схеме: поиск равных треугольников — обоснова</w:t>
      </w:r>
      <w:r w:rsidRPr="00A871FD">
        <w:rPr>
          <w:rStyle w:val="FontStyle17"/>
          <w:rFonts w:ascii="Times New Roman" w:hAnsi="Times New Roman" w:cs="Times New Roman"/>
          <w:i/>
          <w:sz w:val="24"/>
          <w:szCs w:val="24"/>
        </w:rPr>
        <w:softHyphen/>
        <w:t>ние их равенства с помощью какого-то признака — следствия, вытекающие из равенства треугольников. Применение призна</w:t>
      </w:r>
      <w:r w:rsidRPr="00A871FD">
        <w:rPr>
          <w:rStyle w:val="FontStyle17"/>
          <w:rFonts w:ascii="Times New Roman" w:hAnsi="Times New Roman" w:cs="Times New Roman"/>
          <w:i/>
          <w:sz w:val="24"/>
          <w:szCs w:val="24"/>
        </w:rPr>
        <w:softHyphen/>
        <w:t>ков равенства треугольников при решении задач дает возмож</w:t>
      </w:r>
      <w:r w:rsidRPr="00A871FD">
        <w:rPr>
          <w:rStyle w:val="FontStyle17"/>
          <w:rFonts w:ascii="Times New Roman" w:hAnsi="Times New Roman" w:cs="Times New Roman"/>
          <w:i/>
          <w:sz w:val="24"/>
          <w:szCs w:val="24"/>
        </w:rPr>
        <w:softHyphen/>
        <w:t>ность постепенно накапливать опыт проведения доказательных рассуждений. На начальном этапе изучения и применения при</w:t>
      </w:r>
      <w:r w:rsidRPr="00A871FD">
        <w:rPr>
          <w:rStyle w:val="FontStyle17"/>
          <w:rFonts w:ascii="Times New Roman" w:hAnsi="Times New Roman" w:cs="Times New Roman"/>
          <w:i/>
          <w:sz w:val="24"/>
          <w:szCs w:val="24"/>
        </w:rPr>
        <w:softHyphen/>
        <w:t>знаков равенства треугольников целесообразно использовать за</w:t>
      </w:r>
      <w:r w:rsidRPr="00A871FD">
        <w:rPr>
          <w:rStyle w:val="FontStyle17"/>
          <w:rFonts w:ascii="Times New Roman" w:hAnsi="Times New Roman" w:cs="Times New Roman"/>
          <w:i/>
          <w:sz w:val="24"/>
          <w:szCs w:val="24"/>
        </w:rPr>
        <w:softHyphen/>
        <w:t>дачи с готовыми чертежами.</w:t>
      </w:r>
    </w:p>
    <w:p w:rsidR="00C811F1" w:rsidRPr="00A871FD" w:rsidRDefault="00C811F1" w:rsidP="00C811F1">
      <w:pPr>
        <w:ind w:firstLine="708"/>
        <w:rPr>
          <w:b/>
        </w:rPr>
      </w:pPr>
      <w:r w:rsidRPr="00A871FD">
        <w:rPr>
          <w:b/>
        </w:rPr>
        <w:t>Учащиеся должны уметь:</w:t>
      </w:r>
    </w:p>
    <w:p w:rsidR="00C811F1" w:rsidRPr="00A871FD" w:rsidRDefault="00C811F1" w:rsidP="00C811F1">
      <w:pPr>
        <w:pStyle w:val="Style2"/>
        <w:widowControl/>
        <w:spacing w:line="240" w:lineRule="auto"/>
        <w:ind w:firstLine="708"/>
        <w:jc w:val="both"/>
        <w:rPr>
          <w:rStyle w:val="FontStyle14"/>
          <w:sz w:val="24"/>
          <w:szCs w:val="24"/>
        </w:rPr>
      </w:pPr>
      <w:r w:rsidRPr="00A871FD">
        <w:rPr>
          <w:rStyle w:val="FontStyle14"/>
          <w:sz w:val="24"/>
          <w:szCs w:val="24"/>
        </w:rPr>
        <w:t>- распознавать на чертежах, формулировать определе</w:t>
      </w:r>
      <w:r w:rsidRPr="00A871FD">
        <w:rPr>
          <w:rStyle w:val="FontStyle14"/>
          <w:sz w:val="24"/>
          <w:szCs w:val="24"/>
        </w:rPr>
        <w:softHyphen/>
        <w:t>ния, изображать равнобедренный, равносторонний треугольни</w:t>
      </w:r>
      <w:r w:rsidRPr="00A871FD">
        <w:rPr>
          <w:rStyle w:val="FontStyle14"/>
          <w:sz w:val="24"/>
          <w:szCs w:val="24"/>
        </w:rPr>
        <w:softHyphen/>
        <w:t>ки; высоту, медиану, биссектрису;</w:t>
      </w:r>
    </w:p>
    <w:p w:rsidR="00C811F1" w:rsidRPr="00A871FD" w:rsidRDefault="00C811F1" w:rsidP="00C811F1">
      <w:pPr>
        <w:pStyle w:val="Style2"/>
        <w:widowControl/>
        <w:spacing w:line="240" w:lineRule="auto"/>
        <w:ind w:firstLine="708"/>
        <w:jc w:val="both"/>
        <w:rPr>
          <w:rStyle w:val="FontStyle14"/>
          <w:sz w:val="24"/>
          <w:szCs w:val="24"/>
        </w:rPr>
      </w:pPr>
      <w:r w:rsidRPr="00A871FD">
        <w:rPr>
          <w:rStyle w:val="FontStyle14"/>
          <w:sz w:val="24"/>
          <w:szCs w:val="24"/>
        </w:rPr>
        <w:t>- формулировать определение равных треугольников;</w:t>
      </w:r>
    </w:p>
    <w:p w:rsidR="00C811F1" w:rsidRPr="00A871FD" w:rsidRDefault="00C811F1" w:rsidP="00C811F1">
      <w:pPr>
        <w:pStyle w:val="Style2"/>
        <w:widowControl/>
        <w:spacing w:line="240" w:lineRule="auto"/>
        <w:ind w:firstLine="708"/>
        <w:jc w:val="both"/>
        <w:rPr>
          <w:rStyle w:val="FontStyle14"/>
          <w:sz w:val="24"/>
          <w:szCs w:val="24"/>
        </w:rPr>
      </w:pPr>
      <w:r w:rsidRPr="00A871FD">
        <w:rPr>
          <w:rStyle w:val="FontStyle14"/>
          <w:sz w:val="24"/>
          <w:szCs w:val="24"/>
        </w:rPr>
        <w:t>-  формулировать и доказывать теоремы о признаках ра</w:t>
      </w:r>
      <w:r w:rsidRPr="00A871FD">
        <w:rPr>
          <w:rStyle w:val="FontStyle14"/>
          <w:sz w:val="24"/>
          <w:szCs w:val="24"/>
        </w:rPr>
        <w:softHyphen/>
        <w:t>венства треугольников;</w:t>
      </w:r>
    </w:p>
    <w:p w:rsidR="00C811F1" w:rsidRPr="00A871FD" w:rsidRDefault="00C811F1" w:rsidP="00C811F1">
      <w:pPr>
        <w:pStyle w:val="Style2"/>
        <w:widowControl/>
        <w:spacing w:line="240" w:lineRule="auto"/>
        <w:ind w:firstLine="708"/>
        <w:jc w:val="both"/>
        <w:rPr>
          <w:rStyle w:val="FontStyle14"/>
          <w:sz w:val="24"/>
          <w:szCs w:val="24"/>
        </w:rPr>
      </w:pPr>
      <w:r w:rsidRPr="00A871FD">
        <w:rPr>
          <w:rStyle w:val="FontStyle14"/>
          <w:sz w:val="24"/>
          <w:szCs w:val="24"/>
        </w:rPr>
        <w:t>- объяснять и иллюстрировать неравенство треугольни</w:t>
      </w:r>
      <w:r w:rsidRPr="00A871FD">
        <w:rPr>
          <w:rStyle w:val="FontStyle14"/>
          <w:sz w:val="24"/>
          <w:szCs w:val="24"/>
        </w:rPr>
        <w:softHyphen/>
        <w:t>ка;</w:t>
      </w:r>
    </w:p>
    <w:p w:rsidR="00C811F1" w:rsidRPr="00A871FD" w:rsidRDefault="00C811F1" w:rsidP="00C811F1">
      <w:pPr>
        <w:pStyle w:val="Style2"/>
        <w:widowControl/>
        <w:spacing w:line="240" w:lineRule="auto"/>
        <w:ind w:firstLine="708"/>
        <w:jc w:val="both"/>
        <w:rPr>
          <w:rStyle w:val="FontStyle14"/>
          <w:sz w:val="24"/>
          <w:szCs w:val="24"/>
        </w:rPr>
      </w:pPr>
      <w:r w:rsidRPr="00A871FD">
        <w:rPr>
          <w:rStyle w:val="FontStyle14"/>
          <w:sz w:val="24"/>
          <w:szCs w:val="24"/>
        </w:rPr>
        <w:t>- формулировать и доказывать теоремы о свойствах и признаках равнобедренного треугольника,</w:t>
      </w:r>
    </w:p>
    <w:p w:rsidR="00C811F1" w:rsidRPr="00A871FD" w:rsidRDefault="00C811F1" w:rsidP="00C811F1">
      <w:pPr>
        <w:pStyle w:val="Style2"/>
        <w:widowControl/>
        <w:spacing w:line="240" w:lineRule="auto"/>
        <w:ind w:left="336" w:firstLine="384"/>
        <w:jc w:val="both"/>
        <w:rPr>
          <w:rStyle w:val="FontStyle14"/>
          <w:sz w:val="24"/>
          <w:szCs w:val="24"/>
        </w:rPr>
      </w:pPr>
      <w:r w:rsidRPr="00A871FD">
        <w:rPr>
          <w:rStyle w:val="FontStyle14"/>
          <w:sz w:val="24"/>
          <w:szCs w:val="24"/>
        </w:rPr>
        <w:t>- моделировать условие задачи с помощью чертежа или ри</w:t>
      </w:r>
      <w:r w:rsidRPr="00A871FD">
        <w:rPr>
          <w:rStyle w:val="FontStyle14"/>
          <w:sz w:val="24"/>
          <w:szCs w:val="24"/>
        </w:rPr>
        <w:softHyphen/>
        <w:t>сунка, проводить дополнительные построения в ходе реше</w:t>
      </w:r>
      <w:r w:rsidRPr="00A871FD">
        <w:rPr>
          <w:rStyle w:val="FontStyle14"/>
          <w:sz w:val="24"/>
          <w:szCs w:val="24"/>
        </w:rPr>
        <w:softHyphen/>
        <w:t>ния;</w:t>
      </w:r>
    </w:p>
    <w:p w:rsidR="00C811F1" w:rsidRPr="00A871FD" w:rsidRDefault="00C811F1" w:rsidP="00C811F1">
      <w:pPr>
        <w:pStyle w:val="Style7"/>
        <w:widowControl/>
        <w:ind w:firstLine="708"/>
        <w:jc w:val="both"/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</w:pPr>
      <w:r w:rsidRPr="00A871FD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>- решать задачи на доказательство и вычисления, при</w:t>
      </w:r>
      <w:r w:rsidRPr="00A871FD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softHyphen/>
        <w:t>меняя изученные определения и теоремы;</w:t>
      </w:r>
    </w:p>
    <w:p w:rsidR="00C811F1" w:rsidRPr="00A871FD" w:rsidRDefault="00C811F1" w:rsidP="00C811F1">
      <w:pPr>
        <w:pStyle w:val="Style7"/>
        <w:widowControl/>
        <w:ind w:firstLine="638"/>
        <w:jc w:val="both"/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</w:pPr>
      <w:r w:rsidRPr="00A871FD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>- опираясь на условие задачи, проводить необходимые до</w:t>
      </w:r>
      <w:r w:rsidRPr="00A871FD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softHyphen/>
        <w:t>казательные рассуждения;</w:t>
      </w:r>
    </w:p>
    <w:p w:rsidR="00C811F1" w:rsidRPr="00A871FD" w:rsidRDefault="00C811F1" w:rsidP="00C811F1">
      <w:pPr>
        <w:pStyle w:val="Style7"/>
        <w:widowControl/>
        <w:ind w:firstLine="638"/>
        <w:jc w:val="both"/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</w:pPr>
      <w:r w:rsidRPr="00A871FD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 xml:space="preserve">- </w:t>
      </w:r>
      <w:r w:rsidRPr="00A871FD">
        <w:rPr>
          <w:rStyle w:val="FontStyle14"/>
          <w:sz w:val="24"/>
          <w:szCs w:val="24"/>
        </w:rPr>
        <w:t xml:space="preserve">интерпретировать полученный результат и сопоставлять его с условием </w:t>
      </w:r>
      <w:r w:rsidRPr="00A871FD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>задачи;</w:t>
      </w:r>
    </w:p>
    <w:p w:rsidR="00C811F1" w:rsidRPr="00A871FD" w:rsidRDefault="00C811F1" w:rsidP="00C811F1">
      <w:pPr>
        <w:pStyle w:val="Style7"/>
        <w:widowControl/>
        <w:ind w:firstLine="638"/>
        <w:jc w:val="both"/>
        <w:rPr>
          <w:rStyle w:val="FontStyle14"/>
          <w:sz w:val="24"/>
          <w:szCs w:val="24"/>
        </w:rPr>
      </w:pPr>
      <w:r w:rsidRPr="00A871FD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 xml:space="preserve">- </w:t>
      </w:r>
      <w:r w:rsidRPr="00A871FD">
        <w:rPr>
          <w:rStyle w:val="FontStyle14"/>
          <w:sz w:val="24"/>
          <w:szCs w:val="24"/>
        </w:rPr>
        <w:t xml:space="preserve">решать основные  задачи на построение с помощью циркуля и линейки: деление отрезка пополам; построение угла, равного </w:t>
      </w:r>
      <w:proofErr w:type="gramStart"/>
      <w:r w:rsidRPr="00A871FD">
        <w:rPr>
          <w:rStyle w:val="FontStyle14"/>
          <w:sz w:val="24"/>
          <w:szCs w:val="24"/>
        </w:rPr>
        <w:t>данному</w:t>
      </w:r>
      <w:proofErr w:type="gramEnd"/>
      <w:r w:rsidRPr="00A871FD">
        <w:rPr>
          <w:rStyle w:val="FontStyle14"/>
          <w:sz w:val="24"/>
          <w:szCs w:val="24"/>
        </w:rPr>
        <w:t>; построение тре</w:t>
      </w:r>
      <w:r w:rsidRPr="00A871FD">
        <w:rPr>
          <w:rStyle w:val="FontStyle14"/>
          <w:sz w:val="24"/>
          <w:szCs w:val="24"/>
        </w:rPr>
        <w:softHyphen/>
        <w:t>угольника по трем сторонам; построение перпендику</w:t>
      </w:r>
      <w:r w:rsidRPr="00A871FD">
        <w:rPr>
          <w:rStyle w:val="FontStyle14"/>
          <w:sz w:val="24"/>
          <w:szCs w:val="24"/>
        </w:rPr>
        <w:softHyphen/>
        <w:t>ляра к прямой; построение биссектрисы угла; деление отрезка на и равных частей.</w:t>
      </w:r>
    </w:p>
    <w:p w:rsidR="00C811F1" w:rsidRPr="00A871FD" w:rsidRDefault="00C811F1" w:rsidP="00C811F1">
      <w:pPr>
        <w:ind w:firstLine="708"/>
        <w:rPr>
          <w:b/>
        </w:rPr>
      </w:pPr>
      <w:r w:rsidRPr="00A871FD">
        <w:rPr>
          <w:b/>
        </w:rPr>
        <w:t>Перечень контрольных мероприятий:</w:t>
      </w:r>
    </w:p>
    <w:p w:rsidR="00C811F1" w:rsidRPr="00A871FD" w:rsidRDefault="00C811F1" w:rsidP="00C811F1">
      <w:pPr>
        <w:pStyle w:val="Style5"/>
        <w:widowControl/>
        <w:spacing w:before="5" w:line="240" w:lineRule="auto"/>
        <w:ind w:firstLine="708"/>
        <w:rPr>
          <w:rFonts w:ascii="Times New Roman" w:hAnsi="Times New Roman"/>
        </w:rPr>
      </w:pPr>
      <w:r w:rsidRPr="00A871FD">
        <w:rPr>
          <w:rFonts w:ascii="Times New Roman" w:hAnsi="Times New Roman"/>
          <w:u w:val="single"/>
        </w:rPr>
        <w:t>Контрольная работа №2</w:t>
      </w:r>
      <w:r w:rsidRPr="00A871FD">
        <w:rPr>
          <w:rFonts w:ascii="Times New Roman" w:hAnsi="Times New Roman"/>
        </w:rPr>
        <w:t xml:space="preserve"> «Треугольники»</w:t>
      </w:r>
    </w:p>
    <w:p w:rsidR="00C811F1" w:rsidRPr="00A871FD" w:rsidRDefault="00C811F1" w:rsidP="00C811F1">
      <w:pPr>
        <w:pStyle w:val="Style5"/>
        <w:widowControl/>
        <w:spacing w:before="5" w:line="240" w:lineRule="auto"/>
        <w:ind w:firstLine="331"/>
        <w:rPr>
          <w:rStyle w:val="FontStyle17"/>
          <w:rFonts w:ascii="Times New Roman" w:hAnsi="Times New Roman" w:cs="Times New Roman"/>
          <w:sz w:val="24"/>
          <w:szCs w:val="24"/>
        </w:rPr>
      </w:pPr>
      <w:r w:rsidRPr="00A871FD">
        <w:rPr>
          <w:rFonts w:ascii="Times New Roman" w:hAnsi="Times New Roman"/>
        </w:rPr>
        <w:tab/>
      </w:r>
    </w:p>
    <w:p w:rsidR="00C811F1" w:rsidRPr="00A871FD" w:rsidRDefault="00C811F1" w:rsidP="00C811F1">
      <w:pPr>
        <w:pStyle w:val="Style5"/>
        <w:widowControl/>
        <w:tabs>
          <w:tab w:val="left" w:pos="360"/>
        </w:tabs>
        <w:spacing w:line="240" w:lineRule="auto"/>
        <w:ind w:left="336"/>
        <w:rPr>
          <w:rStyle w:val="FontStyle18"/>
          <w:rFonts w:ascii="Times New Roman" w:hAnsi="Times New Roman" w:cs="Times New Roman"/>
          <w:sz w:val="24"/>
          <w:szCs w:val="24"/>
        </w:rPr>
      </w:pPr>
      <w:r w:rsidRPr="00A871FD">
        <w:rPr>
          <w:rStyle w:val="FontStyle19"/>
          <w:rFonts w:ascii="Times New Roman" w:hAnsi="Times New Roman" w:cs="Times New Roman"/>
          <w:sz w:val="24"/>
          <w:szCs w:val="24"/>
        </w:rPr>
        <w:tab/>
      </w:r>
      <w:r w:rsidRPr="00A871FD">
        <w:rPr>
          <w:rStyle w:val="FontStyle19"/>
          <w:rFonts w:ascii="Times New Roman" w:hAnsi="Times New Roman" w:cs="Times New Roman"/>
          <w:sz w:val="24"/>
          <w:szCs w:val="24"/>
        </w:rPr>
        <w:tab/>
        <w:t>3.</w:t>
      </w:r>
      <w:r w:rsidRPr="00A871FD">
        <w:rPr>
          <w:rStyle w:val="FontStyle19"/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A871FD">
        <w:rPr>
          <w:rStyle w:val="FontStyle18"/>
          <w:rFonts w:ascii="Times New Roman" w:hAnsi="Times New Roman" w:cs="Times New Roman"/>
          <w:sz w:val="24"/>
          <w:szCs w:val="24"/>
        </w:rPr>
        <w:t>Параллельные прямые (13 ч)</w:t>
      </w:r>
    </w:p>
    <w:p w:rsidR="00C811F1" w:rsidRPr="00A871FD" w:rsidRDefault="00C811F1" w:rsidP="00C811F1">
      <w:pPr>
        <w:pStyle w:val="Style2"/>
        <w:widowControl/>
        <w:spacing w:line="240" w:lineRule="auto"/>
        <w:ind w:firstLine="708"/>
        <w:jc w:val="both"/>
        <w:rPr>
          <w:rStyle w:val="FontStyle17"/>
          <w:rFonts w:ascii="Times New Roman" w:hAnsi="Times New Roman" w:cs="Times New Roman"/>
          <w:sz w:val="24"/>
          <w:szCs w:val="24"/>
        </w:rPr>
      </w:pPr>
      <w:r w:rsidRPr="00A871FD">
        <w:rPr>
          <w:rStyle w:val="FontStyle17"/>
          <w:rFonts w:ascii="Times New Roman" w:hAnsi="Times New Roman" w:cs="Times New Roman"/>
          <w:sz w:val="24"/>
          <w:szCs w:val="24"/>
        </w:rPr>
        <w:t xml:space="preserve">Признаки параллельности </w:t>
      </w:r>
      <w:proofErr w:type="gramStart"/>
      <w:r w:rsidRPr="00A871FD">
        <w:rPr>
          <w:rStyle w:val="FontStyle17"/>
          <w:rFonts w:ascii="Times New Roman" w:hAnsi="Times New Roman" w:cs="Times New Roman"/>
          <w:sz w:val="24"/>
          <w:szCs w:val="24"/>
        </w:rPr>
        <w:t>прямых</w:t>
      </w:r>
      <w:proofErr w:type="gramEnd"/>
      <w:r w:rsidRPr="00A871FD">
        <w:rPr>
          <w:rStyle w:val="FontStyle17"/>
          <w:rFonts w:ascii="Times New Roman" w:hAnsi="Times New Roman" w:cs="Times New Roman"/>
          <w:sz w:val="24"/>
          <w:szCs w:val="24"/>
        </w:rPr>
        <w:t xml:space="preserve">. Аксиома </w:t>
      </w:r>
      <w:proofErr w:type="gramStart"/>
      <w:r w:rsidRPr="00A871FD">
        <w:rPr>
          <w:rStyle w:val="FontStyle17"/>
          <w:rFonts w:ascii="Times New Roman" w:hAnsi="Times New Roman" w:cs="Times New Roman"/>
          <w:sz w:val="24"/>
          <w:szCs w:val="24"/>
        </w:rPr>
        <w:t>параллельных</w:t>
      </w:r>
      <w:proofErr w:type="gramEnd"/>
      <w:r w:rsidRPr="00A871FD">
        <w:rPr>
          <w:rStyle w:val="FontStyle17"/>
          <w:rFonts w:ascii="Times New Roman" w:hAnsi="Times New Roman" w:cs="Times New Roman"/>
          <w:sz w:val="24"/>
          <w:szCs w:val="24"/>
        </w:rPr>
        <w:t xml:space="preserve"> прямых. Свойства </w:t>
      </w:r>
      <w:proofErr w:type="gramStart"/>
      <w:r w:rsidRPr="00A871FD">
        <w:rPr>
          <w:rStyle w:val="FontStyle17"/>
          <w:rFonts w:ascii="Times New Roman" w:hAnsi="Times New Roman" w:cs="Times New Roman"/>
          <w:sz w:val="24"/>
          <w:szCs w:val="24"/>
        </w:rPr>
        <w:t>параллельных</w:t>
      </w:r>
      <w:proofErr w:type="gramEnd"/>
      <w:r w:rsidRPr="00A871FD">
        <w:rPr>
          <w:rStyle w:val="FontStyle17"/>
          <w:rFonts w:ascii="Times New Roman" w:hAnsi="Times New Roman" w:cs="Times New Roman"/>
          <w:sz w:val="24"/>
          <w:szCs w:val="24"/>
        </w:rPr>
        <w:t xml:space="preserve"> прямых.</w:t>
      </w:r>
    </w:p>
    <w:p w:rsidR="00C811F1" w:rsidRPr="00A871FD" w:rsidRDefault="00C811F1" w:rsidP="00C811F1">
      <w:pPr>
        <w:pStyle w:val="Style2"/>
        <w:widowControl/>
        <w:spacing w:line="240" w:lineRule="auto"/>
        <w:ind w:firstLine="708"/>
        <w:jc w:val="both"/>
        <w:rPr>
          <w:rStyle w:val="FontStyle17"/>
          <w:rFonts w:ascii="Times New Roman" w:hAnsi="Times New Roman" w:cs="Times New Roman"/>
          <w:i/>
          <w:sz w:val="24"/>
          <w:szCs w:val="24"/>
        </w:rPr>
      </w:pPr>
      <w:r w:rsidRPr="00A871FD">
        <w:rPr>
          <w:rStyle w:val="FontStyle17"/>
          <w:rFonts w:ascii="Times New Roman" w:hAnsi="Times New Roman" w:cs="Times New Roman"/>
          <w:i/>
          <w:spacing w:val="40"/>
          <w:sz w:val="24"/>
          <w:szCs w:val="24"/>
        </w:rPr>
        <w:t>Основная</w:t>
      </w:r>
      <w:r w:rsidRPr="00A871FD">
        <w:rPr>
          <w:rStyle w:val="FontStyle17"/>
          <w:rFonts w:ascii="Times New Roman" w:hAnsi="Times New Roman" w:cs="Times New Roman"/>
          <w:i/>
          <w:sz w:val="24"/>
          <w:szCs w:val="24"/>
        </w:rPr>
        <w:t xml:space="preserve"> </w:t>
      </w:r>
      <w:r w:rsidRPr="00A871FD">
        <w:rPr>
          <w:rStyle w:val="FontStyle17"/>
          <w:rFonts w:ascii="Times New Roman" w:hAnsi="Times New Roman" w:cs="Times New Roman"/>
          <w:i/>
          <w:spacing w:val="40"/>
          <w:sz w:val="24"/>
          <w:szCs w:val="24"/>
        </w:rPr>
        <w:t>цель</w:t>
      </w:r>
      <w:r w:rsidRPr="00A871FD">
        <w:rPr>
          <w:rStyle w:val="FontStyle17"/>
          <w:rFonts w:ascii="Times New Roman" w:hAnsi="Times New Roman" w:cs="Times New Roman"/>
          <w:i/>
          <w:sz w:val="24"/>
          <w:szCs w:val="24"/>
        </w:rPr>
        <w:t xml:space="preserve"> — ввести одно из важнейших понятий — понятие параллельных прямых; дать первое представление об аксиомах и аксиоматическом методе в геометрии; ввести аксио</w:t>
      </w:r>
      <w:r w:rsidRPr="00A871FD">
        <w:rPr>
          <w:rStyle w:val="FontStyle17"/>
          <w:rFonts w:ascii="Times New Roman" w:hAnsi="Times New Roman" w:cs="Times New Roman"/>
          <w:i/>
          <w:sz w:val="24"/>
          <w:szCs w:val="24"/>
        </w:rPr>
        <w:softHyphen/>
        <w:t>му параллельных прямых.</w:t>
      </w:r>
    </w:p>
    <w:p w:rsidR="00C811F1" w:rsidRPr="00A871FD" w:rsidRDefault="00C811F1" w:rsidP="00C811F1">
      <w:pPr>
        <w:pStyle w:val="Style2"/>
        <w:widowControl/>
        <w:spacing w:line="240" w:lineRule="auto"/>
        <w:ind w:firstLine="708"/>
        <w:jc w:val="both"/>
        <w:rPr>
          <w:rStyle w:val="FontStyle17"/>
          <w:rFonts w:ascii="Times New Roman" w:hAnsi="Times New Roman" w:cs="Times New Roman"/>
          <w:i/>
          <w:sz w:val="24"/>
          <w:szCs w:val="24"/>
        </w:rPr>
      </w:pPr>
      <w:proofErr w:type="gramStart"/>
      <w:r w:rsidRPr="00A871FD">
        <w:rPr>
          <w:rStyle w:val="FontStyle17"/>
          <w:rFonts w:ascii="Times New Roman" w:hAnsi="Times New Roman" w:cs="Times New Roman"/>
          <w:i/>
          <w:sz w:val="24"/>
          <w:szCs w:val="24"/>
        </w:rPr>
        <w:t>Признаки и свойства параллельных прямых, связанные с углами, образованными п</w:t>
      </w:r>
      <w:r w:rsidRPr="00A871FD">
        <w:rPr>
          <w:rStyle w:val="FontStyle16"/>
          <w:i/>
          <w:sz w:val="24"/>
          <w:szCs w:val="24"/>
        </w:rPr>
        <w:t xml:space="preserve">ри </w:t>
      </w:r>
      <w:r w:rsidRPr="00A871FD">
        <w:rPr>
          <w:rStyle w:val="FontStyle17"/>
          <w:rFonts w:ascii="Times New Roman" w:hAnsi="Times New Roman" w:cs="Times New Roman"/>
          <w:i/>
          <w:sz w:val="24"/>
          <w:szCs w:val="24"/>
        </w:rPr>
        <w:t>пересечении двух прямых секущей (накрест лежащими, односторонними, соответственными), широ</w:t>
      </w:r>
      <w:r w:rsidRPr="00A871FD">
        <w:rPr>
          <w:rStyle w:val="FontStyle17"/>
          <w:rFonts w:ascii="Times New Roman" w:hAnsi="Times New Roman" w:cs="Times New Roman"/>
          <w:i/>
          <w:sz w:val="24"/>
          <w:szCs w:val="24"/>
        </w:rPr>
        <w:softHyphen/>
        <w:t>ко используются в дальнейшем при изучении четырехугольни</w:t>
      </w:r>
      <w:r w:rsidRPr="00A871FD">
        <w:rPr>
          <w:rStyle w:val="FontStyle17"/>
          <w:rFonts w:ascii="Times New Roman" w:hAnsi="Times New Roman" w:cs="Times New Roman"/>
          <w:i/>
          <w:sz w:val="24"/>
          <w:szCs w:val="24"/>
        </w:rPr>
        <w:softHyphen/>
        <w:t>ков, подобных треугольников, при решении задач, а также в кур</w:t>
      </w:r>
      <w:r w:rsidRPr="00A871FD">
        <w:rPr>
          <w:rStyle w:val="FontStyle17"/>
          <w:rFonts w:ascii="Times New Roman" w:hAnsi="Times New Roman" w:cs="Times New Roman"/>
          <w:i/>
          <w:sz w:val="24"/>
          <w:szCs w:val="24"/>
        </w:rPr>
        <w:softHyphen/>
        <w:t>се стереометрии.</w:t>
      </w:r>
      <w:proofErr w:type="gramEnd"/>
    </w:p>
    <w:p w:rsidR="00C811F1" w:rsidRPr="00A871FD" w:rsidRDefault="00C811F1" w:rsidP="00C811F1">
      <w:pPr>
        <w:ind w:firstLine="708"/>
        <w:rPr>
          <w:b/>
        </w:rPr>
      </w:pPr>
      <w:r w:rsidRPr="00A871FD">
        <w:rPr>
          <w:b/>
        </w:rPr>
        <w:t>Учащиеся должны уметь:</w:t>
      </w:r>
    </w:p>
    <w:p w:rsidR="00C811F1" w:rsidRPr="00A871FD" w:rsidRDefault="00C811F1" w:rsidP="00C811F1">
      <w:pPr>
        <w:pStyle w:val="Style7"/>
        <w:widowControl/>
        <w:spacing w:before="38"/>
        <w:ind w:left="288" w:firstLine="350"/>
        <w:jc w:val="both"/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</w:pPr>
      <w:proofErr w:type="gramStart"/>
      <w:r w:rsidRPr="00A871FD">
        <w:rPr>
          <w:rStyle w:val="FontStyle14"/>
          <w:sz w:val="24"/>
          <w:szCs w:val="24"/>
        </w:rPr>
        <w:t xml:space="preserve">- </w:t>
      </w:r>
      <w:r w:rsidRPr="00A871FD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>распознавать на чертежах, изображать, формулировать определения параллельных прямых; углов, образованных при пересечении двух параллельных прямых секущей; пер</w:t>
      </w:r>
      <w:r w:rsidRPr="00A871FD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softHyphen/>
        <w:t>пендикулярных прямых; перпендикуляра и наклонной к прямой; серединного перпендикуляра к отрезку;</w:t>
      </w:r>
      <w:proofErr w:type="gramEnd"/>
    </w:p>
    <w:p w:rsidR="00C811F1" w:rsidRPr="00A871FD" w:rsidRDefault="00C811F1" w:rsidP="00C811F1">
      <w:pPr>
        <w:pStyle w:val="Style7"/>
        <w:widowControl/>
        <w:ind w:left="624"/>
        <w:jc w:val="both"/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</w:pPr>
      <w:r w:rsidRPr="00A871FD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 xml:space="preserve">- формулировать аксиому </w:t>
      </w:r>
      <w:proofErr w:type="gramStart"/>
      <w:r w:rsidRPr="00A871FD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>параллельных</w:t>
      </w:r>
      <w:proofErr w:type="gramEnd"/>
      <w:r w:rsidRPr="00A871FD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 xml:space="preserve"> прямых;</w:t>
      </w:r>
    </w:p>
    <w:p w:rsidR="00C811F1" w:rsidRPr="00A871FD" w:rsidRDefault="00C811F1" w:rsidP="00C811F1">
      <w:pPr>
        <w:pStyle w:val="Style7"/>
        <w:widowControl/>
        <w:ind w:firstLine="624"/>
        <w:jc w:val="both"/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</w:pPr>
      <w:r w:rsidRPr="00A871FD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>- формулировать и доказывать теоремы, выражающие свойства и при</w:t>
      </w:r>
      <w:r w:rsidRPr="00A871FD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softHyphen/>
        <w:t xml:space="preserve">знаки </w:t>
      </w:r>
      <w:proofErr w:type="gramStart"/>
      <w:r w:rsidRPr="00A871FD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>параллельных</w:t>
      </w:r>
      <w:proofErr w:type="gramEnd"/>
      <w:r w:rsidRPr="00A871FD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 xml:space="preserve"> прямых;</w:t>
      </w:r>
    </w:p>
    <w:p w:rsidR="00C811F1" w:rsidRPr="00A871FD" w:rsidRDefault="00C811F1" w:rsidP="00C811F1">
      <w:pPr>
        <w:pStyle w:val="Style2"/>
        <w:widowControl/>
        <w:spacing w:line="240" w:lineRule="auto"/>
        <w:ind w:left="336" w:firstLine="384"/>
        <w:jc w:val="both"/>
        <w:rPr>
          <w:rStyle w:val="FontStyle14"/>
          <w:sz w:val="24"/>
          <w:szCs w:val="24"/>
        </w:rPr>
      </w:pPr>
      <w:r w:rsidRPr="00A871FD">
        <w:rPr>
          <w:rStyle w:val="FontStyle14"/>
          <w:sz w:val="24"/>
          <w:szCs w:val="24"/>
        </w:rPr>
        <w:lastRenderedPageBreak/>
        <w:t>- моделировать условие задачи с помощью чертежа или ри</w:t>
      </w:r>
      <w:r w:rsidRPr="00A871FD">
        <w:rPr>
          <w:rStyle w:val="FontStyle14"/>
          <w:sz w:val="24"/>
          <w:szCs w:val="24"/>
        </w:rPr>
        <w:softHyphen/>
        <w:t>сунка, проводить дополнительные построения в ходе реше</w:t>
      </w:r>
      <w:r w:rsidRPr="00A871FD">
        <w:rPr>
          <w:rStyle w:val="FontStyle14"/>
          <w:sz w:val="24"/>
          <w:szCs w:val="24"/>
        </w:rPr>
        <w:softHyphen/>
        <w:t>ния;</w:t>
      </w:r>
    </w:p>
    <w:p w:rsidR="00C811F1" w:rsidRPr="00A871FD" w:rsidRDefault="00C811F1" w:rsidP="00C811F1">
      <w:pPr>
        <w:pStyle w:val="Style7"/>
        <w:widowControl/>
        <w:ind w:firstLine="708"/>
        <w:jc w:val="both"/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</w:pPr>
      <w:r w:rsidRPr="00A871FD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>- решать задачи на доказательство и вычисления, при</w:t>
      </w:r>
      <w:r w:rsidRPr="00A871FD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softHyphen/>
        <w:t>меняя изученные определения и теоремы;</w:t>
      </w:r>
    </w:p>
    <w:p w:rsidR="00C811F1" w:rsidRPr="00A871FD" w:rsidRDefault="00C811F1" w:rsidP="00C811F1">
      <w:pPr>
        <w:pStyle w:val="Style7"/>
        <w:widowControl/>
        <w:ind w:firstLine="638"/>
        <w:jc w:val="both"/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</w:pPr>
      <w:r w:rsidRPr="00A871FD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>- опираясь на условие задачи, проводить необходимые до</w:t>
      </w:r>
      <w:r w:rsidRPr="00A871FD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softHyphen/>
        <w:t>казательные рассуждения;</w:t>
      </w:r>
    </w:p>
    <w:p w:rsidR="00C811F1" w:rsidRPr="00A871FD" w:rsidRDefault="00C811F1" w:rsidP="00C811F1">
      <w:pPr>
        <w:pStyle w:val="Style7"/>
        <w:widowControl/>
        <w:ind w:firstLine="638"/>
        <w:jc w:val="both"/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</w:pPr>
      <w:r w:rsidRPr="00A871FD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 xml:space="preserve">- </w:t>
      </w:r>
      <w:r w:rsidRPr="00A871FD">
        <w:rPr>
          <w:rStyle w:val="FontStyle14"/>
          <w:sz w:val="24"/>
          <w:szCs w:val="24"/>
        </w:rPr>
        <w:t xml:space="preserve">интерпретировать полученный результат и сопоставлять его с условием </w:t>
      </w:r>
      <w:r w:rsidRPr="00A871FD">
        <w:rPr>
          <w:rStyle w:val="FontStyle13"/>
          <w:rFonts w:ascii="Times New Roman" w:hAnsi="Times New Roman" w:cs="Times New Roman"/>
          <w:b w:val="0"/>
          <w:i/>
          <w:sz w:val="24"/>
          <w:szCs w:val="24"/>
        </w:rPr>
        <w:t>задачи.</w:t>
      </w:r>
    </w:p>
    <w:p w:rsidR="00C811F1" w:rsidRPr="00A871FD" w:rsidRDefault="00C811F1" w:rsidP="00C811F1">
      <w:pPr>
        <w:ind w:firstLine="708"/>
        <w:rPr>
          <w:b/>
        </w:rPr>
      </w:pPr>
      <w:r w:rsidRPr="00A871FD">
        <w:rPr>
          <w:b/>
        </w:rPr>
        <w:t>Перечень контрольных мероприятий:</w:t>
      </w:r>
    </w:p>
    <w:p w:rsidR="00C811F1" w:rsidRPr="00A871FD" w:rsidRDefault="00C811F1" w:rsidP="00C811F1">
      <w:pPr>
        <w:pStyle w:val="Style2"/>
        <w:widowControl/>
        <w:spacing w:line="240" w:lineRule="auto"/>
        <w:ind w:firstLine="708"/>
        <w:jc w:val="both"/>
        <w:rPr>
          <w:rFonts w:ascii="Times New Roman" w:hAnsi="Times New Roman"/>
          <w:u w:val="single"/>
        </w:rPr>
      </w:pPr>
      <w:r w:rsidRPr="00A871FD">
        <w:rPr>
          <w:rFonts w:ascii="Times New Roman" w:hAnsi="Times New Roman"/>
          <w:u w:val="single"/>
        </w:rPr>
        <w:t>Контрольная работа №3</w:t>
      </w:r>
      <w:r w:rsidRPr="00A871FD">
        <w:rPr>
          <w:rFonts w:ascii="Times New Roman" w:hAnsi="Times New Roman"/>
        </w:rPr>
        <w:t xml:space="preserve"> «</w:t>
      </w:r>
      <w:proofErr w:type="gramStart"/>
      <w:r w:rsidRPr="00A871FD">
        <w:rPr>
          <w:rFonts w:ascii="Times New Roman" w:hAnsi="Times New Roman"/>
        </w:rPr>
        <w:t>Параллельные</w:t>
      </w:r>
      <w:proofErr w:type="gramEnd"/>
      <w:r w:rsidRPr="00A871FD">
        <w:rPr>
          <w:rFonts w:ascii="Times New Roman" w:hAnsi="Times New Roman"/>
        </w:rPr>
        <w:t xml:space="preserve"> прямые»</w:t>
      </w:r>
    </w:p>
    <w:p w:rsidR="00C811F1" w:rsidRPr="00A871FD" w:rsidRDefault="00C811F1" w:rsidP="00C811F1">
      <w:pPr>
        <w:pStyle w:val="Style2"/>
        <w:widowControl/>
        <w:spacing w:line="240" w:lineRule="auto"/>
        <w:ind w:firstLine="341"/>
        <w:jc w:val="both"/>
        <w:rPr>
          <w:rStyle w:val="FontStyle17"/>
          <w:rFonts w:ascii="Times New Roman" w:hAnsi="Times New Roman" w:cs="Times New Roman"/>
          <w:sz w:val="24"/>
          <w:szCs w:val="24"/>
        </w:rPr>
      </w:pPr>
    </w:p>
    <w:p w:rsidR="00C811F1" w:rsidRPr="00A871FD" w:rsidRDefault="00C811F1" w:rsidP="00C811F1">
      <w:pPr>
        <w:pStyle w:val="Style3"/>
        <w:widowControl/>
        <w:tabs>
          <w:tab w:val="left" w:pos="0"/>
        </w:tabs>
        <w:jc w:val="both"/>
        <w:rPr>
          <w:rStyle w:val="FontStyle18"/>
          <w:rFonts w:ascii="Times New Roman" w:hAnsi="Times New Roman" w:cs="Times New Roman"/>
          <w:sz w:val="24"/>
          <w:szCs w:val="24"/>
        </w:rPr>
      </w:pPr>
      <w:r w:rsidRPr="00A871FD">
        <w:rPr>
          <w:rStyle w:val="FontStyle17"/>
          <w:rFonts w:ascii="Times New Roman" w:hAnsi="Times New Roman" w:cs="Times New Roman"/>
          <w:b w:val="0"/>
          <w:sz w:val="24"/>
          <w:szCs w:val="24"/>
        </w:rPr>
        <w:tab/>
        <w:t xml:space="preserve">4. </w:t>
      </w:r>
      <w:r w:rsidRPr="00A871FD">
        <w:rPr>
          <w:rStyle w:val="FontStyle18"/>
          <w:rFonts w:ascii="Times New Roman" w:hAnsi="Times New Roman" w:cs="Times New Roman"/>
          <w:sz w:val="24"/>
          <w:szCs w:val="24"/>
        </w:rPr>
        <w:t>Соотношения между сторонами и углами треугольника (18 ч)</w:t>
      </w:r>
    </w:p>
    <w:p w:rsidR="00C811F1" w:rsidRPr="00A871FD" w:rsidRDefault="00C811F1" w:rsidP="00C811F1">
      <w:pPr>
        <w:pStyle w:val="Style3"/>
        <w:widowControl/>
        <w:tabs>
          <w:tab w:val="left" w:pos="720"/>
        </w:tabs>
        <w:ind w:left="708"/>
        <w:jc w:val="both"/>
        <w:rPr>
          <w:rStyle w:val="FontStyle17"/>
          <w:rFonts w:ascii="Times New Roman" w:hAnsi="Times New Roman" w:cs="Times New Roman"/>
          <w:sz w:val="24"/>
          <w:szCs w:val="24"/>
        </w:rPr>
      </w:pPr>
      <w:r w:rsidRPr="00A871FD">
        <w:rPr>
          <w:rStyle w:val="FontStyle17"/>
          <w:rFonts w:ascii="Times New Roman" w:hAnsi="Times New Roman" w:cs="Times New Roman"/>
          <w:sz w:val="24"/>
          <w:szCs w:val="24"/>
        </w:rPr>
        <w:t xml:space="preserve">Сумма углов треугольника. Соотношение между сторонами и углами треугольника. </w:t>
      </w:r>
    </w:p>
    <w:p w:rsidR="00C811F1" w:rsidRPr="00A871FD" w:rsidRDefault="00C811F1" w:rsidP="00C811F1">
      <w:pPr>
        <w:pStyle w:val="Style3"/>
        <w:widowControl/>
        <w:tabs>
          <w:tab w:val="left" w:pos="0"/>
        </w:tabs>
        <w:ind w:left="708"/>
        <w:jc w:val="both"/>
        <w:rPr>
          <w:rStyle w:val="FontStyle17"/>
          <w:rFonts w:ascii="Times New Roman" w:hAnsi="Times New Roman" w:cs="Times New Roman"/>
          <w:sz w:val="24"/>
          <w:szCs w:val="24"/>
        </w:rPr>
      </w:pPr>
      <w:r w:rsidRPr="00A871FD">
        <w:rPr>
          <w:rStyle w:val="FontStyle17"/>
          <w:rFonts w:ascii="Times New Roman" w:hAnsi="Times New Roman" w:cs="Times New Roman"/>
          <w:sz w:val="24"/>
          <w:szCs w:val="24"/>
        </w:rPr>
        <w:t xml:space="preserve">Неравенство треугольника. </w:t>
      </w:r>
    </w:p>
    <w:p w:rsidR="00C811F1" w:rsidRPr="00A871FD" w:rsidRDefault="00C811F1" w:rsidP="00C811F1">
      <w:pPr>
        <w:pStyle w:val="Style3"/>
        <w:widowControl/>
        <w:tabs>
          <w:tab w:val="left" w:pos="0"/>
        </w:tabs>
        <w:jc w:val="both"/>
        <w:rPr>
          <w:rStyle w:val="FontStyle17"/>
          <w:rFonts w:ascii="Times New Roman" w:hAnsi="Times New Roman" w:cs="Times New Roman"/>
          <w:sz w:val="24"/>
          <w:szCs w:val="24"/>
        </w:rPr>
      </w:pPr>
      <w:r w:rsidRPr="00A871FD">
        <w:rPr>
          <w:rStyle w:val="FontStyle17"/>
          <w:rFonts w:ascii="Times New Roman" w:hAnsi="Times New Roman" w:cs="Times New Roman"/>
          <w:sz w:val="24"/>
          <w:szCs w:val="24"/>
        </w:rPr>
        <w:tab/>
        <w:t>Прямоуголь</w:t>
      </w:r>
      <w:r w:rsidRPr="00A871FD">
        <w:rPr>
          <w:rStyle w:val="FontStyle17"/>
          <w:rFonts w:ascii="Times New Roman" w:hAnsi="Times New Roman" w:cs="Times New Roman"/>
          <w:sz w:val="24"/>
          <w:szCs w:val="24"/>
        </w:rPr>
        <w:softHyphen/>
        <w:t xml:space="preserve">ные треугольники, их свойства и признаки равенства. </w:t>
      </w:r>
    </w:p>
    <w:p w:rsidR="00C811F1" w:rsidRPr="00A871FD" w:rsidRDefault="00C811F1" w:rsidP="00C811F1">
      <w:pPr>
        <w:pStyle w:val="Style3"/>
        <w:widowControl/>
        <w:tabs>
          <w:tab w:val="left" w:pos="0"/>
        </w:tabs>
        <w:jc w:val="both"/>
        <w:rPr>
          <w:rStyle w:val="FontStyle17"/>
          <w:rFonts w:ascii="Times New Roman" w:hAnsi="Times New Roman" w:cs="Times New Roman"/>
          <w:sz w:val="24"/>
          <w:szCs w:val="24"/>
        </w:rPr>
      </w:pPr>
      <w:r w:rsidRPr="00A871FD">
        <w:rPr>
          <w:rStyle w:val="FontStyle17"/>
          <w:rFonts w:ascii="Times New Roman" w:hAnsi="Times New Roman" w:cs="Times New Roman"/>
          <w:sz w:val="24"/>
          <w:szCs w:val="24"/>
        </w:rPr>
        <w:tab/>
        <w:t>Расстоя</w:t>
      </w:r>
      <w:r w:rsidRPr="00A871FD">
        <w:rPr>
          <w:rStyle w:val="FontStyle17"/>
          <w:rFonts w:ascii="Times New Roman" w:hAnsi="Times New Roman" w:cs="Times New Roman"/>
          <w:sz w:val="24"/>
          <w:szCs w:val="24"/>
        </w:rPr>
        <w:softHyphen/>
        <w:t xml:space="preserve">ние от точки </w:t>
      </w:r>
      <w:proofErr w:type="gramStart"/>
      <w:r w:rsidRPr="00A871FD">
        <w:rPr>
          <w:rStyle w:val="FontStyle17"/>
          <w:rFonts w:ascii="Times New Roman" w:hAnsi="Times New Roman" w:cs="Times New Roman"/>
          <w:sz w:val="24"/>
          <w:szCs w:val="24"/>
        </w:rPr>
        <w:t>до</w:t>
      </w:r>
      <w:proofErr w:type="gramEnd"/>
      <w:r w:rsidRPr="00A871FD">
        <w:rPr>
          <w:rStyle w:val="FontStyle17"/>
          <w:rFonts w:ascii="Times New Roman" w:hAnsi="Times New Roman" w:cs="Times New Roman"/>
          <w:sz w:val="24"/>
          <w:szCs w:val="24"/>
        </w:rPr>
        <w:t xml:space="preserve"> прямой. Расстояние между </w:t>
      </w:r>
      <w:proofErr w:type="gramStart"/>
      <w:r w:rsidRPr="00A871FD">
        <w:rPr>
          <w:rStyle w:val="FontStyle17"/>
          <w:rFonts w:ascii="Times New Roman" w:hAnsi="Times New Roman" w:cs="Times New Roman"/>
          <w:sz w:val="24"/>
          <w:szCs w:val="24"/>
        </w:rPr>
        <w:t>параллельными</w:t>
      </w:r>
      <w:proofErr w:type="gramEnd"/>
      <w:r w:rsidRPr="00A871FD">
        <w:rPr>
          <w:rStyle w:val="FontStyle17"/>
          <w:rFonts w:ascii="Times New Roman" w:hAnsi="Times New Roman" w:cs="Times New Roman"/>
          <w:sz w:val="24"/>
          <w:szCs w:val="24"/>
        </w:rPr>
        <w:t xml:space="preserve"> пря</w:t>
      </w:r>
      <w:r w:rsidRPr="00A871FD">
        <w:rPr>
          <w:rStyle w:val="FontStyle17"/>
          <w:rFonts w:ascii="Times New Roman" w:hAnsi="Times New Roman" w:cs="Times New Roman"/>
          <w:sz w:val="24"/>
          <w:szCs w:val="24"/>
        </w:rPr>
        <w:softHyphen/>
        <w:t xml:space="preserve">мыми. </w:t>
      </w:r>
    </w:p>
    <w:p w:rsidR="00C811F1" w:rsidRPr="00A871FD" w:rsidRDefault="00C811F1" w:rsidP="00C811F1">
      <w:pPr>
        <w:pStyle w:val="Style3"/>
        <w:widowControl/>
        <w:tabs>
          <w:tab w:val="left" w:pos="0"/>
        </w:tabs>
        <w:jc w:val="both"/>
        <w:rPr>
          <w:rStyle w:val="FontStyle17"/>
          <w:rFonts w:ascii="Times New Roman" w:hAnsi="Times New Roman" w:cs="Times New Roman"/>
          <w:sz w:val="24"/>
          <w:szCs w:val="24"/>
        </w:rPr>
      </w:pPr>
      <w:r w:rsidRPr="00A871FD">
        <w:rPr>
          <w:rStyle w:val="FontStyle17"/>
          <w:rFonts w:ascii="Times New Roman" w:hAnsi="Times New Roman" w:cs="Times New Roman"/>
          <w:sz w:val="24"/>
          <w:szCs w:val="24"/>
        </w:rPr>
        <w:tab/>
        <w:t>Построение треугольника по трем элементам.</w:t>
      </w:r>
    </w:p>
    <w:p w:rsidR="00C811F1" w:rsidRPr="00A871FD" w:rsidRDefault="00C811F1" w:rsidP="00C811F1">
      <w:pPr>
        <w:pStyle w:val="Style2"/>
        <w:widowControl/>
        <w:spacing w:line="240" w:lineRule="auto"/>
        <w:ind w:firstLine="708"/>
        <w:jc w:val="both"/>
        <w:rPr>
          <w:rStyle w:val="FontStyle17"/>
          <w:rFonts w:ascii="Times New Roman" w:hAnsi="Times New Roman" w:cs="Times New Roman"/>
          <w:i/>
          <w:sz w:val="24"/>
          <w:szCs w:val="24"/>
        </w:rPr>
      </w:pPr>
      <w:r w:rsidRPr="00A871FD">
        <w:rPr>
          <w:rStyle w:val="FontStyle17"/>
          <w:rFonts w:ascii="Times New Roman" w:hAnsi="Times New Roman" w:cs="Times New Roman"/>
          <w:i/>
          <w:spacing w:val="40"/>
          <w:sz w:val="24"/>
          <w:szCs w:val="24"/>
        </w:rPr>
        <w:t>Основная</w:t>
      </w:r>
      <w:r w:rsidRPr="00A871FD">
        <w:rPr>
          <w:rStyle w:val="FontStyle17"/>
          <w:rFonts w:ascii="Times New Roman" w:hAnsi="Times New Roman" w:cs="Times New Roman"/>
          <w:i/>
          <w:sz w:val="24"/>
          <w:szCs w:val="24"/>
        </w:rPr>
        <w:t xml:space="preserve"> </w:t>
      </w:r>
      <w:r w:rsidRPr="00A871FD">
        <w:rPr>
          <w:rStyle w:val="FontStyle17"/>
          <w:rFonts w:ascii="Times New Roman" w:hAnsi="Times New Roman" w:cs="Times New Roman"/>
          <w:i/>
          <w:spacing w:val="40"/>
          <w:sz w:val="24"/>
          <w:szCs w:val="24"/>
        </w:rPr>
        <w:t>цель</w:t>
      </w:r>
      <w:r w:rsidRPr="00A871FD">
        <w:rPr>
          <w:rStyle w:val="FontStyle17"/>
          <w:rFonts w:ascii="Times New Roman" w:hAnsi="Times New Roman" w:cs="Times New Roman"/>
          <w:i/>
          <w:sz w:val="24"/>
          <w:szCs w:val="24"/>
        </w:rPr>
        <w:t xml:space="preserve"> — рассмотреть новые интересные и важ</w:t>
      </w:r>
      <w:r w:rsidRPr="00A871FD">
        <w:rPr>
          <w:rStyle w:val="FontStyle17"/>
          <w:rFonts w:ascii="Times New Roman" w:hAnsi="Times New Roman" w:cs="Times New Roman"/>
          <w:i/>
          <w:sz w:val="24"/>
          <w:szCs w:val="24"/>
        </w:rPr>
        <w:softHyphen/>
        <w:t>ные свойства треугольников.</w:t>
      </w:r>
    </w:p>
    <w:p w:rsidR="00C811F1" w:rsidRPr="00A871FD" w:rsidRDefault="00C811F1" w:rsidP="00C811F1">
      <w:pPr>
        <w:pStyle w:val="Style2"/>
        <w:widowControl/>
        <w:spacing w:line="240" w:lineRule="auto"/>
        <w:ind w:firstLine="708"/>
        <w:jc w:val="both"/>
        <w:rPr>
          <w:rStyle w:val="FontStyle17"/>
          <w:rFonts w:ascii="Times New Roman" w:hAnsi="Times New Roman" w:cs="Times New Roman"/>
          <w:i/>
          <w:sz w:val="24"/>
          <w:szCs w:val="24"/>
        </w:rPr>
      </w:pPr>
      <w:r w:rsidRPr="00A871FD">
        <w:rPr>
          <w:rStyle w:val="FontStyle17"/>
          <w:rFonts w:ascii="Times New Roman" w:hAnsi="Times New Roman" w:cs="Times New Roman"/>
          <w:i/>
          <w:sz w:val="24"/>
          <w:szCs w:val="24"/>
        </w:rPr>
        <w:t>В данной теме доказывается одна из важнейших теорем гео</w:t>
      </w:r>
      <w:r w:rsidRPr="00A871FD">
        <w:rPr>
          <w:rStyle w:val="FontStyle17"/>
          <w:rFonts w:ascii="Times New Roman" w:hAnsi="Times New Roman" w:cs="Times New Roman"/>
          <w:i/>
          <w:sz w:val="24"/>
          <w:szCs w:val="24"/>
        </w:rPr>
        <w:softHyphen/>
        <w:t>метрии — теорема о сумме углов треугольника. Она позволяет дать классификацию треугольников по углам (остроугольный, прямоугольный, тупоугольный), а также установить некоторые свойства и признаки равенства прямоугольных треугольников.</w:t>
      </w:r>
    </w:p>
    <w:p w:rsidR="00C811F1" w:rsidRPr="00A871FD" w:rsidRDefault="00C811F1" w:rsidP="00C811F1">
      <w:pPr>
        <w:pStyle w:val="Style2"/>
        <w:widowControl/>
        <w:spacing w:line="240" w:lineRule="auto"/>
        <w:ind w:firstLine="708"/>
        <w:jc w:val="both"/>
        <w:rPr>
          <w:rStyle w:val="FontStyle17"/>
          <w:rFonts w:ascii="Times New Roman" w:hAnsi="Times New Roman" w:cs="Times New Roman"/>
          <w:i/>
          <w:sz w:val="24"/>
          <w:szCs w:val="24"/>
        </w:rPr>
      </w:pPr>
      <w:r w:rsidRPr="00A871FD">
        <w:rPr>
          <w:rStyle w:val="FontStyle17"/>
          <w:rFonts w:ascii="Times New Roman" w:hAnsi="Times New Roman" w:cs="Times New Roman"/>
          <w:i/>
          <w:sz w:val="24"/>
          <w:szCs w:val="24"/>
        </w:rPr>
        <w:t xml:space="preserve">Понятие расстояния между </w:t>
      </w:r>
      <w:proofErr w:type="gramStart"/>
      <w:r w:rsidRPr="00A871FD">
        <w:rPr>
          <w:rStyle w:val="FontStyle17"/>
          <w:rFonts w:ascii="Times New Roman" w:hAnsi="Times New Roman" w:cs="Times New Roman"/>
          <w:i/>
          <w:sz w:val="24"/>
          <w:szCs w:val="24"/>
        </w:rPr>
        <w:t>параллельными</w:t>
      </w:r>
      <w:proofErr w:type="gramEnd"/>
      <w:r w:rsidRPr="00A871FD">
        <w:rPr>
          <w:rStyle w:val="FontStyle17"/>
          <w:rFonts w:ascii="Times New Roman" w:hAnsi="Times New Roman" w:cs="Times New Roman"/>
          <w:i/>
          <w:sz w:val="24"/>
          <w:szCs w:val="24"/>
        </w:rPr>
        <w:t xml:space="preserve"> прямыми вводит</w:t>
      </w:r>
      <w:r w:rsidRPr="00A871FD">
        <w:rPr>
          <w:rStyle w:val="FontStyle17"/>
          <w:rFonts w:ascii="Times New Roman" w:hAnsi="Times New Roman" w:cs="Times New Roman"/>
          <w:i/>
          <w:sz w:val="24"/>
          <w:szCs w:val="24"/>
        </w:rPr>
        <w:softHyphen/>
        <w:t>ся на основе доказанной предварительно теоремы о том, что все точки каждой из двух параллельных прямых равноудалены от другой прямой. Это понятие играет важную роль, в частности используется в задачах на построение.</w:t>
      </w:r>
    </w:p>
    <w:p w:rsidR="00C811F1" w:rsidRPr="00A871FD" w:rsidRDefault="00C811F1" w:rsidP="00C811F1">
      <w:pPr>
        <w:pStyle w:val="Style2"/>
        <w:widowControl/>
        <w:spacing w:line="240" w:lineRule="auto"/>
        <w:ind w:firstLine="708"/>
        <w:jc w:val="both"/>
        <w:rPr>
          <w:rStyle w:val="FontStyle17"/>
          <w:rFonts w:ascii="Times New Roman" w:hAnsi="Times New Roman" w:cs="Times New Roman"/>
          <w:i/>
          <w:sz w:val="24"/>
          <w:szCs w:val="24"/>
        </w:rPr>
      </w:pPr>
      <w:r w:rsidRPr="00A871FD">
        <w:rPr>
          <w:rStyle w:val="FontStyle17"/>
          <w:rFonts w:ascii="Times New Roman" w:hAnsi="Times New Roman" w:cs="Times New Roman"/>
          <w:i/>
          <w:sz w:val="24"/>
          <w:szCs w:val="24"/>
        </w:rPr>
        <w:t>При решении задач на построение в 7 классе следует ограни</w:t>
      </w:r>
      <w:r w:rsidRPr="00A871FD">
        <w:rPr>
          <w:rStyle w:val="FontStyle17"/>
          <w:rFonts w:ascii="Times New Roman" w:hAnsi="Times New Roman" w:cs="Times New Roman"/>
          <w:i/>
          <w:sz w:val="24"/>
          <w:szCs w:val="24"/>
        </w:rPr>
        <w:softHyphen/>
        <w:t>читься только выполнением и описанием построения искомой фигуры. В отдельных случаях можно провести устно анализ и доказательство, а элементы исследования должны присутство</w:t>
      </w:r>
      <w:r w:rsidRPr="00A871FD">
        <w:rPr>
          <w:rStyle w:val="FontStyle17"/>
          <w:rFonts w:ascii="Times New Roman" w:hAnsi="Times New Roman" w:cs="Times New Roman"/>
          <w:i/>
          <w:sz w:val="24"/>
          <w:szCs w:val="24"/>
        </w:rPr>
        <w:softHyphen/>
        <w:t>вать лишь тогда, когда это оговорено условием задачи.</w:t>
      </w:r>
    </w:p>
    <w:p w:rsidR="00C811F1" w:rsidRPr="00A871FD" w:rsidRDefault="00C811F1" w:rsidP="00C811F1">
      <w:pPr>
        <w:ind w:firstLine="708"/>
        <w:rPr>
          <w:b/>
        </w:rPr>
      </w:pPr>
      <w:r w:rsidRPr="00A871FD">
        <w:rPr>
          <w:b/>
        </w:rPr>
        <w:t>Учащиеся должны уметь:</w:t>
      </w:r>
    </w:p>
    <w:p w:rsidR="00C811F1" w:rsidRPr="00A871FD" w:rsidRDefault="00C811F1" w:rsidP="00C811F1">
      <w:pPr>
        <w:pStyle w:val="Style2"/>
        <w:widowControl/>
        <w:spacing w:line="240" w:lineRule="auto"/>
        <w:ind w:firstLine="708"/>
        <w:jc w:val="both"/>
        <w:rPr>
          <w:rFonts w:ascii="Times New Roman" w:hAnsi="Times New Roman"/>
          <w:b/>
        </w:rPr>
      </w:pPr>
      <w:r w:rsidRPr="00A871FD">
        <w:rPr>
          <w:rStyle w:val="FontStyle14"/>
          <w:sz w:val="24"/>
          <w:szCs w:val="24"/>
        </w:rPr>
        <w:t>- распознавать на чертежах, формулировать определе</w:t>
      </w:r>
      <w:r w:rsidRPr="00A871FD">
        <w:rPr>
          <w:rStyle w:val="FontStyle14"/>
          <w:sz w:val="24"/>
          <w:szCs w:val="24"/>
        </w:rPr>
        <w:softHyphen/>
        <w:t xml:space="preserve">ния, изображать </w:t>
      </w:r>
      <w:proofErr w:type="gramStart"/>
      <w:r w:rsidRPr="00A871FD">
        <w:rPr>
          <w:rStyle w:val="FontStyle14"/>
          <w:sz w:val="24"/>
          <w:szCs w:val="24"/>
        </w:rPr>
        <w:t>прямоугольный</w:t>
      </w:r>
      <w:proofErr w:type="gramEnd"/>
      <w:r w:rsidRPr="00A871FD">
        <w:rPr>
          <w:rStyle w:val="FontStyle14"/>
          <w:sz w:val="24"/>
          <w:szCs w:val="24"/>
        </w:rPr>
        <w:t>, остроугольный, тупо</w:t>
      </w:r>
      <w:r w:rsidRPr="00A871FD">
        <w:rPr>
          <w:rStyle w:val="FontStyle14"/>
          <w:sz w:val="24"/>
          <w:szCs w:val="24"/>
        </w:rPr>
        <w:softHyphen/>
        <w:t>угольный;</w:t>
      </w:r>
    </w:p>
    <w:p w:rsidR="00C811F1" w:rsidRPr="00A871FD" w:rsidRDefault="00C811F1" w:rsidP="00C811F1">
      <w:pPr>
        <w:pStyle w:val="Style2"/>
        <w:widowControl/>
        <w:spacing w:line="240" w:lineRule="auto"/>
        <w:ind w:left="336" w:firstLine="384"/>
        <w:jc w:val="both"/>
        <w:rPr>
          <w:rStyle w:val="FontStyle14"/>
          <w:sz w:val="24"/>
          <w:szCs w:val="24"/>
        </w:rPr>
      </w:pPr>
      <w:r w:rsidRPr="00A871FD">
        <w:rPr>
          <w:rStyle w:val="FontStyle14"/>
          <w:sz w:val="24"/>
          <w:szCs w:val="24"/>
        </w:rPr>
        <w:t>- формулировать и доказывать теоремы</w:t>
      </w:r>
    </w:p>
    <w:p w:rsidR="00C811F1" w:rsidRPr="00A871FD" w:rsidRDefault="00C811F1" w:rsidP="00C811F1">
      <w:pPr>
        <w:pStyle w:val="Style2"/>
        <w:widowControl/>
        <w:spacing w:line="240" w:lineRule="auto"/>
        <w:ind w:left="1032" w:firstLine="384"/>
        <w:jc w:val="both"/>
        <w:rPr>
          <w:rStyle w:val="FontStyle14"/>
          <w:sz w:val="24"/>
          <w:szCs w:val="24"/>
        </w:rPr>
      </w:pPr>
      <w:r w:rsidRPr="00A871FD">
        <w:rPr>
          <w:rStyle w:val="FontStyle14"/>
          <w:sz w:val="24"/>
          <w:szCs w:val="24"/>
        </w:rPr>
        <w:t xml:space="preserve"> - о соотношениях между сторонами и углами треугольника, </w:t>
      </w:r>
    </w:p>
    <w:p w:rsidR="00C811F1" w:rsidRPr="00A871FD" w:rsidRDefault="00C811F1" w:rsidP="00C811F1">
      <w:pPr>
        <w:pStyle w:val="Style2"/>
        <w:widowControl/>
        <w:spacing w:line="240" w:lineRule="auto"/>
        <w:ind w:left="1032" w:firstLine="384"/>
        <w:jc w:val="both"/>
        <w:rPr>
          <w:rStyle w:val="FontStyle14"/>
          <w:sz w:val="24"/>
          <w:szCs w:val="24"/>
        </w:rPr>
      </w:pPr>
      <w:r w:rsidRPr="00A871FD">
        <w:rPr>
          <w:rStyle w:val="FontStyle14"/>
          <w:sz w:val="24"/>
          <w:szCs w:val="24"/>
        </w:rPr>
        <w:t xml:space="preserve">- о сумме углов треугольника, </w:t>
      </w:r>
    </w:p>
    <w:p w:rsidR="00C811F1" w:rsidRPr="00A871FD" w:rsidRDefault="00C811F1" w:rsidP="00C811F1">
      <w:pPr>
        <w:pStyle w:val="Style2"/>
        <w:widowControl/>
        <w:spacing w:line="240" w:lineRule="auto"/>
        <w:ind w:left="1032" w:firstLine="384"/>
        <w:jc w:val="both"/>
        <w:rPr>
          <w:rStyle w:val="FontStyle14"/>
          <w:sz w:val="24"/>
          <w:szCs w:val="24"/>
        </w:rPr>
      </w:pPr>
      <w:r w:rsidRPr="00A871FD">
        <w:rPr>
          <w:rStyle w:val="FontStyle14"/>
          <w:sz w:val="24"/>
          <w:szCs w:val="24"/>
        </w:rPr>
        <w:t>- о внешнем угле треугольника;</w:t>
      </w:r>
    </w:p>
    <w:p w:rsidR="00C811F1" w:rsidRPr="00A871FD" w:rsidRDefault="00C811F1" w:rsidP="00C811F1">
      <w:pPr>
        <w:pStyle w:val="Style2"/>
        <w:widowControl/>
        <w:spacing w:line="240" w:lineRule="auto"/>
        <w:ind w:firstLine="384"/>
        <w:jc w:val="both"/>
        <w:rPr>
          <w:rStyle w:val="FontStyle14"/>
          <w:sz w:val="24"/>
          <w:szCs w:val="24"/>
        </w:rPr>
      </w:pPr>
      <w:r w:rsidRPr="00A871FD">
        <w:rPr>
          <w:rStyle w:val="FontStyle14"/>
          <w:sz w:val="24"/>
          <w:szCs w:val="24"/>
        </w:rPr>
        <w:tab/>
        <w:t>- формулировать свойства и признаки равенства прямоугольных треугольников;</w:t>
      </w:r>
    </w:p>
    <w:p w:rsidR="00C811F1" w:rsidRPr="00A871FD" w:rsidRDefault="00C811F1" w:rsidP="00C811F1">
      <w:pPr>
        <w:pStyle w:val="Style7"/>
        <w:widowControl/>
        <w:ind w:firstLine="341"/>
        <w:rPr>
          <w:rStyle w:val="FontStyle14"/>
          <w:sz w:val="24"/>
          <w:szCs w:val="24"/>
        </w:rPr>
      </w:pPr>
      <w:r w:rsidRPr="00A871FD">
        <w:rPr>
          <w:rStyle w:val="FontStyle14"/>
          <w:sz w:val="24"/>
          <w:szCs w:val="24"/>
        </w:rPr>
        <w:tab/>
        <w:t>- решать задачи на построение треугольника по трем его элементам  с помощью циркуля и линейки.</w:t>
      </w:r>
    </w:p>
    <w:p w:rsidR="00C811F1" w:rsidRPr="00A871FD" w:rsidRDefault="00C811F1" w:rsidP="00C811F1">
      <w:pPr>
        <w:pStyle w:val="Style2"/>
        <w:widowControl/>
        <w:spacing w:line="240" w:lineRule="auto"/>
        <w:ind w:firstLine="708"/>
        <w:jc w:val="both"/>
        <w:rPr>
          <w:rStyle w:val="FontStyle14"/>
          <w:sz w:val="24"/>
          <w:szCs w:val="24"/>
        </w:rPr>
      </w:pPr>
    </w:p>
    <w:p w:rsidR="00C811F1" w:rsidRPr="00A871FD" w:rsidRDefault="00C811F1" w:rsidP="00C811F1">
      <w:pPr>
        <w:ind w:firstLine="708"/>
        <w:rPr>
          <w:b/>
        </w:rPr>
      </w:pPr>
      <w:r w:rsidRPr="00A871FD">
        <w:rPr>
          <w:b/>
        </w:rPr>
        <w:t>Перечень контрольных мероприятий:</w:t>
      </w:r>
    </w:p>
    <w:p w:rsidR="00C811F1" w:rsidRPr="00A871FD" w:rsidRDefault="00C811F1" w:rsidP="00C811F1">
      <w:pPr>
        <w:ind w:firstLine="708"/>
        <w:jc w:val="both"/>
      </w:pPr>
      <w:r w:rsidRPr="00A871FD">
        <w:rPr>
          <w:u w:val="single"/>
        </w:rPr>
        <w:t>Контрольная работа №4</w:t>
      </w:r>
      <w:r w:rsidRPr="00A871FD">
        <w:t xml:space="preserve"> «Соотношения между сторонами и углами треугольника»</w:t>
      </w:r>
    </w:p>
    <w:p w:rsidR="00C811F1" w:rsidRPr="00A871FD" w:rsidRDefault="00C811F1" w:rsidP="00C811F1">
      <w:pPr>
        <w:pStyle w:val="Style2"/>
        <w:widowControl/>
        <w:spacing w:line="240" w:lineRule="auto"/>
        <w:ind w:firstLine="708"/>
        <w:jc w:val="both"/>
        <w:rPr>
          <w:rFonts w:ascii="Times New Roman" w:hAnsi="Times New Roman"/>
        </w:rPr>
      </w:pPr>
      <w:r w:rsidRPr="00A871FD">
        <w:rPr>
          <w:rFonts w:ascii="Times New Roman" w:hAnsi="Times New Roman"/>
          <w:u w:val="single"/>
        </w:rPr>
        <w:t>Контрольная работа №5</w:t>
      </w:r>
      <w:r w:rsidRPr="00A871FD">
        <w:rPr>
          <w:rFonts w:ascii="Times New Roman" w:hAnsi="Times New Roman"/>
        </w:rPr>
        <w:t xml:space="preserve"> «Прямоугольные треугольники. Построение треугольника по трем элементам»</w:t>
      </w:r>
    </w:p>
    <w:p w:rsidR="00C811F1" w:rsidRPr="00A871FD" w:rsidRDefault="00C811F1" w:rsidP="00C811F1">
      <w:pPr>
        <w:pStyle w:val="Style2"/>
        <w:widowControl/>
        <w:spacing w:line="240" w:lineRule="auto"/>
        <w:ind w:firstLine="708"/>
        <w:jc w:val="both"/>
        <w:rPr>
          <w:rStyle w:val="FontStyle17"/>
          <w:rFonts w:ascii="Times New Roman" w:hAnsi="Times New Roman" w:cs="Times New Roman"/>
          <w:sz w:val="24"/>
          <w:szCs w:val="24"/>
        </w:rPr>
      </w:pPr>
    </w:p>
    <w:p w:rsidR="00C811F1" w:rsidRPr="00A871FD" w:rsidRDefault="00C811F1" w:rsidP="00C811F1">
      <w:pPr>
        <w:pStyle w:val="Style5"/>
        <w:widowControl/>
        <w:tabs>
          <w:tab w:val="left" w:pos="360"/>
        </w:tabs>
        <w:spacing w:before="5" w:line="240" w:lineRule="auto"/>
        <w:ind w:left="704"/>
        <w:rPr>
          <w:rStyle w:val="FontStyle18"/>
          <w:rFonts w:ascii="Times New Roman" w:hAnsi="Times New Roman" w:cs="Times New Roman"/>
          <w:sz w:val="24"/>
          <w:szCs w:val="24"/>
        </w:rPr>
      </w:pPr>
      <w:r w:rsidRPr="00A871FD">
        <w:rPr>
          <w:rStyle w:val="FontStyle18"/>
          <w:rFonts w:ascii="Times New Roman" w:hAnsi="Times New Roman" w:cs="Times New Roman"/>
          <w:sz w:val="24"/>
          <w:szCs w:val="24"/>
        </w:rPr>
        <w:t>5. Повторение</w:t>
      </w:r>
      <w:r w:rsidR="003F4EA7" w:rsidRPr="00A871FD">
        <w:rPr>
          <w:rStyle w:val="FontStyle18"/>
          <w:rFonts w:ascii="Times New Roman" w:hAnsi="Times New Roman" w:cs="Times New Roman"/>
          <w:sz w:val="24"/>
          <w:szCs w:val="24"/>
        </w:rPr>
        <w:t xml:space="preserve"> (10</w:t>
      </w:r>
      <w:r w:rsidRPr="00A871FD">
        <w:rPr>
          <w:rStyle w:val="FontStyle18"/>
          <w:rFonts w:ascii="Times New Roman" w:hAnsi="Times New Roman" w:cs="Times New Roman"/>
          <w:sz w:val="24"/>
          <w:szCs w:val="24"/>
        </w:rPr>
        <w:t xml:space="preserve"> ч)</w:t>
      </w:r>
    </w:p>
    <w:p w:rsidR="00C811F1" w:rsidRPr="00A871FD" w:rsidRDefault="00C811F1" w:rsidP="00C811F1">
      <w:pPr>
        <w:pStyle w:val="Style5"/>
        <w:widowControl/>
        <w:tabs>
          <w:tab w:val="left" w:pos="360"/>
        </w:tabs>
        <w:spacing w:before="5" w:line="240" w:lineRule="auto"/>
        <w:ind w:left="704"/>
        <w:rPr>
          <w:rStyle w:val="FontStyle18"/>
          <w:rFonts w:ascii="Times New Roman" w:hAnsi="Times New Roman" w:cs="Times New Roman"/>
          <w:sz w:val="24"/>
          <w:szCs w:val="24"/>
        </w:rPr>
      </w:pPr>
    </w:p>
    <w:p w:rsidR="00CD009F" w:rsidRPr="00A871FD" w:rsidRDefault="00C811F1" w:rsidP="00A871FD">
      <w:pPr>
        <w:jc w:val="center"/>
      </w:pPr>
      <w:r w:rsidRPr="00A871FD">
        <w:rPr>
          <w:rStyle w:val="af3"/>
          <w:b/>
          <w:i w:val="0"/>
        </w:rPr>
        <w:br w:type="page"/>
      </w:r>
    </w:p>
    <w:p w:rsidR="00CD009F" w:rsidRPr="00A871FD" w:rsidRDefault="00CD009F" w:rsidP="00CD009F">
      <w:pPr>
        <w:jc w:val="center"/>
        <w:rPr>
          <w:b/>
        </w:rPr>
      </w:pPr>
      <w:r w:rsidRPr="00A871FD">
        <w:rPr>
          <w:b/>
        </w:rPr>
        <w:lastRenderedPageBreak/>
        <w:t xml:space="preserve">Перечень обязательных контрольных работ, </w:t>
      </w:r>
    </w:p>
    <w:p w:rsidR="00CD009F" w:rsidRPr="00A871FD" w:rsidRDefault="00CD009F" w:rsidP="00CD009F">
      <w:pPr>
        <w:jc w:val="center"/>
        <w:rPr>
          <w:b/>
        </w:rPr>
      </w:pPr>
      <w:proofErr w:type="gramStart"/>
      <w:r w:rsidRPr="00A871FD">
        <w:rPr>
          <w:b/>
        </w:rPr>
        <w:t>предусмотренных</w:t>
      </w:r>
      <w:proofErr w:type="gramEnd"/>
      <w:r w:rsidRPr="00A871FD">
        <w:rPr>
          <w:b/>
        </w:rPr>
        <w:t xml:space="preserve"> рабочей программой</w:t>
      </w:r>
    </w:p>
    <w:p w:rsidR="00CD009F" w:rsidRPr="00A871FD" w:rsidRDefault="00CD009F" w:rsidP="00CD009F">
      <w:pPr>
        <w:jc w:val="center"/>
        <w:rPr>
          <w:b/>
        </w:rPr>
      </w:pPr>
    </w:p>
    <w:p w:rsidR="00AD29B1" w:rsidRPr="00A871FD" w:rsidRDefault="00AD29B1" w:rsidP="00AD29B1">
      <w:pPr>
        <w:ind w:firstLine="708"/>
        <w:jc w:val="both"/>
      </w:pPr>
      <w:r w:rsidRPr="00A871FD">
        <w:rPr>
          <w:u w:val="single"/>
        </w:rPr>
        <w:t>Контрольная работа №1</w:t>
      </w:r>
      <w:r w:rsidRPr="00A871FD">
        <w:t xml:space="preserve"> «Начальные геометрические сведения»  </w:t>
      </w:r>
    </w:p>
    <w:p w:rsidR="00AD29B1" w:rsidRPr="00A871FD" w:rsidRDefault="00AD29B1" w:rsidP="00AD29B1">
      <w:pPr>
        <w:pStyle w:val="Style8"/>
        <w:widowControl/>
        <w:tabs>
          <w:tab w:val="left" w:pos="610"/>
        </w:tabs>
        <w:jc w:val="both"/>
        <w:rPr>
          <w:rStyle w:val="FontStyle17"/>
          <w:rFonts w:ascii="Times New Roman" w:hAnsi="Times New Roman" w:cs="Times New Roman"/>
          <w:sz w:val="24"/>
          <w:szCs w:val="24"/>
        </w:rPr>
      </w:pPr>
    </w:p>
    <w:p w:rsidR="00AD29B1" w:rsidRPr="00A871FD" w:rsidRDefault="00AD29B1" w:rsidP="00AD29B1">
      <w:pPr>
        <w:pStyle w:val="Style5"/>
        <w:widowControl/>
        <w:spacing w:before="5" w:line="240" w:lineRule="auto"/>
        <w:ind w:firstLine="708"/>
        <w:rPr>
          <w:rFonts w:ascii="Times New Roman" w:hAnsi="Times New Roman"/>
        </w:rPr>
      </w:pPr>
      <w:r w:rsidRPr="00A871FD">
        <w:rPr>
          <w:rFonts w:ascii="Times New Roman" w:hAnsi="Times New Roman"/>
          <w:u w:val="single"/>
        </w:rPr>
        <w:t>Контрольная работа №2</w:t>
      </w:r>
      <w:r w:rsidRPr="00A871FD">
        <w:rPr>
          <w:rFonts w:ascii="Times New Roman" w:hAnsi="Times New Roman"/>
        </w:rPr>
        <w:t xml:space="preserve"> «Треугольники»</w:t>
      </w:r>
    </w:p>
    <w:p w:rsidR="00CD009F" w:rsidRPr="00A871FD" w:rsidRDefault="00CD009F" w:rsidP="00CD009F">
      <w:pPr>
        <w:rPr>
          <w:b/>
        </w:rPr>
      </w:pPr>
    </w:p>
    <w:p w:rsidR="00AD29B1" w:rsidRPr="00A871FD" w:rsidRDefault="00AD29B1" w:rsidP="00AD29B1">
      <w:pPr>
        <w:pStyle w:val="Style2"/>
        <w:widowControl/>
        <w:spacing w:line="240" w:lineRule="auto"/>
        <w:ind w:firstLine="708"/>
        <w:jc w:val="both"/>
        <w:rPr>
          <w:rFonts w:ascii="Times New Roman" w:hAnsi="Times New Roman"/>
        </w:rPr>
      </w:pPr>
      <w:r w:rsidRPr="00A871FD">
        <w:rPr>
          <w:rFonts w:ascii="Times New Roman" w:hAnsi="Times New Roman"/>
          <w:u w:val="single"/>
        </w:rPr>
        <w:t>Контрольная работа №3</w:t>
      </w:r>
      <w:r w:rsidRPr="00A871FD">
        <w:rPr>
          <w:rFonts w:ascii="Times New Roman" w:hAnsi="Times New Roman"/>
        </w:rPr>
        <w:t xml:space="preserve"> «</w:t>
      </w:r>
      <w:proofErr w:type="gramStart"/>
      <w:r w:rsidRPr="00A871FD">
        <w:rPr>
          <w:rFonts w:ascii="Times New Roman" w:hAnsi="Times New Roman"/>
        </w:rPr>
        <w:t>Параллельные</w:t>
      </w:r>
      <w:proofErr w:type="gramEnd"/>
      <w:r w:rsidRPr="00A871FD">
        <w:rPr>
          <w:rFonts w:ascii="Times New Roman" w:hAnsi="Times New Roman"/>
        </w:rPr>
        <w:t xml:space="preserve"> прямые»</w:t>
      </w:r>
    </w:p>
    <w:p w:rsidR="00AD29B1" w:rsidRPr="00A871FD" w:rsidRDefault="00AD29B1" w:rsidP="00AD29B1">
      <w:pPr>
        <w:pStyle w:val="Style2"/>
        <w:widowControl/>
        <w:spacing w:line="240" w:lineRule="auto"/>
        <w:ind w:firstLine="708"/>
        <w:jc w:val="both"/>
        <w:rPr>
          <w:rFonts w:ascii="Times New Roman" w:hAnsi="Times New Roman"/>
          <w:u w:val="single"/>
        </w:rPr>
      </w:pPr>
    </w:p>
    <w:p w:rsidR="00AD29B1" w:rsidRPr="00A871FD" w:rsidRDefault="00AD29B1" w:rsidP="00AD29B1">
      <w:pPr>
        <w:ind w:firstLine="708"/>
        <w:jc w:val="both"/>
      </w:pPr>
      <w:r w:rsidRPr="00A871FD">
        <w:rPr>
          <w:u w:val="single"/>
        </w:rPr>
        <w:t>Контрольная работа №4</w:t>
      </w:r>
      <w:r w:rsidRPr="00A871FD">
        <w:t xml:space="preserve"> «Соотношения между сторонами и углами треугольника»</w:t>
      </w:r>
    </w:p>
    <w:p w:rsidR="00AD29B1" w:rsidRPr="00A871FD" w:rsidRDefault="00AD29B1" w:rsidP="00AD29B1">
      <w:pPr>
        <w:ind w:firstLine="708"/>
        <w:jc w:val="both"/>
      </w:pPr>
    </w:p>
    <w:p w:rsidR="00AD29B1" w:rsidRPr="00A871FD" w:rsidRDefault="00AD29B1" w:rsidP="00AD29B1">
      <w:pPr>
        <w:pStyle w:val="Style2"/>
        <w:widowControl/>
        <w:spacing w:line="240" w:lineRule="auto"/>
        <w:ind w:firstLine="708"/>
        <w:jc w:val="both"/>
        <w:rPr>
          <w:rFonts w:ascii="Times New Roman" w:hAnsi="Times New Roman"/>
        </w:rPr>
      </w:pPr>
      <w:r w:rsidRPr="00A871FD">
        <w:rPr>
          <w:rFonts w:ascii="Times New Roman" w:hAnsi="Times New Roman"/>
          <w:u w:val="single"/>
        </w:rPr>
        <w:t>Контрольная работа №5</w:t>
      </w:r>
      <w:r w:rsidRPr="00A871FD">
        <w:rPr>
          <w:rFonts w:ascii="Times New Roman" w:hAnsi="Times New Roman"/>
        </w:rPr>
        <w:t xml:space="preserve"> «Прямоугольные треугольники. Построение треугольника по трем элементам»</w:t>
      </w:r>
    </w:p>
    <w:p w:rsidR="00AD29B1" w:rsidRPr="00A871FD" w:rsidRDefault="00AD29B1" w:rsidP="00AD29B1">
      <w:pPr>
        <w:pStyle w:val="Style2"/>
        <w:widowControl/>
        <w:spacing w:line="240" w:lineRule="auto"/>
        <w:ind w:firstLine="708"/>
        <w:jc w:val="both"/>
        <w:rPr>
          <w:rFonts w:ascii="Times New Roman" w:hAnsi="Times New Roman"/>
        </w:rPr>
      </w:pPr>
    </w:p>
    <w:p w:rsidR="00AD29B1" w:rsidRPr="00A871FD" w:rsidRDefault="00AD29B1" w:rsidP="00AD29B1">
      <w:pPr>
        <w:pStyle w:val="Style2"/>
        <w:widowControl/>
        <w:spacing w:line="240" w:lineRule="auto"/>
        <w:ind w:firstLine="708"/>
        <w:jc w:val="both"/>
        <w:rPr>
          <w:rFonts w:ascii="Times New Roman" w:hAnsi="Times New Roman"/>
        </w:rPr>
      </w:pPr>
      <w:r w:rsidRPr="00A871FD">
        <w:rPr>
          <w:rFonts w:ascii="Times New Roman" w:hAnsi="Times New Roman"/>
          <w:u w:val="single"/>
        </w:rPr>
        <w:t>Итоговая контрольная работа</w:t>
      </w:r>
    </w:p>
    <w:p w:rsidR="00AD29B1" w:rsidRPr="00A871FD" w:rsidRDefault="00AD29B1" w:rsidP="00AD29B1">
      <w:pPr>
        <w:pStyle w:val="Style2"/>
        <w:widowControl/>
        <w:spacing w:line="240" w:lineRule="auto"/>
        <w:ind w:firstLine="708"/>
        <w:jc w:val="both"/>
        <w:rPr>
          <w:rStyle w:val="FontStyle17"/>
          <w:rFonts w:ascii="Times New Roman" w:hAnsi="Times New Roman" w:cs="Times New Roman"/>
          <w:sz w:val="24"/>
          <w:szCs w:val="24"/>
        </w:rPr>
      </w:pPr>
    </w:p>
    <w:p w:rsidR="00CD009F" w:rsidRPr="00A871FD" w:rsidRDefault="00CD009F" w:rsidP="00CD009F">
      <w:pPr>
        <w:jc w:val="center"/>
        <w:rPr>
          <w:b/>
        </w:rPr>
      </w:pPr>
    </w:p>
    <w:p w:rsidR="00CD009F" w:rsidRDefault="00CD009F" w:rsidP="00CD009F">
      <w:pPr>
        <w:jc w:val="center"/>
        <w:rPr>
          <w:b/>
        </w:rPr>
      </w:pPr>
      <w:r w:rsidRPr="00A871FD">
        <w:rPr>
          <w:b/>
        </w:rPr>
        <w:t>Требования к уровн</w:t>
      </w:r>
      <w:r w:rsidR="00C126C4" w:rsidRPr="00A871FD">
        <w:rPr>
          <w:b/>
        </w:rPr>
        <w:t xml:space="preserve">ю подготовки </w:t>
      </w:r>
      <w:proofErr w:type="gramStart"/>
      <w:r w:rsidR="00C126C4" w:rsidRPr="00A871FD">
        <w:rPr>
          <w:b/>
        </w:rPr>
        <w:t>обучающихся</w:t>
      </w:r>
      <w:proofErr w:type="gramEnd"/>
      <w:r w:rsidR="00C126C4" w:rsidRPr="00A871FD">
        <w:rPr>
          <w:b/>
        </w:rPr>
        <w:t xml:space="preserve"> 7 класса по геометрии</w:t>
      </w:r>
      <w:r w:rsidRPr="00A871FD">
        <w:rPr>
          <w:b/>
        </w:rPr>
        <w:t>.</w:t>
      </w:r>
    </w:p>
    <w:p w:rsidR="00A871FD" w:rsidRPr="00A871FD" w:rsidRDefault="00A871FD" w:rsidP="00CD009F">
      <w:pPr>
        <w:jc w:val="center"/>
        <w:rPr>
          <w:b/>
        </w:rPr>
      </w:pPr>
    </w:p>
    <w:p w:rsidR="00C126C4" w:rsidRPr="00A871FD" w:rsidRDefault="00C126C4" w:rsidP="00C126C4">
      <w:pPr>
        <w:pStyle w:val="af1"/>
        <w:tabs>
          <w:tab w:val="left" w:pos="0"/>
        </w:tabs>
        <w:suppressAutoHyphens/>
        <w:jc w:val="both"/>
      </w:pPr>
      <w:proofErr w:type="gramStart"/>
      <w:r w:rsidRPr="00A871FD">
        <w:rPr>
          <w:b/>
        </w:rPr>
        <w:t>Планируемый уровень подготовки выпускников</w:t>
      </w:r>
      <w:r w:rsidRPr="00A871FD">
        <w:t xml:space="preserve"> на конец ступени в соответствии с требованиями, установленным федеральными государственными образовательными стандартами:</w:t>
      </w:r>
      <w:proofErr w:type="gramEnd"/>
    </w:p>
    <w:p w:rsidR="00C126C4" w:rsidRPr="00A871FD" w:rsidRDefault="00C126C4" w:rsidP="00C126C4">
      <w:pPr>
        <w:pStyle w:val="Style10"/>
        <w:widowControl/>
        <w:spacing w:before="72"/>
        <w:ind w:left="336" w:firstLine="372"/>
        <w:jc w:val="both"/>
        <w:rPr>
          <w:rStyle w:val="FontStyle12"/>
          <w:rFonts w:ascii="Times New Roman" w:hAnsi="Times New Roman" w:cs="Times New Roman"/>
          <w:sz w:val="24"/>
          <w:szCs w:val="24"/>
          <w:vertAlign w:val="superscript"/>
        </w:rPr>
      </w:pPr>
      <w:r w:rsidRPr="00A871FD">
        <w:rPr>
          <w:rStyle w:val="FontStyle16"/>
          <w:sz w:val="24"/>
          <w:szCs w:val="24"/>
        </w:rPr>
        <w:t xml:space="preserve">В результате </w:t>
      </w:r>
      <w:r w:rsidRPr="00A871FD">
        <w:rPr>
          <w:rStyle w:val="FontStyle16"/>
          <w:b/>
          <w:sz w:val="24"/>
          <w:szCs w:val="24"/>
        </w:rPr>
        <w:t>изучения математики</w:t>
      </w:r>
      <w:r w:rsidRPr="00A871FD">
        <w:rPr>
          <w:rStyle w:val="FontStyle16"/>
          <w:sz w:val="24"/>
          <w:szCs w:val="24"/>
        </w:rPr>
        <w:t xml:space="preserve"> ученик должен </w:t>
      </w:r>
      <w:r w:rsidRPr="00A871FD">
        <w:rPr>
          <w:rStyle w:val="FontStyle12"/>
          <w:rFonts w:ascii="Times New Roman" w:hAnsi="Times New Roman" w:cs="Times New Roman"/>
          <w:sz w:val="24"/>
          <w:szCs w:val="24"/>
          <w:u w:val="single"/>
        </w:rPr>
        <w:t>знать/понимать</w:t>
      </w:r>
    </w:p>
    <w:p w:rsidR="00C126C4" w:rsidRPr="00A871FD" w:rsidRDefault="00C126C4" w:rsidP="00C126C4">
      <w:pPr>
        <w:pStyle w:val="Style7"/>
        <w:widowControl/>
        <w:tabs>
          <w:tab w:val="left" w:pos="182"/>
        </w:tabs>
        <w:spacing w:before="53"/>
        <w:jc w:val="both"/>
        <w:rPr>
          <w:rStyle w:val="FontStyle15"/>
          <w:rFonts w:ascii="Times New Roman" w:hAnsi="Times New Roman" w:cs="Times New Roman"/>
          <w:b w:val="0"/>
          <w:sz w:val="24"/>
          <w:szCs w:val="24"/>
        </w:rPr>
      </w:pPr>
      <w:r w:rsidRPr="00A871FD">
        <w:rPr>
          <w:rStyle w:val="FontStyle15"/>
          <w:rFonts w:ascii="Times New Roman" w:hAnsi="Times New Roman" w:cs="Times New Roman"/>
          <w:b w:val="0"/>
          <w:sz w:val="24"/>
          <w:szCs w:val="24"/>
        </w:rPr>
        <w:t>существо понятия математического доказательства; приводить примеры доказательств;</w:t>
      </w:r>
    </w:p>
    <w:p w:rsidR="00C126C4" w:rsidRPr="00A871FD" w:rsidRDefault="00C126C4" w:rsidP="00C126C4">
      <w:pPr>
        <w:pStyle w:val="Style7"/>
        <w:widowControl/>
        <w:numPr>
          <w:ilvl w:val="0"/>
          <w:numId w:val="20"/>
        </w:numPr>
        <w:tabs>
          <w:tab w:val="left" w:pos="182"/>
        </w:tabs>
        <w:spacing w:before="53" w:line="240" w:lineRule="auto"/>
        <w:ind w:left="890" w:hanging="182"/>
        <w:jc w:val="both"/>
        <w:rPr>
          <w:rStyle w:val="FontStyle15"/>
          <w:rFonts w:ascii="Times New Roman" w:hAnsi="Times New Roman" w:cs="Times New Roman"/>
          <w:b w:val="0"/>
          <w:sz w:val="24"/>
          <w:szCs w:val="24"/>
        </w:rPr>
      </w:pPr>
      <w:r w:rsidRPr="00A871FD">
        <w:rPr>
          <w:rStyle w:val="FontStyle15"/>
          <w:rFonts w:ascii="Times New Roman" w:hAnsi="Times New Roman" w:cs="Times New Roman"/>
          <w:b w:val="0"/>
          <w:sz w:val="24"/>
          <w:szCs w:val="24"/>
        </w:rPr>
        <w:t>существо понятия алгоритма; приводить примеры алгорит</w:t>
      </w:r>
      <w:r w:rsidRPr="00A871FD">
        <w:rPr>
          <w:rStyle w:val="FontStyle15"/>
          <w:rFonts w:ascii="Times New Roman" w:hAnsi="Times New Roman" w:cs="Times New Roman"/>
          <w:b w:val="0"/>
          <w:sz w:val="24"/>
          <w:szCs w:val="24"/>
        </w:rPr>
        <w:softHyphen/>
        <w:t>мов;</w:t>
      </w:r>
    </w:p>
    <w:p w:rsidR="00C126C4" w:rsidRPr="00A871FD" w:rsidRDefault="00C126C4" w:rsidP="00C126C4">
      <w:pPr>
        <w:pStyle w:val="Style7"/>
        <w:widowControl/>
        <w:numPr>
          <w:ilvl w:val="0"/>
          <w:numId w:val="20"/>
        </w:numPr>
        <w:tabs>
          <w:tab w:val="left" w:pos="182"/>
        </w:tabs>
        <w:spacing w:before="62" w:line="240" w:lineRule="auto"/>
        <w:ind w:left="890" w:hanging="182"/>
        <w:jc w:val="both"/>
        <w:rPr>
          <w:rStyle w:val="FontStyle15"/>
          <w:rFonts w:ascii="Times New Roman" w:hAnsi="Times New Roman" w:cs="Times New Roman"/>
          <w:b w:val="0"/>
          <w:sz w:val="24"/>
          <w:szCs w:val="24"/>
        </w:rPr>
      </w:pPr>
      <w:r w:rsidRPr="00A871FD">
        <w:rPr>
          <w:rStyle w:val="FontStyle15"/>
          <w:rFonts w:ascii="Times New Roman" w:hAnsi="Times New Roman" w:cs="Times New Roman"/>
          <w:b w:val="0"/>
          <w:sz w:val="24"/>
          <w:szCs w:val="24"/>
        </w:rPr>
        <w:t>как используются математические формулы, уравнения и не</w:t>
      </w:r>
      <w:r w:rsidRPr="00A871FD">
        <w:rPr>
          <w:rStyle w:val="FontStyle15"/>
          <w:rFonts w:ascii="Times New Roman" w:hAnsi="Times New Roman" w:cs="Times New Roman"/>
          <w:b w:val="0"/>
          <w:sz w:val="24"/>
          <w:szCs w:val="24"/>
        </w:rPr>
        <w:softHyphen/>
        <w:t>равенства; примеры их применения для решения математи</w:t>
      </w:r>
      <w:r w:rsidRPr="00A871FD">
        <w:rPr>
          <w:rStyle w:val="FontStyle15"/>
          <w:rFonts w:ascii="Times New Roman" w:hAnsi="Times New Roman" w:cs="Times New Roman"/>
          <w:b w:val="0"/>
          <w:sz w:val="24"/>
          <w:szCs w:val="24"/>
        </w:rPr>
        <w:softHyphen/>
        <w:t>ческих и практических задач;</w:t>
      </w:r>
    </w:p>
    <w:p w:rsidR="00C126C4" w:rsidRPr="00A871FD" w:rsidRDefault="00C126C4" w:rsidP="00C126C4">
      <w:pPr>
        <w:pStyle w:val="Style7"/>
        <w:widowControl/>
        <w:numPr>
          <w:ilvl w:val="0"/>
          <w:numId w:val="20"/>
        </w:numPr>
        <w:tabs>
          <w:tab w:val="left" w:pos="182"/>
        </w:tabs>
        <w:spacing w:before="34" w:line="240" w:lineRule="auto"/>
        <w:ind w:left="890" w:hanging="182"/>
        <w:jc w:val="both"/>
        <w:rPr>
          <w:rStyle w:val="FontStyle15"/>
          <w:rFonts w:ascii="Times New Roman" w:hAnsi="Times New Roman" w:cs="Times New Roman"/>
          <w:b w:val="0"/>
          <w:sz w:val="24"/>
          <w:szCs w:val="24"/>
        </w:rPr>
      </w:pPr>
      <w:r w:rsidRPr="00A871FD">
        <w:rPr>
          <w:rStyle w:val="FontStyle15"/>
          <w:rFonts w:ascii="Times New Roman" w:hAnsi="Times New Roman" w:cs="Times New Roman"/>
          <w:b w:val="0"/>
          <w:sz w:val="24"/>
          <w:szCs w:val="24"/>
        </w:rPr>
        <w:t>как математически определенные функции могут описывать реальные зависимости; приводить примеры такого описания;</w:t>
      </w:r>
    </w:p>
    <w:p w:rsidR="00C126C4" w:rsidRPr="00A871FD" w:rsidRDefault="00C126C4" w:rsidP="00C126C4">
      <w:pPr>
        <w:pStyle w:val="Style7"/>
        <w:widowControl/>
        <w:numPr>
          <w:ilvl w:val="0"/>
          <w:numId w:val="20"/>
        </w:numPr>
        <w:tabs>
          <w:tab w:val="left" w:pos="182"/>
        </w:tabs>
        <w:spacing w:line="240" w:lineRule="auto"/>
        <w:ind w:left="890" w:hanging="182"/>
        <w:jc w:val="both"/>
        <w:rPr>
          <w:rStyle w:val="FontStyle15"/>
          <w:rFonts w:ascii="Times New Roman" w:hAnsi="Times New Roman" w:cs="Times New Roman"/>
          <w:b w:val="0"/>
          <w:sz w:val="24"/>
          <w:szCs w:val="24"/>
        </w:rPr>
      </w:pPr>
      <w:r w:rsidRPr="00A871FD">
        <w:rPr>
          <w:rStyle w:val="FontStyle15"/>
          <w:rFonts w:ascii="Times New Roman" w:hAnsi="Times New Roman" w:cs="Times New Roman"/>
          <w:b w:val="0"/>
          <w:sz w:val="24"/>
          <w:szCs w:val="24"/>
        </w:rPr>
        <w:t>как потребности практики привели математическую науку к необходимости расширения понятия числа;</w:t>
      </w:r>
    </w:p>
    <w:p w:rsidR="00C126C4" w:rsidRPr="00A871FD" w:rsidRDefault="00C126C4" w:rsidP="00C126C4">
      <w:pPr>
        <w:pStyle w:val="Style7"/>
        <w:widowControl/>
        <w:numPr>
          <w:ilvl w:val="0"/>
          <w:numId w:val="20"/>
        </w:numPr>
        <w:tabs>
          <w:tab w:val="left" w:pos="182"/>
        </w:tabs>
        <w:spacing w:before="10" w:line="240" w:lineRule="auto"/>
        <w:ind w:left="890" w:hanging="182"/>
        <w:jc w:val="both"/>
        <w:rPr>
          <w:rStyle w:val="FontStyle15"/>
          <w:rFonts w:ascii="Times New Roman" w:hAnsi="Times New Roman" w:cs="Times New Roman"/>
          <w:b w:val="0"/>
          <w:sz w:val="24"/>
          <w:szCs w:val="24"/>
        </w:rPr>
      </w:pPr>
      <w:r w:rsidRPr="00A871FD">
        <w:rPr>
          <w:rStyle w:val="FontStyle15"/>
          <w:rFonts w:ascii="Times New Roman" w:hAnsi="Times New Roman" w:cs="Times New Roman"/>
          <w:b w:val="0"/>
          <w:sz w:val="24"/>
          <w:szCs w:val="24"/>
        </w:rPr>
        <w:t>вероятностный характер многих закономерностей окружаю</w:t>
      </w:r>
      <w:r w:rsidRPr="00A871FD">
        <w:rPr>
          <w:rStyle w:val="FontStyle15"/>
          <w:rFonts w:ascii="Times New Roman" w:hAnsi="Times New Roman" w:cs="Times New Roman"/>
          <w:b w:val="0"/>
          <w:sz w:val="24"/>
          <w:szCs w:val="24"/>
        </w:rPr>
        <w:softHyphen/>
        <w:t>щего мира; примеры статистических закономерностей и вы</w:t>
      </w:r>
      <w:r w:rsidRPr="00A871FD">
        <w:rPr>
          <w:rStyle w:val="FontStyle15"/>
          <w:rFonts w:ascii="Times New Roman" w:hAnsi="Times New Roman" w:cs="Times New Roman"/>
          <w:b w:val="0"/>
          <w:sz w:val="24"/>
          <w:szCs w:val="24"/>
        </w:rPr>
        <w:softHyphen/>
        <w:t>водов;</w:t>
      </w:r>
    </w:p>
    <w:p w:rsidR="00C126C4" w:rsidRPr="00A871FD" w:rsidRDefault="00C126C4" w:rsidP="00C126C4">
      <w:pPr>
        <w:pStyle w:val="Style7"/>
        <w:widowControl/>
        <w:numPr>
          <w:ilvl w:val="0"/>
          <w:numId w:val="20"/>
        </w:numPr>
        <w:tabs>
          <w:tab w:val="left" w:pos="182"/>
        </w:tabs>
        <w:spacing w:before="43" w:line="240" w:lineRule="auto"/>
        <w:ind w:left="890" w:hanging="182"/>
        <w:jc w:val="both"/>
        <w:rPr>
          <w:rStyle w:val="FontStyle15"/>
          <w:rFonts w:ascii="Times New Roman" w:hAnsi="Times New Roman" w:cs="Times New Roman"/>
          <w:b w:val="0"/>
          <w:sz w:val="24"/>
          <w:szCs w:val="24"/>
        </w:rPr>
      </w:pPr>
      <w:r w:rsidRPr="00A871FD">
        <w:rPr>
          <w:rStyle w:val="FontStyle15"/>
          <w:rFonts w:ascii="Times New Roman" w:hAnsi="Times New Roman" w:cs="Times New Roman"/>
          <w:b w:val="0"/>
          <w:sz w:val="24"/>
          <w:szCs w:val="24"/>
        </w:rPr>
        <w:t>каким образом геометрия возникла из практических задач землемерия; примеры геометрических объектов и утвержде</w:t>
      </w:r>
      <w:r w:rsidRPr="00A871FD">
        <w:rPr>
          <w:rStyle w:val="FontStyle15"/>
          <w:rFonts w:ascii="Times New Roman" w:hAnsi="Times New Roman" w:cs="Times New Roman"/>
          <w:b w:val="0"/>
          <w:sz w:val="24"/>
          <w:szCs w:val="24"/>
        </w:rPr>
        <w:softHyphen/>
        <w:t>ний о них, важных для практики;</w:t>
      </w:r>
    </w:p>
    <w:p w:rsidR="00C126C4" w:rsidRPr="00A871FD" w:rsidRDefault="00C126C4" w:rsidP="00C126C4">
      <w:pPr>
        <w:pStyle w:val="Style7"/>
        <w:widowControl/>
        <w:numPr>
          <w:ilvl w:val="0"/>
          <w:numId w:val="20"/>
        </w:numPr>
        <w:tabs>
          <w:tab w:val="left" w:pos="182"/>
        </w:tabs>
        <w:spacing w:before="43" w:line="240" w:lineRule="auto"/>
        <w:ind w:left="890" w:hanging="182"/>
        <w:jc w:val="both"/>
        <w:rPr>
          <w:rStyle w:val="FontStyle15"/>
          <w:rFonts w:ascii="Times New Roman" w:hAnsi="Times New Roman" w:cs="Times New Roman"/>
          <w:b w:val="0"/>
          <w:sz w:val="24"/>
          <w:szCs w:val="24"/>
        </w:rPr>
      </w:pPr>
      <w:r w:rsidRPr="00A871FD">
        <w:rPr>
          <w:rStyle w:val="FontStyle15"/>
          <w:rFonts w:ascii="Times New Roman" w:hAnsi="Times New Roman" w:cs="Times New Roman"/>
          <w:b w:val="0"/>
          <w:sz w:val="24"/>
          <w:szCs w:val="24"/>
        </w:rPr>
        <w:t>смысл идеализации, позволяющей решать задачи реальной действительности математическими методами, примеры оши</w:t>
      </w:r>
      <w:r w:rsidRPr="00A871FD">
        <w:rPr>
          <w:rStyle w:val="FontStyle15"/>
          <w:rFonts w:ascii="Times New Roman" w:hAnsi="Times New Roman" w:cs="Times New Roman"/>
          <w:b w:val="0"/>
          <w:sz w:val="24"/>
          <w:szCs w:val="24"/>
        </w:rPr>
        <w:softHyphen/>
        <w:t>бок, возникающих при идеализации.</w:t>
      </w:r>
    </w:p>
    <w:p w:rsidR="00C126C4" w:rsidRPr="00A871FD" w:rsidRDefault="00C126C4" w:rsidP="00C126C4">
      <w:pPr>
        <w:pStyle w:val="Style9"/>
        <w:widowControl/>
        <w:spacing w:after="173" w:line="240" w:lineRule="auto"/>
        <w:ind w:firstLine="708"/>
        <w:jc w:val="both"/>
        <w:rPr>
          <w:rStyle w:val="FontStyle17"/>
          <w:rFonts w:ascii="Times New Roman" w:hAnsi="Times New Roman" w:cs="Times New Roman"/>
          <w:sz w:val="24"/>
          <w:szCs w:val="24"/>
        </w:rPr>
      </w:pPr>
      <w:r w:rsidRPr="00A871FD">
        <w:rPr>
          <w:rStyle w:val="FontStyle17"/>
          <w:rFonts w:ascii="Times New Roman" w:hAnsi="Times New Roman" w:cs="Times New Roman"/>
          <w:sz w:val="24"/>
          <w:szCs w:val="24"/>
        </w:rPr>
        <w:t>***</w:t>
      </w:r>
      <w:r w:rsidRPr="00A871FD">
        <w:rPr>
          <w:rStyle w:val="FontStyle17"/>
          <w:rFonts w:ascii="Times New Roman" w:hAnsi="Times New Roman" w:cs="Times New Roman"/>
          <w:i/>
          <w:sz w:val="24"/>
          <w:szCs w:val="24"/>
        </w:rPr>
        <w:t>Помимо указанных в данном разделе знаний, в требования к уров</w:t>
      </w:r>
      <w:r w:rsidRPr="00A871FD">
        <w:rPr>
          <w:rStyle w:val="FontStyle17"/>
          <w:rFonts w:ascii="Times New Roman" w:hAnsi="Times New Roman" w:cs="Times New Roman"/>
          <w:i/>
          <w:sz w:val="24"/>
          <w:szCs w:val="24"/>
        </w:rPr>
        <w:softHyphen/>
        <w:t>ню подготовки включаются и знания, необходимые для применения пере</w:t>
      </w:r>
      <w:r w:rsidRPr="00A871FD">
        <w:rPr>
          <w:rStyle w:val="FontStyle17"/>
          <w:rFonts w:ascii="Times New Roman" w:hAnsi="Times New Roman" w:cs="Times New Roman"/>
          <w:i/>
          <w:sz w:val="24"/>
          <w:szCs w:val="24"/>
        </w:rPr>
        <w:softHyphen/>
        <w:t>численных ниже умений</w:t>
      </w:r>
      <w:r w:rsidRPr="00A871FD">
        <w:rPr>
          <w:rStyle w:val="FontStyle17"/>
          <w:rFonts w:ascii="Times New Roman" w:hAnsi="Times New Roman" w:cs="Times New Roman"/>
          <w:sz w:val="24"/>
          <w:szCs w:val="24"/>
        </w:rPr>
        <w:t>.</w:t>
      </w:r>
    </w:p>
    <w:p w:rsidR="00C126C4" w:rsidRPr="00A871FD" w:rsidRDefault="00C126C4" w:rsidP="00C126C4">
      <w:pPr>
        <w:pStyle w:val="Style1"/>
        <w:widowControl/>
        <w:spacing w:before="43" w:after="101" w:line="240" w:lineRule="auto"/>
        <w:ind w:firstLine="708"/>
        <w:jc w:val="both"/>
        <w:rPr>
          <w:rStyle w:val="FontStyle16"/>
          <w:b/>
          <w:sz w:val="24"/>
          <w:szCs w:val="24"/>
        </w:rPr>
      </w:pPr>
      <w:r w:rsidRPr="00A871FD">
        <w:rPr>
          <w:rStyle w:val="FontStyle16"/>
          <w:sz w:val="24"/>
          <w:szCs w:val="24"/>
        </w:rPr>
        <w:t xml:space="preserve">В результате </w:t>
      </w:r>
      <w:r w:rsidRPr="00A871FD">
        <w:rPr>
          <w:rStyle w:val="FontStyle16"/>
          <w:b/>
          <w:sz w:val="24"/>
          <w:szCs w:val="24"/>
        </w:rPr>
        <w:t>изучения геометрии</w:t>
      </w:r>
      <w:r w:rsidRPr="00A871FD">
        <w:rPr>
          <w:rStyle w:val="FontStyle16"/>
          <w:sz w:val="24"/>
          <w:szCs w:val="24"/>
        </w:rPr>
        <w:t xml:space="preserve"> ученик должен </w:t>
      </w:r>
      <w:r w:rsidRPr="00A871FD">
        <w:rPr>
          <w:rStyle w:val="FontStyle16"/>
          <w:b/>
          <w:sz w:val="24"/>
          <w:szCs w:val="24"/>
        </w:rPr>
        <w:t>уметь:</w:t>
      </w:r>
    </w:p>
    <w:p w:rsidR="00C126C4" w:rsidRPr="00A871FD" w:rsidRDefault="00C126C4" w:rsidP="00C126C4">
      <w:pPr>
        <w:pStyle w:val="Style3"/>
        <w:widowControl/>
        <w:numPr>
          <w:ilvl w:val="0"/>
          <w:numId w:val="21"/>
        </w:numPr>
        <w:tabs>
          <w:tab w:val="clear" w:pos="2160"/>
          <w:tab w:val="num" w:pos="180"/>
          <w:tab w:val="num" w:pos="720"/>
        </w:tabs>
        <w:spacing w:before="14"/>
        <w:ind w:left="180" w:firstLine="360"/>
        <w:jc w:val="both"/>
        <w:rPr>
          <w:rStyle w:val="FontStyle17"/>
          <w:rFonts w:ascii="Times New Roman" w:hAnsi="Times New Roman" w:cs="Times New Roman"/>
          <w:b w:val="0"/>
          <w:sz w:val="24"/>
          <w:szCs w:val="24"/>
        </w:rPr>
      </w:pPr>
      <w:r w:rsidRPr="00A871FD">
        <w:rPr>
          <w:rStyle w:val="FontStyle17"/>
          <w:rFonts w:ascii="Times New Roman" w:hAnsi="Times New Roman" w:cs="Times New Roman"/>
          <w:b w:val="0"/>
          <w:sz w:val="24"/>
          <w:szCs w:val="24"/>
        </w:rPr>
        <w:t>пользоваться геометрическим языком для описания предме</w:t>
      </w:r>
      <w:r w:rsidRPr="00A871FD">
        <w:rPr>
          <w:rStyle w:val="FontStyle17"/>
          <w:rFonts w:ascii="Times New Roman" w:hAnsi="Times New Roman" w:cs="Times New Roman"/>
          <w:b w:val="0"/>
          <w:sz w:val="24"/>
          <w:szCs w:val="24"/>
        </w:rPr>
        <w:softHyphen/>
        <w:t>тов окружающего мира;</w:t>
      </w:r>
    </w:p>
    <w:p w:rsidR="00C126C4" w:rsidRPr="00A871FD" w:rsidRDefault="00C126C4" w:rsidP="00C126C4">
      <w:pPr>
        <w:pStyle w:val="Style3"/>
        <w:widowControl/>
        <w:numPr>
          <w:ilvl w:val="1"/>
          <w:numId w:val="21"/>
        </w:numPr>
        <w:tabs>
          <w:tab w:val="clear" w:pos="2880"/>
          <w:tab w:val="num" w:pos="720"/>
        </w:tabs>
        <w:ind w:left="720" w:hanging="180"/>
        <w:jc w:val="both"/>
        <w:rPr>
          <w:rStyle w:val="FontStyle17"/>
          <w:rFonts w:ascii="Times New Roman" w:hAnsi="Times New Roman" w:cs="Times New Roman"/>
          <w:b w:val="0"/>
          <w:sz w:val="24"/>
          <w:szCs w:val="24"/>
        </w:rPr>
      </w:pPr>
      <w:r w:rsidRPr="00A871FD">
        <w:rPr>
          <w:rStyle w:val="FontStyle17"/>
          <w:rFonts w:ascii="Times New Roman" w:hAnsi="Times New Roman" w:cs="Times New Roman"/>
          <w:b w:val="0"/>
          <w:sz w:val="24"/>
          <w:szCs w:val="24"/>
        </w:rPr>
        <w:t>распознавать геометрические фигуры, различать их взаимное расположение;</w:t>
      </w:r>
    </w:p>
    <w:p w:rsidR="00C126C4" w:rsidRPr="00A871FD" w:rsidRDefault="00C126C4" w:rsidP="00C126C4">
      <w:pPr>
        <w:pStyle w:val="Style4"/>
        <w:widowControl/>
        <w:numPr>
          <w:ilvl w:val="1"/>
          <w:numId w:val="21"/>
        </w:numPr>
        <w:tabs>
          <w:tab w:val="clear" w:pos="2880"/>
          <w:tab w:val="num" w:pos="720"/>
        </w:tabs>
        <w:spacing w:line="240" w:lineRule="auto"/>
        <w:ind w:left="720" w:hanging="180"/>
        <w:rPr>
          <w:rStyle w:val="FontStyle17"/>
          <w:rFonts w:ascii="Times New Roman" w:hAnsi="Times New Roman" w:cs="Times New Roman"/>
          <w:b w:val="0"/>
          <w:sz w:val="24"/>
          <w:szCs w:val="24"/>
        </w:rPr>
      </w:pPr>
      <w:r w:rsidRPr="00A871FD">
        <w:rPr>
          <w:rStyle w:val="FontStyle17"/>
          <w:rFonts w:ascii="Times New Roman" w:hAnsi="Times New Roman" w:cs="Times New Roman"/>
          <w:b w:val="0"/>
          <w:sz w:val="24"/>
          <w:szCs w:val="24"/>
        </w:rPr>
        <w:t>изображать геометрические фигуры; выполнять чертежи по условию задач; осуществлять преобразования фигур; распознавать на чертежах, моделях и в окружающей обста</w:t>
      </w:r>
      <w:r w:rsidRPr="00A871FD">
        <w:rPr>
          <w:rStyle w:val="FontStyle17"/>
          <w:rFonts w:ascii="Times New Roman" w:hAnsi="Times New Roman" w:cs="Times New Roman"/>
          <w:b w:val="0"/>
          <w:sz w:val="24"/>
          <w:szCs w:val="24"/>
        </w:rPr>
        <w:softHyphen/>
        <w:t>новке основные пространственные тела, изображать их; в простейших случаях строить сечения и развертки простран</w:t>
      </w:r>
      <w:r w:rsidRPr="00A871FD">
        <w:rPr>
          <w:rStyle w:val="FontStyle17"/>
          <w:rFonts w:ascii="Times New Roman" w:hAnsi="Times New Roman" w:cs="Times New Roman"/>
          <w:b w:val="0"/>
          <w:sz w:val="24"/>
          <w:szCs w:val="24"/>
        </w:rPr>
        <w:softHyphen/>
        <w:t>ственных тел;</w:t>
      </w:r>
    </w:p>
    <w:p w:rsidR="00C126C4" w:rsidRPr="00A871FD" w:rsidRDefault="00C126C4" w:rsidP="00C126C4">
      <w:pPr>
        <w:pStyle w:val="Style3"/>
        <w:widowControl/>
        <w:numPr>
          <w:ilvl w:val="1"/>
          <w:numId w:val="21"/>
        </w:numPr>
        <w:tabs>
          <w:tab w:val="clear" w:pos="2880"/>
          <w:tab w:val="num" w:pos="720"/>
        </w:tabs>
        <w:ind w:left="720" w:hanging="180"/>
        <w:jc w:val="both"/>
        <w:rPr>
          <w:rStyle w:val="FontStyle17"/>
          <w:rFonts w:ascii="Times New Roman" w:hAnsi="Times New Roman" w:cs="Times New Roman"/>
          <w:b w:val="0"/>
          <w:sz w:val="24"/>
          <w:szCs w:val="24"/>
        </w:rPr>
      </w:pPr>
      <w:r w:rsidRPr="00A871FD">
        <w:rPr>
          <w:rStyle w:val="FontStyle17"/>
          <w:rFonts w:ascii="Times New Roman" w:hAnsi="Times New Roman" w:cs="Times New Roman"/>
          <w:b w:val="0"/>
          <w:sz w:val="24"/>
          <w:szCs w:val="24"/>
        </w:rPr>
        <w:t>проводить операции над векторами, вычислять длину и коор</w:t>
      </w:r>
      <w:r w:rsidRPr="00A871FD">
        <w:rPr>
          <w:rStyle w:val="FontStyle17"/>
          <w:rFonts w:ascii="Times New Roman" w:hAnsi="Times New Roman" w:cs="Times New Roman"/>
          <w:b w:val="0"/>
          <w:sz w:val="24"/>
          <w:szCs w:val="24"/>
        </w:rPr>
        <w:softHyphen/>
        <w:t>динаты вектора, угол между векторами;</w:t>
      </w:r>
    </w:p>
    <w:p w:rsidR="00C126C4" w:rsidRPr="00A871FD" w:rsidRDefault="00C126C4" w:rsidP="00C126C4">
      <w:pPr>
        <w:pStyle w:val="Style3"/>
        <w:widowControl/>
        <w:numPr>
          <w:ilvl w:val="1"/>
          <w:numId w:val="21"/>
        </w:numPr>
        <w:tabs>
          <w:tab w:val="clear" w:pos="2880"/>
          <w:tab w:val="num" w:pos="720"/>
        </w:tabs>
        <w:ind w:left="720" w:hanging="180"/>
        <w:jc w:val="both"/>
        <w:rPr>
          <w:rStyle w:val="FontStyle17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A871FD">
        <w:rPr>
          <w:rStyle w:val="FontStyle17"/>
          <w:rFonts w:ascii="Times New Roman" w:hAnsi="Times New Roman" w:cs="Times New Roman"/>
          <w:b w:val="0"/>
          <w:sz w:val="24"/>
          <w:szCs w:val="24"/>
        </w:rPr>
        <w:lastRenderedPageBreak/>
        <w:t>вычислять значения геометрических величин (длин, углов, площадей, объемов); в том числе: для углов от 0° до 180° определять значения тригонометрических функций по задан</w:t>
      </w:r>
      <w:r w:rsidRPr="00A871FD">
        <w:rPr>
          <w:rStyle w:val="FontStyle17"/>
          <w:rFonts w:ascii="Times New Roman" w:hAnsi="Times New Roman" w:cs="Times New Roman"/>
          <w:b w:val="0"/>
          <w:sz w:val="24"/>
          <w:szCs w:val="24"/>
        </w:rPr>
        <w:softHyphen/>
        <w:t>ным значениям углов; находить значения тригонометриче</w:t>
      </w:r>
      <w:r w:rsidRPr="00A871FD">
        <w:rPr>
          <w:rStyle w:val="FontStyle17"/>
          <w:rFonts w:ascii="Times New Roman" w:hAnsi="Times New Roman" w:cs="Times New Roman"/>
          <w:b w:val="0"/>
          <w:sz w:val="24"/>
          <w:szCs w:val="24"/>
        </w:rPr>
        <w:softHyphen/>
        <w:t>ских функций по значению одной из них, находить стороны, углы и площади треугольников, длины ломаных, дуг окруж</w:t>
      </w:r>
      <w:r w:rsidRPr="00A871FD">
        <w:rPr>
          <w:rStyle w:val="FontStyle17"/>
          <w:rFonts w:ascii="Times New Roman" w:hAnsi="Times New Roman" w:cs="Times New Roman"/>
          <w:b w:val="0"/>
          <w:sz w:val="24"/>
          <w:szCs w:val="24"/>
        </w:rPr>
        <w:softHyphen/>
        <w:t>ности, площадей основных геометрических фигур и фигур, составленных из них;</w:t>
      </w:r>
      <w:proofErr w:type="gramEnd"/>
    </w:p>
    <w:p w:rsidR="00C126C4" w:rsidRPr="00A871FD" w:rsidRDefault="00C126C4" w:rsidP="00C126C4">
      <w:pPr>
        <w:pStyle w:val="Style3"/>
        <w:widowControl/>
        <w:numPr>
          <w:ilvl w:val="1"/>
          <w:numId w:val="21"/>
        </w:numPr>
        <w:tabs>
          <w:tab w:val="clear" w:pos="2880"/>
          <w:tab w:val="num" w:pos="720"/>
        </w:tabs>
        <w:ind w:left="720" w:hanging="180"/>
        <w:jc w:val="both"/>
        <w:rPr>
          <w:rStyle w:val="FontStyle17"/>
          <w:rFonts w:ascii="Times New Roman" w:hAnsi="Times New Roman" w:cs="Times New Roman"/>
          <w:b w:val="0"/>
          <w:sz w:val="24"/>
          <w:szCs w:val="24"/>
        </w:rPr>
      </w:pPr>
      <w:r w:rsidRPr="00A871FD">
        <w:rPr>
          <w:rStyle w:val="FontStyle17"/>
          <w:rFonts w:ascii="Times New Roman" w:hAnsi="Times New Roman" w:cs="Times New Roman"/>
          <w:b w:val="0"/>
          <w:sz w:val="24"/>
          <w:szCs w:val="24"/>
        </w:rPr>
        <w:t>решать геометрические задачи, опираясь на изученные свой</w:t>
      </w:r>
      <w:r w:rsidRPr="00A871FD">
        <w:rPr>
          <w:rStyle w:val="FontStyle17"/>
          <w:rFonts w:ascii="Times New Roman" w:hAnsi="Times New Roman" w:cs="Times New Roman"/>
          <w:b w:val="0"/>
          <w:sz w:val="24"/>
          <w:szCs w:val="24"/>
        </w:rPr>
        <w:softHyphen/>
        <w:t>ства фигур и отношений между ними, применяя дополни</w:t>
      </w:r>
      <w:r w:rsidRPr="00A871FD">
        <w:rPr>
          <w:rStyle w:val="FontStyle17"/>
          <w:rFonts w:ascii="Times New Roman" w:hAnsi="Times New Roman" w:cs="Times New Roman"/>
          <w:b w:val="0"/>
          <w:sz w:val="24"/>
          <w:szCs w:val="24"/>
        </w:rPr>
        <w:softHyphen/>
        <w:t>тельные построения, алгебраический и тригонометрический аппарат, соображения симметрии;</w:t>
      </w:r>
    </w:p>
    <w:p w:rsidR="00C126C4" w:rsidRPr="00A871FD" w:rsidRDefault="00C126C4" w:rsidP="00C126C4">
      <w:pPr>
        <w:pStyle w:val="Style4"/>
        <w:widowControl/>
        <w:numPr>
          <w:ilvl w:val="1"/>
          <w:numId w:val="21"/>
        </w:numPr>
        <w:tabs>
          <w:tab w:val="clear" w:pos="2880"/>
          <w:tab w:val="num" w:pos="720"/>
        </w:tabs>
        <w:spacing w:line="240" w:lineRule="auto"/>
        <w:ind w:left="720" w:hanging="180"/>
        <w:rPr>
          <w:rStyle w:val="FontStyle17"/>
          <w:rFonts w:ascii="Times New Roman" w:hAnsi="Times New Roman" w:cs="Times New Roman"/>
          <w:b w:val="0"/>
          <w:sz w:val="24"/>
          <w:szCs w:val="24"/>
        </w:rPr>
      </w:pPr>
      <w:r w:rsidRPr="00A871FD">
        <w:rPr>
          <w:rStyle w:val="FontStyle17"/>
          <w:rFonts w:ascii="Times New Roman" w:hAnsi="Times New Roman" w:cs="Times New Roman"/>
          <w:b w:val="0"/>
          <w:sz w:val="24"/>
          <w:szCs w:val="24"/>
        </w:rPr>
        <w:t>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C126C4" w:rsidRPr="00A871FD" w:rsidRDefault="00C126C4" w:rsidP="00C126C4">
      <w:pPr>
        <w:pStyle w:val="Style3"/>
        <w:widowControl/>
        <w:numPr>
          <w:ilvl w:val="1"/>
          <w:numId w:val="21"/>
        </w:numPr>
        <w:tabs>
          <w:tab w:val="clear" w:pos="2880"/>
          <w:tab w:val="num" w:pos="720"/>
        </w:tabs>
        <w:ind w:left="720" w:hanging="180"/>
        <w:jc w:val="both"/>
        <w:rPr>
          <w:rStyle w:val="FontStyle17"/>
          <w:rFonts w:ascii="Times New Roman" w:hAnsi="Times New Roman" w:cs="Times New Roman"/>
          <w:b w:val="0"/>
          <w:sz w:val="24"/>
          <w:szCs w:val="24"/>
        </w:rPr>
      </w:pPr>
      <w:r w:rsidRPr="00A871FD">
        <w:rPr>
          <w:rStyle w:val="FontStyle17"/>
          <w:rFonts w:ascii="Times New Roman" w:hAnsi="Times New Roman" w:cs="Times New Roman"/>
          <w:b w:val="0"/>
          <w:sz w:val="24"/>
          <w:szCs w:val="24"/>
        </w:rPr>
        <w:t>решать простейшие планиметрические задачи в пространстве;</w:t>
      </w:r>
    </w:p>
    <w:p w:rsidR="00C126C4" w:rsidRPr="00A871FD" w:rsidRDefault="00C126C4" w:rsidP="00C126C4">
      <w:pPr>
        <w:pStyle w:val="Style7"/>
        <w:widowControl/>
        <w:spacing w:before="43"/>
        <w:jc w:val="both"/>
        <w:rPr>
          <w:rStyle w:val="FontStyle13"/>
          <w:rFonts w:ascii="Times New Roman" w:hAnsi="Times New Roman" w:cs="Times New Roman"/>
          <w:b w:val="0"/>
          <w:sz w:val="24"/>
          <w:szCs w:val="24"/>
          <w:u w:val="single"/>
        </w:rPr>
      </w:pPr>
      <w:r w:rsidRPr="00A871FD">
        <w:rPr>
          <w:rStyle w:val="FontStyle13"/>
          <w:rFonts w:ascii="Times New Roman" w:hAnsi="Times New Roman" w:cs="Times New Roman"/>
          <w:b w:val="0"/>
          <w:sz w:val="24"/>
          <w:szCs w:val="24"/>
          <w:u w:val="single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A871FD">
        <w:rPr>
          <w:rStyle w:val="FontStyle13"/>
          <w:rFonts w:ascii="Times New Roman" w:hAnsi="Times New Roman" w:cs="Times New Roman"/>
          <w:b w:val="0"/>
          <w:sz w:val="24"/>
          <w:szCs w:val="24"/>
          <w:u w:val="single"/>
        </w:rPr>
        <w:t>для</w:t>
      </w:r>
      <w:proofErr w:type="gramEnd"/>
      <w:r w:rsidRPr="00A871FD">
        <w:rPr>
          <w:rStyle w:val="FontStyle13"/>
          <w:rFonts w:ascii="Times New Roman" w:hAnsi="Times New Roman" w:cs="Times New Roman"/>
          <w:b w:val="0"/>
          <w:sz w:val="24"/>
          <w:szCs w:val="24"/>
          <w:u w:val="single"/>
        </w:rPr>
        <w:t>:</w:t>
      </w:r>
    </w:p>
    <w:p w:rsidR="00C126C4" w:rsidRPr="00A871FD" w:rsidRDefault="00C126C4" w:rsidP="00C126C4">
      <w:pPr>
        <w:pStyle w:val="Style4"/>
        <w:widowControl/>
        <w:numPr>
          <w:ilvl w:val="0"/>
          <w:numId w:val="22"/>
        </w:numPr>
        <w:tabs>
          <w:tab w:val="clear" w:pos="1620"/>
          <w:tab w:val="left" w:pos="180"/>
          <w:tab w:val="num" w:pos="720"/>
        </w:tabs>
        <w:spacing w:before="19" w:line="240" w:lineRule="auto"/>
        <w:ind w:left="720" w:hanging="180"/>
        <w:rPr>
          <w:rStyle w:val="FontStyle17"/>
          <w:rFonts w:ascii="Times New Roman" w:hAnsi="Times New Roman" w:cs="Times New Roman"/>
          <w:b w:val="0"/>
          <w:sz w:val="24"/>
          <w:szCs w:val="24"/>
        </w:rPr>
      </w:pPr>
      <w:r w:rsidRPr="00A871FD">
        <w:rPr>
          <w:rStyle w:val="FontStyle17"/>
          <w:rFonts w:ascii="Times New Roman" w:hAnsi="Times New Roman" w:cs="Times New Roman"/>
          <w:b w:val="0"/>
          <w:sz w:val="24"/>
          <w:szCs w:val="24"/>
        </w:rPr>
        <w:t>описания реальных ситуаций на языке геометрии; расчетов, включающих простейшие тригонометрические фор</w:t>
      </w:r>
      <w:r w:rsidRPr="00A871FD">
        <w:rPr>
          <w:rStyle w:val="FontStyle17"/>
          <w:rFonts w:ascii="Times New Roman" w:hAnsi="Times New Roman" w:cs="Times New Roman"/>
          <w:b w:val="0"/>
          <w:sz w:val="24"/>
          <w:szCs w:val="24"/>
        </w:rPr>
        <w:softHyphen/>
        <w:t>мулы;</w:t>
      </w:r>
    </w:p>
    <w:p w:rsidR="00C126C4" w:rsidRPr="00A871FD" w:rsidRDefault="00C126C4" w:rsidP="00C126C4">
      <w:pPr>
        <w:pStyle w:val="Style3"/>
        <w:widowControl/>
        <w:numPr>
          <w:ilvl w:val="0"/>
          <w:numId w:val="22"/>
        </w:numPr>
        <w:tabs>
          <w:tab w:val="clear" w:pos="1620"/>
          <w:tab w:val="left" w:pos="180"/>
          <w:tab w:val="num" w:pos="720"/>
        </w:tabs>
        <w:ind w:left="720" w:hanging="180"/>
        <w:jc w:val="both"/>
        <w:rPr>
          <w:rStyle w:val="FontStyle17"/>
          <w:rFonts w:ascii="Times New Roman" w:hAnsi="Times New Roman" w:cs="Times New Roman"/>
          <w:b w:val="0"/>
          <w:sz w:val="24"/>
          <w:szCs w:val="24"/>
        </w:rPr>
      </w:pPr>
      <w:r w:rsidRPr="00A871FD">
        <w:rPr>
          <w:rStyle w:val="FontStyle17"/>
          <w:rFonts w:ascii="Times New Roman" w:hAnsi="Times New Roman" w:cs="Times New Roman"/>
          <w:b w:val="0"/>
          <w:sz w:val="24"/>
          <w:szCs w:val="24"/>
        </w:rPr>
        <w:t>решения геометрических задач с использованием тригономет</w:t>
      </w:r>
      <w:r w:rsidRPr="00A871FD">
        <w:rPr>
          <w:rStyle w:val="FontStyle17"/>
          <w:rFonts w:ascii="Times New Roman" w:hAnsi="Times New Roman" w:cs="Times New Roman"/>
          <w:b w:val="0"/>
          <w:sz w:val="24"/>
          <w:szCs w:val="24"/>
        </w:rPr>
        <w:softHyphen/>
        <w:t>рии;</w:t>
      </w:r>
    </w:p>
    <w:p w:rsidR="00C126C4" w:rsidRPr="00A871FD" w:rsidRDefault="00C126C4" w:rsidP="00C126C4">
      <w:pPr>
        <w:pStyle w:val="Style4"/>
        <w:widowControl/>
        <w:numPr>
          <w:ilvl w:val="0"/>
          <w:numId w:val="22"/>
        </w:numPr>
        <w:tabs>
          <w:tab w:val="clear" w:pos="1620"/>
          <w:tab w:val="left" w:pos="180"/>
          <w:tab w:val="num" w:pos="720"/>
        </w:tabs>
        <w:spacing w:line="240" w:lineRule="auto"/>
        <w:ind w:left="720" w:hanging="180"/>
        <w:rPr>
          <w:rStyle w:val="FontStyle17"/>
          <w:rFonts w:ascii="Times New Roman" w:hAnsi="Times New Roman" w:cs="Times New Roman"/>
          <w:b w:val="0"/>
          <w:sz w:val="24"/>
          <w:szCs w:val="24"/>
        </w:rPr>
      </w:pPr>
      <w:r w:rsidRPr="00A871FD">
        <w:rPr>
          <w:rStyle w:val="FontStyle17"/>
          <w:rFonts w:ascii="Times New Roman" w:hAnsi="Times New Roman" w:cs="Times New Roman"/>
          <w:b w:val="0"/>
          <w:sz w:val="24"/>
          <w:szCs w:val="24"/>
        </w:rPr>
        <w:t>решения практических задач, связанных с нахождением гео</w:t>
      </w:r>
      <w:r w:rsidRPr="00A871FD">
        <w:rPr>
          <w:rStyle w:val="FontStyle17"/>
          <w:rFonts w:ascii="Times New Roman" w:hAnsi="Times New Roman" w:cs="Times New Roman"/>
          <w:b w:val="0"/>
          <w:sz w:val="24"/>
          <w:szCs w:val="24"/>
        </w:rPr>
        <w:softHyphen/>
        <w:t>метрических величин (используя при необходимости справоч</w:t>
      </w:r>
      <w:r w:rsidRPr="00A871FD">
        <w:rPr>
          <w:rStyle w:val="FontStyle17"/>
          <w:rFonts w:ascii="Times New Roman" w:hAnsi="Times New Roman" w:cs="Times New Roman"/>
          <w:b w:val="0"/>
          <w:sz w:val="24"/>
          <w:szCs w:val="24"/>
        </w:rPr>
        <w:softHyphen/>
        <w:t>ники и технические средства);</w:t>
      </w:r>
    </w:p>
    <w:p w:rsidR="00C126C4" w:rsidRPr="00A871FD" w:rsidRDefault="00C126C4" w:rsidP="00C126C4">
      <w:pPr>
        <w:pStyle w:val="Style3"/>
        <w:widowControl/>
        <w:numPr>
          <w:ilvl w:val="0"/>
          <w:numId w:val="22"/>
        </w:numPr>
        <w:tabs>
          <w:tab w:val="clear" w:pos="1620"/>
          <w:tab w:val="left" w:pos="180"/>
          <w:tab w:val="num" w:pos="720"/>
        </w:tabs>
        <w:ind w:left="720" w:hanging="180"/>
        <w:jc w:val="both"/>
        <w:rPr>
          <w:rStyle w:val="FontStyle17"/>
          <w:rFonts w:ascii="Times New Roman" w:hAnsi="Times New Roman" w:cs="Times New Roman"/>
          <w:b w:val="0"/>
          <w:sz w:val="24"/>
          <w:szCs w:val="24"/>
        </w:rPr>
      </w:pPr>
      <w:r w:rsidRPr="00A871FD">
        <w:rPr>
          <w:rStyle w:val="FontStyle17"/>
          <w:rFonts w:ascii="Times New Roman" w:hAnsi="Times New Roman" w:cs="Times New Roman"/>
          <w:b w:val="0"/>
          <w:sz w:val="24"/>
          <w:szCs w:val="24"/>
        </w:rPr>
        <w:t>построений геометрическими инструментами (линейка, уголь</w:t>
      </w:r>
      <w:r w:rsidRPr="00A871FD">
        <w:rPr>
          <w:rStyle w:val="FontStyle17"/>
          <w:rFonts w:ascii="Times New Roman" w:hAnsi="Times New Roman" w:cs="Times New Roman"/>
          <w:b w:val="0"/>
          <w:sz w:val="24"/>
          <w:szCs w:val="24"/>
        </w:rPr>
        <w:softHyphen/>
        <w:t>ник, циркуль, транспортир).</w:t>
      </w:r>
    </w:p>
    <w:p w:rsidR="00CD009F" w:rsidRPr="00A871FD" w:rsidRDefault="00CD009F" w:rsidP="00CD009F">
      <w:pPr>
        <w:ind w:firstLine="709"/>
        <w:jc w:val="both"/>
      </w:pPr>
    </w:p>
    <w:p w:rsidR="00CD009F" w:rsidRPr="00A871FD" w:rsidRDefault="00CD009F" w:rsidP="00CD009F">
      <w:pPr>
        <w:pStyle w:val="a5"/>
        <w:spacing w:before="0" w:beforeAutospacing="0" w:after="0" w:afterAutospacing="0"/>
        <w:ind w:left="284" w:firstLine="437"/>
        <w:jc w:val="center"/>
        <w:rPr>
          <w:rFonts w:ascii="Times New Roman" w:hAnsi="Times New Roman" w:cs="Times New Roman"/>
          <w:sz w:val="24"/>
          <w:szCs w:val="24"/>
        </w:rPr>
      </w:pPr>
      <w:r w:rsidRPr="00A871FD">
        <w:rPr>
          <w:rFonts w:ascii="Times New Roman" w:hAnsi="Times New Roman" w:cs="Times New Roman"/>
          <w:b/>
          <w:bCs/>
          <w:sz w:val="24"/>
          <w:szCs w:val="24"/>
        </w:rPr>
        <w:t>Организационно – педагогические условия реализации данной рабочей программы.</w:t>
      </w:r>
    </w:p>
    <w:p w:rsidR="00CD009F" w:rsidRPr="00A871FD" w:rsidRDefault="00CD009F" w:rsidP="00CD009F">
      <w:pPr>
        <w:pStyle w:val="a5"/>
        <w:spacing w:before="0" w:beforeAutospacing="0" w:after="0" w:afterAutospacing="0"/>
        <w:ind w:left="284" w:firstLine="43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D009F" w:rsidRPr="00A871FD" w:rsidRDefault="00CD009F" w:rsidP="00CD009F">
      <w:pPr>
        <w:pStyle w:val="a5"/>
        <w:spacing w:before="0" w:beforeAutospacing="0" w:after="0" w:afterAutospacing="0"/>
        <w:ind w:left="284" w:firstLine="437"/>
        <w:jc w:val="center"/>
        <w:rPr>
          <w:rFonts w:ascii="Times New Roman" w:hAnsi="Times New Roman" w:cs="Times New Roman"/>
          <w:sz w:val="24"/>
          <w:szCs w:val="24"/>
        </w:rPr>
      </w:pPr>
      <w:r w:rsidRPr="00A871FD">
        <w:rPr>
          <w:rFonts w:ascii="Times New Roman" w:hAnsi="Times New Roman" w:cs="Times New Roman"/>
          <w:b/>
          <w:bCs/>
          <w:sz w:val="24"/>
          <w:szCs w:val="24"/>
        </w:rPr>
        <w:t>I. Требования к</w:t>
      </w:r>
      <w:r w:rsidR="00D14B13" w:rsidRPr="00A871FD">
        <w:rPr>
          <w:rFonts w:ascii="Times New Roman" w:hAnsi="Times New Roman" w:cs="Times New Roman"/>
          <w:b/>
          <w:bCs/>
          <w:sz w:val="24"/>
          <w:szCs w:val="24"/>
        </w:rPr>
        <w:t xml:space="preserve"> тетрадям </w:t>
      </w:r>
      <w:proofErr w:type="gramStart"/>
      <w:r w:rsidR="00D14B13" w:rsidRPr="00A871FD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="00D14B13" w:rsidRPr="00A871FD">
        <w:rPr>
          <w:rFonts w:ascii="Times New Roman" w:hAnsi="Times New Roman" w:cs="Times New Roman"/>
          <w:b/>
          <w:bCs/>
          <w:sz w:val="24"/>
          <w:szCs w:val="24"/>
        </w:rPr>
        <w:t xml:space="preserve"> по геометрии</w:t>
      </w:r>
      <w:r w:rsidRPr="00A871F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D009F" w:rsidRPr="00A871FD" w:rsidRDefault="00CD009F" w:rsidP="00CD009F">
      <w:pPr>
        <w:pStyle w:val="a5"/>
        <w:spacing w:before="0" w:beforeAutospacing="0" w:after="0" w:afterAutospacing="0"/>
        <w:ind w:left="284" w:firstLine="437"/>
        <w:jc w:val="both"/>
        <w:rPr>
          <w:rFonts w:ascii="Times New Roman" w:hAnsi="Times New Roman" w:cs="Times New Roman"/>
          <w:sz w:val="24"/>
          <w:szCs w:val="24"/>
        </w:rPr>
      </w:pPr>
      <w:r w:rsidRPr="00A871FD">
        <w:rPr>
          <w:rFonts w:ascii="Times New Roman" w:hAnsi="Times New Roman" w:cs="Times New Roman"/>
          <w:sz w:val="24"/>
          <w:szCs w:val="24"/>
        </w:rPr>
        <w:t>В тетрадях должны быть</w:t>
      </w:r>
      <w:r w:rsidRPr="00A871F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871FD">
        <w:rPr>
          <w:rFonts w:ascii="Times New Roman" w:hAnsi="Times New Roman" w:cs="Times New Roman"/>
          <w:sz w:val="24"/>
          <w:szCs w:val="24"/>
        </w:rPr>
        <w:t> грамотно оформлены все записи, писать разборчивым почерком. Поля в обязательном порядке выделяются в рабочих тетрадях, для контроль</w:t>
      </w:r>
      <w:r w:rsidR="00D14B13" w:rsidRPr="00A871FD">
        <w:rPr>
          <w:rFonts w:ascii="Times New Roman" w:hAnsi="Times New Roman" w:cs="Times New Roman"/>
          <w:sz w:val="24"/>
          <w:szCs w:val="24"/>
        </w:rPr>
        <w:t>ных работ по всем предметам.  Д</w:t>
      </w:r>
      <w:r w:rsidRPr="00A871FD">
        <w:rPr>
          <w:rFonts w:ascii="Times New Roman" w:hAnsi="Times New Roman" w:cs="Times New Roman"/>
          <w:sz w:val="24"/>
          <w:szCs w:val="24"/>
        </w:rPr>
        <w:t>ата записывается на полях цифрами (9.09. 09).</w:t>
      </w:r>
    </w:p>
    <w:p w:rsidR="00CD009F" w:rsidRPr="00A871FD" w:rsidRDefault="00CD009F" w:rsidP="00CD009F">
      <w:pPr>
        <w:pStyle w:val="a5"/>
        <w:spacing w:before="0" w:beforeAutospacing="0" w:after="0" w:afterAutospacing="0"/>
        <w:ind w:left="284" w:firstLine="437"/>
        <w:jc w:val="both"/>
        <w:rPr>
          <w:rFonts w:ascii="Times New Roman" w:hAnsi="Times New Roman" w:cs="Times New Roman"/>
          <w:sz w:val="24"/>
          <w:szCs w:val="24"/>
        </w:rPr>
      </w:pPr>
      <w:r w:rsidRPr="00A871FD">
        <w:rPr>
          <w:rFonts w:ascii="Times New Roman" w:hAnsi="Times New Roman" w:cs="Times New Roman"/>
          <w:sz w:val="24"/>
          <w:szCs w:val="24"/>
        </w:rPr>
        <w:t xml:space="preserve">Обязательно соблюдение красной строки. Подчеркивания </w:t>
      </w:r>
      <w:r w:rsidR="00D14B13" w:rsidRPr="00A871FD">
        <w:rPr>
          <w:rFonts w:ascii="Times New Roman" w:hAnsi="Times New Roman" w:cs="Times New Roman"/>
          <w:sz w:val="24"/>
          <w:szCs w:val="24"/>
        </w:rPr>
        <w:t xml:space="preserve">и чертежи </w:t>
      </w:r>
      <w:r w:rsidRPr="00A871FD">
        <w:rPr>
          <w:rFonts w:ascii="Times New Roman" w:hAnsi="Times New Roman" w:cs="Times New Roman"/>
          <w:sz w:val="24"/>
          <w:szCs w:val="24"/>
        </w:rPr>
        <w:t>выполнять аккуратно. Таблицы, условные обозначения</w:t>
      </w:r>
      <w:r w:rsidR="00D14B13" w:rsidRPr="00A871FD">
        <w:rPr>
          <w:rFonts w:ascii="Times New Roman" w:hAnsi="Times New Roman" w:cs="Times New Roman"/>
          <w:sz w:val="24"/>
          <w:szCs w:val="24"/>
        </w:rPr>
        <w:t>, чертежи</w:t>
      </w:r>
      <w:r w:rsidRPr="00A871FD">
        <w:rPr>
          <w:rFonts w:ascii="Times New Roman" w:hAnsi="Times New Roman" w:cs="Times New Roman"/>
          <w:sz w:val="24"/>
          <w:szCs w:val="24"/>
        </w:rPr>
        <w:t xml:space="preserve"> выполнять карандашом, в случае необходимости с применением линейки.</w:t>
      </w:r>
    </w:p>
    <w:p w:rsidR="00CD009F" w:rsidRPr="00A871FD" w:rsidRDefault="00CD009F" w:rsidP="00CD009F">
      <w:pPr>
        <w:pStyle w:val="a5"/>
        <w:spacing w:before="0" w:beforeAutospacing="0" w:after="0" w:afterAutospacing="0"/>
        <w:ind w:left="284" w:firstLine="437"/>
        <w:jc w:val="both"/>
        <w:rPr>
          <w:rFonts w:ascii="Times New Roman" w:hAnsi="Times New Roman" w:cs="Times New Roman"/>
          <w:sz w:val="24"/>
          <w:szCs w:val="24"/>
        </w:rPr>
      </w:pPr>
      <w:r w:rsidRPr="00A871FD">
        <w:rPr>
          <w:rFonts w:ascii="Times New Roman" w:hAnsi="Times New Roman" w:cs="Times New Roman"/>
          <w:sz w:val="24"/>
          <w:szCs w:val="24"/>
        </w:rPr>
        <w:t xml:space="preserve"> Исправление ошибок: зачеркивать косой линией (ручкой), часть слова, слово, предложение – тонкой горизонтальной линией, </w:t>
      </w:r>
      <w:proofErr w:type="gramStart"/>
      <w:r w:rsidRPr="00A871FD">
        <w:rPr>
          <w:rFonts w:ascii="Times New Roman" w:hAnsi="Times New Roman" w:cs="Times New Roman"/>
          <w:sz w:val="24"/>
          <w:szCs w:val="24"/>
        </w:rPr>
        <w:t>вместо</w:t>
      </w:r>
      <w:proofErr w:type="gramEnd"/>
      <w:r w:rsidRPr="00A871FD">
        <w:rPr>
          <w:rFonts w:ascii="Times New Roman" w:hAnsi="Times New Roman" w:cs="Times New Roman"/>
          <w:sz w:val="24"/>
          <w:szCs w:val="24"/>
        </w:rPr>
        <w:t xml:space="preserve"> зачеркнут</w:t>
      </w:r>
      <w:r w:rsidR="00F30E3B" w:rsidRPr="00A871FD">
        <w:rPr>
          <w:rFonts w:ascii="Times New Roman" w:hAnsi="Times New Roman" w:cs="Times New Roman"/>
          <w:sz w:val="24"/>
          <w:szCs w:val="24"/>
        </w:rPr>
        <w:t>ого надписать нужную запись. В 7</w:t>
      </w:r>
      <w:r w:rsidRPr="00A871FD">
        <w:rPr>
          <w:rFonts w:ascii="Times New Roman" w:hAnsi="Times New Roman" w:cs="Times New Roman"/>
          <w:sz w:val="24"/>
          <w:szCs w:val="24"/>
        </w:rPr>
        <w:t xml:space="preserve"> классе – проверка тетрадей производится красной пастой.</w:t>
      </w:r>
    </w:p>
    <w:p w:rsidR="00CD009F" w:rsidRPr="00A871FD" w:rsidRDefault="00CD009F" w:rsidP="00CD009F">
      <w:pPr>
        <w:pStyle w:val="a5"/>
        <w:spacing w:before="0" w:beforeAutospacing="0" w:after="0" w:afterAutospacing="0"/>
        <w:ind w:left="284" w:firstLine="437"/>
        <w:jc w:val="both"/>
        <w:rPr>
          <w:rFonts w:ascii="Times New Roman" w:hAnsi="Times New Roman" w:cs="Times New Roman"/>
          <w:sz w:val="24"/>
          <w:szCs w:val="24"/>
        </w:rPr>
      </w:pPr>
      <w:r w:rsidRPr="00A871FD">
        <w:rPr>
          <w:rFonts w:ascii="Times New Roman" w:hAnsi="Times New Roman" w:cs="Times New Roman"/>
          <w:sz w:val="24"/>
          <w:szCs w:val="24"/>
        </w:rPr>
        <w:t xml:space="preserve">В тетрадях для контрольных   работ </w:t>
      </w:r>
      <w:r w:rsidRPr="00A871FD">
        <w:rPr>
          <w:rFonts w:ascii="Times New Roman" w:hAnsi="Times New Roman" w:cs="Times New Roman"/>
          <w:i/>
          <w:iCs/>
          <w:sz w:val="24"/>
          <w:szCs w:val="24"/>
        </w:rPr>
        <w:t>не применять</w:t>
      </w:r>
      <w:r w:rsidRPr="00A871FD">
        <w:rPr>
          <w:rFonts w:ascii="Times New Roman" w:hAnsi="Times New Roman" w:cs="Times New Roman"/>
          <w:sz w:val="24"/>
          <w:szCs w:val="24"/>
        </w:rPr>
        <w:t xml:space="preserve"> штрих. Не должно быть посторонних записей, рисунков в рабочих тетрадях.</w:t>
      </w:r>
    </w:p>
    <w:p w:rsidR="00CD009F" w:rsidRPr="00A871FD" w:rsidRDefault="00CD009F" w:rsidP="00CD009F">
      <w:pPr>
        <w:pStyle w:val="a5"/>
        <w:spacing w:before="0" w:beforeAutospacing="0" w:after="0" w:afterAutospacing="0"/>
        <w:ind w:left="284" w:firstLine="437"/>
        <w:jc w:val="both"/>
        <w:rPr>
          <w:rFonts w:ascii="Times New Roman" w:hAnsi="Times New Roman" w:cs="Times New Roman"/>
          <w:sz w:val="24"/>
          <w:szCs w:val="24"/>
        </w:rPr>
      </w:pPr>
      <w:r w:rsidRPr="00A871FD">
        <w:rPr>
          <w:rFonts w:ascii="Times New Roman" w:hAnsi="Times New Roman" w:cs="Times New Roman"/>
          <w:b/>
          <w:bCs/>
          <w:sz w:val="24"/>
          <w:szCs w:val="24"/>
        </w:rPr>
        <w:t>Количество ученических тетрадей.</w:t>
      </w:r>
    </w:p>
    <w:p w:rsidR="00CD009F" w:rsidRPr="00A871FD" w:rsidRDefault="00CD009F" w:rsidP="00CD009F">
      <w:pPr>
        <w:pStyle w:val="a5"/>
        <w:spacing w:before="0" w:beforeAutospacing="0" w:after="0" w:afterAutospacing="0"/>
        <w:ind w:left="284" w:firstLine="437"/>
        <w:jc w:val="both"/>
        <w:rPr>
          <w:rFonts w:ascii="Times New Roman" w:hAnsi="Times New Roman" w:cs="Times New Roman"/>
          <w:sz w:val="24"/>
          <w:szCs w:val="24"/>
        </w:rPr>
      </w:pPr>
      <w:r w:rsidRPr="00A871FD">
        <w:rPr>
          <w:rFonts w:ascii="Times New Roman" w:hAnsi="Times New Roman" w:cs="Times New Roman"/>
          <w:sz w:val="24"/>
          <w:szCs w:val="24"/>
        </w:rPr>
        <w:t>По</w:t>
      </w:r>
      <w:r w:rsidR="00F30E3B" w:rsidRPr="00A871FD">
        <w:rPr>
          <w:rFonts w:ascii="Times New Roman" w:hAnsi="Times New Roman" w:cs="Times New Roman"/>
          <w:sz w:val="24"/>
          <w:szCs w:val="24"/>
        </w:rPr>
        <w:t xml:space="preserve"> геометрии должно быть по две</w:t>
      </w:r>
      <w:r w:rsidRPr="00A871FD">
        <w:rPr>
          <w:rFonts w:ascii="Times New Roman" w:hAnsi="Times New Roman" w:cs="Times New Roman"/>
          <w:sz w:val="24"/>
          <w:szCs w:val="24"/>
        </w:rPr>
        <w:t xml:space="preserve"> рабочей тетради и тетради для контрольных работ. Допускаются тетради на печатной основе. </w:t>
      </w:r>
    </w:p>
    <w:p w:rsidR="00CD009F" w:rsidRPr="00A871FD" w:rsidRDefault="00CD009F" w:rsidP="00CD009F">
      <w:pPr>
        <w:pStyle w:val="a5"/>
        <w:spacing w:before="0" w:beforeAutospacing="0" w:after="0" w:afterAutospacing="0"/>
        <w:ind w:left="284" w:firstLine="437"/>
        <w:jc w:val="both"/>
        <w:rPr>
          <w:rFonts w:ascii="Times New Roman" w:hAnsi="Times New Roman" w:cs="Times New Roman"/>
          <w:sz w:val="24"/>
          <w:szCs w:val="24"/>
        </w:rPr>
      </w:pPr>
      <w:r w:rsidRPr="00A871FD">
        <w:rPr>
          <w:rFonts w:ascii="Times New Roman" w:hAnsi="Times New Roman" w:cs="Times New Roman"/>
          <w:b/>
          <w:bCs/>
          <w:sz w:val="24"/>
          <w:szCs w:val="24"/>
        </w:rPr>
        <w:t>Порядок проверки письменных работ учителями.</w:t>
      </w:r>
    </w:p>
    <w:p w:rsidR="00CD009F" w:rsidRPr="00A871FD" w:rsidRDefault="00F30E3B" w:rsidP="00CD009F">
      <w:pPr>
        <w:pStyle w:val="a5"/>
        <w:spacing w:before="0" w:beforeAutospacing="0" w:after="0" w:afterAutospacing="0"/>
        <w:ind w:left="284" w:firstLine="437"/>
        <w:jc w:val="both"/>
        <w:rPr>
          <w:rFonts w:ascii="Times New Roman" w:hAnsi="Times New Roman" w:cs="Times New Roman"/>
          <w:sz w:val="24"/>
          <w:szCs w:val="24"/>
        </w:rPr>
      </w:pPr>
      <w:r w:rsidRPr="00A871FD">
        <w:rPr>
          <w:rFonts w:ascii="Times New Roman" w:hAnsi="Times New Roman" w:cs="Times New Roman"/>
          <w:sz w:val="24"/>
          <w:szCs w:val="24"/>
        </w:rPr>
        <w:t xml:space="preserve">Рабочие тетради </w:t>
      </w:r>
      <w:proofErr w:type="gramStart"/>
      <w:r w:rsidRPr="00A871F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871FD">
        <w:rPr>
          <w:rFonts w:ascii="Times New Roman" w:hAnsi="Times New Roman" w:cs="Times New Roman"/>
          <w:sz w:val="24"/>
          <w:szCs w:val="24"/>
        </w:rPr>
        <w:t xml:space="preserve"> 7 класса по геометрии</w:t>
      </w:r>
      <w:r w:rsidR="00CD009F" w:rsidRPr="00A871FD">
        <w:rPr>
          <w:rFonts w:ascii="Times New Roman" w:hAnsi="Times New Roman" w:cs="Times New Roman"/>
          <w:sz w:val="24"/>
          <w:szCs w:val="24"/>
        </w:rPr>
        <w:t xml:space="preserve"> проверяются выборочно, но не реже 1 раза </w:t>
      </w:r>
      <w:r w:rsidRPr="00A871FD">
        <w:rPr>
          <w:rFonts w:ascii="Times New Roman" w:hAnsi="Times New Roman" w:cs="Times New Roman"/>
          <w:sz w:val="24"/>
          <w:szCs w:val="24"/>
        </w:rPr>
        <w:t>неделю</w:t>
      </w:r>
      <w:r w:rsidR="00CD009F" w:rsidRPr="00A871FD">
        <w:rPr>
          <w:rFonts w:ascii="Times New Roman" w:hAnsi="Times New Roman" w:cs="Times New Roman"/>
          <w:sz w:val="24"/>
          <w:szCs w:val="24"/>
        </w:rPr>
        <w:t xml:space="preserve">.          </w:t>
      </w:r>
    </w:p>
    <w:p w:rsidR="00CD009F" w:rsidRPr="00A871FD" w:rsidRDefault="00CD009F" w:rsidP="00CD009F">
      <w:pPr>
        <w:pStyle w:val="a5"/>
        <w:spacing w:before="0" w:beforeAutospacing="0" w:after="0" w:afterAutospacing="0"/>
        <w:ind w:left="284" w:firstLine="437"/>
        <w:jc w:val="both"/>
        <w:rPr>
          <w:rFonts w:ascii="Times New Roman" w:hAnsi="Times New Roman" w:cs="Times New Roman"/>
          <w:sz w:val="24"/>
          <w:szCs w:val="24"/>
        </w:rPr>
      </w:pPr>
      <w:r w:rsidRPr="00A871FD">
        <w:rPr>
          <w:rFonts w:ascii="Times New Roman" w:hAnsi="Times New Roman" w:cs="Times New Roman"/>
          <w:sz w:val="24"/>
          <w:szCs w:val="24"/>
        </w:rPr>
        <w:t> Контрольные, рабочие тетради на печатной основе проверяются и возвращаются к следующему уроку</w:t>
      </w:r>
      <w:r w:rsidR="00F30E3B" w:rsidRPr="00A871FD">
        <w:rPr>
          <w:rFonts w:ascii="Times New Roman" w:hAnsi="Times New Roman" w:cs="Times New Roman"/>
          <w:sz w:val="24"/>
          <w:szCs w:val="24"/>
        </w:rPr>
        <w:t>.</w:t>
      </w:r>
    </w:p>
    <w:p w:rsidR="00CD009F" w:rsidRPr="00A871FD" w:rsidRDefault="00CD009F" w:rsidP="00CD009F">
      <w:pPr>
        <w:pStyle w:val="a5"/>
        <w:spacing w:before="0" w:beforeAutospacing="0" w:after="0" w:afterAutospacing="0"/>
        <w:ind w:left="284" w:firstLine="437"/>
        <w:jc w:val="both"/>
        <w:rPr>
          <w:rFonts w:ascii="Times New Roman" w:hAnsi="Times New Roman" w:cs="Times New Roman"/>
          <w:sz w:val="24"/>
          <w:szCs w:val="24"/>
        </w:rPr>
      </w:pPr>
    </w:p>
    <w:p w:rsidR="00CD009F" w:rsidRPr="00A871FD" w:rsidRDefault="00CD009F" w:rsidP="00CD009F">
      <w:pPr>
        <w:pStyle w:val="a5"/>
        <w:spacing w:before="0" w:beforeAutospacing="0" w:after="0" w:afterAutospacing="0"/>
        <w:ind w:left="284" w:firstLine="437"/>
        <w:jc w:val="center"/>
        <w:rPr>
          <w:rFonts w:ascii="Times New Roman" w:hAnsi="Times New Roman" w:cs="Times New Roman"/>
          <w:sz w:val="24"/>
          <w:szCs w:val="24"/>
        </w:rPr>
      </w:pPr>
      <w:r w:rsidRPr="00A871FD">
        <w:rPr>
          <w:rFonts w:ascii="Times New Roman" w:hAnsi="Times New Roman" w:cs="Times New Roman"/>
          <w:b/>
          <w:bCs/>
          <w:sz w:val="24"/>
          <w:szCs w:val="24"/>
        </w:rPr>
        <w:t>II. Требования к опросу на уроке.</w:t>
      </w:r>
    </w:p>
    <w:p w:rsidR="00CD009F" w:rsidRPr="00A871FD" w:rsidRDefault="00CD009F" w:rsidP="00CD009F">
      <w:pPr>
        <w:pStyle w:val="a5"/>
        <w:spacing w:before="0" w:beforeAutospacing="0" w:after="0" w:afterAutospacing="0"/>
        <w:ind w:left="284" w:firstLine="437"/>
        <w:jc w:val="both"/>
        <w:rPr>
          <w:rFonts w:ascii="Times New Roman" w:hAnsi="Times New Roman" w:cs="Times New Roman"/>
          <w:sz w:val="24"/>
          <w:szCs w:val="24"/>
        </w:rPr>
      </w:pPr>
      <w:r w:rsidRPr="00A871FD">
        <w:rPr>
          <w:rFonts w:ascii="Times New Roman" w:hAnsi="Times New Roman" w:cs="Times New Roman"/>
          <w:sz w:val="24"/>
          <w:szCs w:val="24"/>
        </w:rPr>
        <w:t>Частотность опроса должна быть не менее одного раза в 3-4 урока.</w:t>
      </w:r>
    </w:p>
    <w:p w:rsidR="00CD009F" w:rsidRPr="00A871FD" w:rsidRDefault="00CD009F" w:rsidP="00CD009F">
      <w:pPr>
        <w:pStyle w:val="a5"/>
        <w:spacing w:before="0" w:beforeAutospacing="0" w:after="0" w:afterAutospacing="0"/>
        <w:ind w:left="284" w:firstLine="437"/>
        <w:jc w:val="both"/>
        <w:rPr>
          <w:rFonts w:ascii="Times New Roman" w:hAnsi="Times New Roman" w:cs="Times New Roman"/>
          <w:sz w:val="24"/>
          <w:szCs w:val="24"/>
        </w:rPr>
      </w:pPr>
      <w:r w:rsidRPr="00A871FD">
        <w:rPr>
          <w:rFonts w:ascii="Times New Roman" w:hAnsi="Times New Roman" w:cs="Times New Roman"/>
          <w:sz w:val="24"/>
          <w:szCs w:val="24"/>
        </w:rPr>
        <w:t>Комбинированный опрос должен быть отражен записью в журнале (практические, тесты, диктанты и другие виды работ).</w:t>
      </w:r>
    </w:p>
    <w:p w:rsidR="00CD009F" w:rsidRPr="00A871FD" w:rsidRDefault="00CD009F" w:rsidP="00CD009F">
      <w:pPr>
        <w:pStyle w:val="a5"/>
        <w:spacing w:before="0" w:beforeAutospacing="0" w:after="0" w:afterAutospacing="0"/>
        <w:ind w:left="284" w:firstLine="437"/>
        <w:jc w:val="both"/>
        <w:rPr>
          <w:rFonts w:ascii="Times New Roman" w:hAnsi="Times New Roman" w:cs="Times New Roman"/>
          <w:sz w:val="24"/>
          <w:szCs w:val="24"/>
        </w:rPr>
      </w:pPr>
      <w:r w:rsidRPr="00A871FD">
        <w:rPr>
          <w:rFonts w:ascii="Times New Roman" w:hAnsi="Times New Roman" w:cs="Times New Roman"/>
          <w:sz w:val="24"/>
          <w:szCs w:val="24"/>
        </w:rPr>
        <w:lastRenderedPageBreak/>
        <w:t xml:space="preserve">При монологическом опросе обучающийся дает </w:t>
      </w:r>
      <w:proofErr w:type="gramStart"/>
      <w:r w:rsidRPr="00A871FD">
        <w:rPr>
          <w:rFonts w:ascii="Times New Roman" w:hAnsi="Times New Roman" w:cs="Times New Roman"/>
          <w:sz w:val="24"/>
          <w:szCs w:val="24"/>
        </w:rPr>
        <w:t>ответ</w:t>
      </w:r>
      <w:proofErr w:type="gramEnd"/>
      <w:r w:rsidRPr="00A871FD">
        <w:rPr>
          <w:rFonts w:ascii="Times New Roman" w:hAnsi="Times New Roman" w:cs="Times New Roman"/>
          <w:sz w:val="24"/>
          <w:szCs w:val="24"/>
        </w:rPr>
        <w:t xml:space="preserve"> стоя, при фронтальном опросе, дискуссии он может не вставать с места.</w:t>
      </w:r>
    </w:p>
    <w:p w:rsidR="00CD009F" w:rsidRPr="00A871FD" w:rsidRDefault="00CD009F" w:rsidP="00CD009F">
      <w:pPr>
        <w:pStyle w:val="a5"/>
        <w:spacing w:before="0" w:beforeAutospacing="0" w:after="0" w:afterAutospacing="0"/>
        <w:ind w:left="284" w:firstLine="437"/>
        <w:jc w:val="both"/>
        <w:rPr>
          <w:rFonts w:ascii="Times New Roman" w:hAnsi="Times New Roman" w:cs="Times New Roman"/>
          <w:sz w:val="24"/>
          <w:szCs w:val="24"/>
        </w:rPr>
      </w:pPr>
      <w:r w:rsidRPr="00A871FD">
        <w:rPr>
          <w:rFonts w:ascii="Times New Roman" w:hAnsi="Times New Roman" w:cs="Times New Roman"/>
          <w:sz w:val="24"/>
          <w:szCs w:val="24"/>
        </w:rPr>
        <w:t xml:space="preserve">По окончании урока оценки за опрос </w:t>
      </w:r>
      <w:proofErr w:type="gramStart"/>
      <w:r w:rsidRPr="00A871FD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A871FD">
        <w:rPr>
          <w:rFonts w:ascii="Times New Roman" w:hAnsi="Times New Roman" w:cs="Times New Roman"/>
          <w:sz w:val="24"/>
          <w:szCs w:val="24"/>
        </w:rPr>
        <w:t xml:space="preserve"> выставляются в дневник и в журнал.</w:t>
      </w:r>
    </w:p>
    <w:p w:rsidR="00CD009F" w:rsidRPr="00A871FD" w:rsidRDefault="00CD009F" w:rsidP="00CD009F">
      <w:pPr>
        <w:pStyle w:val="a5"/>
        <w:spacing w:before="0" w:beforeAutospacing="0" w:after="0" w:afterAutospacing="0"/>
        <w:ind w:left="284" w:firstLine="437"/>
        <w:jc w:val="both"/>
        <w:rPr>
          <w:rFonts w:ascii="Times New Roman" w:hAnsi="Times New Roman" w:cs="Times New Roman"/>
          <w:sz w:val="24"/>
          <w:szCs w:val="24"/>
        </w:rPr>
      </w:pPr>
      <w:r w:rsidRPr="00A871FD">
        <w:rPr>
          <w:rFonts w:ascii="Times New Roman" w:hAnsi="Times New Roman" w:cs="Times New Roman"/>
          <w:sz w:val="24"/>
          <w:szCs w:val="24"/>
        </w:rPr>
        <w:t>Тесты должны быть распечатаны или представлены в  электронном виде.</w:t>
      </w:r>
    </w:p>
    <w:p w:rsidR="00CD009F" w:rsidRPr="00A871FD" w:rsidRDefault="00CD009F" w:rsidP="00CD009F">
      <w:pPr>
        <w:pStyle w:val="a5"/>
        <w:spacing w:before="0" w:beforeAutospacing="0" w:after="0" w:afterAutospacing="0"/>
        <w:ind w:left="284" w:firstLine="437"/>
        <w:jc w:val="both"/>
        <w:rPr>
          <w:rFonts w:ascii="Times New Roman" w:hAnsi="Times New Roman" w:cs="Times New Roman"/>
          <w:sz w:val="24"/>
          <w:szCs w:val="24"/>
        </w:rPr>
      </w:pPr>
      <w:r w:rsidRPr="00A871FD">
        <w:rPr>
          <w:rFonts w:ascii="Times New Roman" w:hAnsi="Times New Roman" w:cs="Times New Roman"/>
          <w:sz w:val="24"/>
          <w:szCs w:val="24"/>
        </w:rPr>
        <w:t>Не должно быть тестов «на слух», оценок только за письменные работы.</w:t>
      </w:r>
    </w:p>
    <w:p w:rsidR="00CD009F" w:rsidRPr="00A871FD" w:rsidRDefault="00CD009F" w:rsidP="00CD009F">
      <w:pPr>
        <w:pStyle w:val="a5"/>
        <w:spacing w:before="0" w:beforeAutospacing="0" w:after="0" w:afterAutospacing="0"/>
        <w:ind w:left="284" w:firstLine="437"/>
        <w:jc w:val="both"/>
        <w:rPr>
          <w:rFonts w:ascii="Times New Roman" w:hAnsi="Times New Roman" w:cs="Times New Roman"/>
          <w:sz w:val="24"/>
          <w:szCs w:val="24"/>
        </w:rPr>
      </w:pPr>
      <w:r w:rsidRPr="00A871FD">
        <w:rPr>
          <w:rFonts w:ascii="Times New Roman" w:hAnsi="Times New Roman" w:cs="Times New Roman"/>
          <w:b/>
          <w:bCs/>
          <w:sz w:val="24"/>
          <w:szCs w:val="24"/>
        </w:rPr>
        <w:t>Домашнее задание.</w:t>
      </w:r>
    </w:p>
    <w:p w:rsidR="00CD009F" w:rsidRPr="00A871FD" w:rsidRDefault="00CD009F" w:rsidP="00CD009F">
      <w:pPr>
        <w:pStyle w:val="a5"/>
        <w:spacing w:before="0" w:beforeAutospacing="0" w:after="0" w:afterAutospacing="0"/>
        <w:ind w:left="284" w:firstLine="437"/>
        <w:jc w:val="both"/>
        <w:rPr>
          <w:rFonts w:ascii="Times New Roman" w:hAnsi="Times New Roman" w:cs="Times New Roman"/>
          <w:sz w:val="24"/>
          <w:szCs w:val="24"/>
        </w:rPr>
      </w:pPr>
      <w:r w:rsidRPr="00A871FD">
        <w:rPr>
          <w:rFonts w:ascii="Times New Roman" w:hAnsi="Times New Roman" w:cs="Times New Roman"/>
          <w:sz w:val="24"/>
          <w:szCs w:val="24"/>
        </w:rPr>
        <w:t xml:space="preserve">Объем домашнего задания не должен превышать норм </w:t>
      </w:r>
      <w:proofErr w:type="spellStart"/>
      <w:r w:rsidRPr="00A871FD">
        <w:rPr>
          <w:rFonts w:ascii="Times New Roman" w:hAnsi="Times New Roman" w:cs="Times New Roman"/>
          <w:sz w:val="24"/>
          <w:szCs w:val="24"/>
        </w:rPr>
        <w:t>Санпина</w:t>
      </w:r>
      <w:proofErr w:type="spellEnd"/>
      <w:r w:rsidRPr="00A871FD">
        <w:rPr>
          <w:rFonts w:ascii="Times New Roman" w:hAnsi="Times New Roman" w:cs="Times New Roman"/>
          <w:sz w:val="24"/>
          <w:szCs w:val="24"/>
        </w:rPr>
        <w:t>. Домашнее зад</w:t>
      </w:r>
      <w:r w:rsidR="00F30E3B" w:rsidRPr="00A871FD">
        <w:rPr>
          <w:rFonts w:ascii="Times New Roman" w:hAnsi="Times New Roman" w:cs="Times New Roman"/>
          <w:sz w:val="24"/>
          <w:szCs w:val="24"/>
        </w:rPr>
        <w:t xml:space="preserve">ание записывается в дневник. </w:t>
      </w:r>
    </w:p>
    <w:p w:rsidR="00CD009F" w:rsidRPr="00A871FD" w:rsidRDefault="00CD009F" w:rsidP="00CD009F">
      <w:pPr>
        <w:pStyle w:val="a5"/>
        <w:spacing w:before="0" w:beforeAutospacing="0" w:after="0" w:afterAutospacing="0"/>
        <w:ind w:left="284" w:firstLine="437"/>
        <w:jc w:val="both"/>
        <w:rPr>
          <w:rFonts w:ascii="Times New Roman" w:hAnsi="Times New Roman" w:cs="Times New Roman"/>
          <w:sz w:val="24"/>
          <w:szCs w:val="24"/>
        </w:rPr>
      </w:pPr>
      <w:r w:rsidRPr="00A871FD">
        <w:rPr>
          <w:rFonts w:ascii="Times New Roman" w:hAnsi="Times New Roman" w:cs="Times New Roman"/>
          <w:sz w:val="24"/>
          <w:szCs w:val="24"/>
        </w:rPr>
        <w:t>Письменные работы проверяются в соответствии с орфографическим режимом (ошибки в терминах, названиях учитывать).</w:t>
      </w:r>
    </w:p>
    <w:p w:rsidR="00CD009F" w:rsidRPr="00A871FD" w:rsidRDefault="00CD009F" w:rsidP="00CD009F">
      <w:pPr>
        <w:pStyle w:val="a5"/>
        <w:spacing w:before="0" w:beforeAutospacing="0" w:after="0" w:afterAutospacing="0"/>
        <w:ind w:left="284" w:firstLine="437"/>
        <w:jc w:val="both"/>
        <w:rPr>
          <w:rFonts w:ascii="Times New Roman" w:hAnsi="Times New Roman" w:cs="Times New Roman"/>
          <w:sz w:val="24"/>
          <w:szCs w:val="24"/>
        </w:rPr>
      </w:pPr>
      <w:r w:rsidRPr="00A871FD">
        <w:rPr>
          <w:rFonts w:ascii="Times New Roman" w:hAnsi="Times New Roman" w:cs="Times New Roman"/>
          <w:sz w:val="24"/>
          <w:szCs w:val="24"/>
        </w:rPr>
        <w:t xml:space="preserve">Проверка </w:t>
      </w:r>
      <w:proofErr w:type="spellStart"/>
      <w:r w:rsidRPr="00A871F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871F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871FD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A871FD">
        <w:rPr>
          <w:rFonts w:ascii="Times New Roman" w:hAnsi="Times New Roman" w:cs="Times New Roman"/>
          <w:sz w:val="24"/>
          <w:szCs w:val="24"/>
        </w:rPr>
        <w:t xml:space="preserve"> должна осуществляться в разных формах. Д/</w:t>
      </w:r>
      <w:proofErr w:type="spellStart"/>
      <w:r w:rsidRPr="00A871FD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A871FD">
        <w:rPr>
          <w:rFonts w:ascii="Times New Roman" w:hAnsi="Times New Roman" w:cs="Times New Roman"/>
          <w:sz w:val="24"/>
          <w:szCs w:val="24"/>
        </w:rPr>
        <w:t xml:space="preserve"> записывается в журнале в соответствии с календарно – тематическим планом.</w:t>
      </w:r>
    </w:p>
    <w:p w:rsidR="00CD009F" w:rsidRPr="00A871FD" w:rsidRDefault="00CD009F" w:rsidP="00CD009F">
      <w:pPr>
        <w:pStyle w:val="a5"/>
        <w:spacing w:before="0" w:beforeAutospacing="0" w:after="0" w:afterAutospacing="0"/>
        <w:ind w:left="284" w:firstLine="437"/>
        <w:jc w:val="both"/>
        <w:rPr>
          <w:rFonts w:ascii="Times New Roman" w:hAnsi="Times New Roman" w:cs="Times New Roman"/>
          <w:sz w:val="24"/>
          <w:szCs w:val="24"/>
        </w:rPr>
      </w:pPr>
      <w:r w:rsidRPr="00A871FD">
        <w:rPr>
          <w:rFonts w:ascii="Times New Roman" w:hAnsi="Times New Roman" w:cs="Times New Roman"/>
          <w:sz w:val="24"/>
          <w:szCs w:val="24"/>
        </w:rPr>
        <w:t xml:space="preserve">Отставание по программе не ликвидировать за счёт  </w:t>
      </w:r>
      <w:proofErr w:type="spellStart"/>
      <w:r w:rsidRPr="00A871F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871F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871FD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A871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009F" w:rsidRPr="00A871FD" w:rsidRDefault="00CD009F" w:rsidP="00CD009F">
      <w:pPr>
        <w:pStyle w:val="a5"/>
        <w:spacing w:before="0" w:beforeAutospacing="0" w:after="0" w:afterAutospacing="0"/>
        <w:ind w:left="284" w:firstLine="437"/>
        <w:jc w:val="both"/>
        <w:rPr>
          <w:rFonts w:ascii="Times New Roman" w:hAnsi="Times New Roman" w:cs="Times New Roman"/>
          <w:sz w:val="24"/>
          <w:szCs w:val="24"/>
        </w:rPr>
      </w:pPr>
    </w:p>
    <w:p w:rsidR="00CD009F" w:rsidRPr="00A871FD" w:rsidRDefault="00CD009F" w:rsidP="00CD009F">
      <w:pPr>
        <w:pStyle w:val="a5"/>
        <w:spacing w:before="0" w:beforeAutospacing="0" w:after="0" w:afterAutospacing="0"/>
        <w:ind w:left="284" w:firstLine="4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009F" w:rsidRPr="00A871FD" w:rsidRDefault="00CD009F" w:rsidP="00CD009F">
      <w:pPr>
        <w:pStyle w:val="a5"/>
        <w:spacing w:before="0" w:beforeAutospacing="0" w:after="0" w:afterAutospacing="0"/>
        <w:ind w:left="284" w:firstLine="436"/>
        <w:jc w:val="center"/>
        <w:rPr>
          <w:rFonts w:ascii="Times New Roman" w:hAnsi="Times New Roman" w:cs="Times New Roman"/>
          <w:sz w:val="24"/>
          <w:szCs w:val="24"/>
        </w:rPr>
      </w:pPr>
      <w:r w:rsidRPr="00A871FD">
        <w:rPr>
          <w:rFonts w:ascii="Times New Roman" w:hAnsi="Times New Roman" w:cs="Times New Roman"/>
          <w:b/>
          <w:bCs/>
          <w:sz w:val="24"/>
          <w:szCs w:val="24"/>
        </w:rPr>
        <w:t xml:space="preserve">Критерии и нормы оценивания знаний обучающихся по </w:t>
      </w:r>
      <w:r w:rsidR="00AD29B1" w:rsidRPr="00A871FD">
        <w:rPr>
          <w:rFonts w:ascii="Times New Roman" w:hAnsi="Times New Roman" w:cs="Times New Roman"/>
          <w:b/>
          <w:bCs/>
          <w:sz w:val="24"/>
          <w:szCs w:val="24"/>
        </w:rPr>
        <w:t>геометрии</w:t>
      </w:r>
      <w:r w:rsidRPr="00A871F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D29B1" w:rsidRPr="00AD29B1" w:rsidRDefault="00AD29B1" w:rsidP="00A871FD">
      <w:pPr>
        <w:spacing w:before="100" w:beforeAutospacing="1" w:after="100" w:afterAutospacing="1"/>
        <w:jc w:val="center"/>
      </w:pPr>
      <w:r w:rsidRPr="00A871FD">
        <w:rPr>
          <w:i/>
        </w:rPr>
        <w:t>У</w:t>
      </w:r>
      <w:r w:rsidRPr="00AD29B1">
        <w:rPr>
          <w:i/>
        </w:rPr>
        <w:t xml:space="preserve">ровни подготовки учащихся и критерии успешности </w:t>
      </w:r>
      <w:proofErr w:type="gramStart"/>
      <w:r w:rsidRPr="00AD29B1">
        <w:rPr>
          <w:i/>
        </w:rPr>
        <w:t>обучения по геометрии</w:t>
      </w:r>
      <w:proofErr w:type="gramEnd"/>
      <w:r w:rsidRPr="00AD29B1">
        <w:rPr>
          <w:i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6"/>
        <w:gridCol w:w="1519"/>
        <w:gridCol w:w="2653"/>
        <w:gridCol w:w="2843"/>
      </w:tblGrid>
      <w:tr w:rsidR="00AD29B1" w:rsidRPr="00AD29B1" w:rsidTr="00AD29B1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9B1" w:rsidRPr="00AD29B1" w:rsidRDefault="00AD29B1" w:rsidP="00AD29B1">
            <w:pPr>
              <w:spacing w:before="100" w:beforeAutospacing="1" w:after="100" w:afterAutospacing="1"/>
            </w:pPr>
            <w:r w:rsidRPr="00AD29B1">
              <w:rPr>
                <w:b/>
              </w:rPr>
              <w:t xml:space="preserve">            Уровни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9B1" w:rsidRPr="00AD29B1" w:rsidRDefault="00AD29B1" w:rsidP="00AD29B1">
            <w:pPr>
              <w:spacing w:before="100" w:beforeAutospacing="1" w:after="100" w:afterAutospacing="1"/>
            </w:pPr>
            <w:r w:rsidRPr="00AD29B1">
              <w:rPr>
                <w:b/>
              </w:rPr>
              <w:t xml:space="preserve">    Оценка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9B1" w:rsidRPr="00AD29B1" w:rsidRDefault="00AD29B1" w:rsidP="00AD29B1">
            <w:pPr>
              <w:spacing w:before="100" w:beforeAutospacing="1" w:after="100" w:afterAutospacing="1"/>
            </w:pPr>
            <w:r w:rsidRPr="00AD29B1">
              <w:rPr>
                <w:b/>
              </w:rPr>
              <w:t xml:space="preserve">       Теория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9B1" w:rsidRPr="00AD29B1" w:rsidRDefault="00AD29B1" w:rsidP="00AD29B1">
            <w:pPr>
              <w:spacing w:before="100" w:beforeAutospacing="1" w:after="100" w:afterAutospacing="1"/>
            </w:pPr>
            <w:r w:rsidRPr="00AD29B1">
              <w:rPr>
                <w:b/>
              </w:rPr>
              <w:t xml:space="preserve">   Практика</w:t>
            </w:r>
          </w:p>
        </w:tc>
      </w:tr>
      <w:tr w:rsidR="00AD29B1" w:rsidRPr="00AD29B1" w:rsidTr="00AD29B1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9B1" w:rsidRPr="00AD29B1" w:rsidRDefault="00AD29B1" w:rsidP="00AD29B1">
            <w:pPr>
              <w:spacing w:before="100" w:beforeAutospacing="1" w:after="100" w:afterAutospacing="1"/>
            </w:pPr>
            <w:r w:rsidRPr="00AD29B1">
              <w:rPr>
                <w:b/>
              </w:rPr>
              <w:t xml:space="preserve">                1</w:t>
            </w:r>
          </w:p>
          <w:p w:rsidR="00AD29B1" w:rsidRPr="00AD29B1" w:rsidRDefault="00AD29B1" w:rsidP="00AD29B1">
            <w:pPr>
              <w:spacing w:before="100" w:beforeAutospacing="1" w:after="100" w:afterAutospacing="1"/>
            </w:pPr>
            <w:r w:rsidRPr="00AD29B1">
              <w:rPr>
                <w:b/>
              </w:rPr>
              <w:t xml:space="preserve">         </w:t>
            </w:r>
            <w:r w:rsidRPr="00AD29B1">
              <w:rPr>
                <w:b/>
                <w:u w:val="single"/>
              </w:rPr>
              <w:t>Узнавание</w:t>
            </w:r>
          </w:p>
          <w:p w:rsidR="00AD29B1" w:rsidRPr="00AD29B1" w:rsidRDefault="00AD29B1" w:rsidP="00AD29B1">
            <w:pPr>
              <w:spacing w:before="100" w:beforeAutospacing="1" w:after="100" w:afterAutospacing="1"/>
            </w:pPr>
            <w:r w:rsidRPr="00AD29B1">
              <w:t>Алгоритмическая   деятельность с  подсказкой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9B1" w:rsidRPr="00AD29B1" w:rsidRDefault="00AD29B1" w:rsidP="00AD29B1">
            <w:pPr>
              <w:spacing w:before="100" w:beforeAutospacing="1" w:after="100" w:afterAutospacing="1"/>
            </w:pPr>
            <w:r w:rsidRPr="00AD29B1">
              <w:rPr>
                <w:b/>
                <w:i/>
              </w:rPr>
              <w:t> </w:t>
            </w:r>
          </w:p>
          <w:p w:rsidR="00AD29B1" w:rsidRPr="00AD29B1" w:rsidRDefault="00AD29B1" w:rsidP="00AD29B1">
            <w:pPr>
              <w:spacing w:before="100" w:beforeAutospacing="1" w:after="100" w:afterAutospacing="1"/>
            </w:pPr>
            <w:r w:rsidRPr="00AD29B1">
              <w:t> </w:t>
            </w:r>
          </w:p>
          <w:p w:rsidR="00AD29B1" w:rsidRPr="00AD29B1" w:rsidRDefault="00AD29B1" w:rsidP="00AD29B1">
            <w:pPr>
              <w:spacing w:before="100" w:beforeAutospacing="1" w:after="100" w:afterAutospacing="1"/>
            </w:pPr>
            <w:r w:rsidRPr="00AD29B1">
              <w:rPr>
                <w:b/>
                <w:i/>
              </w:rPr>
              <w:t xml:space="preserve">          «3»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9B1" w:rsidRPr="00AD29B1" w:rsidRDefault="00AD29B1" w:rsidP="00AD29B1">
            <w:pPr>
              <w:spacing w:before="100" w:beforeAutospacing="1" w:after="100" w:afterAutospacing="1"/>
            </w:pPr>
            <w:r w:rsidRPr="00AD29B1">
              <w:t>Распознавать объект, находить нужную формулу, признак, свойство и т.д.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9B1" w:rsidRPr="00AD29B1" w:rsidRDefault="00AD29B1" w:rsidP="00AD29B1">
            <w:pPr>
              <w:spacing w:before="100" w:beforeAutospacing="1" w:after="100" w:afterAutospacing="1"/>
            </w:pPr>
            <w:r w:rsidRPr="00AD29B1">
              <w:t>Уметь выполнять задания по образцу, на непосредственное применение формул, правил, инструкций и т.д.</w:t>
            </w:r>
          </w:p>
        </w:tc>
      </w:tr>
      <w:tr w:rsidR="00AD29B1" w:rsidRPr="00AD29B1" w:rsidTr="00AD29B1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9B1" w:rsidRPr="00AD29B1" w:rsidRDefault="00AD29B1" w:rsidP="00AD29B1">
            <w:pPr>
              <w:spacing w:before="100" w:beforeAutospacing="1" w:after="100" w:afterAutospacing="1"/>
            </w:pPr>
            <w:r w:rsidRPr="00AD29B1">
              <w:rPr>
                <w:b/>
              </w:rPr>
              <w:t xml:space="preserve">               2</w:t>
            </w:r>
          </w:p>
          <w:p w:rsidR="00AD29B1" w:rsidRPr="00AD29B1" w:rsidRDefault="00AD29B1" w:rsidP="00AD29B1">
            <w:pPr>
              <w:spacing w:before="100" w:beforeAutospacing="1" w:after="100" w:afterAutospacing="1"/>
            </w:pPr>
            <w:r w:rsidRPr="00AD29B1">
              <w:rPr>
                <w:b/>
              </w:rPr>
              <w:t xml:space="preserve">     </w:t>
            </w:r>
            <w:r w:rsidRPr="00AD29B1">
              <w:rPr>
                <w:b/>
                <w:u w:val="single"/>
              </w:rPr>
              <w:t>Воспроизведение</w:t>
            </w:r>
          </w:p>
          <w:p w:rsidR="00AD29B1" w:rsidRPr="00AD29B1" w:rsidRDefault="00AD29B1" w:rsidP="00AD29B1">
            <w:pPr>
              <w:spacing w:before="100" w:beforeAutospacing="1" w:after="100" w:afterAutospacing="1"/>
            </w:pPr>
            <w:r w:rsidRPr="00AD29B1">
              <w:t>Алгоритмическая деятельность без подсказки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9B1" w:rsidRPr="00AD29B1" w:rsidRDefault="00AD29B1" w:rsidP="00AD29B1">
            <w:pPr>
              <w:spacing w:before="100" w:beforeAutospacing="1" w:after="100" w:afterAutospacing="1"/>
            </w:pPr>
            <w:r w:rsidRPr="00AD29B1">
              <w:rPr>
                <w:b/>
                <w:i/>
              </w:rPr>
              <w:t> </w:t>
            </w:r>
          </w:p>
          <w:p w:rsidR="00AD29B1" w:rsidRPr="00AD29B1" w:rsidRDefault="00AD29B1" w:rsidP="00AD29B1">
            <w:pPr>
              <w:spacing w:before="100" w:beforeAutospacing="1" w:after="100" w:afterAutospacing="1"/>
            </w:pPr>
            <w:r w:rsidRPr="00AD29B1">
              <w:rPr>
                <w:b/>
                <w:i/>
              </w:rPr>
              <w:t> </w:t>
            </w:r>
          </w:p>
          <w:p w:rsidR="00AD29B1" w:rsidRPr="00AD29B1" w:rsidRDefault="00AD29B1" w:rsidP="00AD29B1">
            <w:pPr>
              <w:spacing w:before="100" w:beforeAutospacing="1" w:after="100" w:afterAutospacing="1"/>
            </w:pPr>
            <w:r w:rsidRPr="00AD29B1">
              <w:rPr>
                <w:b/>
                <w:i/>
              </w:rPr>
              <w:t xml:space="preserve">           «4»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9B1" w:rsidRPr="00AD29B1" w:rsidRDefault="00AD29B1" w:rsidP="00AD29B1">
            <w:pPr>
              <w:spacing w:before="100" w:beforeAutospacing="1" w:after="100" w:afterAutospacing="1"/>
            </w:pPr>
            <w:r w:rsidRPr="00AD29B1">
              <w:rPr>
                <w:b/>
                <w:u w:val="single"/>
              </w:rPr>
              <w:t>Знать</w:t>
            </w:r>
            <w:r w:rsidRPr="00AD29B1">
              <w:t xml:space="preserve"> формулировки всех понятий, их свойства, признаки, формулы.</w:t>
            </w:r>
          </w:p>
          <w:p w:rsidR="00AD29B1" w:rsidRPr="00AD29B1" w:rsidRDefault="00AD29B1" w:rsidP="00AD29B1">
            <w:pPr>
              <w:spacing w:before="100" w:beforeAutospacing="1" w:after="100" w:afterAutospacing="1"/>
            </w:pPr>
            <w:r w:rsidRPr="00AD29B1">
              <w:rPr>
                <w:b/>
                <w:u w:val="single"/>
              </w:rPr>
              <w:t xml:space="preserve">Уметь </w:t>
            </w:r>
            <w:r w:rsidRPr="00AD29B1">
              <w:t xml:space="preserve">воспроизвести доказательства, выводы, устанавливать взаимосвязь, выбирать </w:t>
            </w:r>
            <w:proofErr w:type="gramStart"/>
            <w:r w:rsidRPr="00AD29B1">
              <w:t>нужное</w:t>
            </w:r>
            <w:proofErr w:type="gramEnd"/>
            <w:r w:rsidRPr="00AD29B1">
              <w:t xml:space="preserve"> для выполнения данного задания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9B1" w:rsidRPr="00AD29B1" w:rsidRDefault="00AD29B1" w:rsidP="00AD29B1">
            <w:pPr>
              <w:spacing w:before="100" w:beforeAutospacing="1" w:after="100" w:afterAutospacing="1"/>
            </w:pPr>
            <w:r w:rsidRPr="00AD29B1">
              <w:rPr>
                <w:b/>
                <w:u w:val="single"/>
              </w:rPr>
              <w:t xml:space="preserve">Уметь </w:t>
            </w:r>
            <w:r w:rsidRPr="00AD29B1">
              <w:t>работать с учебной и справочной литературой, выполнять задания, требующие несложных преобразований с применением изучаемого материала</w:t>
            </w:r>
          </w:p>
        </w:tc>
      </w:tr>
      <w:tr w:rsidR="00AD29B1" w:rsidRPr="00AD29B1" w:rsidTr="00AD29B1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9B1" w:rsidRPr="00AD29B1" w:rsidRDefault="00AD29B1" w:rsidP="00AD29B1">
            <w:pPr>
              <w:spacing w:before="100" w:beforeAutospacing="1" w:after="100" w:afterAutospacing="1"/>
            </w:pPr>
            <w:r w:rsidRPr="00AD29B1">
              <w:rPr>
                <w:b/>
              </w:rPr>
              <w:t xml:space="preserve">               3</w:t>
            </w:r>
          </w:p>
          <w:p w:rsidR="00AD29B1" w:rsidRPr="00AD29B1" w:rsidRDefault="00AD29B1" w:rsidP="00AD29B1">
            <w:pPr>
              <w:spacing w:before="100" w:beforeAutospacing="1" w:after="100" w:afterAutospacing="1"/>
            </w:pPr>
            <w:r w:rsidRPr="00AD29B1">
              <w:rPr>
                <w:b/>
              </w:rPr>
              <w:t xml:space="preserve">           </w:t>
            </w:r>
            <w:r w:rsidRPr="00AD29B1">
              <w:rPr>
                <w:b/>
                <w:u w:val="single"/>
              </w:rPr>
              <w:t>Понимание</w:t>
            </w:r>
          </w:p>
          <w:p w:rsidR="00AD29B1" w:rsidRPr="00AD29B1" w:rsidRDefault="00AD29B1" w:rsidP="00AD29B1">
            <w:pPr>
              <w:spacing w:before="100" w:beforeAutospacing="1" w:after="100" w:afterAutospacing="1"/>
            </w:pPr>
            <w:r w:rsidRPr="00AD29B1">
              <w:t>Деятельность при отсутствии явно выраженного алгоритма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9B1" w:rsidRPr="00AD29B1" w:rsidRDefault="00AD29B1" w:rsidP="00AD29B1">
            <w:pPr>
              <w:spacing w:before="100" w:beforeAutospacing="1" w:after="100" w:afterAutospacing="1"/>
            </w:pPr>
            <w:r w:rsidRPr="00AD29B1">
              <w:rPr>
                <w:b/>
                <w:i/>
              </w:rPr>
              <w:t> </w:t>
            </w:r>
          </w:p>
          <w:p w:rsidR="00AD29B1" w:rsidRPr="00AD29B1" w:rsidRDefault="00AD29B1" w:rsidP="00AD29B1">
            <w:pPr>
              <w:spacing w:before="100" w:beforeAutospacing="1" w:after="100" w:afterAutospacing="1"/>
            </w:pPr>
            <w:r w:rsidRPr="00AD29B1">
              <w:rPr>
                <w:b/>
                <w:i/>
              </w:rPr>
              <w:t> </w:t>
            </w:r>
          </w:p>
          <w:p w:rsidR="00AD29B1" w:rsidRPr="00AD29B1" w:rsidRDefault="00AD29B1" w:rsidP="00AD29B1">
            <w:pPr>
              <w:spacing w:before="100" w:beforeAutospacing="1" w:after="100" w:afterAutospacing="1"/>
            </w:pPr>
            <w:r w:rsidRPr="00AD29B1">
              <w:rPr>
                <w:b/>
                <w:i/>
              </w:rPr>
              <w:t xml:space="preserve">            «5»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9B1" w:rsidRPr="00AD29B1" w:rsidRDefault="00AD29B1" w:rsidP="00AD29B1">
            <w:pPr>
              <w:spacing w:before="100" w:beforeAutospacing="1" w:after="100" w:afterAutospacing="1"/>
            </w:pPr>
            <w:r w:rsidRPr="00AD29B1">
              <w:t>Делать логические заключения, составлять алгоритм, модель несложных ситуаций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9B1" w:rsidRPr="00AD29B1" w:rsidRDefault="00AD29B1" w:rsidP="00AD29B1">
            <w:pPr>
              <w:spacing w:before="100" w:beforeAutospacing="1" w:after="100" w:afterAutospacing="1"/>
            </w:pPr>
            <w:r w:rsidRPr="00AD29B1">
              <w:rPr>
                <w:b/>
                <w:u w:val="single"/>
              </w:rPr>
              <w:t>Уметь</w:t>
            </w:r>
            <w:r w:rsidRPr="00AD29B1">
              <w:t xml:space="preserve"> применять полученные знания в различных ситуациях. </w:t>
            </w:r>
            <w:r w:rsidRPr="00AD29B1">
              <w:rPr>
                <w:b/>
                <w:u w:val="single"/>
              </w:rPr>
              <w:t>Выполнять</w:t>
            </w:r>
            <w:r w:rsidRPr="00AD29B1">
              <w:t xml:space="preserve"> задания комбинированного характера, содержащих несколько понятий.</w:t>
            </w:r>
          </w:p>
        </w:tc>
      </w:tr>
      <w:tr w:rsidR="00AD29B1" w:rsidRPr="00AD29B1" w:rsidTr="00AD29B1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9B1" w:rsidRPr="00AD29B1" w:rsidRDefault="00AD29B1" w:rsidP="00AD29B1">
            <w:pPr>
              <w:spacing w:before="100" w:beforeAutospacing="1" w:after="100" w:afterAutospacing="1"/>
            </w:pPr>
            <w:r w:rsidRPr="00AD29B1">
              <w:rPr>
                <w:b/>
              </w:rPr>
              <w:t xml:space="preserve">            4</w:t>
            </w:r>
          </w:p>
          <w:p w:rsidR="00AD29B1" w:rsidRPr="00AD29B1" w:rsidRDefault="00AD29B1" w:rsidP="00AD29B1">
            <w:pPr>
              <w:spacing w:before="100" w:beforeAutospacing="1" w:after="100" w:afterAutospacing="1"/>
            </w:pPr>
            <w:r w:rsidRPr="00AD29B1">
              <w:rPr>
                <w:b/>
              </w:rPr>
              <w:t xml:space="preserve">  </w:t>
            </w:r>
            <w:r w:rsidRPr="00AD29B1">
              <w:rPr>
                <w:b/>
                <w:u w:val="single"/>
              </w:rPr>
              <w:t xml:space="preserve">Овладение умственной </w:t>
            </w:r>
            <w:r w:rsidRPr="00AD29B1">
              <w:rPr>
                <w:b/>
                <w:u w:val="single"/>
              </w:rPr>
              <w:lastRenderedPageBreak/>
              <w:t>самостоятельностью</w:t>
            </w:r>
          </w:p>
          <w:p w:rsidR="00AD29B1" w:rsidRPr="00AD29B1" w:rsidRDefault="00AD29B1" w:rsidP="00AD29B1">
            <w:pPr>
              <w:spacing w:before="100" w:beforeAutospacing="1" w:after="100" w:afterAutospacing="1"/>
            </w:pPr>
            <w:r w:rsidRPr="00AD29B1">
              <w:t>Творческая исследовательская деятельность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9B1" w:rsidRPr="00AD29B1" w:rsidRDefault="00AD29B1" w:rsidP="00AD29B1">
            <w:pPr>
              <w:spacing w:before="100" w:beforeAutospacing="1" w:after="100" w:afterAutospacing="1"/>
            </w:pPr>
            <w:r w:rsidRPr="00AD29B1">
              <w:rPr>
                <w:b/>
                <w:i/>
              </w:rPr>
              <w:lastRenderedPageBreak/>
              <w:t> </w:t>
            </w:r>
          </w:p>
          <w:p w:rsidR="00AD29B1" w:rsidRPr="00AD29B1" w:rsidRDefault="00AD29B1" w:rsidP="00AD29B1">
            <w:pPr>
              <w:spacing w:before="100" w:beforeAutospacing="1" w:after="100" w:afterAutospacing="1"/>
            </w:pPr>
            <w:r w:rsidRPr="00AD29B1">
              <w:rPr>
                <w:b/>
                <w:i/>
              </w:rPr>
              <w:t> </w:t>
            </w:r>
          </w:p>
          <w:p w:rsidR="00AD29B1" w:rsidRPr="00AD29B1" w:rsidRDefault="00AD29B1" w:rsidP="00AD29B1">
            <w:pPr>
              <w:spacing w:before="100" w:beforeAutospacing="1" w:after="100" w:afterAutospacing="1"/>
            </w:pPr>
            <w:r w:rsidRPr="00AD29B1">
              <w:rPr>
                <w:b/>
                <w:i/>
              </w:rPr>
              <w:lastRenderedPageBreak/>
              <w:t> </w:t>
            </w:r>
          </w:p>
          <w:p w:rsidR="00AD29B1" w:rsidRPr="00AD29B1" w:rsidRDefault="00AD29B1" w:rsidP="00AD29B1">
            <w:pPr>
              <w:spacing w:before="100" w:beforeAutospacing="1" w:after="100" w:afterAutospacing="1"/>
            </w:pPr>
            <w:r w:rsidRPr="00AD29B1">
              <w:rPr>
                <w:b/>
                <w:i/>
              </w:rPr>
              <w:t xml:space="preserve">           «5»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9B1" w:rsidRPr="00AD29B1" w:rsidRDefault="00AD29B1" w:rsidP="00AD29B1">
            <w:pPr>
              <w:spacing w:before="100" w:beforeAutospacing="1" w:after="100" w:afterAutospacing="1"/>
            </w:pPr>
            <w:r w:rsidRPr="00AD29B1">
              <w:lastRenderedPageBreak/>
              <w:t xml:space="preserve">В совершенстве </w:t>
            </w:r>
            <w:r w:rsidRPr="00AD29B1">
              <w:rPr>
                <w:b/>
                <w:u w:val="single"/>
              </w:rPr>
              <w:t>знать</w:t>
            </w:r>
            <w:r w:rsidRPr="00AD29B1">
              <w:t xml:space="preserve"> изученный материал, свободно ориентироваться в нем. </w:t>
            </w:r>
            <w:r w:rsidRPr="00AD29B1">
              <w:rPr>
                <w:b/>
                <w:u w:val="single"/>
              </w:rPr>
              <w:lastRenderedPageBreak/>
              <w:t xml:space="preserve">Иметь </w:t>
            </w:r>
            <w:r w:rsidRPr="00AD29B1">
              <w:t xml:space="preserve">знания из дополнительных источников. Владеть операциями логического мышления. </w:t>
            </w:r>
            <w:r w:rsidRPr="00AD29B1">
              <w:rPr>
                <w:b/>
                <w:u w:val="single"/>
              </w:rPr>
              <w:t>Составлять</w:t>
            </w:r>
            <w:r w:rsidRPr="00AD29B1">
              <w:t xml:space="preserve"> модель любой ситуации.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9B1" w:rsidRPr="00AD29B1" w:rsidRDefault="00AD29B1" w:rsidP="00AD29B1">
            <w:pPr>
              <w:spacing w:before="100" w:beforeAutospacing="1" w:after="100" w:afterAutospacing="1"/>
            </w:pPr>
            <w:r w:rsidRPr="00AD29B1">
              <w:rPr>
                <w:b/>
                <w:u w:val="single"/>
              </w:rPr>
              <w:lastRenderedPageBreak/>
              <w:t>Уметь</w:t>
            </w:r>
            <w:r w:rsidRPr="00AD29B1">
              <w:t xml:space="preserve"> применять знания в любой нестандартной ситуации. </w:t>
            </w:r>
            <w:r w:rsidRPr="00AD29B1">
              <w:rPr>
                <w:b/>
                <w:u w:val="single"/>
              </w:rPr>
              <w:t xml:space="preserve">Самостоятельно </w:t>
            </w:r>
            <w:r w:rsidRPr="00AD29B1">
              <w:rPr>
                <w:b/>
                <w:u w:val="single"/>
              </w:rPr>
              <w:lastRenderedPageBreak/>
              <w:t>выполнять</w:t>
            </w:r>
            <w:r w:rsidRPr="00AD29B1">
              <w:t xml:space="preserve"> творческие исследовательские задания. </w:t>
            </w:r>
            <w:r w:rsidRPr="00AD29B1">
              <w:rPr>
                <w:b/>
                <w:u w:val="single"/>
              </w:rPr>
              <w:t xml:space="preserve">Выполнять </w:t>
            </w:r>
            <w:r w:rsidRPr="00AD29B1">
              <w:t>функции консультанта.</w:t>
            </w:r>
          </w:p>
        </w:tc>
      </w:tr>
    </w:tbl>
    <w:p w:rsidR="00AD29B1" w:rsidRPr="00AD29B1" w:rsidRDefault="00AD29B1" w:rsidP="00AD29B1">
      <w:pPr>
        <w:jc w:val="center"/>
      </w:pPr>
      <w:r w:rsidRPr="00AD29B1">
        <w:rPr>
          <w:i/>
        </w:rPr>
        <w:lastRenderedPageBreak/>
        <w:t>Оценка письменных работ учащихся</w:t>
      </w:r>
    </w:p>
    <w:p w:rsidR="00AD29B1" w:rsidRPr="00AD29B1" w:rsidRDefault="00AD29B1" w:rsidP="00AD29B1">
      <w:r w:rsidRPr="00AD29B1">
        <w:rPr>
          <w:i/>
        </w:rPr>
        <w:t> </w:t>
      </w:r>
    </w:p>
    <w:p w:rsidR="00AD29B1" w:rsidRPr="00AD29B1" w:rsidRDefault="00AD29B1" w:rsidP="00AD29B1">
      <w:r w:rsidRPr="00AD29B1">
        <w:rPr>
          <w:b/>
          <w:i/>
        </w:rPr>
        <w:t>Оценка «5» ставится, если:</w:t>
      </w:r>
    </w:p>
    <w:p w:rsidR="00AD29B1" w:rsidRPr="00AD29B1" w:rsidRDefault="00AD29B1" w:rsidP="00AD29B1">
      <w:r w:rsidRPr="00AD29B1">
        <w:t>- работа выполнена полностью;</w:t>
      </w:r>
    </w:p>
    <w:p w:rsidR="00AD29B1" w:rsidRPr="00AD29B1" w:rsidRDefault="00AD29B1" w:rsidP="00AD29B1">
      <w:r w:rsidRPr="00AD29B1">
        <w:t xml:space="preserve">- в </w:t>
      </w:r>
      <w:proofErr w:type="gramStart"/>
      <w:r w:rsidRPr="00AD29B1">
        <w:t>логических рассуждениях</w:t>
      </w:r>
      <w:proofErr w:type="gramEnd"/>
      <w:r w:rsidRPr="00AD29B1">
        <w:t xml:space="preserve"> и обоснованиях решения нет пробелов, ошибок;</w:t>
      </w:r>
    </w:p>
    <w:p w:rsidR="00AD29B1" w:rsidRPr="00AD29B1" w:rsidRDefault="00AD29B1" w:rsidP="00AD29B1">
      <w:r w:rsidRPr="00AD29B1">
        <w:t xml:space="preserve">- в решении нет математических ошибок </w:t>
      </w:r>
      <w:proofErr w:type="gramStart"/>
      <w:r w:rsidRPr="00AD29B1">
        <w:t xml:space="preserve">( </w:t>
      </w:r>
      <w:proofErr w:type="gramEnd"/>
      <w:r w:rsidRPr="00AD29B1">
        <w:t>возможна одна неточность, описка ).</w:t>
      </w:r>
    </w:p>
    <w:p w:rsidR="00AD29B1" w:rsidRPr="00AD29B1" w:rsidRDefault="00AD29B1" w:rsidP="00AD29B1">
      <w:r w:rsidRPr="00AD29B1">
        <w:rPr>
          <w:b/>
          <w:i/>
        </w:rPr>
        <w:t> </w:t>
      </w:r>
    </w:p>
    <w:p w:rsidR="00AD29B1" w:rsidRPr="00AD29B1" w:rsidRDefault="00AD29B1" w:rsidP="00AD29B1">
      <w:r w:rsidRPr="00AD29B1">
        <w:rPr>
          <w:b/>
          <w:i/>
        </w:rPr>
        <w:t>Оценка «4» ставится, если:</w:t>
      </w:r>
    </w:p>
    <w:p w:rsidR="00AD29B1" w:rsidRPr="00AD29B1" w:rsidRDefault="00AD29B1" w:rsidP="00AD29B1">
      <w:r w:rsidRPr="00AD29B1">
        <w:t>- работа выполнена полностью, но обоснования шагов решения недостаточны;</w:t>
      </w:r>
    </w:p>
    <w:p w:rsidR="00AD29B1" w:rsidRPr="00AD29B1" w:rsidRDefault="00AD29B1" w:rsidP="00AD29B1">
      <w:r w:rsidRPr="00AD29B1">
        <w:t>- допущена одна ошибка, или есть два-три недочета в выкладках, рисунках, чертежах, графиках и т.д.</w:t>
      </w:r>
    </w:p>
    <w:p w:rsidR="00AD29B1" w:rsidRPr="00AD29B1" w:rsidRDefault="00AD29B1" w:rsidP="00AD29B1">
      <w:r w:rsidRPr="00AD29B1">
        <w:rPr>
          <w:b/>
          <w:i/>
        </w:rPr>
        <w:t> </w:t>
      </w:r>
    </w:p>
    <w:p w:rsidR="00AD29B1" w:rsidRPr="00AD29B1" w:rsidRDefault="00AD29B1" w:rsidP="00AD29B1">
      <w:r w:rsidRPr="00AD29B1">
        <w:rPr>
          <w:b/>
          <w:i/>
        </w:rPr>
        <w:t>Оценка «3» ставится, если</w:t>
      </w:r>
      <w:r w:rsidRPr="00AD29B1">
        <w:t>:</w:t>
      </w:r>
    </w:p>
    <w:p w:rsidR="00AD29B1" w:rsidRPr="00AD29B1" w:rsidRDefault="00AD29B1" w:rsidP="00AD29B1">
      <w:r w:rsidRPr="00AD29B1">
        <w:t>- допущено более одной ошибки или более двух-трех недочетов в выкладках, рисунках, чертежах, графиках, но учащийся обладает обязательными умениями по проверяемой теме.</w:t>
      </w:r>
    </w:p>
    <w:p w:rsidR="00AD29B1" w:rsidRPr="00AD29B1" w:rsidRDefault="00AD29B1" w:rsidP="00AD29B1">
      <w:r w:rsidRPr="00AD29B1">
        <w:rPr>
          <w:b/>
          <w:i/>
        </w:rPr>
        <w:t> </w:t>
      </w:r>
    </w:p>
    <w:p w:rsidR="00AD29B1" w:rsidRPr="00AD29B1" w:rsidRDefault="00AD29B1" w:rsidP="00AD29B1">
      <w:r w:rsidRPr="00AD29B1">
        <w:rPr>
          <w:b/>
          <w:i/>
        </w:rPr>
        <w:t>Оценка «2» ставится, если:</w:t>
      </w:r>
    </w:p>
    <w:p w:rsidR="00AD29B1" w:rsidRPr="00AD29B1" w:rsidRDefault="00AD29B1" w:rsidP="00AD29B1">
      <w:r w:rsidRPr="00AD29B1">
        <w:t>- допущены существенные ошибки, показавшие, что учащийся не обладает обязательными умениями по данной теме в полной мере.</w:t>
      </w:r>
    </w:p>
    <w:p w:rsidR="00AD29B1" w:rsidRPr="00AD29B1" w:rsidRDefault="00AD29B1" w:rsidP="00AD29B1">
      <w:r w:rsidRPr="00AD29B1">
        <w:rPr>
          <w:b/>
          <w:i/>
        </w:rPr>
        <w:t> </w:t>
      </w:r>
    </w:p>
    <w:p w:rsidR="00AD29B1" w:rsidRPr="00AD29B1" w:rsidRDefault="00AD29B1" w:rsidP="00AD29B1">
      <w:r w:rsidRPr="00AD29B1">
        <w:t> </w:t>
      </w:r>
    </w:p>
    <w:p w:rsidR="00D14B13" w:rsidRPr="00D14B13" w:rsidRDefault="00D14B13" w:rsidP="00F30E3B">
      <w:pPr>
        <w:jc w:val="center"/>
      </w:pPr>
      <w:r w:rsidRPr="00AD29B1">
        <w:rPr>
          <w:i/>
        </w:rPr>
        <w:t xml:space="preserve">Оценка </w:t>
      </w:r>
      <w:r w:rsidRPr="00A871FD">
        <w:rPr>
          <w:i/>
        </w:rPr>
        <w:t>устных ответов</w:t>
      </w:r>
      <w:r w:rsidRPr="00AD29B1">
        <w:rPr>
          <w:i/>
        </w:rPr>
        <w:t xml:space="preserve"> учащихся</w:t>
      </w:r>
    </w:p>
    <w:p w:rsidR="00D14B13" w:rsidRPr="00D14B13" w:rsidRDefault="00D14B13" w:rsidP="00D14B13">
      <w:pPr>
        <w:spacing w:before="100" w:beforeAutospacing="1" w:after="100" w:afterAutospacing="1"/>
        <w:rPr>
          <w:color w:val="000000"/>
        </w:rPr>
      </w:pPr>
      <w:r w:rsidRPr="00D14B13">
        <w:rPr>
          <w:color w:val="000000"/>
        </w:rPr>
        <w:t>Ответ оценивается отметкой «</w:t>
      </w:r>
      <w:r w:rsidRPr="00A871FD">
        <w:rPr>
          <w:b/>
          <w:bCs/>
          <w:color w:val="000000"/>
        </w:rPr>
        <w:t>5</w:t>
      </w:r>
      <w:r w:rsidRPr="00D14B13">
        <w:rPr>
          <w:color w:val="000000"/>
        </w:rPr>
        <w:t>», если ученик:</w:t>
      </w:r>
    </w:p>
    <w:p w:rsidR="00D14B13" w:rsidRPr="00D14B13" w:rsidRDefault="00D14B13" w:rsidP="00D14B13">
      <w:pPr>
        <w:numPr>
          <w:ilvl w:val="0"/>
          <w:numId w:val="35"/>
        </w:numPr>
        <w:spacing w:before="100" w:beforeAutospacing="1" w:after="100" w:afterAutospacing="1"/>
        <w:rPr>
          <w:color w:val="000000"/>
        </w:rPr>
      </w:pPr>
      <w:r w:rsidRPr="00D14B13">
        <w:rPr>
          <w:color w:val="000000"/>
        </w:rPr>
        <w:t>полно раскрыл содержание материала в объеме, предусмотренном программой и учебником;</w:t>
      </w:r>
    </w:p>
    <w:p w:rsidR="00D14B13" w:rsidRPr="00D14B13" w:rsidRDefault="00D14B13" w:rsidP="00D14B13">
      <w:pPr>
        <w:numPr>
          <w:ilvl w:val="0"/>
          <w:numId w:val="35"/>
        </w:numPr>
        <w:spacing w:before="100" w:beforeAutospacing="1" w:after="100" w:afterAutospacing="1"/>
        <w:rPr>
          <w:color w:val="000000"/>
        </w:rPr>
      </w:pPr>
      <w:r w:rsidRPr="00D14B13">
        <w:rPr>
          <w:color w:val="000000"/>
        </w:rP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D14B13" w:rsidRPr="00D14B13" w:rsidRDefault="00D14B13" w:rsidP="00D14B13">
      <w:pPr>
        <w:numPr>
          <w:ilvl w:val="0"/>
          <w:numId w:val="35"/>
        </w:numPr>
        <w:spacing w:before="100" w:beforeAutospacing="1" w:after="100" w:afterAutospacing="1"/>
        <w:rPr>
          <w:color w:val="000000"/>
        </w:rPr>
      </w:pPr>
      <w:r w:rsidRPr="00D14B13">
        <w:rPr>
          <w:color w:val="000000"/>
        </w:rPr>
        <w:t>правильно выполнил рисунки, чертежи, графики, сопутствующие ответу;</w:t>
      </w:r>
    </w:p>
    <w:p w:rsidR="00D14B13" w:rsidRPr="00D14B13" w:rsidRDefault="00D14B13" w:rsidP="00D14B13">
      <w:pPr>
        <w:numPr>
          <w:ilvl w:val="0"/>
          <w:numId w:val="35"/>
        </w:numPr>
        <w:spacing w:before="100" w:beforeAutospacing="1" w:after="100" w:afterAutospacing="1"/>
        <w:rPr>
          <w:color w:val="000000"/>
        </w:rPr>
      </w:pPr>
      <w:r w:rsidRPr="00D14B13">
        <w:rPr>
          <w:color w:val="000000"/>
        </w:rPr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D14B13" w:rsidRPr="00D14B13" w:rsidRDefault="00D14B13" w:rsidP="00D14B13">
      <w:pPr>
        <w:numPr>
          <w:ilvl w:val="0"/>
          <w:numId w:val="35"/>
        </w:numPr>
        <w:spacing w:before="100" w:beforeAutospacing="1" w:after="100" w:afterAutospacing="1"/>
        <w:rPr>
          <w:color w:val="000000"/>
        </w:rPr>
      </w:pPr>
      <w:r w:rsidRPr="00D14B13">
        <w:rPr>
          <w:color w:val="000000"/>
        </w:rPr>
        <w:t xml:space="preserve">продемонстрировал знание теории ранее изученных сопутствующих тем,  </w:t>
      </w:r>
      <w:proofErr w:type="spellStart"/>
      <w:r w:rsidRPr="00D14B13">
        <w:rPr>
          <w:color w:val="000000"/>
        </w:rPr>
        <w:t>сформированность</w:t>
      </w:r>
      <w:proofErr w:type="spellEnd"/>
      <w:r w:rsidRPr="00D14B13">
        <w:rPr>
          <w:color w:val="000000"/>
        </w:rPr>
        <w:t>  и устойчивость используемых при ответе умений и навыков;</w:t>
      </w:r>
    </w:p>
    <w:p w:rsidR="00D14B13" w:rsidRPr="00D14B13" w:rsidRDefault="00D14B13" w:rsidP="00D14B13">
      <w:pPr>
        <w:numPr>
          <w:ilvl w:val="0"/>
          <w:numId w:val="35"/>
        </w:numPr>
        <w:spacing w:before="100" w:beforeAutospacing="1" w:after="100" w:afterAutospacing="1"/>
        <w:rPr>
          <w:color w:val="000000"/>
        </w:rPr>
      </w:pPr>
      <w:r w:rsidRPr="00D14B13">
        <w:rPr>
          <w:color w:val="000000"/>
        </w:rPr>
        <w:t>отвечал самостоятельно, без наводящих вопросов учителя;</w:t>
      </w:r>
    </w:p>
    <w:p w:rsidR="00D14B13" w:rsidRPr="00D14B13" w:rsidRDefault="00D14B13" w:rsidP="00D14B13">
      <w:pPr>
        <w:numPr>
          <w:ilvl w:val="0"/>
          <w:numId w:val="35"/>
        </w:numPr>
        <w:spacing w:before="100" w:beforeAutospacing="1" w:after="100" w:afterAutospacing="1"/>
        <w:rPr>
          <w:color w:val="000000"/>
        </w:rPr>
      </w:pPr>
      <w:r w:rsidRPr="00D14B13">
        <w:rPr>
          <w:color w:val="000000"/>
        </w:rPr>
        <w:t xml:space="preserve">возможны одна – две  неточности </w:t>
      </w:r>
      <w:proofErr w:type="gramStart"/>
      <w:r w:rsidRPr="00D14B13">
        <w:rPr>
          <w:color w:val="000000"/>
        </w:rPr>
        <w:t>при</w:t>
      </w:r>
      <w:proofErr w:type="gramEnd"/>
      <w:r w:rsidRPr="00D14B13">
        <w:rPr>
          <w:color w:val="000000"/>
        </w:rPr>
        <w:t xml:space="preserve"> освещение второстепенных вопросов или в выкладках, которые ученик легко исправил после замечания учителя.</w:t>
      </w:r>
    </w:p>
    <w:p w:rsidR="00D14B13" w:rsidRPr="00D14B13" w:rsidRDefault="00D14B13" w:rsidP="00D14B13">
      <w:pPr>
        <w:spacing w:before="100" w:beforeAutospacing="1" w:after="100" w:afterAutospacing="1"/>
        <w:rPr>
          <w:color w:val="000000"/>
        </w:rPr>
      </w:pPr>
      <w:r w:rsidRPr="00D14B13">
        <w:rPr>
          <w:color w:val="000000"/>
        </w:rPr>
        <w:t>Ответ оценивается отметкой «</w:t>
      </w:r>
      <w:r w:rsidRPr="00A871FD">
        <w:rPr>
          <w:b/>
          <w:bCs/>
          <w:color w:val="000000"/>
        </w:rPr>
        <w:t>4</w:t>
      </w:r>
      <w:r w:rsidRPr="00D14B13">
        <w:rPr>
          <w:color w:val="000000"/>
        </w:rPr>
        <w:t>», если удовлетворяет в основном требованиям на оценку «5», но при этом имеет один из недостатков:</w:t>
      </w:r>
    </w:p>
    <w:p w:rsidR="00D14B13" w:rsidRPr="00D14B13" w:rsidRDefault="00D14B13" w:rsidP="00D14B13">
      <w:pPr>
        <w:numPr>
          <w:ilvl w:val="0"/>
          <w:numId w:val="36"/>
        </w:numPr>
        <w:spacing w:before="100" w:beforeAutospacing="1" w:after="100" w:afterAutospacing="1"/>
        <w:rPr>
          <w:color w:val="000000"/>
        </w:rPr>
      </w:pPr>
      <w:r w:rsidRPr="00D14B13">
        <w:rPr>
          <w:color w:val="000000"/>
        </w:rPr>
        <w:t>в изложении допущены небольшие пробелы, не исказившее математическое содержание ответа;</w:t>
      </w:r>
    </w:p>
    <w:p w:rsidR="00D14B13" w:rsidRPr="00D14B13" w:rsidRDefault="00D14B13" w:rsidP="00D14B13">
      <w:pPr>
        <w:numPr>
          <w:ilvl w:val="0"/>
          <w:numId w:val="36"/>
        </w:numPr>
        <w:spacing w:before="100" w:beforeAutospacing="1" w:after="100" w:afterAutospacing="1"/>
        <w:rPr>
          <w:color w:val="000000"/>
        </w:rPr>
      </w:pPr>
      <w:r w:rsidRPr="00D14B13">
        <w:rPr>
          <w:color w:val="000000"/>
        </w:rPr>
        <w:lastRenderedPageBreak/>
        <w:t>допущены один – два недочета при освещении основного содержания ответа, исправленные после замечания учителя;</w:t>
      </w:r>
    </w:p>
    <w:p w:rsidR="00D14B13" w:rsidRPr="00D14B13" w:rsidRDefault="00D14B13" w:rsidP="00D14B13">
      <w:pPr>
        <w:numPr>
          <w:ilvl w:val="0"/>
          <w:numId w:val="36"/>
        </w:numPr>
        <w:spacing w:before="100" w:beforeAutospacing="1" w:after="100" w:afterAutospacing="1"/>
        <w:rPr>
          <w:color w:val="000000"/>
        </w:rPr>
      </w:pPr>
      <w:r w:rsidRPr="00D14B13">
        <w:rPr>
          <w:color w:val="000000"/>
        </w:rPr>
        <w:t>допущены ошибка или более двух недочетов  при освещении второстепенных вопросов или в выкладках,  легко исправленные после замечания учителя.</w:t>
      </w:r>
    </w:p>
    <w:p w:rsidR="00D14B13" w:rsidRPr="00D14B13" w:rsidRDefault="00D14B13" w:rsidP="00D14B13">
      <w:pPr>
        <w:spacing w:before="100" w:beforeAutospacing="1" w:after="100" w:afterAutospacing="1"/>
        <w:rPr>
          <w:color w:val="000000"/>
        </w:rPr>
      </w:pPr>
      <w:r w:rsidRPr="00D14B13">
        <w:rPr>
          <w:color w:val="000000"/>
        </w:rPr>
        <w:t>Отметка «</w:t>
      </w:r>
      <w:r w:rsidRPr="00A871FD">
        <w:rPr>
          <w:b/>
          <w:bCs/>
          <w:color w:val="000000"/>
        </w:rPr>
        <w:t>3</w:t>
      </w:r>
      <w:r w:rsidRPr="00D14B13">
        <w:rPr>
          <w:color w:val="000000"/>
        </w:rPr>
        <w:t>» ставится в следующих случаях:</w:t>
      </w:r>
    </w:p>
    <w:p w:rsidR="00D14B13" w:rsidRPr="00D14B13" w:rsidRDefault="00D14B13" w:rsidP="00D14B13">
      <w:pPr>
        <w:numPr>
          <w:ilvl w:val="0"/>
          <w:numId w:val="37"/>
        </w:numPr>
        <w:spacing w:before="100" w:beforeAutospacing="1" w:after="100" w:afterAutospacing="1"/>
        <w:rPr>
          <w:color w:val="000000"/>
        </w:rPr>
      </w:pPr>
      <w:r w:rsidRPr="00D14B13">
        <w:rPr>
          <w:color w:val="000000"/>
        </w:rPr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материала;</w:t>
      </w:r>
    </w:p>
    <w:p w:rsidR="00D14B13" w:rsidRPr="00D14B13" w:rsidRDefault="00D14B13" w:rsidP="00D14B13">
      <w:pPr>
        <w:numPr>
          <w:ilvl w:val="0"/>
          <w:numId w:val="37"/>
        </w:numPr>
        <w:spacing w:before="100" w:beforeAutospacing="1" w:after="100" w:afterAutospacing="1"/>
        <w:rPr>
          <w:color w:val="000000"/>
        </w:rPr>
      </w:pPr>
      <w:r w:rsidRPr="00D14B13">
        <w:rPr>
          <w:color w:val="000000"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D14B13" w:rsidRPr="00D14B13" w:rsidRDefault="00D14B13" w:rsidP="00D14B13">
      <w:pPr>
        <w:numPr>
          <w:ilvl w:val="0"/>
          <w:numId w:val="37"/>
        </w:numPr>
        <w:spacing w:before="100" w:beforeAutospacing="1" w:after="100" w:afterAutospacing="1"/>
        <w:rPr>
          <w:color w:val="000000"/>
        </w:rPr>
      </w:pPr>
      <w:r w:rsidRPr="00D14B13">
        <w:rPr>
          <w:color w:val="000000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D14B13" w:rsidRPr="00D14B13" w:rsidRDefault="00D14B13" w:rsidP="00D14B13">
      <w:pPr>
        <w:numPr>
          <w:ilvl w:val="0"/>
          <w:numId w:val="37"/>
        </w:numPr>
        <w:spacing w:before="100" w:beforeAutospacing="1" w:after="100" w:afterAutospacing="1"/>
        <w:rPr>
          <w:color w:val="000000"/>
        </w:rPr>
      </w:pPr>
      <w:r w:rsidRPr="00D14B13">
        <w:rPr>
          <w:color w:val="000000"/>
        </w:rPr>
        <w:t xml:space="preserve">при достаточном знании теоретического материала </w:t>
      </w:r>
      <w:proofErr w:type="gramStart"/>
      <w:r w:rsidRPr="00D14B13">
        <w:rPr>
          <w:color w:val="000000"/>
        </w:rPr>
        <w:t>выявлена</w:t>
      </w:r>
      <w:proofErr w:type="gramEnd"/>
      <w:r w:rsidRPr="00D14B13">
        <w:rPr>
          <w:color w:val="000000"/>
        </w:rPr>
        <w:t xml:space="preserve"> недостаточная </w:t>
      </w:r>
      <w:proofErr w:type="spellStart"/>
      <w:r w:rsidRPr="00D14B13">
        <w:rPr>
          <w:color w:val="000000"/>
        </w:rPr>
        <w:t>сформированность</w:t>
      </w:r>
      <w:proofErr w:type="spellEnd"/>
      <w:r w:rsidRPr="00D14B13">
        <w:rPr>
          <w:color w:val="000000"/>
        </w:rPr>
        <w:t xml:space="preserve"> основных умений и навыков.</w:t>
      </w:r>
    </w:p>
    <w:p w:rsidR="00D14B13" w:rsidRPr="00D14B13" w:rsidRDefault="00D14B13" w:rsidP="00D14B13">
      <w:pPr>
        <w:spacing w:before="100" w:beforeAutospacing="1" w:after="100" w:afterAutospacing="1"/>
        <w:rPr>
          <w:color w:val="000000"/>
        </w:rPr>
      </w:pPr>
      <w:r w:rsidRPr="00D14B13">
        <w:rPr>
          <w:color w:val="000000"/>
        </w:rPr>
        <w:t> Отметка «</w:t>
      </w:r>
      <w:r w:rsidRPr="00A871FD">
        <w:rPr>
          <w:b/>
          <w:bCs/>
          <w:color w:val="000000"/>
        </w:rPr>
        <w:t>2</w:t>
      </w:r>
      <w:r w:rsidRPr="00D14B13">
        <w:rPr>
          <w:color w:val="000000"/>
        </w:rPr>
        <w:t>» ставится в следующих случаях:</w:t>
      </w:r>
    </w:p>
    <w:p w:rsidR="00D14B13" w:rsidRPr="00D14B13" w:rsidRDefault="00D14B13" w:rsidP="00D14B13">
      <w:pPr>
        <w:numPr>
          <w:ilvl w:val="0"/>
          <w:numId w:val="38"/>
        </w:numPr>
        <w:spacing w:before="100" w:beforeAutospacing="1" w:after="100" w:afterAutospacing="1"/>
        <w:rPr>
          <w:color w:val="000000"/>
        </w:rPr>
      </w:pPr>
      <w:r w:rsidRPr="00D14B13">
        <w:rPr>
          <w:color w:val="000000"/>
        </w:rPr>
        <w:t>не раскрыто основное содержание учебного материала;</w:t>
      </w:r>
    </w:p>
    <w:p w:rsidR="00D14B13" w:rsidRPr="00D14B13" w:rsidRDefault="00D14B13" w:rsidP="00D14B13">
      <w:pPr>
        <w:numPr>
          <w:ilvl w:val="0"/>
          <w:numId w:val="38"/>
        </w:numPr>
        <w:spacing w:before="100" w:beforeAutospacing="1" w:after="100" w:afterAutospacing="1"/>
        <w:rPr>
          <w:color w:val="000000"/>
        </w:rPr>
      </w:pPr>
      <w:r w:rsidRPr="00D14B13">
        <w:rPr>
          <w:color w:val="000000"/>
        </w:rPr>
        <w:t>обнаружено незнание учеником большей или наиболее важной части учебного материала;</w:t>
      </w:r>
    </w:p>
    <w:p w:rsidR="00D14B13" w:rsidRPr="00D14B13" w:rsidRDefault="00D14B13" w:rsidP="00D14B13">
      <w:pPr>
        <w:numPr>
          <w:ilvl w:val="0"/>
          <w:numId w:val="38"/>
        </w:numPr>
        <w:spacing w:before="100" w:beforeAutospacing="1" w:after="100" w:afterAutospacing="1"/>
        <w:rPr>
          <w:color w:val="000000"/>
        </w:rPr>
      </w:pPr>
      <w:r w:rsidRPr="00D14B13">
        <w:rPr>
          <w:color w:val="000000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D14B13" w:rsidRPr="00D14B13" w:rsidRDefault="00D14B13" w:rsidP="00D14B13">
      <w:pPr>
        <w:spacing w:before="100" w:beforeAutospacing="1" w:after="100" w:afterAutospacing="1"/>
        <w:jc w:val="center"/>
        <w:rPr>
          <w:color w:val="000000"/>
        </w:rPr>
      </w:pPr>
      <w:r w:rsidRPr="00A871FD">
        <w:rPr>
          <w:b/>
          <w:bCs/>
          <w:color w:val="000000"/>
        </w:rPr>
        <w:t>Общая классификация ошибок</w:t>
      </w:r>
      <w:r w:rsidRPr="00D14B13">
        <w:rPr>
          <w:color w:val="000000"/>
        </w:rPr>
        <w:t> </w:t>
      </w:r>
    </w:p>
    <w:p w:rsidR="00D14B13" w:rsidRPr="00D14B13" w:rsidRDefault="00D14B13" w:rsidP="00D14B13">
      <w:pPr>
        <w:spacing w:before="100" w:beforeAutospacing="1" w:after="100" w:afterAutospacing="1"/>
        <w:rPr>
          <w:color w:val="000000"/>
        </w:rPr>
      </w:pPr>
      <w:r w:rsidRPr="00D14B13">
        <w:rPr>
          <w:color w:val="000000"/>
        </w:rPr>
        <w:t>При оценке знаний, умений и навыков обучающихся следует учитывать все ошибки (грубые и негрубые) и недочёты.</w:t>
      </w:r>
    </w:p>
    <w:p w:rsidR="00D14B13" w:rsidRPr="00D14B13" w:rsidRDefault="00D14B13" w:rsidP="00D14B13">
      <w:pPr>
        <w:spacing w:before="100" w:beforeAutospacing="1" w:after="100" w:afterAutospacing="1"/>
        <w:rPr>
          <w:color w:val="000000"/>
        </w:rPr>
      </w:pPr>
      <w:r w:rsidRPr="00D14B13">
        <w:rPr>
          <w:color w:val="000000"/>
        </w:rPr>
        <w:t>. Грубыми считаются ошибки:</w:t>
      </w:r>
    </w:p>
    <w:p w:rsidR="00D14B13" w:rsidRPr="00D14B13" w:rsidRDefault="00D14B13" w:rsidP="00D14B13">
      <w:pPr>
        <w:numPr>
          <w:ilvl w:val="0"/>
          <w:numId w:val="39"/>
        </w:numPr>
        <w:spacing w:before="100" w:beforeAutospacing="1" w:after="100" w:afterAutospacing="1"/>
        <w:rPr>
          <w:color w:val="000000"/>
        </w:rPr>
      </w:pPr>
      <w:r w:rsidRPr="00D14B13">
        <w:rPr>
          <w:color w:val="000000"/>
        </w:rPr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D14B13" w:rsidRPr="00D14B13" w:rsidRDefault="00D14B13" w:rsidP="00D14B13">
      <w:pPr>
        <w:numPr>
          <w:ilvl w:val="0"/>
          <w:numId w:val="39"/>
        </w:numPr>
        <w:spacing w:before="100" w:beforeAutospacing="1" w:after="100" w:afterAutospacing="1"/>
        <w:rPr>
          <w:color w:val="000000"/>
        </w:rPr>
      </w:pPr>
      <w:r w:rsidRPr="00D14B13">
        <w:rPr>
          <w:color w:val="000000"/>
        </w:rPr>
        <w:t>незнание наименований единиц измерения;</w:t>
      </w:r>
    </w:p>
    <w:p w:rsidR="00D14B13" w:rsidRPr="00D14B13" w:rsidRDefault="00D14B13" w:rsidP="00D14B13">
      <w:pPr>
        <w:numPr>
          <w:ilvl w:val="0"/>
          <w:numId w:val="39"/>
        </w:numPr>
        <w:spacing w:before="100" w:beforeAutospacing="1" w:after="100" w:afterAutospacing="1"/>
        <w:rPr>
          <w:color w:val="000000"/>
        </w:rPr>
      </w:pPr>
      <w:r w:rsidRPr="00D14B13">
        <w:rPr>
          <w:color w:val="000000"/>
        </w:rPr>
        <w:t>неумение выделить в ответе главное;</w:t>
      </w:r>
    </w:p>
    <w:p w:rsidR="00D14B13" w:rsidRPr="00D14B13" w:rsidRDefault="00D14B13" w:rsidP="00D14B13">
      <w:pPr>
        <w:numPr>
          <w:ilvl w:val="0"/>
          <w:numId w:val="39"/>
        </w:numPr>
        <w:spacing w:before="100" w:beforeAutospacing="1" w:after="100" w:afterAutospacing="1"/>
        <w:rPr>
          <w:color w:val="000000"/>
        </w:rPr>
      </w:pPr>
      <w:r w:rsidRPr="00D14B13">
        <w:rPr>
          <w:color w:val="000000"/>
        </w:rPr>
        <w:t>неумение применять знания, алгоритмы для решения задач;</w:t>
      </w:r>
    </w:p>
    <w:p w:rsidR="00D14B13" w:rsidRPr="00D14B13" w:rsidRDefault="00D14B13" w:rsidP="00D14B13">
      <w:pPr>
        <w:numPr>
          <w:ilvl w:val="0"/>
          <w:numId w:val="39"/>
        </w:numPr>
        <w:spacing w:before="100" w:beforeAutospacing="1" w:after="100" w:afterAutospacing="1"/>
        <w:rPr>
          <w:color w:val="000000"/>
        </w:rPr>
      </w:pPr>
      <w:r w:rsidRPr="00D14B13">
        <w:rPr>
          <w:color w:val="000000"/>
        </w:rPr>
        <w:t>неумение делать выводы и обобщения;</w:t>
      </w:r>
    </w:p>
    <w:p w:rsidR="00D14B13" w:rsidRPr="00D14B13" w:rsidRDefault="00D14B13" w:rsidP="00D14B13">
      <w:pPr>
        <w:numPr>
          <w:ilvl w:val="0"/>
          <w:numId w:val="39"/>
        </w:numPr>
        <w:spacing w:before="100" w:beforeAutospacing="1" w:after="100" w:afterAutospacing="1"/>
        <w:rPr>
          <w:color w:val="000000"/>
        </w:rPr>
      </w:pPr>
      <w:r w:rsidRPr="00D14B13">
        <w:rPr>
          <w:color w:val="000000"/>
        </w:rPr>
        <w:t>неумение читать и строить графики;</w:t>
      </w:r>
    </w:p>
    <w:p w:rsidR="00D14B13" w:rsidRPr="00D14B13" w:rsidRDefault="00D14B13" w:rsidP="00D14B13">
      <w:pPr>
        <w:numPr>
          <w:ilvl w:val="0"/>
          <w:numId w:val="39"/>
        </w:numPr>
        <w:spacing w:before="100" w:beforeAutospacing="1" w:after="100" w:afterAutospacing="1"/>
        <w:rPr>
          <w:color w:val="000000"/>
        </w:rPr>
      </w:pPr>
      <w:r w:rsidRPr="00D14B13">
        <w:rPr>
          <w:color w:val="000000"/>
        </w:rPr>
        <w:t>неумение пользоваться первоисточниками, учебником и справочниками;</w:t>
      </w:r>
    </w:p>
    <w:p w:rsidR="00D14B13" w:rsidRPr="00D14B13" w:rsidRDefault="00D14B13" w:rsidP="00D14B13">
      <w:pPr>
        <w:numPr>
          <w:ilvl w:val="0"/>
          <w:numId w:val="39"/>
        </w:numPr>
        <w:spacing w:before="100" w:beforeAutospacing="1" w:after="100" w:afterAutospacing="1"/>
        <w:rPr>
          <w:color w:val="000000"/>
        </w:rPr>
      </w:pPr>
      <w:r w:rsidRPr="00D14B13">
        <w:rPr>
          <w:color w:val="000000"/>
        </w:rPr>
        <w:t>потеря корня или сохранение постороннего корня;</w:t>
      </w:r>
    </w:p>
    <w:p w:rsidR="00D14B13" w:rsidRPr="00D14B13" w:rsidRDefault="00D14B13" w:rsidP="00D14B13">
      <w:pPr>
        <w:numPr>
          <w:ilvl w:val="0"/>
          <w:numId w:val="39"/>
        </w:numPr>
        <w:spacing w:before="100" w:beforeAutospacing="1" w:after="100" w:afterAutospacing="1"/>
        <w:rPr>
          <w:color w:val="000000"/>
        </w:rPr>
      </w:pPr>
      <w:r w:rsidRPr="00D14B13">
        <w:rPr>
          <w:color w:val="000000"/>
        </w:rPr>
        <w:t>отбрасывание без объяснений одного из них;</w:t>
      </w:r>
    </w:p>
    <w:p w:rsidR="00D14B13" w:rsidRPr="00D14B13" w:rsidRDefault="00D14B13" w:rsidP="00D14B13">
      <w:pPr>
        <w:numPr>
          <w:ilvl w:val="0"/>
          <w:numId w:val="39"/>
        </w:numPr>
        <w:spacing w:before="100" w:beforeAutospacing="1" w:after="100" w:afterAutospacing="1"/>
        <w:rPr>
          <w:color w:val="000000"/>
        </w:rPr>
      </w:pPr>
      <w:r w:rsidRPr="00D14B13">
        <w:rPr>
          <w:color w:val="000000"/>
        </w:rPr>
        <w:t>равнозначные им ошибки;</w:t>
      </w:r>
    </w:p>
    <w:p w:rsidR="00D14B13" w:rsidRPr="00D14B13" w:rsidRDefault="00D14B13" w:rsidP="00D14B13">
      <w:pPr>
        <w:numPr>
          <w:ilvl w:val="0"/>
          <w:numId w:val="39"/>
        </w:numPr>
        <w:spacing w:before="100" w:beforeAutospacing="1" w:after="100" w:afterAutospacing="1"/>
        <w:rPr>
          <w:color w:val="000000"/>
        </w:rPr>
      </w:pPr>
      <w:r w:rsidRPr="00D14B13">
        <w:rPr>
          <w:color w:val="000000"/>
        </w:rPr>
        <w:t>вычислительные ошибки, если они не являются опиской;</w:t>
      </w:r>
    </w:p>
    <w:p w:rsidR="00D14B13" w:rsidRPr="00D14B13" w:rsidRDefault="00D14B13" w:rsidP="00D14B13">
      <w:pPr>
        <w:numPr>
          <w:ilvl w:val="0"/>
          <w:numId w:val="39"/>
        </w:numPr>
        <w:spacing w:before="100" w:beforeAutospacing="1" w:after="100" w:afterAutospacing="1"/>
        <w:rPr>
          <w:color w:val="000000"/>
        </w:rPr>
      </w:pPr>
      <w:r w:rsidRPr="00D14B13">
        <w:rPr>
          <w:color w:val="000000"/>
        </w:rPr>
        <w:t> логические ошибки.</w:t>
      </w:r>
    </w:p>
    <w:p w:rsidR="00D14B13" w:rsidRPr="00D14B13" w:rsidRDefault="00D14B13" w:rsidP="00D14B13">
      <w:pPr>
        <w:spacing w:before="100" w:beforeAutospacing="1" w:after="100" w:afterAutospacing="1"/>
        <w:rPr>
          <w:color w:val="000000"/>
        </w:rPr>
      </w:pPr>
      <w:r w:rsidRPr="00D14B13">
        <w:rPr>
          <w:color w:val="000000"/>
        </w:rPr>
        <w:t> </w:t>
      </w:r>
    </w:p>
    <w:p w:rsidR="00D14B13" w:rsidRPr="00D14B13" w:rsidRDefault="00D14B13" w:rsidP="00D14B13">
      <w:pPr>
        <w:spacing w:before="100" w:beforeAutospacing="1" w:after="100" w:afterAutospacing="1"/>
        <w:rPr>
          <w:color w:val="000000"/>
        </w:rPr>
      </w:pPr>
      <w:r w:rsidRPr="00D14B13">
        <w:rPr>
          <w:color w:val="000000"/>
        </w:rPr>
        <w:lastRenderedPageBreak/>
        <w:t>К негрубым ошибкам следует отнести:</w:t>
      </w:r>
    </w:p>
    <w:p w:rsidR="00D14B13" w:rsidRPr="00D14B13" w:rsidRDefault="00D14B13" w:rsidP="00D14B13">
      <w:pPr>
        <w:numPr>
          <w:ilvl w:val="0"/>
          <w:numId w:val="40"/>
        </w:numPr>
        <w:spacing w:before="100" w:beforeAutospacing="1" w:after="100" w:afterAutospacing="1"/>
        <w:rPr>
          <w:color w:val="000000"/>
        </w:rPr>
      </w:pPr>
      <w:r w:rsidRPr="00D14B13">
        <w:rPr>
          <w:color w:val="000000"/>
        </w:rPr>
        <w:t xml:space="preserve">неточность формулировок, определений, понятий, теорий, вызванная неполнотой охвата основных признаков определяемого понятия или заменой одного - двух из этих признаков </w:t>
      </w:r>
      <w:proofErr w:type="gramStart"/>
      <w:r w:rsidRPr="00D14B13">
        <w:rPr>
          <w:color w:val="000000"/>
        </w:rPr>
        <w:t>второстепенными</w:t>
      </w:r>
      <w:proofErr w:type="gramEnd"/>
      <w:r w:rsidRPr="00D14B13">
        <w:rPr>
          <w:color w:val="000000"/>
        </w:rPr>
        <w:t>;</w:t>
      </w:r>
    </w:p>
    <w:p w:rsidR="00D14B13" w:rsidRPr="00D14B13" w:rsidRDefault="00D14B13" w:rsidP="00D14B13">
      <w:pPr>
        <w:numPr>
          <w:ilvl w:val="0"/>
          <w:numId w:val="40"/>
        </w:numPr>
        <w:spacing w:before="100" w:beforeAutospacing="1" w:after="100" w:afterAutospacing="1"/>
        <w:rPr>
          <w:color w:val="000000"/>
        </w:rPr>
      </w:pPr>
      <w:r w:rsidRPr="00D14B13">
        <w:rPr>
          <w:color w:val="000000"/>
        </w:rPr>
        <w:t>неточность графика;</w:t>
      </w:r>
    </w:p>
    <w:p w:rsidR="00D14B13" w:rsidRPr="00D14B13" w:rsidRDefault="00D14B13" w:rsidP="00D14B13">
      <w:pPr>
        <w:numPr>
          <w:ilvl w:val="0"/>
          <w:numId w:val="40"/>
        </w:numPr>
        <w:spacing w:before="100" w:beforeAutospacing="1" w:after="100" w:afterAutospacing="1"/>
        <w:rPr>
          <w:color w:val="000000"/>
        </w:rPr>
      </w:pPr>
      <w:r w:rsidRPr="00D14B13">
        <w:rPr>
          <w:color w:val="000000"/>
        </w:rPr>
        <w:t xml:space="preserve">нерациональный метод решения задачи или недостаточно продуманный план ответа (нарушение логики, подмена отдельных основных вопросов </w:t>
      </w:r>
      <w:proofErr w:type="gramStart"/>
      <w:r w:rsidRPr="00D14B13">
        <w:rPr>
          <w:color w:val="000000"/>
        </w:rPr>
        <w:t>второстепенными</w:t>
      </w:r>
      <w:proofErr w:type="gramEnd"/>
      <w:r w:rsidRPr="00D14B13">
        <w:rPr>
          <w:color w:val="000000"/>
        </w:rPr>
        <w:t>);</w:t>
      </w:r>
    </w:p>
    <w:p w:rsidR="00D14B13" w:rsidRPr="00D14B13" w:rsidRDefault="00D14B13" w:rsidP="00D14B13">
      <w:pPr>
        <w:numPr>
          <w:ilvl w:val="0"/>
          <w:numId w:val="40"/>
        </w:numPr>
        <w:spacing w:before="100" w:beforeAutospacing="1" w:after="100" w:afterAutospacing="1"/>
        <w:rPr>
          <w:color w:val="000000"/>
        </w:rPr>
      </w:pPr>
      <w:r w:rsidRPr="00D14B13">
        <w:rPr>
          <w:color w:val="000000"/>
        </w:rPr>
        <w:t>нерациональные методы работы со справочной и другой литературой;</w:t>
      </w:r>
    </w:p>
    <w:p w:rsidR="00D14B13" w:rsidRPr="00D14B13" w:rsidRDefault="00D14B13" w:rsidP="00D14B13">
      <w:pPr>
        <w:numPr>
          <w:ilvl w:val="0"/>
          <w:numId w:val="40"/>
        </w:numPr>
        <w:spacing w:before="100" w:beforeAutospacing="1" w:after="100" w:afterAutospacing="1"/>
        <w:rPr>
          <w:color w:val="000000"/>
        </w:rPr>
      </w:pPr>
      <w:r w:rsidRPr="00D14B13">
        <w:rPr>
          <w:color w:val="000000"/>
        </w:rPr>
        <w:t>неумение решать задачи, выполнять задания в общем виде.</w:t>
      </w:r>
    </w:p>
    <w:p w:rsidR="00D14B13" w:rsidRPr="00D14B13" w:rsidRDefault="00D14B13" w:rsidP="00D14B13">
      <w:pPr>
        <w:spacing w:before="100" w:beforeAutospacing="1" w:after="100" w:afterAutospacing="1"/>
        <w:rPr>
          <w:color w:val="000000"/>
        </w:rPr>
      </w:pPr>
      <w:r w:rsidRPr="00D14B13">
        <w:rPr>
          <w:color w:val="000000"/>
        </w:rPr>
        <w:t>. Недочетами являются:</w:t>
      </w:r>
    </w:p>
    <w:p w:rsidR="00D14B13" w:rsidRPr="00D14B13" w:rsidRDefault="00D14B13" w:rsidP="00D14B13">
      <w:pPr>
        <w:numPr>
          <w:ilvl w:val="0"/>
          <w:numId w:val="41"/>
        </w:numPr>
        <w:spacing w:before="100" w:beforeAutospacing="1" w:after="100" w:afterAutospacing="1"/>
        <w:rPr>
          <w:color w:val="000000"/>
        </w:rPr>
      </w:pPr>
      <w:r w:rsidRPr="00D14B13">
        <w:rPr>
          <w:color w:val="000000"/>
        </w:rPr>
        <w:t>нерациональные приемы вычислений и преобразований;</w:t>
      </w:r>
    </w:p>
    <w:p w:rsidR="00CD009F" w:rsidRPr="00A871FD" w:rsidRDefault="00D14B13" w:rsidP="00A871FD">
      <w:pPr>
        <w:numPr>
          <w:ilvl w:val="0"/>
          <w:numId w:val="41"/>
        </w:numPr>
        <w:spacing w:before="100" w:beforeAutospacing="1" w:after="100" w:afterAutospacing="1"/>
        <w:rPr>
          <w:color w:val="000000"/>
        </w:rPr>
      </w:pPr>
      <w:r w:rsidRPr="00D14B13">
        <w:rPr>
          <w:color w:val="000000"/>
        </w:rPr>
        <w:t>небрежное выполнение за</w:t>
      </w:r>
      <w:r w:rsidR="00A871FD">
        <w:rPr>
          <w:color w:val="000000"/>
        </w:rPr>
        <w:t>писей, чертежей, схем, графиков</w:t>
      </w:r>
    </w:p>
    <w:p w:rsidR="00CD009F" w:rsidRPr="00A871FD" w:rsidRDefault="00CD009F" w:rsidP="00CD009F">
      <w:pPr>
        <w:rPr>
          <w:b/>
          <w:bCs/>
        </w:rPr>
      </w:pPr>
      <w:r w:rsidRPr="00A871FD">
        <w:rPr>
          <w:b/>
          <w:bCs/>
        </w:rPr>
        <w:t xml:space="preserve">          </w:t>
      </w:r>
    </w:p>
    <w:p w:rsidR="00CD009F" w:rsidRPr="00A871FD" w:rsidRDefault="00CD009F" w:rsidP="00CD009F">
      <w:pPr>
        <w:ind w:firstLine="284"/>
        <w:rPr>
          <w:u w:val="single"/>
        </w:rPr>
      </w:pPr>
      <w:r w:rsidRPr="00A871FD">
        <w:rPr>
          <w:b/>
          <w:bCs/>
          <w:u w:val="single"/>
        </w:rPr>
        <w:t>Критерии оценивания тестов</w:t>
      </w:r>
    </w:p>
    <w:p w:rsidR="00CD009F" w:rsidRPr="00A871FD" w:rsidRDefault="00CD009F" w:rsidP="00CD009F">
      <w:r w:rsidRPr="00A871FD">
        <w:t xml:space="preserve">          При оценке выполнения тестового задания используется следующая шкала</w:t>
      </w:r>
    </w:p>
    <w:p w:rsidR="00CD009F" w:rsidRPr="00A871FD" w:rsidRDefault="00CD009F" w:rsidP="00CD009F">
      <w:pPr>
        <w:tabs>
          <w:tab w:val="left" w:pos="1985"/>
        </w:tabs>
        <w:ind w:left="709"/>
        <w:jc w:val="both"/>
      </w:pPr>
      <w:r w:rsidRPr="00A871FD">
        <w:t>0% - 32%  – соответствует отметка «2»</w:t>
      </w:r>
    </w:p>
    <w:p w:rsidR="00CD009F" w:rsidRPr="00A871FD" w:rsidRDefault="00CD009F" w:rsidP="00CD009F">
      <w:pPr>
        <w:ind w:left="709"/>
        <w:jc w:val="both"/>
      </w:pPr>
      <w:r w:rsidRPr="00A871FD">
        <w:t>33% - 49%  – соответствует отметка «3»</w:t>
      </w:r>
    </w:p>
    <w:p w:rsidR="00CD009F" w:rsidRPr="00A871FD" w:rsidRDefault="00CD009F" w:rsidP="00CD009F">
      <w:pPr>
        <w:ind w:left="709"/>
        <w:jc w:val="both"/>
      </w:pPr>
      <w:r w:rsidRPr="00A871FD">
        <w:t>50% - 67%  – соответствует отметка «4»</w:t>
      </w:r>
    </w:p>
    <w:p w:rsidR="00CD009F" w:rsidRPr="00A871FD" w:rsidRDefault="00CD009F" w:rsidP="00CD009F">
      <w:pPr>
        <w:ind w:left="709"/>
        <w:jc w:val="both"/>
        <w:rPr>
          <w:rStyle w:val="af"/>
          <w:b w:val="0"/>
          <w:bCs w:val="0"/>
        </w:rPr>
      </w:pPr>
      <w:r w:rsidRPr="00A871FD">
        <w:t>68% и выше – соответствует отметка «5</w:t>
      </w:r>
    </w:p>
    <w:p w:rsidR="00CD009F" w:rsidRPr="00A871FD" w:rsidRDefault="00CD009F" w:rsidP="00CD009F">
      <w:pPr>
        <w:jc w:val="center"/>
        <w:rPr>
          <w:b/>
          <w:bCs/>
          <w:color w:val="000000"/>
        </w:rPr>
      </w:pPr>
    </w:p>
    <w:p w:rsidR="00CD009F" w:rsidRPr="00A871FD" w:rsidRDefault="00CD009F" w:rsidP="00CD009F">
      <w:pPr>
        <w:rPr>
          <w:b/>
          <w:bCs/>
          <w:color w:val="000000"/>
          <w:u w:val="single"/>
        </w:rPr>
      </w:pPr>
    </w:p>
    <w:p w:rsidR="00CD009F" w:rsidRPr="00A871FD" w:rsidRDefault="00CD009F" w:rsidP="00CD009F">
      <w:pPr>
        <w:rPr>
          <w:b/>
          <w:bCs/>
          <w:color w:val="000000"/>
        </w:rPr>
      </w:pPr>
      <w:r w:rsidRPr="00A871FD">
        <w:rPr>
          <w:b/>
          <w:bCs/>
          <w:color w:val="000000"/>
        </w:rPr>
        <w:t xml:space="preserve">РЕФЕРАТ, ПРОЕКТ, ИССЛЕДОВАНИЕ </w:t>
      </w:r>
    </w:p>
    <w:p w:rsidR="00CD009F" w:rsidRPr="00A871FD" w:rsidRDefault="00CD009F" w:rsidP="00CD009F">
      <w:pPr>
        <w:rPr>
          <w:b/>
          <w:bCs/>
          <w:color w:val="000000"/>
        </w:rPr>
      </w:pPr>
    </w:p>
    <w:tbl>
      <w:tblPr>
        <w:tblW w:w="10847" w:type="dxa"/>
        <w:tblInd w:w="-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89"/>
        <w:gridCol w:w="2127"/>
        <w:gridCol w:w="1929"/>
        <w:gridCol w:w="2410"/>
        <w:gridCol w:w="2092"/>
      </w:tblGrid>
      <w:tr w:rsidR="00CD009F" w:rsidRPr="00A871FD" w:rsidTr="00F30E3B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9F" w:rsidRPr="00A871FD" w:rsidRDefault="00CD009F">
            <w:pPr>
              <w:spacing w:line="276" w:lineRule="auto"/>
              <w:rPr>
                <w:lang w:eastAsia="en-US"/>
              </w:rPr>
            </w:pPr>
            <w:r w:rsidRPr="00A871FD">
              <w:rPr>
                <w:b/>
                <w:bCs/>
                <w:lang w:eastAsia="en-US"/>
              </w:rPr>
              <w:t xml:space="preserve">Критерий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9F" w:rsidRPr="00A871FD" w:rsidRDefault="00CD009F">
            <w:pPr>
              <w:spacing w:line="276" w:lineRule="auto"/>
              <w:rPr>
                <w:lang w:eastAsia="en-US"/>
              </w:rPr>
            </w:pPr>
            <w:r w:rsidRPr="00A871FD">
              <w:rPr>
                <w:b/>
                <w:bCs/>
                <w:lang w:eastAsia="en-US"/>
              </w:rPr>
              <w:t>«2»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9F" w:rsidRPr="00A871FD" w:rsidRDefault="00CD009F">
            <w:pPr>
              <w:spacing w:line="276" w:lineRule="auto"/>
              <w:rPr>
                <w:lang w:eastAsia="en-US"/>
              </w:rPr>
            </w:pPr>
            <w:r w:rsidRPr="00A871FD">
              <w:rPr>
                <w:b/>
                <w:bCs/>
                <w:lang w:eastAsia="en-US"/>
              </w:rPr>
              <w:t xml:space="preserve">«3»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9F" w:rsidRPr="00A871FD" w:rsidRDefault="00CD009F">
            <w:pPr>
              <w:spacing w:line="276" w:lineRule="auto"/>
              <w:rPr>
                <w:lang w:eastAsia="en-US"/>
              </w:rPr>
            </w:pPr>
            <w:r w:rsidRPr="00A871FD">
              <w:rPr>
                <w:b/>
                <w:bCs/>
                <w:lang w:eastAsia="en-US"/>
              </w:rPr>
              <w:t xml:space="preserve">«4»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9F" w:rsidRPr="00A871FD" w:rsidRDefault="00CD009F">
            <w:pPr>
              <w:spacing w:line="276" w:lineRule="auto"/>
              <w:rPr>
                <w:lang w:eastAsia="en-US"/>
              </w:rPr>
            </w:pPr>
            <w:r w:rsidRPr="00A871FD">
              <w:rPr>
                <w:b/>
                <w:bCs/>
                <w:lang w:eastAsia="en-US"/>
              </w:rPr>
              <w:t>«5»</w:t>
            </w:r>
          </w:p>
        </w:tc>
      </w:tr>
      <w:tr w:rsidR="00CD009F" w:rsidRPr="00A871FD" w:rsidTr="00F30E3B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9F" w:rsidRPr="00A871FD" w:rsidRDefault="00CD009F">
            <w:pPr>
              <w:spacing w:line="276" w:lineRule="auto"/>
              <w:rPr>
                <w:b/>
                <w:bCs/>
                <w:lang w:eastAsia="en-US"/>
              </w:rPr>
            </w:pPr>
            <w:r w:rsidRPr="00A871FD">
              <w:rPr>
                <w:b/>
                <w:bCs/>
                <w:lang w:eastAsia="en-US"/>
              </w:rPr>
              <w:t xml:space="preserve">Уровень </w:t>
            </w:r>
          </w:p>
          <w:p w:rsidR="00CD009F" w:rsidRPr="00A871FD" w:rsidRDefault="00CD009F">
            <w:pPr>
              <w:spacing w:line="276" w:lineRule="auto"/>
              <w:rPr>
                <w:b/>
                <w:bCs/>
                <w:lang w:eastAsia="en-US"/>
              </w:rPr>
            </w:pPr>
            <w:r w:rsidRPr="00A871FD">
              <w:rPr>
                <w:b/>
                <w:bCs/>
                <w:lang w:eastAsia="en-US"/>
              </w:rPr>
              <w:t>постановки</w:t>
            </w:r>
          </w:p>
          <w:p w:rsidR="00CD009F" w:rsidRPr="00A871FD" w:rsidRDefault="00CD009F">
            <w:pPr>
              <w:spacing w:line="276" w:lineRule="auto"/>
              <w:rPr>
                <w:b/>
                <w:bCs/>
                <w:lang w:eastAsia="en-US"/>
              </w:rPr>
            </w:pPr>
            <w:r w:rsidRPr="00A871FD">
              <w:rPr>
                <w:b/>
                <w:bCs/>
                <w:lang w:eastAsia="en-US"/>
              </w:rPr>
              <w:t xml:space="preserve">исследовательской </w:t>
            </w:r>
          </w:p>
          <w:p w:rsidR="00CD009F" w:rsidRPr="00A871FD" w:rsidRDefault="00CD009F">
            <w:pPr>
              <w:spacing w:line="276" w:lineRule="auto"/>
              <w:rPr>
                <w:color w:val="000000"/>
                <w:lang w:eastAsia="en-US"/>
              </w:rPr>
            </w:pPr>
            <w:r w:rsidRPr="00A871FD">
              <w:rPr>
                <w:b/>
                <w:bCs/>
                <w:lang w:eastAsia="en-US"/>
              </w:rPr>
              <w:t>проблемы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9F" w:rsidRPr="00A871FD" w:rsidRDefault="00CD009F">
            <w:pPr>
              <w:spacing w:line="276" w:lineRule="auto"/>
              <w:rPr>
                <w:lang w:eastAsia="en-US"/>
              </w:rPr>
            </w:pPr>
            <w:r w:rsidRPr="00A871FD">
              <w:rPr>
                <w:lang w:eastAsia="en-US"/>
              </w:rPr>
              <w:t xml:space="preserve">Работа репродуктивного характера – присутствует лишь информация из других источников, нет обобщений, нет содержательных выводов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9F" w:rsidRPr="00A871FD" w:rsidRDefault="00CD009F">
            <w:pPr>
              <w:spacing w:line="276" w:lineRule="auto"/>
              <w:rPr>
                <w:lang w:eastAsia="en-US"/>
              </w:rPr>
            </w:pPr>
            <w:r w:rsidRPr="00A871FD">
              <w:rPr>
                <w:lang w:eastAsia="en-US"/>
              </w:rPr>
              <w:t xml:space="preserve">Работа в целом репродуктивна, но сделаны неплохие самостоятельные обобщения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9F" w:rsidRPr="00A871FD" w:rsidRDefault="00CD009F">
            <w:pPr>
              <w:spacing w:line="276" w:lineRule="auto"/>
              <w:rPr>
                <w:lang w:eastAsia="en-US"/>
              </w:rPr>
            </w:pPr>
            <w:r w:rsidRPr="00A871FD">
              <w:rPr>
                <w:lang w:eastAsia="en-US"/>
              </w:rPr>
              <w:t xml:space="preserve">Работа частично поисковая </w:t>
            </w:r>
            <w:proofErr w:type="gramStart"/>
            <w:r w:rsidRPr="00A871FD">
              <w:rPr>
                <w:lang w:eastAsia="en-US"/>
              </w:rPr>
              <w:t>-в</w:t>
            </w:r>
            <w:proofErr w:type="gramEnd"/>
            <w:r w:rsidRPr="00A871FD">
              <w:rPr>
                <w:lang w:eastAsia="en-US"/>
              </w:rPr>
              <w:t xml:space="preserve"> работе есть проблемы, которые имеют частный характер (не отражающий тему в целом, а касающиеся только каких-то ее аспектов)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9F" w:rsidRPr="00A871FD" w:rsidRDefault="00CD009F">
            <w:pPr>
              <w:spacing w:line="276" w:lineRule="auto"/>
              <w:rPr>
                <w:lang w:eastAsia="en-US"/>
              </w:rPr>
            </w:pPr>
            <w:r w:rsidRPr="00A871FD">
              <w:rPr>
                <w:lang w:eastAsia="en-US"/>
              </w:rPr>
              <w:t xml:space="preserve">Работа исследовательская, полностью посвящена решению одной научной проблемы, пусть не глобального плана, но сформулированной самостоятельно. </w:t>
            </w:r>
          </w:p>
        </w:tc>
      </w:tr>
      <w:tr w:rsidR="00CD009F" w:rsidRPr="00A871FD" w:rsidTr="00F30E3B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9F" w:rsidRPr="00A871FD" w:rsidRDefault="00CD009F">
            <w:pPr>
              <w:spacing w:line="276" w:lineRule="auto"/>
              <w:rPr>
                <w:b/>
                <w:bCs/>
                <w:lang w:eastAsia="en-US"/>
              </w:rPr>
            </w:pPr>
            <w:r w:rsidRPr="00A871FD">
              <w:rPr>
                <w:b/>
                <w:bCs/>
                <w:lang w:eastAsia="en-US"/>
              </w:rPr>
              <w:t xml:space="preserve">Актуальность </w:t>
            </w:r>
          </w:p>
          <w:p w:rsidR="00CD009F" w:rsidRPr="00A871FD" w:rsidRDefault="00CD009F">
            <w:pPr>
              <w:spacing w:line="276" w:lineRule="auto"/>
              <w:rPr>
                <w:lang w:eastAsia="en-US"/>
              </w:rPr>
            </w:pPr>
            <w:r w:rsidRPr="00A871FD">
              <w:rPr>
                <w:b/>
                <w:bCs/>
                <w:lang w:eastAsia="en-US"/>
              </w:rPr>
              <w:t xml:space="preserve">и оригинальность темы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9F" w:rsidRPr="00A871FD" w:rsidRDefault="00CD009F">
            <w:pPr>
              <w:spacing w:line="276" w:lineRule="auto"/>
              <w:rPr>
                <w:lang w:eastAsia="en-US"/>
              </w:rPr>
            </w:pPr>
            <w:r w:rsidRPr="00A871FD">
              <w:rPr>
                <w:lang w:eastAsia="en-US"/>
              </w:rPr>
              <w:t xml:space="preserve">Тема всем известная, изучена подробно, в литературе освещена полно. При этом автор не сумел показать, чем обусловлен его выбор кроме </w:t>
            </w:r>
            <w:r w:rsidRPr="00A871FD">
              <w:rPr>
                <w:lang w:eastAsia="en-US"/>
              </w:rPr>
              <w:lastRenderedPageBreak/>
              <w:t xml:space="preserve">субъективного интереса, связанного с решением личных проблем или любопытством.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9F" w:rsidRPr="00A871FD" w:rsidRDefault="00CD009F">
            <w:pPr>
              <w:spacing w:line="276" w:lineRule="auto"/>
              <w:rPr>
                <w:lang w:eastAsia="en-US"/>
              </w:rPr>
            </w:pPr>
            <w:r w:rsidRPr="00A871FD">
              <w:rPr>
                <w:lang w:eastAsia="en-US"/>
              </w:rPr>
              <w:lastRenderedPageBreak/>
              <w:t xml:space="preserve">Тема изученная, но в ней появились «белые пятна» вследствие новых данных, либо тема относительно малоизвестная, </w:t>
            </w:r>
            <w:r w:rsidRPr="00A871FD">
              <w:rPr>
                <w:lang w:eastAsia="en-US"/>
              </w:rPr>
              <w:lastRenderedPageBreak/>
              <w:t xml:space="preserve">но проблема «искусственная», не представляющая истинного интереса для науки.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9F" w:rsidRPr="00A871FD" w:rsidRDefault="00CD009F">
            <w:pPr>
              <w:spacing w:line="276" w:lineRule="auto"/>
              <w:rPr>
                <w:lang w:eastAsia="en-US"/>
              </w:rPr>
            </w:pPr>
            <w:r w:rsidRPr="00A871FD">
              <w:rPr>
                <w:lang w:eastAsia="en-US"/>
              </w:rPr>
              <w:lastRenderedPageBreak/>
              <w:t xml:space="preserve">Тема с достаточным количеством «белых пятен», либо проблема поставлена достаточно оригинально, вследствие чего тема открывается с неожиданной </w:t>
            </w:r>
            <w:r w:rsidRPr="00A871FD">
              <w:rPr>
                <w:lang w:eastAsia="en-US"/>
              </w:rPr>
              <w:lastRenderedPageBreak/>
              <w:t xml:space="preserve">стороны.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9F" w:rsidRPr="00A871FD" w:rsidRDefault="00CD009F">
            <w:pPr>
              <w:spacing w:line="276" w:lineRule="auto"/>
              <w:rPr>
                <w:lang w:eastAsia="en-US"/>
              </w:rPr>
            </w:pPr>
            <w:r w:rsidRPr="00A871FD">
              <w:rPr>
                <w:lang w:eastAsia="en-US"/>
              </w:rPr>
              <w:lastRenderedPageBreak/>
              <w:t xml:space="preserve">Тема малоизученная, практически не имеющая описания, для раскрытия которой требуется самостоятельно </w:t>
            </w:r>
            <w:r w:rsidRPr="00A871FD">
              <w:rPr>
                <w:lang w:eastAsia="en-US"/>
              </w:rPr>
              <w:lastRenderedPageBreak/>
              <w:t xml:space="preserve">делать многие выводы, сопоставляя точки зрения из соседних областей исследования. </w:t>
            </w:r>
          </w:p>
        </w:tc>
      </w:tr>
      <w:tr w:rsidR="00CD009F" w:rsidRPr="00A871FD" w:rsidTr="00F30E3B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9F" w:rsidRPr="00A871FD" w:rsidRDefault="00CD009F">
            <w:pPr>
              <w:spacing w:line="276" w:lineRule="auto"/>
              <w:rPr>
                <w:b/>
                <w:bCs/>
                <w:lang w:eastAsia="en-US"/>
              </w:rPr>
            </w:pPr>
            <w:r w:rsidRPr="00A871FD">
              <w:rPr>
                <w:b/>
                <w:bCs/>
                <w:lang w:eastAsia="en-US"/>
              </w:rPr>
              <w:lastRenderedPageBreak/>
              <w:t xml:space="preserve">Логичность </w:t>
            </w:r>
          </w:p>
          <w:p w:rsidR="00CD009F" w:rsidRPr="00A871FD" w:rsidRDefault="00CD009F">
            <w:pPr>
              <w:spacing w:line="276" w:lineRule="auto"/>
              <w:rPr>
                <w:b/>
                <w:bCs/>
                <w:lang w:eastAsia="en-US"/>
              </w:rPr>
            </w:pPr>
            <w:r w:rsidRPr="00A871FD">
              <w:rPr>
                <w:b/>
                <w:bCs/>
                <w:lang w:eastAsia="en-US"/>
              </w:rPr>
              <w:t>доказательства</w:t>
            </w:r>
          </w:p>
          <w:p w:rsidR="00CD009F" w:rsidRPr="00A871FD" w:rsidRDefault="00CD009F">
            <w:pPr>
              <w:spacing w:line="276" w:lineRule="auto"/>
              <w:rPr>
                <w:b/>
                <w:bCs/>
                <w:lang w:eastAsia="en-US"/>
              </w:rPr>
            </w:pPr>
            <w:r w:rsidRPr="00A871FD">
              <w:rPr>
                <w:b/>
                <w:bCs/>
                <w:lang w:eastAsia="en-US"/>
              </w:rPr>
              <w:t xml:space="preserve"> (рассуждения)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9F" w:rsidRPr="00A871FD" w:rsidRDefault="00CD009F">
            <w:pPr>
              <w:spacing w:line="276" w:lineRule="auto"/>
              <w:rPr>
                <w:lang w:eastAsia="en-US"/>
              </w:rPr>
            </w:pPr>
            <w:r w:rsidRPr="00A871FD">
              <w:rPr>
                <w:lang w:eastAsia="en-US"/>
              </w:rPr>
              <w:t xml:space="preserve">Работа представляет собой бессистемное изложение того, что известно автору по данной теме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9F" w:rsidRPr="00A871FD" w:rsidRDefault="00CD009F">
            <w:pPr>
              <w:spacing w:line="276" w:lineRule="auto"/>
              <w:rPr>
                <w:lang w:eastAsia="en-US"/>
              </w:rPr>
            </w:pPr>
            <w:r w:rsidRPr="00A871FD">
              <w:rPr>
                <w:lang w:eastAsia="en-US"/>
              </w:rPr>
              <w:t xml:space="preserve">В работе можно заметить некоторую логичность в выстраивании информации, но целостности нет.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9F" w:rsidRPr="00A871FD" w:rsidRDefault="00CD009F">
            <w:pPr>
              <w:spacing w:line="276" w:lineRule="auto"/>
              <w:rPr>
                <w:lang w:eastAsia="en-US"/>
              </w:rPr>
            </w:pPr>
            <w:r w:rsidRPr="00A871FD">
              <w:rPr>
                <w:lang w:eastAsia="en-US"/>
              </w:rPr>
              <w:t xml:space="preserve">В работе либо упущены некоторые важные аргументы, либо есть «лишняя» информация, перегружающая текст ненужными подробностями, но в целом логика есть.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9F" w:rsidRPr="00A871FD" w:rsidRDefault="00CD009F">
            <w:pPr>
              <w:spacing w:line="276" w:lineRule="auto"/>
              <w:rPr>
                <w:lang w:eastAsia="en-US"/>
              </w:rPr>
            </w:pPr>
            <w:r w:rsidRPr="00A871FD">
              <w:rPr>
                <w:lang w:eastAsia="en-US"/>
              </w:rPr>
              <w:t xml:space="preserve">Цель реализована последовательно, сделаны необходимые выкладки, нет «лишней» информации, перегружающей текст ненужными подробностями </w:t>
            </w:r>
          </w:p>
        </w:tc>
      </w:tr>
      <w:tr w:rsidR="00CD009F" w:rsidRPr="00A871FD" w:rsidTr="00F30E3B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9F" w:rsidRPr="00A871FD" w:rsidRDefault="00CD009F">
            <w:pPr>
              <w:spacing w:line="276" w:lineRule="auto"/>
              <w:rPr>
                <w:b/>
                <w:bCs/>
                <w:lang w:eastAsia="en-US"/>
              </w:rPr>
            </w:pPr>
            <w:r w:rsidRPr="00A871FD">
              <w:rPr>
                <w:b/>
                <w:bCs/>
                <w:lang w:eastAsia="en-US"/>
              </w:rPr>
              <w:t xml:space="preserve">Корректность </w:t>
            </w:r>
          </w:p>
          <w:p w:rsidR="00CD009F" w:rsidRPr="00A871FD" w:rsidRDefault="00CD009F">
            <w:pPr>
              <w:spacing w:line="276" w:lineRule="auto"/>
              <w:rPr>
                <w:b/>
                <w:bCs/>
                <w:lang w:eastAsia="en-US"/>
              </w:rPr>
            </w:pPr>
            <w:r w:rsidRPr="00A871FD">
              <w:rPr>
                <w:b/>
                <w:bCs/>
                <w:lang w:eastAsia="en-US"/>
              </w:rPr>
              <w:t xml:space="preserve">в использовании литературных источников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9F" w:rsidRPr="00A871FD" w:rsidRDefault="00CD009F">
            <w:pPr>
              <w:spacing w:line="276" w:lineRule="auto"/>
              <w:rPr>
                <w:lang w:eastAsia="en-US"/>
              </w:rPr>
            </w:pPr>
            <w:r w:rsidRPr="00A871FD">
              <w:rPr>
                <w:lang w:eastAsia="en-US"/>
              </w:rPr>
              <w:t>В работе практически нет ссылок на авторов тех или иных точек зрения, которые местами могут противоречить друг другу и использоваться не к месту.</w:t>
            </w:r>
          </w:p>
          <w:p w:rsidR="00CD009F" w:rsidRPr="00A871FD" w:rsidRDefault="00CD009F">
            <w:pPr>
              <w:spacing w:line="276" w:lineRule="auto"/>
              <w:rPr>
                <w:lang w:eastAsia="en-US"/>
              </w:rPr>
            </w:pPr>
            <w:proofErr w:type="gramStart"/>
            <w:r w:rsidRPr="00A871FD">
              <w:rPr>
                <w:lang w:eastAsia="en-US"/>
              </w:rPr>
              <w:t>Видно</w:t>
            </w:r>
            <w:proofErr w:type="gramEnd"/>
            <w:r w:rsidRPr="00A871FD">
              <w:rPr>
                <w:lang w:eastAsia="en-US"/>
              </w:rPr>
              <w:t xml:space="preserve"> что работа взята из интернета без переработки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9F" w:rsidRPr="00A871FD" w:rsidRDefault="00CD009F">
            <w:pPr>
              <w:spacing w:line="276" w:lineRule="auto"/>
              <w:rPr>
                <w:lang w:eastAsia="en-US"/>
              </w:rPr>
            </w:pPr>
            <w:r w:rsidRPr="00A871FD">
              <w:rPr>
                <w:lang w:eastAsia="en-US"/>
              </w:rPr>
              <w:t xml:space="preserve">Противоречий нет, но ссылок либо практически нет, либо они делаются редко, далеко не во всех необходимых случаях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9F" w:rsidRPr="00A871FD" w:rsidRDefault="00CD009F">
            <w:pPr>
              <w:spacing w:line="276" w:lineRule="auto"/>
              <w:rPr>
                <w:lang w:eastAsia="en-US"/>
              </w:rPr>
            </w:pPr>
            <w:r w:rsidRPr="00A871FD">
              <w:rPr>
                <w:lang w:eastAsia="en-US"/>
              </w:rPr>
              <w:t xml:space="preserve">Текст содержит наиболее необходимые ссылки на авторов в тех случаях, когда дается информация принципиального содержания (определения, обобщения, описания, характеристика, мнение, оценка и т.д.).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9F" w:rsidRPr="00A871FD" w:rsidRDefault="00CD009F">
            <w:pPr>
              <w:spacing w:line="276" w:lineRule="auto"/>
              <w:rPr>
                <w:lang w:eastAsia="en-US"/>
              </w:rPr>
            </w:pPr>
            <w:r w:rsidRPr="00A871FD">
              <w:rPr>
                <w:lang w:eastAsia="en-US"/>
              </w:rPr>
              <w:t xml:space="preserve">Текст содержит все необходимые ссылки на авторов в тех случаях, когда дается информация принципиального содержания (определения, обобщения, описания, характеристика, мнение, оценка и т.д.), при этом автор умело использует чужое мнение при аргументации своей точки зрения, обращаясь к авторитетному источнику </w:t>
            </w:r>
          </w:p>
        </w:tc>
      </w:tr>
      <w:tr w:rsidR="00CD009F" w:rsidRPr="00A871FD" w:rsidTr="00F30E3B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9F" w:rsidRPr="00A871FD" w:rsidRDefault="00CD009F">
            <w:pPr>
              <w:spacing w:line="276" w:lineRule="auto"/>
              <w:rPr>
                <w:lang w:eastAsia="en-US"/>
              </w:rPr>
            </w:pPr>
            <w:r w:rsidRPr="00A871FD">
              <w:rPr>
                <w:b/>
                <w:bCs/>
                <w:lang w:eastAsia="en-US"/>
              </w:rPr>
              <w:t xml:space="preserve">Количество источников </w:t>
            </w:r>
          </w:p>
        </w:tc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9F" w:rsidRPr="00A871FD" w:rsidRDefault="00CD009F">
            <w:pPr>
              <w:spacing w:line="276" w:lineRule="auto"/>
              <w:jc w:val="center"/>
              <w:rPr>
                <w:lang w:eastAsia="en-US"/>
              </w:rPr>
            </w:pPr>
            <w:r w:rsidRPr="00A871FD">
              <w:rPr>
                <w:lang w:eastAsia="en-US"/>
              </w:rPr>
              <w:t>Нет списка литературы</w:t>
            </w:r>
          </w:p>
          <w:p w:rsidR="00CD009F" w:rsidRPr="00A871FD" w:rsidRDefault="00CD009F">
            <w:pPr>
              <w:spacing w:line="276" w:lineRule="auto"/>
              <w:jc w:val="center"/>
              <w:rPr>
                <w:lang w:eastAsia="en-US"/>
              </w:rPr>
            </w:pPr>
            <w:r w:rsidRPr="00A871FD">
              <w:rPr>
                <w:lang w:eastAsia="en-US"/>
              </w:rPr>
              <w:t>1-2 источник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9F" w:rsidRPr="00A871FD" w:rsidRDefault="00CD009F">
            <w:pPr>
              <w:spacing w:line="276" w:lineRule="auto"/>
              <w:rPr>
                <w:lang w:eastAsia="en-US"/>
              </w:rPr>
            </w:pPr>
            <w:r w:rsidRPr="00A871FD">
              <w:rPr>
                <w:lang w:eastAsia="en-US"/>
              </w:rPr>
              <w:t xml:space="preserve">Список имеет несколько источников, но упущены некоторые </w:t>
            </w:r>
            <w:r w:rsidRPr="00A871FD">
              <w:rPr>
                <w:lang w:eastAsia="en-US"/>
              </w:rPr>
              <w:lastRenderedPageBreak/>
              <w:t xml:space="preserve">важные аспекты рассматриваемой проблемы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9F" w:rsidRPr="00A871FD" w:rsidRDefault="00CD009F">
            <w:pPr>
              <w:spacing w:line="276" w:lineRule="auto"/>
              <w:rPr>
                <w:lang w:eastAsia="en-US"/>
              </w:rPr>
            </w:pPr>
            <w:r w:rsidRPr="00A871FD">
              <w:rPr>
                <w:lang w:eastAsia="en-US"/>
              </w:rPr>
              <w:lastRenderedPageBreak/>
              <w:t xml:space="preserve">Список охватывает все основные источники по </w:t>
            </w:r>
            <w:r w:rsidRPr="00A871FD">
              <w:rPr>
                <w:lang w:eastAsia="en-US"/>
              </w:rPr>
              <w:lastRenderedPageBreak/>
              <w:t xml:space="preserve">данной теме, доступные ученику </w:t>
            </w:r>
          </w:p>
        </w:tc>
      </w:tr>
      <w:tr w:rsidR="00CD009F" w:rsidRPr="00A871FD" w:rsidTr="00F30E3B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9F" w:rsidRPr="00A871FD" w:rsidRDefault="00CD009F">
            <w:pPr>
              <w:spacing w:line="276" w:lineRule="auto"/>
              <w:rPr>
                <w:lang w:eastAsia="en-US"/>
              </w:rPr>
            </w:pPr>
            <w:r w:rsidRPr="00A871FD">
              <w:rPr>
                <w:b/>
                <w:bCs/>
                <w:lang w:eastAsia="en-US"/>
              </w:rPr>
              <w:lastRenderedPageBreak/>
              <w:t xml:space="preserve">Глубина исследования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9F" w:rsidRPr="00A871FD" w:rsidRDefault="00CD009F">
            <w:pPr>
              <w:spacing w:line="276" w:lineRule="auto"/>
              <w:rPr>
                <w:lang w:eastAsia="en-US"/>
              </w:rPr>
            </w:pPr>
            <w:r w:rsidRPr="00A871FD">
              <w:rPr>
                <w:lang w:eastAsia="en-US"/>
              </w:rPr>
              <w:t xml:space="preserve">Работа поверхностна, иллюстративна, источники в основном имеют популярный характер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9F" w:rsidRPr="00A871FD" w:rsidRDefault="00CD009F">
            <w:pPr>
              <w:spacing w:line="276" w:lineRule="auto"/>
              <w:rPr>
                <w:lang w:eastAsia="en-US"/>
              </w:rPr>
            </w:pPr>
            <w:r w:rsidRPr="00A871FD">
              <w:rPr>
                <w:lang w:eastAsia="en-US"/>
              </w:rPr>
              <w:t xml:space="preserve">Работа строится на основе одного серьезного источника, остальные – популярная литература, используемая как иллюстрация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9F" w:rsidRPr="00A871FD" w:rsidRDefault="00CD009F">
            <w:pPr>
              <w:spacing w:line="276" w:lineRule="auto"/>
              <w:rPr>
                <w:lang w:eastAsia="en-US"/>
              </w:rPr>
            </w:pPr>
            <w:r w:rsidRPr="00A871FD">
              <w:rPr>
                <w:lang w:eastAsia="en-US"/>
              </w:rPr>
              <w:t xml:space="preserve">Рассмотрение проблемы строится на содержательном уровне, но глубина рассмотрения относительна.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9F" w:rsidRPr="00A871FD" w:rsidRDefault="00CD009F">
            <w:pPr>
              <w:spacing w:line="276" w:lineRule="auto"/>
              <w:rPr>
                <w:lang w:eastAsia="en-US"/>
              </w:rPr>
            </w:pPr>
            <w:r w:rsidRPr="00A871FD">
              <w:rPr>
                <w:lang w:eastAsia="en-US"/>
              </w:rPr>
              <w:t xml:space="preserve">Рассмотрение проблемы строится на достаточно глубоком содержательном уровне. </w:t>
            </w:r>
          </w:p>
        </w:tc>
      </w:tr>
      <w:tr w:rsidR="00CD009F" w:rsidRPr="00A871FD" w:rsidTr="00F30E3B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9F" w:rsidRPr="00A871FD" w:rsidRDefault="00CD009F">
            <w:pPr>
              <w:spacing w:line="276" w:lineRule="auto"/>
              <w:rPr>
                <w:lang w:eastAsia="en-US"/>
              </w:rPr>
            </w:pPr>
            <w:r w:rsidRPr="00A871FD">
              <w:rPr>
                <w:b/>
                <w:bCs/>
                <w:lang w:eastAsia="en-US"/>
              </w:rPr>
              <w:t xml:space="preserve">Оформление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9F" w:rsidRPr="00A871FD" w:rsidRDefault="00CD009F">
            <w:pPr>
              <w:spacing w:line="276" w:lineRule="auto"/>
              <w:rPr>
                <w:lang w:eastAsia="en-US"/>
              </w:rPr>
            </w:pPr>
            <w:r w:rsidRPr="00A871FD">
              <w:rPr>
                <w:lang w:eastAsia="en-US"/>
              </w:rPr>
              <w:t xml:space="preserve">Оформление носит абсолютно случайный характер, обусловленный собственной логикой автора, не соответствует требованиям ГОСТ.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9F" w:rsidRPr="00A871FD" w:rsidRDefault="00CD009F">
            <w:pPr>
              <w:spacing w:line="276" w:lineRule="auto"/>
              <w:rPr>
                <w:lang w:eastAsia="en-US"/>
              </w:rPr>
            </w:pPr>
            <w:r w:rsidRPr="00A871FD">
              <w:rPr>
                <w:lang w:eastAsia="en-US"/>
              </w:rPr>
              <w:t xml:space="preserve">Работа имеет какую-то структуру, но нестрогую.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9F" w:rsidRPr="00A871FD" w:rsidRDefault="00CD009F">
            <w:pPr>
              <w:spacing w:line="276" w:lineRule="auto"/>
              <w:rPr>
                <w:lang w:eastAsia="en-US"/>
              </w:rPr>
            </w:pPr>
            <w:proofErr w:type="gramStart"/>
            <w:r w:rsidRPr="00A871FD">
              <w:rPr>
                <w:lang w:eastAsia="en-US"/>
              </w:rPr>
              <w:t>Работа</w:t>
            </w:r>
            <w:proofErr w:type="gramEnd"/>
            <w:r w:rsidRPr="00A871FD">
              <w:rPr>
                <w:lang w:eastAsia="en-US"/>
              </w:rPr>
              <w:t xml:space="preserve"> в общем соответствует требованиям, изложенным в следующей графе, но имеет некоторые недочеты, либо одно из требований не выполняется.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9F" w:rsidRPr="00A871FD" w:rsidRDefault="00CD009F">
            <w:pPr>
              <w:spacing w:line="276" w:lineRule="auto"/>
              <w:rPr>
                <w:lang w:eastAsia="en-US"/>
              </w:rPr>
            </w:pPr>
            <w:r w:rsidRPr="00A871FD">
              <w:rPr>
                <w:lang w:eastAsia="en-US"/>
              </w:rPr>
              <w:t xml:space="preserve">Работа имеет четкую структуру, обусловленную логикой темы, правильно оформленный список литературы, корректно сделанные ссылки и содержание (оглавление). </w:t>
            </w:r>
          </w:p>
        </w:tc>
      </w:tr>
    </w:tbl>
    <w:p w:rsidR="00CD009F" w:rsidRPr="00A871FD" w:rsidRDefault="00CD009F" w:rsidP="00CD009F">
      <w:pPr>
        <w:spacing w:line="20" w:lineRule="atLeast"/>
      </w:pPr>
    </w:p>
    <w:tbl>
      <w:tblPr>
        <w:tblW w:w="10881" w:type="dxa"/>
        <w:tblInd w:w="-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6520"/>
      </w:tblGrid>
      <w:tr w:rsidR="00CD009F" w:rsidRPr="00A871FD" w:rsidTr="00F30E3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9F" w:rsidRPr="00A871FD" w:rsidRDefault="00CD009F">
            <w:pPr>
              <w:spacing w:line="276" w:lineRule="auto"/>
              <w:jc w:val="center"/>
              <w:rPr>
                <w:b/>
                <w:snapToGrid w:val="0"/>
                <w:lang w:eastAsia="en-US"/>
              </w:rPr>
            </w:pPr>
            <w:r w:rsidRPr="00A871FD">
              <w:rPr>
                <w:b/>
                <w:snapToGrid w:val="0"/>
                <w:lang w:eastAsia="en-US"/>
              </w:rPr>
              <w:t xml:space="preserve">Этапы </w:t>
            </w:r>
            <w:proofErr w:type="gramStart"/>
            <w:r w:rsidRPr="00A871FD">
              <w:rPr>
                <w:b/>
                <w:snapToGrid w:val="0"/>
                <w:lang w:eastAsia="en-US"/>
              </w:rPr>
              <w:t>учебно-исследовательской</w:t>
            </w:r>
            <w:proofErr w:type="gramEnd"/>
            <w:r w:rsidRPr="00A871FD">
              <w:rPr>
                <w:b/>
                <w:snapToGrid w:val="0"/>
                <w:lang w:eastAsia="en-US"/>
              </w:rPr>
              <w:t xml:space="preserve">  </w:t>
            </w:r>
          </w:p>
          <w:p w:rsidR="00CD009F" w:rsidRPr="00A871FD" w:rsidRDefault="00CD009F">
            <w:pPr>
              <w:spacing w:line="276" w:lineRule="auto"/>
              <w:jc w:val="center"/>
              <w:rPr>
                <w:b/>
                <w:snapToGrid w:val="0"/>
                <w:lang w:eastAsia="en-US"/>
              </w:rPr>
            </w:pPr>
            <w:r w:rsidRPr="00A871FD">
              <w:rPr>
                <w:b/>
                <w:snapToGrid w:val="0"/>
                <w:lang w:eastAsia="en-US"/>
              </w:rPr>
              <w:t>деятельности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9F" w:rsidRPr="00A871FD" w:rsidRDefault="00CD009F">
            <w:pPr>
              <w:spacing w:line="276" w:lineRule="auto"/>
              <w:jc w:val="center"/>
              <w:rPr>
                <w:b/>
                <w:snapToGrid w:val="0"/>
                <w:lang w:eastAsia="en-US"/>
              </w:rPr>
            </w:pPr>
            <w:r w:rsidRPr="00A871FD">
              <w:rPr>
                <w:b/>
                <w:snapToGrid w:val="0"/>
                <w:lang w:eastAsia="en-US"/>
              </w:rPr>
              <w:t xml:space="preserve">Ведущие  умения  </w:t>
            </w:r>
            <w:proofErr w:type="gramStart"/>
            <w:r w:rsidRPr="00A871FD">
              <w:rPr>
                <w:b/>
                <w:snapToGrid w:val="0"/>
                <w:lang w:eastAsia="en-US"/>
              </w:rPr>
              <w:t>обучающихся</w:t>
            </w:r>
            <w:proofErr w:type="gramEnd"/>
          </w:p>
        </w:tc>
      </w:tr>
      <w:tr w:rsidR="00CD009F" w:rsidRPr="00A871FD" w:rsidTr="00F30E3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9F" w:rsidRPr="00A871FD" w:rsidRDefault="00CD009F">
            <w:pPr>
              <w:numPr>
                <w:ilvl w:val="0"/>
                <w:numId w:val="16"/>
              </w:numPr>
              <w:tabs>
                <w:tab w:val="left" w:pos="284"/>
              </w:tabs>
              <w:spacing w:line="276" w:lineRule="auto"/>
              <w:ind w:left="142" w:hanging="142"/>
              <w:jc w:val="both"/>
              <w:rPr>
                <w:snapToGrid w:val="0"/>
                <w:lang w:eastAsia="en-US"/>
              </w:rPr>
            </w:pPr>
            <w:r w:rsidRPr="00A871FD">
              <w:rPr>
                <w:snapToGrid w:val="0"/>
                <w:lang w:eastAsia="en-US"/>
              </w:rPr>
              <w:t>Постановка проблемы, создание проблемной  ситуации, обеспечивающей возникновение вопроса, аргументирование актуальности проблемы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9F" w:rsidRPr="00A871FD" w:rsidRDefault="00CD009F">
            <w:pPr>
              <w:spacing w:line="276" w:lineRule="auto"/>
              <w:rPr>
                <w:snapToGrid w:val="0"/>
                <w:lang w:eastAsia="en-US"/>
              </w:rPr>
            </w:pPr>
            <w:r w:rsidRPr="00A871FD">
              <w:rPr>
                <w:i/>
                <w:snapToGrid w:val="0"/>
                <w:lang w:eastAsia="en-US"/>
              </w:rPr>
              <w:t>Умение видеть проблему</w:t>
            </w:r>
            <w:r w:rsidRPr="00A871FD">
              <w:rPr>
                <w:snapToGrid w:val="0"/>
                <w:lang w:eastAsia="en-US"/>
              </w:rPr>
              <w:t xml:space="preserve"> приравнивается к проблемной  ситуации и понимается как возникновение трудностей в решении  проблемы при отсутствии необходимых знаний и средств;</w:t>
            </w:r>
          </w:p>
          <w:p w:rsidR="00CD009F" w:rsidRPr="00A871FD" w:rsidRDefault="00CD009F">
            <w:pPr>
              <w:spacing w:line="276" w:lineRule="auto"/>
              <w:rPr>
                <w:snapToGrid w:val="0"/>
                <w:lang w:eastAsia="en-US"/>
              </w:rPr>
            </w:pPr>
            <w:r w:rsidRPr="00A871FD">
              <w:rPr>
                <w:i/>
                <w:snapToGrid w:val="0"/>
                <w:lang w:eastAsia="en-US"/>
              </w:rPr>
              <w:t>Умение ставить  вопросы</w:t>
            </w:r>
            <w:r w:rsidRPr="00A871FD">
              <w:rPr>
                <w:snapToGrid w:val="0"/>
                <w:lang w:eastAsia="en-US"/>
              </w:rPr>
              <w:t xml:space="preserve"> можно рассматривать как вариант, компонент умения видеть проблему;</w:t>
            </w:r>
          </w:p>
          <w:p w:rsidR="00CD009F" w:rsidRPr="00A871FD" w:rsidRDefault="00CD009F">
            <w:pPr>
              <w:spacing w:line="276" w:lineRule="auto"/>
              <w:rPr>
                <w:snapToGrid w:val="0"/>
                <w:lang w:eastAsia="en-US"/>
              </w:rPr>
            </w:pPr>
            <w:r w:rsidRPr="00A871FD">
              <w:rPr>
                <w:i/>
                <w:snapToGrid w:val="0"/>
                <w:lang w:eastAsia="en-US"/>
              </w:rPr>
              <w:t>Умение  выдвигать гипотезы -</w:t>
            </w:r>
            <w:r w:rsidRPr="00A871FD">
              <w:rPr>
                <w:snapToGrid w:val="0"/>
                <w:lang w:eastAsia="en-US"/>
              </w:rPr>
              <w:t xml:space="preserve"> это формулирование возможного варианта решения проблемы, который проверяется в ходе проведения исследования;</w:t>
            </w:r>
          </w:p>
          <w:p w:rsidR="00CD009F" w:rsidRPr="00A871FD" w:rsidRDefault="00CD009F">
            <w:pPr>
              <w:spacing w:line="276" w:lineRule="auto"/>
              <w:rPr>
                <w:snapToGrid w:val="0"/>
                <w:lang w:eastAsia="en-US"/>
              </w:rPr>
            </w:pPr>
            <w:r w:rsidRPr="00A871FD">
              <w:rPr>
                <w:i/>
                <w:snapToGrid w:val="0"/>
                <w:lang w:eastAsia="en-US"/>
              </w:rPr>
              <w:t xml:space="preserve">Умение структурировать тексты </w:t>
            </w:r>
            <w:r w:rsidRPr="00A871FD">
              <w:rPr>
                <w:snapToGrid w:val="0"/>
                <w:lang w:eastAsia="en-US"/>
              </w:rPr>
              <w:t>является частью умения работать с текстом, которые включают достаточно большой набор операций;</w:t>
            </w:r>
          </w:p>
          <w:p w:rsidR="00CD009F" w:rsidRPr="00A871FD" w:rsidRDefault="00CD009F">
            <w:pPr>
              <w:spacing w:line="276" w:lineRule="auto"/>
              <w:rPr>
                <w:snapToGrid w:val="0"/>
                <w:lang w:eastAsia="en-US"/>
              </w:rPr>
            </w:pPr>
            <w:r w:rsidRPr="00A871FD">
              <w:rPr>
                <w:i/>
                <w:snapToGrid w:val="0"/>
                <w:lang w:eastAsia="en-US"/>
              </w:rPr>
              <w:t>Умение давать определение понятиям</w:t>
            </w:r>
            <w:r w:rsidRPr="00A871FD">
              <w:rPr>
                <w:snapToGrid w:val="0"/>
                <w:lang w:eastAsia="en-US"/>
              </w:rPr>
              <w:t xml:space="preserve"> – это логическая операция, которая направлена на раскрытие сущности  </w:t>
            </w:r>
            <w:r w:rsidRPr="00A871FD">
              <w:rPr>
                <w:snapToGrid w:val="0"/>
                <w:lang w:eastAsia="en-US"/>
              </w:rPr>
              <w:lastRenderedPageBreak/>
              <w:t>понятия либо установление значения термина.</w:t>
            </w:r>
          </w:p>
        </w:tc>
      </w:tr>
      <w:tr w:rsidR="00CD009F" w:rsidRPr="00A871FD" w:rsidTr="00F30E3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9F" w:rsidRPr="00A871FD" w:rsidRDefault="00CD009F">
            <w:pPr>
              <w:spacing w:line="276" w:lineRule="auto"/>
              <w:rPr>
                <w:snapToGrid w:val="0"/>
                <w:lang w:eastAsia="en-US"/>
              </w:rPr>
            </w:pPr>
            <w:r w:rsidRPr="00A871FD">
              <w:rPr>
                <w:snapToGrid w:val="0"/>
                <w:lang w:eastAsia="en-US"/>
              </w:rPr>
              <w:lastRenderedPageBreak/>
              <w:t>2. Выдвижение гипотезы, формулировка гипотезы и раскрытие замысла исследования.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9F" w:rsidRPr="00A871FD" w:rsidRDefault="00CD009F">
            <w:pPr>
              <w:spacing w:line="276" w:lineRule="auto"/>
              <w:rPr>
                <w:snapToGrid w:val="0"/>
                <w:lang w:eastAsia="en-US"/>
              </w:rPr>
            </w:pPr>
            <w:r w:rsidRPr="00A871FD">
              <w:rPr>
                <w:snapToGrid w:val="0"/>
                <w:lang w:eastAsia="en-US"/>
              </w:rPr>
              <w:t>Для формулировки гипотезы необходимо проведение предварительного анализа имеющейся информации.</w:t>
            </w:r>
          </w:p>
        </w:tc>
      </w:tr>
      <w:tr w:rsidR="00CD009F" w:rsidRPr="00A871FD" w:rsidTr="00F30E3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9F" w:rsidRPr="00A871FD" w:rsidRDefault="00CD009F">
            <w:pPr>
              <w:spacing w:line="276" w:lineRule="auto"/>
              <w:rPr>
                <w:snapToGrid w:val="0"/>
                <w:lang w:eastAsia="en-US"/>
              </w:rPr>
            </w:pPr>
            <w:r w:rsidRPr="00A871FD">
              <w:rPr>
                <w:snapToGrid w:val="0"/>
                <w:lang w:eastAsia="en-US"/>
              </w:rPr>
              <w:t>3. Планирование исследовательских (проектных) работ и выбор необходимого инструментария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9F" w:rsidRPr="00A871FD" w:rsidRDefault="00CD009F">
            <w:pPr>
              <w:spacing w:line="276" w:lineRule="auto"/>
              <w:rPr>
                <w:snapToGrid w:val="0"/>
                <w:lang w:eastAsia="en-US"/>
              </w:rPr>
            </w:pPr>
            <w:r w:rsidRPr="00A871FD">
              <w:rPr>
                <w:i/>
                <w:snapToGrid w:val="0"/>
                <w:lang w:eastAsia="en-US"/>
              </w:rPr>
              <w:t>Выделение материала</w:t>
            </w:r>
            <w:r w:rsidRPr="00A871FD">
              <w:rPr>
                <w:snapToGrid w:val="0"/>
                <w:lang w:eastAsia="en-US"/>
              </w:rPr>
              <w:t>, который будет использован в исследовании;</w:t>
            </w:r>
          </w:p>
          <w:p w:rsidR="00CD009F" w:rsidRPr="00A871FD" w:rsidRDefault="00CD009F">
            <w:pPr>
              <w:spacing w:line="276" w:lineRule="auto"/>
              <w:rPr>
                <w:snapToGrid w:val="0"/>
                <w:lang w:eastAsia="en-US"/>
              </w:rPr>
            </w:pPr>
            <w:r w:rsidRPr="00A871FD">
              <w:rPr>
                <w:i/>
                <w:snapToGrid w:val="0"/>
                <w:lang w:eastAsia="en-US"/>
              </w:rPr>
              <w:t>Параметры (показатели) оценки, анализа</w:t>
            </w:r>
            <w:r w:rsidRPr="00A871FD">
              <w:rPr>
                <w:snapToGrid w:val="0"/>
                <w:lang w:eastAsia="en-US"/>
              </w:rPr>
              <w:t xml:space="preserve"> (количественные и качественные);</w:t>
            </w:r>
          </w:p>
          <w:p w:rsidR="00CD009F" w:rsidRPr="00A871FD" w:rsidRDefault="00CD009F">
            <w:pPr>
              <w:spacing w:line="276" w:lineRule="auto"/>
              <w:rPr>
                <w:snapToGrid w:val="0"/>
                <w:lang w:eastAsia="en-US"/>
              </w:rPr>
            </w:pPr>
            <w:r w:rsidRPr="00A871FD">
              <w:rPr>
                <w:i/>
                <w:snapToGrid w:val="0"/>
                <w:lang w:eastAsia="en-US"/>
              </w:rPr>
              <w:t>Вопросы,</w:t>
            </w:r>
            <w:r w:rsidRPr="00A871FD">
              <w:rPr>
                <w:snapToGrid w:val="0"/>
                <w:lang w:eastAsia="en-US"/>
              </w:rPr>
              <w:t xml:space="preserve"> предлагаемые для обсуждения и пр.</w:t>
            </w:r>
          </w:p>
        </w:tc>
      </w:tr>
      <w:tr w:rsidR="00CD009F" w:rsidRPr="00A871FD" w:rsidTr="00F30E3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9F" w:rsidRPr="00A871FD" w:rsidRDefault="00CD009F">
            <w:pPr>
              <w:spacing w:line="276" w:lineRule="auto"/>
              <w:rPr>
                <w:snapToGrid w:val="0"/>
                <w:lang w:eastAsia="en-US"/>
              </w:rPr>
            </w:pPr>
            <w:r w:rsidRPr="00A871FD">
              <w:rPr>
                <w:snapToGrid w:val="0"/>
                <w:lang w:eastAsia="en-US"/>
              </w:rPr>
              <w:t>4. Поиск  решения проблемы, проведение исследований (проектных работ) с поэтапным контролем и коррекцией результатов включают: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9F" w:rsidRPr="00A871FD" w:rsidRDefault="00CD009F">
            <w:pPr>
              <w:spacing w:line="276" w:lineRule="auto"/>
              <w:rPr>
                <w:snapToGrid w:val="0"/>
                <w:lang w:eastAsia="en-US"/>
              </w:rPr>
            </w:pPr>
            <w:r w:rsidRPr="00A871FD">
              <w:rPr>
                <w:snapToGrid w:val="0"/>
                <w:lang w:eastAsia="en-US"/>
              </w:rPr>
              <w:t>Умение  наблюдать, умения и навыки проведения экспериментов; умение делать выводы и умозаключения; организацию наблюдения, планирование и проведение простейших опытов для нахождения необходимой информации и проверки гипотез; использование разных источников информации; обсуждение и оценку полученных результатов и применение их к новым ситуациям; умение делать выводы и заключения; умение классифицировать.</w:t>
            </w:r>
          </w:p>
        </w:tc>
      </w:tr>
      <w:tr w:rsidR="00CD009F" w:rsidRPr="00A871FD" w:rsidTr="00F30E3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9F" w:rsidRPr="00A871FD" w:rsidRDefault="00CD009F">
            <w:pPr>
              <w:tabs>
                <w:tab w:val="left" w:pos="0"/>
                <w:tab w:val="left" w:pos="142"/>
              </w:tabs>
              <w:spacing w:line="276" w:lineRule="auto"/>
              <w:rPr>
                <w:snapToGrid w:val="0"/>
                <w:lang w:eastAsia="en-US"/>
              </w:rPr>
            </w:pPr>
            <w:r w:rsidRPr="00A871FD">
              <w:rPr>
                <w:snapToGrid w:val="0"/>
                <w:lang w:eastAsia="en-US"/>
              </w:rPr>
              <w:t>5.Представление (изложение) результатов исследования или продукта проектных работ, его организация с целью соотнесения с гипотезой, оформление результатов деятельности как конечного  продукта, формулирование нового знания включают.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9F" w:rsidRPr="00A871FD" w:rsidRDefault="00CD009F">
            <w:pPr>
              <w:spacing w:line="276" w:lineRule="auto"/>
              <w:rPr>
                <w:snapToGrid w:val="0"/>
                <w:lang w:eastAsia="en-US"/>
              </w:rPr>
            </w:pPr>
            <w:r w:rsidRPr="00A871FD">
              <w:rPr>
                <w:snapToGrid w:val="0"/>
                <w:lang w:eastAsia="en-US"/>
              </w:rPr>
              <w:t>Умение структурировать материал; обсуждение, объяснение, доказательство, защиту результатов, подготовку, планирование сообщения о проведении исследования, его результатах и защите; оценку полученных результатов и их применение к новым ситуациям.</w:t>
            </w:r>
          </w:p>
        </w:tc>
      </w:tr>
    </w:tbl>
    <w:p w:rsidR="00CD009F" w:rsidRPr="00A871FD" w:rsidRDefault="00CD009F" w:rsidP="00CD009F">
      <w:pPr>
        <w:ind w:firstLine="708"/>
      </w:pPr>
    </w:p>
    <w:p w:rsidR="00CD009F" w:rsidRPr="00A871FD" w:rsidRDefault="00CD009F" w:rsidP="00CD009F">
      <w:pPr>
        <w:spacing w:before="100" w:beforeAutospacing="1" w:after="100" w:afterAutospacing="1"/>
        <w:jc w:val="center"/>
        <w:rPr>
          <w:b/>
        </w:rPr>
      </w:pPr>
      <w:r w:rsidRPr="00A871FD">
        <w:rPr>
          <w:b/>
        </w:rPr>
        <w:t>Список литературы</w:t>
      </w:r>
    </w:p>
    <w:p w:rsidR="003F774E" w:rsidRPr="00A871FD" w:rsidRDefault="003F774E" w:rsidP="003F774E">
      <w:pPr>
        <w:jc w:val="center"/>
        <w:rPr>
          <w:b/>
        </w:rPr>
      </w:pPr>
      <w:r w:rsidRPr="00A871FD">
        <w:rPr>
          <w:b/>
        </w:rPr>
        <w:t>Литература</w:t>
      </w:r>
    </w:p>
    <w:p w:rsidR="003F774E" w:rsidRPr="00A871FD" w:rsidRDefault="003F774E" w:rsidP="003F774E">
      <w:pPr>
        <w:ind w:left="114"/>
        <w:jc w:val="both"/>
        <w:rPr>
          <w:b/>
        </w:rPr>
      </w:pPr>
      <w:r w:rsidRPr="00A871FD">
        <w:rPr>
          <w:b/>
        </w:rPr>
        <w:t xml:space="preserve">Для ученика </w:t>
      </w:r>
    </w:p>
    <w:p w:rsidR="003F774E" w:rsidRPr="00A871FD" w:rsidRDefault="003F774E" w:rsidP="003F774E">
      <w:pPr>
        <w:ind w:left="114"/>
        <w:jc w:val="both"/>
      </w:pPr>
    </w:p>
    <w:p w:rsidR="003F774E" w:rsidRPr="00A871FD" w:rsidRDefault="003F774E" w:rsidP="003F774E">
      <w:pPr>
        <w:jc w:val="both"/>
      </w:pPr>
      <w:r w:rsidRPr="00A871FD">
        <w:t>1. Учебник: Геометрия, 7-9: учеб</w:t>
      </w:r>
      <w:proofErr w:type="gramStart"/>
      <w:r w:rsidRPr="00A871FD">
        <w:t>.</w:t>
      </w:r>
      <w:proofErr w:type="gramEnd"/>
      <w:r w:rsidRPr="00A871FD">
        <w:t xml:space="preserve"> </w:t>
      </w:r>
      <w:proofErr w:type="gramStart"/>
      <w:r w:rsidRPr="00A871FD">
        <w:t>д</w:t>
      </w:r>
      <w:proofErr w:type="gramEnd"/>
      <w:r w:rsidRPr="00A871FD">
        <w:t xml:space="preserve">ля </w:t>
      </w:r>
      <w:proofErr w:type="spellStart"/>
      <w:r w:rsidRPr="00A871FD">
        <w:t>общеобразоват</w:t>
      </w:r>
      <w:proofErr w:type="spellEnd"/>
      <w:r w:rsidRPr="00A871FD">
        <w:t xml:space="preserve">. учреждений / [Л.С. </w:t>
      </w:r>
      <w:proofErr w:type="spellStart"/>
      <w:r w:rsidRPr="00A871FD">
        <w:t>Атанасян</w:t>
      </w:r>
      <w:proofErr w:type="spellEnd"/>
      <w:r w:rsidRPr="00A871FD">
        <w:t xml:space="preserve">, В.Ф. Бутузов, С.Б. Кадомцев и др./ – 16-е изд. – М. : Просвещение, 2008. </w:t>
      </w:r>
    </w:p>
    <w:p w:rsidR="003F774E" w:rsidRPr="00A871FD" w:rsidRDefault="003F774E" w:rsidP="003F774E">
      <w:pPr>
        <w:jc w:val="both"/>
      </w:pPr>
      <w:r w:rsidRPr="00A871FD">
        <w:t xml:space="preserve">2. Геометрия: рабочая тетрадь для 7 класс. / Л.С. </w:t>
      </w:r>
      <w:proofErr w:type="spellStart"/>
      <w:r w:rsidRPr="00A871FD">
        <w:t>Атанасян</w:t>
      </w:r>
      <w:proofErr w:type="spellEnd"/>
      <w:r w:rsidRPr="00A871FD">
        <w:t>, В.Ф. Бутузов, Ю.А. Глазков, И.И. Юдина/. – М.: Просвещение, 2008.</w:t>
      </w:r>
    </w:p>
    <w:p w:rsidR="003F774E" w:rsidRPr="00A871FD" w:rsidRDefault="003F774E" w:rsidP="003F774E">
      <w:pPr>
        <w:jc w:val="both"/>
        <w:rPr>
          <w:b/>
        </w:rPr>
      </w:pPr>
    </w:p>
    <w:p w:rsidR="003F774E" w:rsidRPr="00A871FD" w:rsidRDefault="003F774E" w:rsidP="003F774E">
      <w:pPr>
        <w:jc w:val="both"/>
        <w:rPr>
          <w:b/>
        </w:rPr>
      </w:pPr>
      <w:r w:rsidRPr="00A871FD">
        <w:rPr>
          <w:b/>
        </w:rPr>
        <w:t>Для учителя</w:t>
      </w:r>
    </w:p>
    <w:p w:rsidR="003F774E" w:rsidRPr="00A871FD" w:rsidRDefault="003F774E" w:rsidP="003F774E">
      <w:pPr>
        <w:jc w:val="both"/>
        <w:rPr>
          <w:b/>
        </w:rPr>
      </w:pPr>
    </w:p>
    <w:p w:rsidR="003F774E" w:rsidRPr="00A871FD" w:rsidRDefault="003F774E" w:rsidP="003F774E">
      <w:pPr>
        <w:jc w:val="both"/>
      </w:pPr>
      <w:r w:rsidRPr="00A871FD">
        <w:t>1</w:t>
      </w:r>
      <w:r w:rsidRPr="00A871FD">
        <w:rPr>
          <w:b/>
        </w:rPr>
        <w:t xml:space="preserve">. </w:t>
      </w:r>
      <w:r w:rsidRPr="00A871FD">
        <w:t>Программы</w:t>
      </w:r>
      <w:r w:rsidRPr="00A871FD">
        <w:rPr>
          <w:b/>
        </w:rPr>
        <w:t xml:space="preserve"> </w:t>
      </w:r>
      <w:r w:rsidRPr="00A871FD">
        <w:t xml:space="preserve">по геометрии к учебнику 7-9. </w:t>
      </w:r>
      <w:proofErr w:type="gramStart"/>
      <w:r w:rsidRPr="00A871FD">
        <w:t xml:space="preserve">Автор </w:t>
      </w:r>
      <w:proofErr w:type="spellStart"/>
      <w:r w:rsidRPr="00A871FD">
        <w:t>Атанасян</w:t>
      </w:r>
      <w:proofErr w:type="spellEnd"/>
      <w:r w:rsidRPr="00A871FD">
        <w:t xml:space="preserve"> Л.С., В. Ф. Бутузов, С. Б. Кадомцев и др. (Составитель программ:</w:t>
      </w:r>
      <w:proofErr w:type="gramEnd"/>
      <w:r w:rsidRPr="00A871FD">
        <w:t xml:space="preserve"> Т. А</w:t>
      </w:r>
      <w:proofErr w:type="gramStart"/>
      <w:r w:rsidRPr="00A871FD">
        <w:t xml:space="preserve"> .</w:t>
      </w:r>
      <w:proofErr w:type="spellStart"/>
      <w:proofErr w:type="gramEnd"/>
      <w:r w:rsidRPr="00A871FD">
        <w:t>Бурмистрова</w:t>
      </w:r>
      <w:proofErr w:type="spellEnd"/>
      <w:r w:rsidRPr="00A871FD">
        <w:t xml:space="preserve">. «Просвещение», </w:t>
      </w:r>
      <w:smartTag w:uri="urn:schemas-microsoft-com:office:smarttags" w:element="metricconverter">
        <w:smartTagPr>
          <w:attr w:name="ProductID" w:val="2008 г"/>
        </w:smartTagPr>
        <w:r w:rsidRPr="00A871FD">
          <w:t>2008 г</w:t>
        </w:r>
      </w:smartTag>
      <w:r w:rsidRPr="00A871FD">
        <w:t>.</w:t>
      </w:r>
      <w:proofErr w:type="gramStart"/>
      <w:r w:rsidRPr="00A871FD">
        <w:t xml:space="preserve"> )</w:t>
      </w:r>
      <w:proofErr w:type="gramEnd"/>
    </w:p>
    <w:p w:rsidR="003F774E" w:rsidRPr="00A871FD" w:rsidRDefault="003F774E" w:rsidP="003F774E">
      <w:r w:rsidRPr="00A871FD">
        <w:t>2. Зив Б.Г. Геометрия: дидактические материалы по геометрии для 7 класса. /</w:t>
      </w:r>
    </w:p>
    <w:p w:rsidR="003F774E" w:rsidRPr="00A871FD" w:rsidRDefault="003F774E" w:rsidP="003F774E">
      <w:r w:rsidRPr="00A871FD">
        <w:t xml:space="preserve">Зив Б.Г., </w:t>
      </w:r>
      <w:proofErr w:type="spellStart"/>
      <w:r w:rsidRPr="00A871FD">
        <w:t>Мейлер</w:t>
      </w:r>
      <w:proofErr w:type="spellEnd"/>
      <w:r w:rsidRPr="00A871FD">
        <w:t xml:space="preserve"> В.М.– 4-е </w:t>
      </w:r>
      <w:proofErr w:type="spellStart"/>
      <w:r w:rsidRPr="00A871FD">
        <w:t>изд</w:t>
      </w:r>
      <w:proofErr w:type="spellEnd"/>
      <w:r w:rsidRPr="00A871FD">
        <w:t>/. М.  Просвещение, 1998</w:t>
      </w:r>
    </w:p>
    <w:p w:rsidR="003F774E" w:rsidRPr="00A871FD" w:rsidRDefault="003F774E" w:rsidP="003F774E">
      <w:r w:rsidRPr="00A871FD">
        <w:t>3. Изучение геометрии в 7-9 классах: методические рекомендации: книга ля учителя /</w:t>
      </w:r>
      <w:proofErr w:type="spellStart"/>
      <w:r w:rsidRPr="00A871FD">
        <w:t>Атанасян</w:t>
      </w:r>
      <w:proofErr w:type="spellEnd"/>
      <w:r w:rsidRPr="00A871FD">
        <w:t xml:space="preserve"> Л. С., Бутузов В. Ф., Глазков Б. А., Юдина И. И./ - М.: </w:t>
      </w:r>
      <w:proofErr w:type="spellStart"/>
      <w:r w:rsidRPr="00A871FD">
        <w:t>Просвещене</w:t>
      </w:r>
      <w:proofErr w:type="spellEnd"/>
      <w:r w:rsidRPr="00A871FD">
        <w:t>, 2008.</w:t>
      </w:r>
    </w:p>
    <w:p w:rsidR="003F774E" w:rsidRPr="00A871FD" w:rsidRDefault="003F774E" w:rsidP="003F774E"/>
    <w:p w:rsidR="003F774E" w:rsidRPr="00A871FD" w:rsidRDefault="003F774E" w:rsidP="003F774E">
      <w:pPr>
        <w:pStyle w:val="af4"/>
      </w:pPr>
    </w:p>
    <w:p w:rsidR="003F774E" w:rsidRPr="00A871FD" w:rsidRDefault="003F774E" w:rsidP="003F774E">
      <w:pPr>
        <w:pStyle w:val="af4"/>
        <w:rPr>
          <w:b/>
        </w:rPr>
      </w:pPr>
      <w:r w:rsidRPr="00A871FD">
        <w:rPr>
          <w:b/>
        </w:rPr>
        <w:t xml:space="preserve">Дополнительная литература </w:t>
      </w:r>
    </w:p>
    <w:p w:rsidR="003F774E" w:rsidRPr="00A871FD" w:rsidRDefault="003F774E" w:rsidP="003F774E">
      <w:pPr>
        <w:numPr>
          <w:ilvl w:val="0"/>
          <w:numId w:val="23"/>
        </w:numPr>
      </w:pPr>
      <w:r w:rsidRPr="00A871FD">
        <w:lastRenderedPageBreak/>
        <w:t xml:space="preserve">Геометрия. Тесты. 7-9 </w:t>
      </w:r>
      <w:proofErr w:type="spellStart"/>
      <w:r w:rsidRPr="00A871FD">
        <w:t>кл</w:t>
      </w:r>
      <w:proofErr w:type="spellEnd"/>
      <w:r w:rsidRPr="00A871FD">
        <w:t xml:space="preserve">.: </w:t>
      </w:r>
      <w:proofErr w:type="spellStart"/>
      <w:proofErr w:type="gramStart"/>
      <w:r w:rsidRPr="00A871FD">
        <w:t>Учебно-метод</w:t>
      </w:r>
      <w:proofErr w:type="spellEnd"/>
      <w:proofErr w:type="gramEnd"/>
      <w:r w:rsidRPr="00A871FD">
        <w:t>. пособие. Алтынов П.И.– 3-е изд. – М.</w:t>
      </w:r>
      <w:proofErr w:type="gramStart"/>
      <w:r w:rsidRPr="00A871FD">
        <w:t xml:space="preserve"> :</w:t>
      </w:r>
      <w:proofErr w:type="gramEnd"/>
      <w:r w:rsidRPr="00A871FD">
        <w:t xml:space="preserve"> Дрофа, 1999. – 112 с. : ил. – </w:t>
      </w:r>
      <w:r w:rsidRPr="00A871FD">
        <w:rPr>
          <w:lang w:val="en-US"/>
        </w:rPr>
        <w:t>ISBN</w:t>
      </w:r>
      <w:r w:rsidRPr="00A871FD">
        <w:t xml:space="preserve"> 5-7107-2530-7.</w:t>
      </w:r>
    </w:p>
    <w:p w:rsidR="003F774E" w:rsidRPr="00A871FD" w:rsidRDefault="003F774E" w:rsidP="003F774E">
      <w:pPr>
        <w:numPr>
          <w:ilvl w:val="0"/>
          <w:numId w:val="23"/>
        </w:numPr>
      </w:pPr>
      <w:r w:rsidRPr="00A871FD">
        <w:t xml:space="preserve"> Дидактические материалы по геометрии для 7 класса. Гусев В.А., </w:t>
      </w:r>
      <w:proofErr w:type="spellStart"/>
      <w:r w:rsidRPr="00A871FD">
        <w:t>Медяник</w:t>
      </w:r>
      <w:proofErr w:type="spellEnd"/>
      <w:r w:rsidRPr="00A871FD">
        <w:t xml:space="preserve"> А.И.  – 4-е изд. – М.</w:t>
      </w:r>
      <w:proofErr w:type="gramStart"/>
      <w:r w:rsidRPr="00A871FD">
        <w:t xml:space="preserve"> :</w:t>
      </w:r>
      <w:proofErr w:type="gramEnd"/>
      <w:r w:rsidRPr="00A871FD">
        <w:t xml:space="preserve"> Просвещение, 1995. – 80 с. : ил. – </w:t>
      </w:r>
      <w:r w:rsidRPr="00A871FD">
        <w:rPr>
          <w:lang w:val="en-US"/>
        </w:rPr>
        <w:t>ISBN</w:t>
      </w:r>
      <w:r w:rsidRPr="00A871FD">
        <w:t xml:space="preserve"> 5-09-006581-0. </w:t>
      </w:r>
    </w:p>
    <w:p w:rsidR="003F774E" w:rsidRPr="00A871FD" w:rsidRDefault="003F774E" w:rsidP="003F774E">
      <w:pPr>
        <w:numPr>
          <w:ilvl w:val="0"/>
          <w:numId w:val="23"/>
        </w:numPr>
      </w:pPr>
      <w:r w:rsidRPr="00A871FD">
        <w:t xml:space="preserve"> Самостоятельные и контрольные работы по алгебре и геометрии для 7 класса Ершова А.П., </w:t>
      </w:r>
      <w:proofErr w:type="spellStart"/>
      <w:r w:rsidRPr="00A871FD">
        <w:t>Голобородько</w:t>
      </w:r>
      <w:proofErr w:type="spellEnd"/>
      <w:r w:rsidRPr="00A871FD">
        <w:t xml:space="preserve"> В.В., Ершова А.С.. – М.</w:t>
      </w:r>
      <w:proofErr w:type="gramStart"/>
      <w:r w:rsidRPr="00A871FD">
        <w:t xml:space="preserve"> :</w:t>
      </w:r>
      <w:proofErr w:type="gramEnd"/>
      <w:r w:rsidRPr="00A871FD">
        <w:t xml:space="preserve"> </w:t>
      </w:r>
      <w:proofErr w:type="spellStart"/>
      <w:r w:rsidRPr="00A871FD">
        <w:t>Илекса</w:t>
      </w:r>
      <w:proofErr w:type="spellEnd"/>
      <w:r w:rsidRPr="00A871FD">
        <w:t>, Харьков: Гимназия, 2003,– 96 с.</w:t>
      </w:r>
      <w:proofErr w:type="gramStart"/>
      <w:r w:rsidRPr="00A871FD">
        <w:t xml:space="preserve"> :</w:t>
      </w:r>
      <w:proofErr w:type="gramEnd"/>
      <w:r w:rsidRPr="00A871FD">
        <w:t xml:space="preserve"> ил. – </w:t>
      </w:r>
      <w:r w:rsidRPr="00A871FD">
        <w:rPr>
          <w:lang w:val="en-US"/>
        </w:rPr>
        <w:t>ISBN</w:t>
      </w:r>
      <w:r w:rsidRPr="00A871FD">
        <w:t xml:space="preserve"> 5-89237-014-3.    </w:t>
      </w:r>
    </w:p>
    <w:p w:rsidR="003F774E" w:rsidRPr="00A871FD" w:rsidRDefault="003F774E" w:rsidP="003F774E">
      <w:pPr>
        <w:numPr>
          <w:ilvl w:val="0"/>
          <w:numId w:val="23"/>
        </w:numPr>
      </w:pPr>
      <w:r w:rsidRPr="00A871FD">
        <w:t xml:space="preserve"> Тесты. Геометрия 9 класс. Варианты и ответы централизованного (итогового) тестирования. – М.</w:t>
      </w:r>
      <w:proofErr w:type="gramStart"/>
      <w:r w:rsidRPr="00A871FD">
        <w:t xml:space="preserve"> :</w:t>
      </w:r>
      <w:proofErr w:type="gramEnd"/>
      <w:r w:rsidRPr="00A871FD">
        <w:t xml:space="preserve"> Центр тестирования МО РФ, 2003.  </w:t>
      </w:r>
      <w:r w:rsidRPr="00A871FD">
        <w:rPr>
          <w:lang w:val="en-US"/>
        </w:rPr>
        <w:t>ISBN</w:t>
      </w:r>
      <w:r w:rsidRPr="00A871FD">
        <w:t xml:space="preserve"> 5-94635-145-1.</w:t>
      </w:r>
    </w:p>
    <w:p w:rsidR="003F774E" w:rsidRPr="00A871FD" w:rsidRDefault="003F774E" w:rsidP="003F774E">
      <w:pPr>
        <w:numPr>
          <w:ilvl w:val="0"/>
          <w:numId w:val="23"/>
        </w:numPr>
      </w:pPr>
      <w:r w:rsidRPr="00A871FD">
        <w:t xml:space="preserve"> Упражнения по планиметрии на готовых чертежах </w:t>
      </w:r>
      <w:proofErr w:type="spellStart"/>
      <w:r w:rsidRPr="00A871FD">
        <w:t>Саврасова</w:t>
      </w:r>
      <w:proofErr w:type="spellEnd"/>
      <w:r w:rsidRPr="00A871FD">
        <w:t xml:space="preserve"> С.М., </w:t>
      </w:r>
      <w:proofErr w:type="spellStart"/>
      <w:r w:rsidRPr="00A871FD">
        <w:t>Ястребинецкий</w:t>
      </w:r>
      <w:proofErr w:type="spellEnd"/>
      <w:r w:rsidRPr="00A871FD">
        <w:t xml:space="preserve"> Г.А.: Пособие для учителя. – М.</w:t>
      </w:r>
      <w:proofErr w:type="gramStart"/>
      <w:r w:rsidRPr="00A871FD">
        <w:t xml:space="preserve"> :</w:t>
      </w:r>
      <w:proofErr w:type="gramEnd"/>
      <w:r w:rsidRPr="00A871FD">
        <w:t xml:space="preserve"> Просвещение, 1987. – 112 с.  </w:t>
      </w:r>
    </w:p>
    <w:p w:rsidR="003F774E" w:rsidRPr="00A871FD" w:rsidRDefault="003F774E" w:rsidP="003F774E">
      <w:pPr>
        <w:numPr>
          <w:ilvl w:val="0"/>
          <w:numId w:val="23"/>
        </w:numPr>
      </w:pPr>
      <w:r w:rsidRPr="00A871FD">
        <w:t xml:space="preserve"> «За страницами учебника геометрии (для учащихся 7-9 классов)»</w:t>
      </w:r>
    </w:p>
    <w:p w:rsidR="003F774E" w:rsidRPr="00A871FD" w:rsidRDefault="003F774E" w:rsidP="003F774E">
      <w:r w:rsidRPr="00A871FD">
        <w:t>Семенов Е. Е., М., «Просвещение», 200</w:t>
      </w:r>
    </w:p>
    <w:p w:rsidR="003F774E" w:rsidRPr="00A871FD" w:rsidRDefault="003F774E" w:rsidP="003F774E">
      <w:r w:rsidRPr="00A871FD">
        <w:t xml:space="preserve">      7.  «Обучение математическим доказательствам в школе», Саранцев Г. И.,</w:t>
      </w:r>
    </w:p>
    <w:p w:rsidR="003F774E" w:rsidRPr="00A871FD" w:rsidRDefault="003F774E" w:rsidP="003F774E">
      <w:r w:rsidRPr="00A871FD">
        <w:t xml:space="preserve"> М., «Просвещение», 1990 год </w:t>
      </w:r>
    </w:p>
    <w:p w:rsidR="003F774E" w:rsidRPr="00A871FD" w:rsidRDefault="003F774E" w:rsidP="003F774E">
      <w:r w:rsidRPr="00A871FD">
        <w:t xml:space="preserve">      8. «Сборник задач по геометрии», </w:t>
      </w:r>
      <w:proofErr w:type="spellStart"/>
      <w:r w:rsidRPr="00A871FD">
        <w:t>Франгулов</w:t>
      </w:r>
      <w:proofErr w:type="spellEnd"/>
      <w:r w:rsidRPr="00A871FD">
        <w:t xml:space="preserve"> С. А., </w:t>
      </w:r>
      <w:proofErr w:type="spellStart"/>
      <w:r w:rsidRPr="00A871FD">
        <w:t>Совертков</w:t>
      </w:r>
      <w:proofErr w:type="spellEnd"/>
      <w:r w:rsidRPr="00A871FD">
        <w:t xml:space="preserve"> П. И., Фадеева А. А., </w:t>
      </w:r>
      <w:proofErr w:type="spellStart"/>
      <w:r w:rsidRPr="00A871FD">
        <w:t>Ходот</w:t>
      </w:r>
      <w:proofErr w:type="spellEnd"/>
      <w:r w:rsidRPr="00A871FD">
        <w:t xml:space="preserve"> Т. Г., М., «Просвещение», 1990 год</w:t>
      </w:r>
    </w:p>
    <w:p w:rsidR="003F774E" w:rsidRPr="00A871FD" w:rsidRDefault="003F774E" w:rsidP="003F774E">
      <w:pPr>
        <w:spacing w:before="100" w:beforeAutospacing="1" w:after="100" w:afterAutospacing="1"/>
        <w:ind w:left="360"/>
        <w:jc w:val="center"/>
        <w:rPr>
          <w:b/>
        </w:rPr>
      </w:pPr>
      <w:r w:rsidRPr="00A871FD">
        <w:rPr>
          <w:b/>
        </w:rPr>
        <w:t>Интернет ресурсы по математике</w:t>
      </w:r>
      <w:r w:rsidRPr="00A871FD">
        <w:rPr>
          <w:b/>
          <w:lang w:val="en-US"/>
        </w:rPr>
        <w:t xml:space="preserve"> </w:t>
      </w:r>
    </w:p>
    <w:p w:rsidR="003F774E" w:rsidRPr="00A871FD" w:rsidRDefault="003F774E" w:rsidP="003F774E">
      <w:pPr>
        <w:numPr>
          <w:ilvl w:val="0"/>
          <w:numId w:val="24"/>
        </w:numPr>
        <w:spacing w:before="100" w:beforeAutospacing="1" w:after="100" w:afterAutospacing="1"/>
      </w:pPr>
      <w:r w:rsidRPr="00A871FD">
        <w:t xml:space="preserve">Газета "Математика" Издательского дома "Первое сентября" </w:t>
      </w:r>
      <w:hyperlink r:id="rId5" w:history="1">
        <w:r w:rsidRPr="00A871FD">
          <w:rPr>
            <w:b/>
            <w:bCs/>
            <w:u w:val="single"/>
          </w:rPr>
          <w:t>http://mat.1september.ru</w:t>
        </w:r>
      </w:hyperlink>
      <w:r w:rsidRPr="00A871FD">
        <w:t xml:space="preserve"> </w:t>
      </w:r>
    </w:p>
    <w:p w:rsidR="003F774E" w:rsidRPr="00A871FD" w:rsidRDefault="003F774E" w:rsidP="003F774E">
      <w:pPr>
        <w:numPr>
          <w:ilvl w:val="0"/>
          <w:numId w:val="24"/>
        </w:numPr>
        <w:spacing w:before="100" w:beforeAutospacing="1" w:after="100" w:afterAutospacing="1"/>
      </w:pPr>
      <w:r w:rsidRPr="00A871FD">
        <w:t xml:space="preserve">Математика в Открытом колледже </w:t>
      </w:r>
      <w:hyperlink r:id="rId6" w:history="1">
        <w:r w:rsidRPr="00A871FD">
          <w:rPr>
            <w:b/>
            <w:bCs/>
            <w:u w:val="single"/>
          </w:rPr>
          <w:t>http://www.mathematics.ru</w:t>
        </w:r>
      </w:hyperlink>
      <w:r w:rsidRPr="00A871FD">
        <w:t xml:space="preserve"> </w:t>
      </w:r>
    </w:p>
    <w:p w:rsidR="003F774E" w:rsidRPr="00A871FD" w:rsidRDefault="003F774E" w:rsidP="003F774E">
      <w:pPr>
        <w:numPr>
          <w:ilvl w:val="0"/>
          <w:numId w:val="24"/>
        </w:numPr>
        <w:spacing w:before="100" w:beforeAutospacing="1" w:after="100" w:afterAutospacing="1"/>
      </w:pPr>
      <w:proofErr w:type="spellStart"/>
      <w:r w:rsidRPr="00A871FD">
        <w:t>Math.ru</w:t>
      </w:r>
      <w:proofErr w:type="spellEnd"/>
      <w:r w:rsidRPr="00A871FD">
        <w:t xml:space="preserve">: Математика и образование </w:t>
      </w:r>
      <w:hyperlink r:id="rId7" w:history="1">
        <w:r w:rsidRPr="00A871FD">
          <w:rPr>
            <w:b/>
            <w:bCs/>
            <w:u w:val="single"/>
          </w:rPr>
          <w:t>http://www.math.ru</w:t>
        </w:r>
      </w:hyperlink>
      <w:r w:rsidRPr="00A871FD">
        <w:t xml:space="preserve"> </w:t>
      </w:r>
    </w:p>
    <w:p w:rsidR="003F774E" w:rsidRPr="00A871FD" w:rsidRDefault="003F774E" w:rsidP="003F774E">
      <w:pPr>
        <w:numPr>
          <w:ilvl w:val="0"/>
          <w:numId w:val="24"/>
        </w:numPr>
        <w:spacing w:before="100" w:beforeAutospacing="1" w:after="100" w:afterAutospacing="1"/>
      </w:pPr>
      <w:r w:rsidRPr="00A871FD">
        <w:t xml:space="preserve">Московский центр непрерывного математического образования (МЦНМО) </w:t>
      </w:r>
      <w:hyperlink r:id="rId8" w:history="1">
        <w:r w:rsidRPr="00A871FD">
          <w:rPr>
            <w:b/>
            <w:bCs/>
            <w:u w:val="single"/>
          </w:rPr>
          <w:t>http://www.mccme.ru</w:t>
        </w:r>
      </w:hyperlink>
      <w:r w:rsidRPr="00A871FD">
        <w:t xml:space="preserve"> </w:t>
      </w:r>
    </w:p>
    <w:p w:rsidR="003F774E" w:rsidRPr="00A871FD" w:rsidRDefault="003F774E" w:rsidP="003F774E">
      <w:pPr>
        <w:numPr>
          <w:ilvl w:val="0"/>
          <w:numId w:val="24"/>
        </w:numPr>
        <w:spacing w:before="100" w:beforeAutospacing="1" w:after="100" w:afterAutospacing="1"/>
      </w:pPr>
      <w:proofErr w:type="spellStart"/>
      <w:r w:rsidRPr="00A871FD">
        <w:t>Allmath.ru</w:t>
      </w:r>
      <w:proofErr w:type="spellEnd"/>
      <w:r w:rsidRPr="00A871FD">
        <w:t xml:space="preserve"> — вся математика в одном месте </w:t>
      </w:r>
      <w:hyperlink r:id="rId9" w:history="1">
        <w:r w:rsidRPr="00A871FD">
          <w:rPr>
            <w:b/>
            <w:bCs/>
            <w:u w:val="single"/>
          </w:rPr>
          <w:t>http://www.allmath.ru</w:t>
        </w:r>
      </w:hyperlink>
      <w:r w:rsidRPr="00A871FD">
        <w:t xml:space="preserve"> </w:t>
      </w:r>
    </w:p>
    <w:p w:rsidR="003F774E" w:rsidRPr="00A871FD" w:rsidRDefault="003F774E" w:rsidP="003F774E">
      <w:pPr>
        <w:numPr>
          <w:ilvl w:val="0"/>
          <w:numId w:val="24"/>
        </w:numPr>
        <w:spacing w:before="100" w:beforeAutospacing="1" w:after="100" w:afterAutospacing="1"/>
      </w:pPr>
      <w:proofErr w:type="spellStart"/>
      <w:r w:rsidRPr="00A871FD">
        <w:t>EqWorld</w:t>
      </w:r>
      <w:proofErr w:type="spellEnd"/>
      <w:r w:rsidRPr="00A871FD">
        <w:t xml:space="preserve">: Мир математических уравнений </w:t>
      </w:r>
      <w:hyperlink r:id="rId10" w:history="1">
        <w:r w:rsidRPr="00A871FD">
          <w:rPr>
            <w:b/>
            <w:bCs/>
            <w:u w:val="single"/>
          </w:rPr>
          <w:t>http://eqworld.ipmnet.ru</w:t>
        </w:r>
      </w:hyperlink>
      <w:r w:rsidRPr="00A871FD">
        <w:t xml:space="preserve"> </w:t>
      </w:r>
    </w:p>
    <w:p w:rsidR="003F774E" w:rsidRPr="00A871FD" w:rsidRDefault="003F774E" w:rsidP="003F774E">
      <w:pPr>
        <w:numPr>
          <w:ilvl w:val="0"/>
          <w:numId w:val="24"/>
        </w:numPr>
        <w:spacing w:before="100" w:beforeAutospacing="1" w:after="100" w:afterAutospacing="1"/>
      </w:pPr>
      <w:proofErr w:type="spellStart"/>
      <w:r w:rsidRPr="00A871FD">
        <w:t>Exponenta.ru</w:t>
      </w:r>
      <w:proofErr w:type="spellEnd"/>
      <w:r w:rsidRPr="00A871FD">
        <w:t xml:space="preserve">: образовательный математический сайт </w:t>
      </w:r>
      <w:hyperlink r:id="rId11" w:history="1">
        <w:r w:rsidRPr="00A871FD">
          <w:rPr>
            <w:b/>
            <w:bCs/>
            <w:u w:val="single"/>
          </w:rPr>
          <w:t>http://www.exponenta.ru</w:t>
        </w:r>
      </w:hyperlink>
      <w:r w:rsidRPr="00A871FD">
        <w:t xml:space="preserve"> </w:t>
      </w:r>
    </w:p>
    <w:p w:rsidR="003F774E" w:rsidRPr="00A871FD" w:rsidRDefault="003F774E" w:rsidP="003F774E">
      <w:pPr>
        <w:numPr>
          <w:ilvl w:val="0"/>
          <w:numId w:val="24"/>
        </w:numPr>
        <w:spacing w:before="100" w:beforeAutospacing="1" w:after="100" w:afterAutospacing="1"/>
      </w:pPr>
      <w:r w:rsidRPr="00A871FD">
        <w:t xml:space="preserve">Вся элементарная математика: Средняя математическая интернет школа </w:t>
      </w:r>
      <w:hyperlink r:id="rId12" w:history="1">
        <w:r w:rsidRPr="00A871FD">
          <w:rPr>
            <w:b/>
            <w:bCs/>
            <w:u w:val="single"/>
          </w:rPr>
          <w:t>http://www.bymath.net</w:t>
        </w:r>
      </w:hyperlink>
      <w:r w:rsidRPr="00A871FD">
        <w:t xml:space="preserve"> </w:t>
      </w:r>
    </w:p>
    <w:p w:rsidR="003F774E" w:rsidRPr="00A871FD" w:rsidRDefault="003F774E" w:rsidP="003F774E">
      <w:pPr>
        <w:numPr>
          <w:ilvl w:val="0"/>
          <w:numId w:val="24"/>
        </w:numPr>
        <w:spacing w:before="100" w:beforeAutospacing="1" w:after="100" w:afterAutospacing="1"/>
      </w:pPr>
      <w:r w:rsidRPr="00A871FD">
        <w:t xml:space="preserve">Геометрический портал </w:t>
      </w:r>
      <w:hyperlink r:id="rId13" w:history="1">
        <w:r w:rsidRPr="00A871FD">
          <w:rPr>
            <w:b/>
            <w:bCs/>
            <w:u w:val="single"/>
          </w:rPr>
          <w:t>http://www.neive.by.ru</w:t>
        </w:r>
      </w:hyperlink>
      <w:r w:rsidRPr="00A871FD">
        <w:t xml:space="preserve"> </w:t>
      </w:r>
    </w:p>
    <w:p w:rsidR="003F774E" w:rsidRPr="00A871FD" w:rsidRDefault="003F774E" w:rsidP="003F774E">
      <w:pPr>
        <w:numPr>
          <w:ilvl w:val="0"/>
          <w:numId w:val="24"/>
        </w:numPr>
        <w:spacing w:before="100" w:beforeAutospacing="1" w:after="100" w:afterAutospacing="1"/>
      </w:pPr>
      <w:r w:rsidRPr="00A871FD">
        <w:t xml:space="preserve">Графики функций </w:t>
      </w:r>
      <w:hyperlink r:id="rId14" w:history="1">
        <w:r w:rsidRPr="00A871FD">
          <w:rPr>
            <w:b/>
            <w:bCs/>
            <w:u w:val="single"/>
          </w:rPr>
          <w:t>http://graphfunk.narod.ru</w:t>
        </w:r>
      </w:hyperlink>
      <w:r w:rsidRPr="00A871FD">
        <w:t xml:space="preserve"> </w:t>
      </w:r>
    </w:p>
    <w:p w:rsidR="003F774E" w:rsidRPr="00A871FD" w:rsidRDefault="003F774E" w:rsidP="003F774E">
      <w:pPr>
        <w:numPr>
          <w:ilvl w:val="0"/>
          <w:numId w:val="24"/>
        </w:numPr>
        <w:spacing w:before="100" w:beforeAutospacing="1" w:after="100" w:afterAutospacing="1"/>
      </w:pPr>
      <w:r w:rsidRPr="00A871FD">
        <w:t xml:space="preserve">Дидактические материалы по информатике и математике </w:t>
      </w:r>
      <w:hyperlink r:id="rId15" w:history="1">
        <w:r w:rsidRPr="00A871FD">
          <w:rPr>
            <w:b/>
            <w:bCs/>
            <w:u w:val="single"/>
          </w:rPr>
          <w:t>http://comp-science.narod.ru</w:t>
        </w:r>
      </w:hyperlink>
      <w:r w:rsidRPr="00A871FD">
        <w:t xml:space="preserve"> </w:t>
      </w:r>
    </w:p>
    <w:p w:rsidR="003F774E" w:rsidRPr="00A871FD" w:rsidRDefault="003F774E" w:rsidP="003F774E">
      <w:pPr>
        <w:numPr>
          <w:ilvl w:val="0"/>
          <w:numId w:val="24"/>
        </w:numPr>
        <w:spacing w:before="100" w:beforeAutospacing="1" w:after="100" w:afterAutospacing="1"/>
      </w:pPr>
      <w:r w:rsidRPr="00A871FD">
        <w:t xml:space="preserve">Дискретная математика: алгоритмы (проект </w:t>
      </w:r>
      <w:proofErr w:type="spellStart"/>
      <w:r w:rsidRPr="00A871FD">
        <w:t>Computer</w:t>
      </w:r>
      <w:proofErr w:type="spellEnd"/>
      <w:r w:rsidRPr="00A871FD">
        <w:t xml:space="preserve"> </w:t>
      </w:r>
      <w:proofErr w:type="spellStart"/>
      <w:r w:rsidRPr="00A871FD">
        <w:t>Algorithm</w:t>
      </w:r>
      <w:proofErr w:type="spellEnd"/>
      <w:r w:rsidRPr="00A871FD">
        <w:t xml:space="preserve"> </w:t>
      </w:r>
      <w:proofErr w:type="spellStart"/>
      <w:r w:rsidRPr="00A871FD">
        <w:t>Tutor</w:t>
      </w:r>
      <w:proofErr w:type="spellEnd"/>
      <w:r w:rsidRPr="00A871FD">
        <w:t xml:space="preserve">) </w:t>
      </w:r>
      <w:hyperlink r:id="rId16" w:history="1">
        <w:r w:rsidRPr="00A871FD">
          <w:rPr>
            <w:b/>
            <w:bCs/>
            <w:u w:val="single"/>
          </w:rPr>
          <w:t>http://rain.ifmo.ru/cat/</w:t>
        </w:r>
      </w:hyperlink>
      <w:r w:rsidRPr="00A871FD">
        <w:t xml:space="preserve"> </w:t>
      </w:r>
    </w:p>
    <w:p w:rsidR="003F774E" w:rsidRPr="00A871FD" w:rsidRDefault="003F774E" w:rsidP="003F774E">
      <w:pPr>
        <w:numPr>
          <w:ilvl w:val="0"/>
          <w:numId w:val="24"/>
        </w:numPr>
        <w:spacing w:before="100" w:beforeAutospacing="1" w:after="100" w:afterAutospacing="1"/>
      </w:pPr>
      <w:r w:rsidRPr="00A871FD">
        <w:t xml:space="preserve">ЕГЭ по математике: подготовка к тестированию </w:t>
      </w:r>
      <w:hyperlink r:id="rId17" w:history="1">
        <w:r w:rsidRPr="00A871FD">
          <w:rPr>
            <w:b/>
            <w:bCs/>
            <w:u w:val="single"/>
          </w:rPr>
          <w:t>http://www.uztest.ru</w:t>
        </w:r>
      </w:hyperlink>
      <w:r w:rsidRPr="00A871FD">
        <w:t xml:space="preserve"> </w:t>
      </w:r>
    </w:p>
    <w:p w:rsidR="003F774E" w:rsidRPr="00A871FD" w:rsidRDefault="003F774E" w:rsidP="003F774E">
      <w:pPr>
        <w:numPr>
          <w:ilvl w:val="0"/>
          <w:numId w:val="24"/>
        </w:numPr>
        <w:spacing w:before="100" w:beforeAutospacing="1" w:after="100" w:afterAutospacing="1"/>
      </w:pPr>
      <w:r w:rsidRPr="00A871FD">
        <w:t xml:space="preserve">Задачи по геометрии: информационно поисковая система </w:t>
      </w:r>
      <w:hyperlink r:id="rId18" w:history="1">
        <w:r w:rsidRPr="00A871FD">
          <w:rPr>
            <w:b/>
            <w:bCs/>
            <w:u w:val="single"/>
          </w:rPr>
          <w:t>http://zadachi.mccme.ru</w:t>
        </w:r>
      </w:hyperlink>
      <w:r w:rsidRPr="00A871FD">
        <w:t xml:space="preserve"> </w:t>
      </w:r>
    </w:p>
    <w:p w:rsidR="003F774E" w:rsidRPr="00A871FD" w:rsidRDefault="003F774E" w:rsidP="003F774E">
      <w:pPr>
        <w:numPr>
          <w:ilvl w:val="0"/>
          <w:numId w:val="24"/>
        </w:numPr>
        <w:spacing w:before="100" w:beforeAutospacing="1" w:after="100" w:afterAutospacing="1"/>
      </w:pPr>
      <w:r w:rsidRPr="00A871FD">
        <w:t xml:space="preserve">Задачник для подготовки к олимпиадам по математике </w:t>
      </w:r>
      <w:hyperlink r:id="rId19" w:history="1">
        <w:r w:rsidRPr="00A871FD">
          <w:rPr>
            <w:b/>
            <w:bCs/>
            <w:u w:val="single"/>
          </w:rPr>
          <w:t>http://tasks.ceemat.ru</w:t>
        </w:r>
      </w:hyperlink>
      <w:r w:rsidRPr="00A871FD">
        <w:t xml:space="preserve"> </w:t>
      </w:r>
    </w:p>
    <w:p w:rsidR="003F774E" w:rsidRPr="00A871FD" w:rsidRDefault="003F774E" w:rsidP="003F774E">
      <w:pPr>
        <w:numPr>
          <w:ilvl w:val="0"/>
          <w:numId w:val="24"/>
        </w:numPr>
        <w:spacing w:before="100" w:beforeAutospacing="1" w:after="100" w:afterAutospacing="1"/>
      </w:pPr>
      <w:r w:rsidRPr="00A871FD">
        <w:t xml:space="preserve">Занимательная математика — школьникам (олимпиады, игры, конкурсы по математике) </w:t>
      </w:r>
      <w:hyperlink r:id="rId20" w:history="1">
        <w:r w:rsidRPr="00A871FD">
          <w:rPr>
            <w:b/>
            <w:bCs/>
            <w:u w:val="single"/>
          </w:rPr>
          <w:t>http://www.math-on-line.com</w:t>
        </w:r>
      </w:hyperlink>
      <w:r w:rsidRPr="00A871FD">
        <w:t xml:space="preserve"> </w:t>
      </w:r>
    </w:p>
    <w:p w:rsidR="003F774E" w:rsidRPr="00A871FD" w:rsidRDefault="003F774E" w:rsidP="003F774E">
      <w:pPr>
        <w:numPr>
          <w:ilvl w:val="0"/>
          <w:numId w:val="24"/>
        </w:numPr>
        <w:spacing w:before="100" w:beforeAutospacing="1" w:after="100" w:afterAutospacing="1"/>
      </w:pPr>
      <w:r w:rsidRPr="00A871FD">
        <w:t xml:space="preserve">Интернет проект "Задачи" </w:t>
      </w:r>
      <w:hyperlink r:id="rId21" w:history="1">
        <w:r w:rsidRPr="00A871FD">
          <w:rPr>
            <w:b/>
            <w:bCs/>
            <w:u w:val="single"/>
          </w:rPr>
          <w:t>http://www.problems.ru</w:t>
        </w:r>
      </w:hyperlink>
      <w:r w:rsidRPr="00A871FD">
        <w:t xml:space="preserve"> </w:t>
      </w:r>
    </w:p>
    <w:p w:rsidR="003F774E" w:rsidRPr="00A871FD" w:rsidRDefault="003F774E" w:rsidP="003F774E">
      <w:pPr>
        <w:numPr>
          <w:ilvl w:val="0"/>
          <w:numId w:val="24"/>
        </w:numPr>
        <w:spacing w:before="100" w:beforeAutospacing="1" w:after="100" w:afterAutospacing="1"/>
      </w:pPr>
      <w:r w:rsidRPr="00A871FD">
        <w:t xml:space="preserve">Математические этюды </w:t>
      </w:r>
      <w:hyperlink r:id="rId22" w:history="1">
        <w:r w:rsidRPr="00A871FD">
          <w:rPr>
            <w:b/>
            <w:bCs/>
            <w:u w:val="single"/>
          </w:rPr>
          <w:t>http://www.etudes.ru</w:t>
        </w:r>
      </w:hyperlink>
      <w:r w:rsidRPr="00A871FD">
        <w:t xml:space="preserve"> </w:t>
      </w:r>
    </w:p>
    <w:p w:rsidR="003F774E" w:rsidRPr="00A871FD" w:rsidRDefault="003F774E" w:rsidP="003F774E">
      <w:pPr>
        <w:numPr>
          <w:ilvl w:val="0"/>
          <w:numId w:val="24"/>
        </w:numPr>
        <w:spacing w:before="100" w:beforeAutospacing="1" w:after="100" w:afterAutospacing="1"/>
      </w:pPr>
      <w:r w:rsidRPr="00A871FD">
        <w:t xml:space="preserve">Математика </w:t>
      </w:r>
      <w:proofErr w:type="spellStart"/>
      <w:r w:rsidRPr="00A871FD">
        <w:t>on</w:t>
      </w:r>
      <w:proofErr w:type="spellEnd"/>
      <w:r w:rsidRPr="00A871FD">
        <w:t xml:space="preserve"> </w:t>
      </w:r>
      <w:proofErr w:type="spellStart"/>
      <w:r w:rsidRPr="00A871FD">
        <w:t>line</w:t>
      </w:r>
      <w:proofErr w:type="spellEnd"/>
      <w:r w:rsidRPr="00A871FD">
        <w:t xml:space="preserve">: справочная информация в помощь студенту </w:t>
      </w:r>
      <w:hyperlink r:id="rId23" w:history="1">
        <w:r w:rsidRPr="00A871FD">
          <w:rPr>
            <w:b/>
            <w:bCs/>
            <w:u w:val="single"/>
          </w:rPr>
          <w:t>http://www.mathem.h1.ru</w:t>
        </w:r>
      </w:hyperlink>
      <w:r w:rsidRPr="00A871FD">
        <w:t xml:space="preserve"> </w:t>
      </w:r>
    </w:p>
    <w:p w:rsidR="003F774E" w:rsidRPr="00A871FD" w:rsidRDefault="003F774E" w:rsidP="003F774E">
      <w:pPr>
        <w:numPr>
          <w:ilvl w:val="0"/>
          <w:numId w:val="24"/>
        </w:numPr>
        <w:spacing w:before="100" w:beforeAutospacing="1" w:after="100" w:afterAutospacing="1"/>
      </w:pPr>
      <w:r w:rsidRPr="00A871FD">
        <w:t xml:space="preserve">Математика в помощь школьнику и студенту (тесты по математике </w:t>
      </w:r>
      <w:proofErr w:type="spellStart"/>
      <w:r w:rsidRPr="00A871FD">
        <w:t>online</w:t>
      </w:r>
      <w:proofErr w:type="spellEnd"/>
      <w:r w:rsidRPr="00A871FD">
        <w:t xml:space="preserve">) </w:t>
      </w:r>
      <w:hyperlink r:id="rId24" w:history="1">
        <w:r w:rsidRPr="00A871FD">
          <w:rPr>
            <w:b/>
            <w:bCs/>
            <w:u w:val="single"/>
          </w:rPr>
          <w:t>http://www.mathtest.ru</w:t>
        </w:r>
      </w:hyperlink>
      <w:r w:rsidRPr="00A871FD">
        <w:t xml:space="preserve"> </w:t>
      </w:r>
    </w:p>
    <w:p w:rsidR="003F774E" w:rsidRPr="00A871FD" w:rsidRDefault="003F774E" w:rsidP="003F774E">
      <w:pPr>
        <w:numPr>
          <w:ilvl w:val="0"/>
          <w:numId w:val="24"/>
        </w:numPr>
        <w:spacing w:before="100" w:beforeAutospacing="1" w:after="100" w:afterAutospacing="1"/>
      </w:pPr>
      <w:r w:rsidRPr="00A871FD">
        <w:t xml:space="preserve">Математика для </w:t>
      </w:r>
      <w:proofErr w:type="gramStart"/>
      <w:r w:rsidRPr="00A871FD">
        <w:t>поступающих</w:t>
      </w:r>
      <w:proofErr w:type="gramEnd"/>
      <w:r w:rsidRPr="00A871FD">
        <w:t xml:space="preserve"> в вузы </w:t>
      </w:r>
      <w:hyperlink r:id="rId25" w:history="1">
        <w:r w:rsidRPr="00A871FD">
          <w:rPr>
            <w:b/>
            <w:bCs/>
            <w:u w:val="single"/>
          </w:rPr>
          <w:t>http://www.matematika.agava.ru</w:t>
        </w:r>
      </w:hyperlink>
      <w:r w:rsidRPr="00A871FD">
        <w:t xml:space="preserve"> </w:t>
      </w:r>
    </w:p>
    <w:p w:rsidR="003F774E" w:rsidRPr="00A871FD" w:rsidRDefault="003F774E" w:rsidP="003F774E">
      <w:pPr>
        <w:numPr>
          <w:ilvl w:val="0"/>
          <w:numId w:val="24"/>
        </w:numPr>
        <w:spacing w:before="100" w:beforeAutospacing="1" w:after="100" w:afterAutospacing="1"/>
      </w:pPr>
      <w:r w:rsidRPr="00A871FD">
        <w:t xml:space="preserve">Консультационный центр преподавателей и выпускников МГУ </w:t>
      </w:r>
      <w:hyperlink r:id="rId26" w:history="1">
        <w:r w:rsidRPr="00A871FD">
          <w:rPr>
            <w:b/>
            <w:bCs/>
            <w:u w:val="single"/>
          </w:rPr>
          <w:t>http://school.msu.ru</w:t>
        </w:r>
      </w:hyperlink>
      <w:r w:rsidRPr="00A871FD">
        <w:t xml:space="preserve"> </w:t>
      </w:r>
    </w:p>
    <w:p w:rsidR="003F774E" w:rsidRPr="00A871FD" w:rsidRDefault="003F774E" w:rsidP="003F774E">
      <w:pPr>
        <w:numPr>
          <w:ilvl w:val="0"/>
          <w:numId w:val="24"/>
        </w:numPr>
        <w:spacing w:before="100" w:beforeAutospacing="1" w:after="100" w:afterAutospacing="1"/>
      </w:pPr>
      <w:r w:rsidRPr="00A871FD">
        <w:t xml:space="preserve">Математика и программирование </w:t>
      </w:r>
      <w:hyperlink r:id="rId27" w:history="1">
        <w:r w:rsidRPr="00A871FD">
          <w:rPr>
            <w:b/>
            <w:bCs/>
            <w:u w:val="single"/>
          </w:rPr>
          <w:t>http://www.mathprog.narod.ru</w:t>
        </w:r>
      </w:hyperlink>
      <w:r w:rsidRPr="00A871FD">
        <w:t xml:space="preserve"> </w:t>
      </w:r>
    </w:p>
    <w:p w:rsidR="003F774E" w:rsidRPr="00A871FD" w:rsidRDefault="003F774E" w:rsidP="003F774E">
      <w:pPr>
        <w:numPr>
          <w:ilvl w:val="0"/>
          <w:numId w:val="24"/>
        </w:numPr>
        <w:spacing w:before="100" w:beforeAutospacing="1" w:after="100" w:afterAutospacing="1"/>
      </w:pPr>
      <w:r w:rsidRPr="00A871FD">
        <w:lastRenderedPageBreak/>
        <w:t xml:space="preserve">Математические олимпиады и олимпиадные задачи </w:t>
      </w:r>
      <w:hyperlink r:id="rId28" w:history="1">
        <w:r w:rsidRPr="00A871FD">
          <w:rPr>
            <w:b/>
            <w:bCs/>
            <w:u w:val="single"/>
          </w:rPr>
          <w:t>http://www.zaba.ru</w:t>
        </w:r>
      </w:hyperlink>
      <w:r w:rsidRPr="00A871FD">
        <w:t xml:space="preserve"> </w:t>
      </w:r>
    </w:p>
    <w:p w:rsidR="003F774E" w:rsidRPr="00A871FD" w:rsidRDefault="003F774E" w:rsidP="003F774E">
      <w:pPr>
        <w:numPr>
          <w:ilvl w:val="0"/>
          <w:numId w:val="24"/>
        </w:numPr>
        <w:spacing w:before="100" w:beforeAutospacing="1" w:after="100" w:afterAutospacing="1"/>
      </w:pPr>
      <w:r w:rsidRPr="00A871FD">
        <w:t xml:space="preserve">Международный математический конкурс "Кенгуру" </w:t>
      </w:r>
      <w:hyperlink r:id="rId29" w:history="1">
        <w:r w:rsidRPr="00A871FD">
          <w:rPr>
            <w:b/>
            <w:bCs/>
            <w:u w:val="single"/>
          </w:rPr>
          <w:t>http://www.kenguru.sp.ru</w:t>
        </w:r>
      </w:hyperlink>
      <w:r w:rsidRPr="00A871FD">
        <w:t xml:space="preserve"> </w:t>
      </w:r>
    </w:p>
    <w:p w:rsidR="003F774E" w:rsidRPr="00A871FD" w:rsidRDefault="003F774E" w:rsidP="003F774E">
      <w:pPr>
        <w:numPr>
          <w:ilvl w:val="0"/>
          <w:numId w:val="24"/>
        </w:numPr>
        <w:spacing w:before="100" w:beforeAutospacing="1" w:after="100" w:afterAutospacing="1"/>
      </w:pPr>
      <w:r w:rsidRPr="00A871FD">
        <w:t xml:space="preserve">Методика преподавания математики </w:t>
      </w:r>
      <w:hyperlink r:id="rId30" w:history="1">
        <w:r w:rsidRPr="00A871FD">
          <w:rPr>
            <w:b/>
            <w:bCs/>
            <w:u w:val="single"/>
          </w:rPr>
          <w:t>http://methmath.chat.ru</w:t>
        </w:r>
      </w:hyperlink>
      <w:r w:rsidRPr="00A871FD">
        <w:t xml:space="preserve"> </w:t>
      </w:r>
    </w:p>
    <w:p w:rsidR="003F774E" w:rsidRPr="00A871FD" w:rsidRDefault="003F774E" w:rsidP="003F774E">
      <w:pPr>
        <w:numPr>
          <w:ilvl w:val="0"/>
          <w:numId w:val="24"/>
        </w:numPr>
        <w:spacing w:before="100" w:beforeAutospacing="1" w:after="100" w:afterAutospacing="1"/>
      </w:pPr>
      <w:r w:rsidRPr="00A871FD">
        <w:t xml:space="preserve">Московская математическая олимпиада школьников </w:t>
      </w:r>
      <w:hyperlink r:id="rId31" w:history="1">
        <w:r w:rsidRPr="00A871FD">
          <w:rPr>
            <w:b/>
            <w:bCs/>
            <w:u w:val="single"/>
          </w:rPr>
          <w:t>http://olympiads.mccme.ru/mmo/</w:t>
        </w:r>
      </w:hyperlink>
      <w:r w:rsidRPr="00A871FD">
        <w:t xml:space="preserve"> </w:t>
      </w:r>
    </w:p>
    <w:p w:rsidR="003F774E" w:rsidRPr="00A871FD" w:rsidRDefault="003F774E" w:rsidP="003F774E">
      <w:pPr>
        <w:numPr>
          <w:ilvl w:val="0"/>
          <w:numId w:val="24"/>
        </w:numPr>
        <w:spacing w:before="100" w:beforeAutospacing="1" w:after="100" w:afterAutospacing="1"/>
      </w:pPr>
      <w:proofErr w:type="spellStart"/>
      <w:r w:rsidRPr="00A871FD">
        <w:t>Решебник.Ru</w:t>
      </w:r>
      <w:proofErr w:type="spellEnd"/>
      <w:r w:rsidRPr="00A871FD">
        <w:t xml:space="preserve">: Высшая математика и эконометрика — задачи, решения </w:t>
      </w:r>
      <w:hyperlink r:id="rId32" w:history="1">
        <w:r w:rsidRPr="00A871FD">
          <w:rPr>
            <w:b/>
            <w:bCs/>
            <w:u w:val="single"/>
          </w:rPr>
          <w:t>http://www.reshebnik.ru</w:t>
        </w:r>
      </w:hyperlink>
      <w:r w:rsidRPr="00A871FD">
        <w:t xml:space="preserve"> </w:t>
      </w:r>
    </w:p>
    <w:p w:rsidR="003F774E" w:rsidRPr="00A871FD" w:rsidRDefault="003F774E" w:rsidP="003F774E">
      <w:pPr>
        <w:numPr>
          <w:ilvl w:val="0"/>
          <w:numId w:val="24"/>
        </w:numPr>
        <w:spacing w:before="100" w:beforeAutospacing="1" w:after="100" w:afterAutospacing="1"/>
      </w:pPr>
      <w:r w:rsidRPr="00A871FD">
        <w:t xml:space="preserve">Сайт элементарной математики Дмитрия Гущина </w:t>
      </w:r>
      <w:hyperlink r:id="rId33" w:history="1">
        <w:r w:rsidRPr="00A871FD">
          <w:rPr>
            <w:b/>
            <w:bCs/>
            <w:u w:val="single"/>
          </w:rPr>
          <w:t>http://www.mathnet.spb.ru</w:t>
        </w:r>
      </w:hyperlink>
      <w:r w:rsidRPr="00A871FD">
        <w:t xml:space="preserve"> </w:t>
      </w:r>
    </w:p>
    <w:p w:rsidR="003F774E" w:rsidRPr="00A871FD" w:rsidRDefault="003F774E" w:rsidP="003F774E">
      <w:pPr>
        <w:numPr>
          <w:ilvl w:val="0"/>
          <w:numId w:val="24"/>
        </w:numPr>
        <w:spacing w:before="100" w:beforeAutospacing="1" w:after="100" w:afterAutospacing="1"/>
      </w:pPr>
      <w:r w:rsidRPr="00A871FD">
        <w:t xml:space="preserve">Турнир городов — Международная математическая олимпиада для школьников </w:t>
      </w:r>
      <w:hyperlink r:id="rId34" w:history="1">
        <w:r w:rsidRPr="00A871FD">
          <w:rPr>
            <w:b/>
            <w:bCs/>
            <w:u w:val="single"/>
          </w:rPr>
          <w:t>http://www.turgor.ru</w:t>
        </w:r>
      </w:hyperlink>
      <w:r w:rsidRPr="00A871FD">
        <w:t xml:space="preserve"> </w:t>
      </w:r>
    </w:p>
    <w:p w:rsidR="003F774E" w:rsidRPr="00A871FD" w:rsidRDefault="003F774E" w:rsidP="003F774E">
      <w:pPr>
        <w:numPr>
          <w:ilvl w:val="0"/>
          <w:numId w:val="24"/>
        </w:numPr>
        <w:spacing w:before="100" w:beforeAutospacing="1" w:after="100" w:afterAutospacing="1"/>
      </w:pPr>
      <w:r w:rsidRPr="00A871FD">
        <w:t xml:space="preserve">Занимательная математика школьникам (олимпиады, игры, конкурсы по математике) </w:t>
      </w:r>
      <w:hyperlink r:id="rId35" w:history="1">
        <w:r w:rsidRPr="00A871FD">
          <w:rPr>
            <w:b/>
            <w:bCs/>
            <w:u w:val="single"/>
          </w:rPr>
          <w:t>http://www.math-on-line.com</w:t>
        </w:r>
      </w:hyperlink>
      <w:r w:rsidRPr="00A871FD">
        <w:t xml:space="preserve"> </w:t>
      </w:r>
    </w:p>
    <w:p w:rsidR="003F774E" w:rsidRPr="00A871FD" w:rsidRDefault="003F774E" w:rsidP="003F774E">
      <w:pPr>
        <w:numPr>
          <w:ilvl w:val="0"/>
          <w:numId w:val="24"/>
        </w:numPr>
        <w:spacing w:before="100" w:beforeAutospacing="1" w:after="100" w:afterAutospacing="1"/>
      </w:pPr>
      <w:r w:rsidRPr="00A871FD">
        <w:t xml:space="preserve">Интернет библиотека </w:t>
      </w:r>
      <w:proofErr w:type="spellStart"/>
      <w:proofErr w:type="gramStart"/>
      <w:r w:rsidRPr="00A871FD">
        <w:t>физико</w:t>
      </w:r>
      <w:proofErr w:type="spellEnd"/>
      <w:r w:rsidRPr="00A871FD">
        <w:t xml:space="preserve"> математической</w:t>
      </w:r>
      <w:proofErr w:type="gramEnd"/>
      <w:r w:rsidRPr="00A871FD">
        <w:t xml:space="preserve"> литературы </w:t>
      </w:r>
      <w:hyperlink r:id="rId36" w:history="1">
        <w:r w:rsidRPr="00A871FD">
          <w:rPr>
            <w:b/>
            <w:bCs/>
            <w:u w:val="single"/>
          </w:rPr>
          <w:t>http://ilib.mccme.ru</w:t>
        </w:r>
      </w:hyperlink>
      <w:r w:rsidRPr="00A871FD">
        <w:t xml:space="preserve"> </w:t>
      </w:r>
    </w:p>
    <w:p w:rsidR="003F774E" w:rsidRPr="00A871FD" w:rsidRDefault="003F774E" w:rsidP="003F774E">
      <w:pPr>
        <w:numPr>
          <w:ilvl w:val="0"/>
          <w:numId w:val="24"/>
        </w:numPr>
        <w:spacing w:before="100" w:beforeAutospacing="1" w:after="100" w:afterAutospacing="1"/>
      </w:pPr>
      <w:r w:rsidRPr="00A871FD">
        <w:t xml:space="preserve">Интернет проект "Задачи" </w:t>
      </w:r>
      <w:hyperlink r:id="rId37" w:history="1">
        <w:r w:rsidRPr="00A871FD">
          <w:rPr>
            <w:b/>
            <w:bCs/>
            <w:u w:val="single"/>
          </w:rPr>
          <w:t>http://www.problems.ru</w:t>
        </w:r>
      </w:hyperlink>
      <w:r w:rsidRPr="00A871FD">
        <w:t xml:space="preserve"> </w:t>
      </w:r>
    </w:p>
    <w:p w:rsidR="003F774E" w:rsidRPr="00A871FD" w:rsidRDefault="003F774E" w:rsidP="003F774E">
      <w:pPr>
        <w:numPr>
          <w:ilvl w:val="0"/>
          <w:numId w:val="24"/>
        </w:numPr>
        <w:spacing w:before="100" w:beforeAutospacing="1" w:after="100" w:afterAutospacing="1"/>
      </w:pPr>
      <w:r w:rsidRPr="00A871FD">
        <w:t xml:space="preserve">Логические задачи и головоломки </w:t>
      </w:r>
      <w:hyperlink r:id="rId38" w:history="1">
        <w:r w:rsidRPr="00A871FD">
          <w:rPr>
            <w:b/>
            <w:bCs/>
            <w:u w:val="single"/>
          </w:rPr>
          <w:t>http://smekalka.pp.ru</w:t>
        </w:r>
      </w:hyperlink>
      <w:r w:rsidRPr="00A871FD">
        <w:t xml:space="preserve"> </w:t>
      </w:r>
    </w:p>
    <w:p w:rsidR="003F774E" w:rsidRPr="00A871FD" w:rsidRDefault="003F774E" w:rsidP="003F774E">
      <w:pPr>
        <w:numPr>
          <w:ilvl w:val="0"/>
          <w:numId w:val="24"/>
        </w:numPr>
        <w:spacing w:before="100" w:beforeAutospacing="1" w:after="100" w:afterAutospacing="1"/>
      </w:pPr>
      <w:r w:rsidRPr="00A871FD">
        <w:t xml:space="preserve">Математика </w:t>
      </w:r>
      <w:proofErr w:type="spellStart"/>
      <w:r w:rsidRPr="00A871FD">
        <w:t>онлайн</w:t>
      </w:r>
      <w:proofErr w:type="spellEnd"/>
      <w:r w:rsidRPr="00A871FD">
        <w:t xml:space="preserve">: справочная информация в помощь студенту </w:t>
      </w:r>
      <w:hyperlink r:id="rId39" w:history="1">
        <w:r w:rsidRPr="00A871FD">
          <w:rPr>
            <w:b/>
            <w:bCs/>
            <w:u w:val="single"/>
          </w:rPr>
          <w:t>http://www.mathem.h1.ru</w:t>
        </w:r>
      </w:hyperlink>
      <w:r w:rsidRPr="00A871FD">
        <w:t xml:space="preserve"> </w:t>
      </w:r>
    </w:p>
    <w:p w:rsidR="003F774E" w:rsidRPr="00A871FD" w:rsidRDefault="003F774E" w:rsidP="003F774E">
      <w:pPr>
        <w:numPr>
          <w:ilvl w:val="0"/>
          <w:numId w:val="24"/>
        </w:numPr>
        <w:spacing w:before="100" w:beforeAutospacing="1" w:after="100" w:afterAutospacing="1"/>
      </w:pPr>
      <w:r w:rsidRPr="00A871FD">
        <w:t xml:space="preserve">Математика в афоризмах </w:t>
      </w:r>
      <w:hyperlink r:id="rId40" w:history="1">
        <w:r w:rsidRPr="00A871FD">
          <w:rPr>
            <w:b/>
            <w:bCs/>
            <w:u w:val="single"/>
          </w:rPr>
          <w:t>http://matematiku.ru</w:t>
        </w:r>
      </w:hyperlink>
      <w:r w:rsidRPr="00A871FD">
        <w:t xml:space="preserve"> </w:t>
      </w:r>
    </w:p>
    <w:p w:rsidR="003F774E" w:rsidRPr="00A871FD" w:rsidRDefault="003F774E" w:rsidP="003F774E">
      <w:pPr>
        <w:numPr>
          <w:ilvl w:val="0"/>
          <w:numId w:val="24"/>
        </w:numPr>
        <w:spacing w:before="100" w:beforeAutospacing="1" w:after="100" w:afterAutospacing="1"/>
      </w:pPr>
      <w:r w:rsidRPr="00A871FD">
        <w:t xml:space="preserve">Математика в помощь школьнику и студенту (тесты по математике </w:t>
      </w:r>
      <w:proofErr w:type="spellStart"/>
      <w:r w:rsidRPr="00A871FD">
        <w:t>онлайн</w:t>
      </w:r>
      <w:proofErr w:type="spellEnd"/>
      <w:r w:rsidRPr="00A871FD">
        <w:t xml:space="preserve">) </w:t>
      </w:r>
      <w:hyperlink r:id="rId41" w:history="1">
        <w:r w:rsidRPr="00A871FD">
          <w:rPr>
            <w:b/>
            <w:bCs/>
            <w:u w:val="single"/>
          </w:rPr>
          <w:t>http://www.mathtest.ru</w:t>
        </w:r>
      </w:hyperlink>
      <w:r w:rsidRPr="00A871FD">
        <w:t xml:space="preserve"> </w:t>
      </w:r>
    </w:p>
    <w:p w:rsidR="003F774E" w:rsidRPr="00A871FD" w:rsidRDefault="003F774E" w:rsidP="003F774E">
      <w:pPr>
        <w:numPr>
          <w:ilvl w:val="0"/>
          <w:numId w:val="24"/>
        </w:numPr>
        <w:spacing w:before="100" w:beforeAutospacing="1" w:after="100" w:afterAutospacing="1"/>
      </w:pPr>
      <w:r w:rsidRPr="00A871FD">
        <w:t xml:space="preserve">Математика для </w:t>
      </w:r>
      <w:proofErr w:type="gramStart"/>
      <w:r w:rsidRPr="00A871FD">
        <w:t>поступающих</w:t>
      </w:r>
      <w:proofErr w:type="gramEnd"/>
      <w:r w:rsidRPr="00A871FD">
        <w:t xml:space="preserve"> в вузы </w:t>
      </w:r>
      <w:hyperlink r:id="rId42" w:history="1">
        <w:r w:rsidRPr="00A871FD">
          <w:rPr>
            <w:b/>
            <w:bCs/>
            <w:u w:val="single"/>
          </w:rPr>
          <w:t>http://www.matematika.agava.ru</w:t>
        </w:r>
      </w:hyperlink>
      <w:r w:rsidRPr="00A871FD">
        <w:t xml:space="preserve"> </w:t>
      </w:r>
    </w:p>
    <w:p w:rsidR="003F774E" w:rsidRPr="00A871FD" w:rsidRDefault="003F774E" w:rsidP="003F774E">
      <w:pPr>
        <w:numPr>
          <w:ilvl w:val="0"/>
          <w:numId w:val="24"/>
        </w:numPr>
        <w:spacing w:before="100" w:beforeAutospacing="1" w:after="100" w:afterAutospacing="1"/>
      </w:pPr>
      <w:r w:rsidRPr="00A871FD">
        <w:t xml:space="preserve">Математика и программирование </w:t>
      </w:r>
      <w:hyperlink r:id="rId43" w:history="1">
        <w:r w:rsidRPr="00A871FD">
          <w:rPr>
            <w:b/>
            <w:bCs/>
            <w:u w:val="single"/>
          </w:rPr>
          <w:t>http://www.mathprog.narod.ru</w:t>
        </w:r>
      </w:hyperlink>
      <w:r w:rsidRPr="00A871FD">
        <w:t xml:space="preserve"> </w:t>
      </w:r>
    </w:p>
    <w:p w:rsidR="003F774E" w:rsidRPr="00A871FD" w:rsidRDefault="003F774E" w:rsidP="003F774E">
      <w:pPr>
        <w:numPr>
          <w:ilvl w:val="0"/>
          <w:numId w:val="24"/>
        </w:numPr>
        <w:spacing w:before="100" w:beforeAutospacing="1" w:after="100" w:afterAutospacing="1"/>
      </w:pPr>
      <w:r w:rsidRPr="00A871FD">
        <w:t xml:space="preserve">Математика. Школа. Будущее. Сайт учителя математики А.В. </w:t>
      </w:r>
      <w:proofErr w:type="spellStart"/>
      <w:r w:rsidRPr="00A871FD">
        <w:t>Шевкина</w:t>
      </w:r>
      <w:proofErr w:type="spellEnd"/>
      <w:r w:rsidRPr="00A871FD">
        <w:t xml:space="preserve"> </w:t>
      </w:r>
      <w:hyperlink r:id="rId44" w:history="1">
        <w:r w:rsidRPr="00A871FD">
          <w:rPr>
            <w:b/>
            <w:bCs/>
            <w:u w:val="single"/>
          </w:rPr>
          <w:t>http://www.shevkin.ru</w:t>
        </w:r>
      </w:hyperlink>
      <w:r w:rsidRPr="00A871FD">
        <w:t xml:space="preserve"> </w:t>
      </w:r>
    </w:p>
    <w:p w:rsidR="003F774E" w:rsidRPr="00A871FD" w:rsidRDefault="003F774E" w:rsidP="003F774E">
      <w:pPr>
        <w:numPr>
          <w:ilvl w:val="0"/>
          <w:numId w:val="24"/>
        </w:numPr>
        <w:spacing w:before="100" w:beforeAutospacing="1" w:after="100" w:afterAutospacing="1"/>
      </w:pPr>
      <w:r w:rsidRPr="00A871FD">
        <w:t xml:space="preserve">Математическая гимнастика: задачи разных типов </w:t>
      </w:r>
      <w:hyperlink r:id="rId45" w:history="1">
        <w:r w:rsidRPr="00A871FD">
          <w:rPr>
            <w:b/>
            <w:bCs/>
            <w:u w:val="single"/>
          </w:rPr>
          <w:t>http://mat-game.narod.ru</w:t>
        </w:r>
      </w:hyperlink>
      <w:r w:rsidRPr="00A871FD">
        <w:t xml:space="preserve"> </w:t>
      </w:r>
    </w:p>
    <w:p w:rsidR="003F774E" w:rsidRPr="00A871FD" w:rsidRDefault="003F774E" w:rsidP="003F774E">
      <w:pPr>
        <w:numPr>
          <w:ilvl w:val="0"/>
          <w:numId w:val="24"/>
        </w:numPr>
        <w:spacing w:before="100" w:beforeAutospacing="1" w:after="100" w:afterAutospacing="1"/>
      </w:pPr>
      <w:r w:rsidRPr="00A871FD">
        <w:t xml:space="preserve">Математические игры для детей </w:t>
      </w:r>
      <w:hyperlink r:id="rId46" w:history="1">
        <w:r w:rsidRPr="00A871FD">
          <w:rPr>
            <w:b/>
            <w:bCs/>
            <w:u w:val="single"/>
          </w:rPr>
          <w:t>http://www.bajena.com/ru/kids/mathematics/</w:t>
        </w:r>
      </w:hyperlink>
      <w:r w:rsidRPr="00A871FD">
        <w:t xml:space="preserve"> </w:t>
      </w:r>
    </w:p>
    <w:p w:rsidR="003F774E" w:rsidRPr="00A871FD" w:rsidRDefault="003F774E" w:rsidP="003F774E">
      <w:pPr>
        <w:numPr>
          <w:ilvl w:val="0"/>
          <w:numId w:val="24"/>
        </w:numPr>
        <w:spacing w:before="100" w:beforeAutospacing="1" w:after="100" w:afterAutospacing="1"/>
      </w:pPr>
      <w:r w:rsidRPr="00A871FD">
        <w:t xml:space="preserve">Математические олимпиады и олимпиадные задачи </w:t>
      </w:r>
      <w:hyperlink r:id="rId47" w:history="1">
        <w:r w:rsidRPr="00A871FD">
          <w:rPr>
            <w:b/>
            <w:bCs/>
            <w:u w:val="single"/>
          </w:rPr>
          <w:t>http://www.zaba.ru</w:t>
        </w:r>
      </w:hyperlink>
      <w:r w:rsidRPr="00A871FD">
        <w:t xml:space="preserve"> </w:t>
      </w:r>
    </w:p>
    <w:p w:rsidR="003F774E" w:rsidRPr="00A871FD" w:rsidRDefault="003F774E" w:rsidP="003F774E">
      <w:pPr>
        <w:numPr>
          <w:ilvl w:val="0"/>
          <w:numId w:val="24"/>
        </w:numPr>
        <w:spacing w:before="100" w:beforeAutospacing="1" w:after="100" w:afterAutospacing="1"/>
      </w:pPr>
      <w:r w:rsidRPr="00A871FD">
        <w:t xml:space="preserve">Математические этюды </w:t>
      </w:r>
      <w:hyperlink r:id="rId48" w:history="1">
        <w:r w:rsidRPr="00A871FD">
          <w:rPr>
            <w:b/>
            <w:bCs/>
            <w:u w:val="single"/>
          </w:rPr>
          <w:t>http://www.etudes.ru</w:t>
        </w:r>
      </w:hyperlink>
      <w:r w:rsidRPr="00A871FD">
        <w:t xml:space="preserve"> </w:t>
      </w:r>
    </w:p>
    <w:p w:rsidR="003F774E" w:rsidRPr="00A871FD" w:rsidRDefault="003F774E" w:rsidP="003F774E">
      <w:pPr>
        <w:numPr>
          <w:ilvl w:val="0"/>
          <w:numId w:val="24"/>
        </w:numPr>
        <w:spacing w:before="100" w:beforeAutospacing="1" w:after="100" w:afterAutospacing="1"/>
      </w:pPr>
      <w:r w:rsidRPr="00A871FD">
        <w:t xml:space="preserve">Материалы для математических кружков, факультативов, спецкурсов </w:t>
      </w:r>
      <w:hyperlink r:id="rId49" w:history="1">
        <w:r w:rsidRPr="00A871FD">
          <w:rPr>
            <w:b/>
            <w:bCs/>
            <w:u w:val="single"/>
          </w:rPr>
          <w:t>http://www.mathematik.boom.ru</w:t>
        </w:r>
      </w:hyperlink>
      <w:r w:rsidRPr="00A871FD">
        <w:t xml:space="preserve"> </w:t>
      </w:r>
    </w:p>
    <w:p w:rsidR="003F774E" w:rsidRPr="00A871FD" w:rsidRDefault="003F774E" w:rsidP="003F774E">
      <w:pPr>
        <w:numPr>
          <w:ilvl w:val="0"/>
          <w:numId w:val="24"/>
        </w:numPr>
        <w:spacing w:before="100" w:beforeAutospacing="1" w:after="100" w:afterAutospacing="1"/>
      </w:pPr>
      <w:r w:rsidRPr="00A871FD">
        <w:t xml:space="preserve">Мир математических уравнений Международный научно образовательный сайт </w:t>
      </w:r>
      <w:proofErr w:type="spellStart"/>
      <w:r w:rsidRPr="00A871FD">
        <w:t>EqWorld</w:t>
      </w:r>
      <w:proofErr w:type="spellEnd"/>
      <w:r w:rsidRPr="00A871FD">
        <w:t xml:space="preserve"> </w:t>
      </w:r>
      <w:hyperlink r:id="rId50" w:history="1">
        <w:r w:rsidRPr="00A871FD">
          <w:rPr>
            <w:b/>
            <w:bCs/>
            <w:u w:val="single"/>
          </w:rPr>
          <w:t>http://eqworld.ipmnet.ru</w:t>
        </w:r>
      </w:hyperlink>
      <w:r w:rsidRPr="00A871FD">
        <w:t xml:space="preserve"> </w:t>
      </w:r>
    </w:p>
    <w:p w:rsidR="003F774E" w:rsidRPr="00A871FD" w:rsidRDefault="003F774E" w:rsidP="003F774E">
      <w:pPr>
        <w:numPr>
          <w:ilvl w:val="0"/>
          <w:numId w:val="24"/>
        </w:numPr>
        <w:spacing w:before="100" w:beforeAutospacing="1" w:after="100" w:afterAutospacing="1"/>
      </w:pPr>
      <w:r w:rsidRPr="00A871FD">
        <w:t xml:space="preserve">Московская математическая олимпиада школьников </w:t>
      </w:r>
      <w:hyperlink r:id="rId51" w:history="1">
        <w:r w:rsidRPr="00A871FD">
          <w:rPr>
            <w:b/>
            <w:bCs/>
            <w:u w:val="single"/>
          </w:rPr>
          <w:t>http://olympiads.mccme.ru/mmo/</w:t>
        </w:r>
      </w:hyperlink>
      <w:r w:rsidRPr="00A871FD">
        <w:t xml:space="preserve"> </w:t>
      </w:r>
    </w:p>
    <w:p w:rsidR="003F774E" w:rsidRPr="00A871FD" w:rsidRDefault="003F774E" w:rsidP="003F774E">
      <w:pPr>
        <w:numPr>
          <w:ilvl w:val="0"/>
          <w:numId w:val="24"/>
        </w:numPr>
        <w:spacing w:before="100" w:beforeAutospacing="1" w:after="100" w:afterAutospacing="1"/>
      </w:pPr>
      <w:r w:rsidRPr="00A871FD">
        <w:t xml:space="preserve">Портал </w:t>
      </w:r>
      <w:proofErr w:type="spellStart"/>
      <w:r w:rsidRPr="00A871FD">
        <w:t>Math.ru</w:t>
      </w:r>
      <w:proofErr w:type="spellEnd"/>
      <w:r w:rsidRPr="00A871FD">
        <w:t xml:space="preserve">: библиотека, </w:t>
      </w:r>
      <w:proofErr w:type="spellStart"/>
      <w:r w:rsidRPr="00A871FD">
        <w:t>медиатека</w:t>
      </w:r>
      <w:proofErr w:type="spellEnd"/>
      <w:r w:rsidRPr="00A871FD">
        <w:t xml:space="preserve">, олимпиады, задачи, научные школы, учительская, история математики </w:t>
      </w:r>
      <w:hyperlink r:id="rId52" w:history="1">
        <w:r w:rsidRPr="00A871FD">
          <w:rPr>
            <w:b/>
            <w:bCs/>
            <w:u w:val="single"/>
          </w:rPr>
          <w:t>http://www.math.ru</w:t>
        </w:r>
      </w:hyperlink>
      <w:r w:rsidRPr="00A871FD">
        <w:t xml:space="preserve"> </w:t>
      </w:r>
    </w:p>
    <w:p w:rsidR="003F774E" w:rsidRPr="00A871FD" w:rsidRDefault="003F774E" w:rsidP="003F774E">
      <w:pPr>
        <w:numPr>
          <w:ilvl w:val="0"/>
          <w:numId w:val="24"/>
        </w:numPr>
        <w:spacing w:before="100" w:beforeAutospacing="1" w:after="100" w:afterAutospacing="1"/>
      </w:pPr>
      <w:r w:rsidRPr="00A871FD">
        <w:t xml:space="preserve">Материалы по математике в Единой коллекции цифровых образовательных ресурсов </w:t>
      </w:r>
      <w:hyperlink r:id="rId53" w:history="1">
        <w:r w:rsidRPr="00A871FD">
          <w:rPr>
            <w:b/>
            <w:bCs/>
            <w:u w:val="single"/>
          </w:rPr>
          <w:t>http://school-collection.edu.ru/collection/matematika/</w:t>
        </w:r>
      </w:hyperlink>
      <w:r w:rsidRPr="00A871FD">
        <w:t xml:space="preserve"> </w:t>
      </w:r>
    </w:p>
    <w:p w:rsidR="003F774E" w:rsidRPr="00A871FD" w:rsidRDefault="003F774E" w:rsidP="003F774E">
      <w:pPr>
        <w:numPr>
          <w:ilvl w:val="0"/>
          <w:numId w:val="24"/>
        </w:numPr>
        <w:spacing w:before="100" w:beforeAutospacing="1" w:after="100" w:afterAutospacing="1"/>
      </w:pPr>
      <w:r w:rsidRPr="00A871FD">
        <w:t xml:space="preserve">Образовательный математический сайт </w:t>
      </w:r>
      <w:proofErr w:type="spellStart"/>
      <w:r w:rsidRPr="00A871FD">
        <w:t>Exponenta.ru</w:t>
      </w:r>
      <w:proofErr w:type="spellEnd"/>
      <w:r w:rsidRPr="00A871FD">
        <w:t xml:space="preserve"> </w:t>
      </w:r>
      <w:hyperlink r:id="rId54" w:history="1">
        <w:r w:rsidRPr="00A871FD">
          <w:rPr>
            <w:b/>
            <w:bCs/>
            <w:u w:val="single"/>
          </w:rPr>
          <w:t>http://www.exponenta.ru</w:t>
        </w:r>
      </w:hyperlink>
      <w:r w:rsidRPr="00A871FD">
        <w:t xml:space="preserve"> </w:t>
      </w:r>
    </w:p>
    <w:p w:rsidR="003F774E" w:rsidRPr="00A871FD" w:rsidRDefault="003F774E" w:rsidP="003F774E">
      <w:pPr>
        <w:numPr>
          <w:ilvl w:val="0"/>
          <w:numId w:val="24"/>
        </w:numPr>
        <w:spacing w:before="100" w:beforeAutospacing="1" w:after="100" w:afterAutospacing="1"/>
      </w:pPr>
      <w:r w:rsidRPr="00A871FD">
        <w:t xml:space="preserve">Общероссийский математический портал </w:t>
      </w:r>
      <w:proofErr w:type="spellStart"/>
      <w:r w:rsidRPr="00A871FD">
        <w:t>Math</w:t>
      </w:r>
      <w:proofErr w:type="spellEnd"/>
      <w:r w:rsidRPr="00A871FD">
        <w:t xml:space="preserve"> </w:t>
      </w:r>
      <w:proofErr w:type="spellStart"/>
      <w:r w:rsidRPr="00A871FD">
        <w:t>Net.Ru</w:t>
      </w:r>
      <w:proofErr w:type="spellEnd"/>
      <w:r w:rsidRPr="00A871FD">
        <w:t xml:space="preserve"> </w:t>
      </w:r>
      <w:hyperlink r:id="rId55" w:history="1">
        <w:r w:rsidRPr="00A871FD">
          <w:rPr>
            <w:b/>
            <w:bCs/>
            <w:u w:val="single"/>
          </w:rPr>
          <w:t>http://www.mathnet.ru</w:t>
        </w:r>
      </w:hyperlink>
      <w:r w:rsidRPr="00A871FD">
        <w:t xml:space="preserve"> </w:t>
      </w:r>
    </w:p>
    <w:p w:rsidR="003F774E" w:rsidRPr="00A871FD" w:rsidRDefault="003F774E" w:rsidP="003F774E">
      <w:pPr>
        <w:numPr>
          <w:ilvl w:val="0"/>
          <w:numId w:val="24"/>
        </w:numPr>
        <w:spacing w:before="100" w:beforeAutospacing="1" w:after="100" w:afterAutospacing="1"/>
      </w:pPr>
      <w:r w:rsidRPr="00A871FD">
        <w:t xml:space="preserve">Портал </w:t>
      </w:r>
      <w:proofErr w:type="spellStart"/>
      <w:r w:rsidRPr="00A871FD">
        <w:t>Allmath.ru</w:t>
      </w:r>
      <w:proofErr w:type="spellEnd"/>
      <w:r w:rsidRPr="00A871FD">
        <w:t xml:space="preserve"> вся математика в одном месте </w:t>
      </w:r>
      <w:hyperlink r:id="rId56" w:history="1">
        <w:r w:rsidRPr="00A871FD">
          <w:rPr>
            <w:b/>
            <w:bCs/>
            <w:u w:val="single"/>
          </w:rPr>
          <w:t>http://www.allmath.ru</w:t>
        </w:r>
      </w:hyperlink>
      <w:r w:rsidRPr="00A871FD">
        <w:t xml:space="preserve"> </w:t>
      </w:r>
    </w:p>
    <w:p w:rsidR="003F774E" w:rsidRPr="00A871FD" w:rsidRDefault="003F774E" w:rsidP="003F774E">
      <w:pPr>
        <w:numPr>
          <w:ilvl w:val="0"/>
          <w:numId w:val="24"/>
        </w:numPr>
        <w:spacing w:before="100" w:beforeAutospacing="1" w:after="100" w:afterAutospacing="1"/>
      </w:pPr>
      <w:r w:rsidRPr="00A871FD">
        <w:t xml:space="preserve">Виртуальная школа юного математика </w:t>
      </w:r>
      <w:hyperlink r:id="rId57" w:history="1">
        <w:r w:rsidRPr="00A871FD">
          <w:rPr>
            <w:b/>
            <w:bCs/>
            <w:u w:val="single"/>
          </w:rPr>
          <w:t>http://math.ournet.md</w:t>
        </w:r>
      </w:hyperlink>
      <w:r w:rsidRPr="00A871FD">
        <w:t xml:space="preserve"> </w:t>
      </w:r>
    </w:p>
    <w:p w:rsidR="003F774E" w:rsidRPr="00A871FD" w:rsidRDefault="003F774E" w:rsidP="003F774E">
      <w:pPr>
        <w:numPr>
          <w:ilvl w:val="0"/>
          <w:numId w:val="24"/>
        </w:numPr>
        <w:spacing w:before="100" w:beforeAutospacing="1" w:after="100" w:afterAutospacing="1"/>
      </w:pPr>
      <w:r w:rsidRPr="00A871FD">
        <w:t xml:space="preserve">Вся элементарная математика: Средняя математическая интернет школа </w:t>
      </w:r>
      <w:hyperlink r:id="rId58" w:history="1">
        <w:r w:rsidRPr="00A871FD">
          <w:rPr>
            <w:b/>
            <w:bCs/>
            <w:u w:val="single"/>
          </w:rPr>
          <w:t>http://www.bymath.net</w:t>
        </w:r>
      </w:hyperlink>
      <w:r w:rsidRPr="00A871FD">
        <w:t xml:space="preserve"> </w:t>
      </w:r>
    </w:p>
    <w:p w:rsidR="003F774E" w:rsidRPr="00A871FD" w:rsidRDefault="003F774E" w:rsidP="003F774E">
      <w:pPr>
        <w:numPr>
          <w:ilvl w:val="0"/>
          <w:numId w:val="24"/>
        </w:numPr>
        <w:spacing w:before="100" w:beforeAutospacing="1" w:after="100" w:afterAutospacing="1"/>
      </w:pPr>
      <w:r w:rsidRPr="00A871FD">
        <w:t xml:space="preserve">Геометрический портал </w:t>
      </w:r>
      <w:hyperlink r:id="rId59" w:history="1">
        <w:r w:rsidRPr="00A871FD">
          <w:rPr>
            <w:b/>
            <w:bCs/>
            <w:u w:val="single"/>
          </w:rPr>
          <w:t>http://www.neive.by.ru</w:t>
        </w:r>
      </w:hyperlink>
      <w:r w:rsidRPr="00A871FD">
        <w:t xml:space="preserve"> </w:t>
      </w:r>
    </w:p>
    <w:p w:rsidR="003F774E" w:rsidRPr="00A871FD" w:rsidRDefault="003F774E" w:rsidP="003F774E">
      <w:pPr>
        <w:numPr>
          <w:ilvl w:val="0"/>
          <w:numId w:val="24"/>
        </w:numPr>
        <w:spacing w:before="100" w:beforeAutospacing="1" w:after="100" w:afterAutospacing="1"/>
      </w:pPr>
      <w:r w:rsidRPr="00A871FD">
        <w:t xml:space="preserve">Дидактические материалы по информатике и математике </w:t>
      </w:r>
      <w:hyperlink w:history="1">
        <w:r w:rsidRPr="00A871FD">
          <w:rPr>
            <w:b/>
            <w:bCs/>
            <w:u w:val="single"/>
          </w:rPr>
          <w:t xml:space="preserve">http://comp </w:t>
        </w:r>
        <w:proofErr w:type="spellStart"/>
        <w:r w:rsidRPr="00A871FD">
          <w:rPr>
            <w:b/>
            <w:bCs/>
            <w:u w:val="single"/>
          </w:rPr>
          <w:t>science.narod.ru</w:t>
        </w:r>
        <w:proofErr w:type="spellEnd"/>
        <w:r w:rsidRPr="00A871FD">
          <w:rPr>
            <w:b/>
            <w:bCs/>
            <w:u w:val="single"/>
          </w:rPr>
          <w:t xml:space="preserve"> </w:t>
        </w:r>
      </w:hyperlink>
    </w:p>
    <w:p w:rsidR="003F774E" w:rsidRPr="00A871FD" w:rsidRDefault="003F774E" w:rsidP="003F774E">
      <w:pPr>
        <w:numPr>
          <w:ilvl w:val="0"/>
          <w:numId w:val="24"/>
        </w:numPr>
        <w:spacing w:before="100" w:beforeAutospacing="1" w:after="100" w:afterAutospacing="1"/>
      </w:pPr>
      <w:r w:rsidRPr="00A871FD">
        <w:t xml:space="preserve">Дискретная математика: алгоритмы (проект </w:t>
      </w:r>
      <w:proofErr w:type="spellStart"/>
      <w:r w:rsidRPr="00A871FD">
        <w:t>Computer</w:t>
      </w:r>
      <w:proofErr w:type="spellEnd"/>
      <w:r w:rsidRPr="00A871FD">
        <w:t xml:space="preserve"> </w:t>
      </w:r>
      <w:proofErr w:type="spellStart"/>
      <w:r w:rsidRPr="00A871FD">
        <w:t>Algorithm</w:t>
      </w:r>
      <w:proofErr w:type="spellEnd"/>
      <w:r w:rsidRPr="00A871FD">
        <w:t xml:space="preserve"> </w:t>
      </w:r>
      <w:proofErr w:type="spellStart"/>
      <w:r w:rsidRPr="00A871FD">
        <w:t>Tutor</w:t>
      </w:r>
      <w:proofErr w:type="spellEnd"/>
      <w:r w:rsidRPr="00A871FD">
        <w:t xml:space="preserve">) </w:t>
      </w:r>
      <w:hyperlink r:id="rId60" w:history="1">
        <w:r w:rsidRPr="00A871FD">
          <w:rPr>
            <w:b/>
            <w:bCs/>
            <w:u w:val="single"/>
          </w:rPr>
          <w:t>http://rain.ifmo.ru/cat/</w:t>
        </w:r>
      </w:hyperlink>
      <w:r w:rsidRPr="00A871FD">
        <w:t xml:space="preserve"> </w:t>
      </w:r>
    </w:p>
    <w:p w:rsidR="003F774E" w:rsidRPr="00A871FD" w:rsidRDefault="003F774E" w:rsidP="003F774E">
      <w:pPr>
        <w:numPr>
          <w:ilvl w:val="0"/>
          <w:numId w:val="24"/>
        </w:numPr>
        <w:spacing w:before="100" w:beforeAutospacing="1" w:after="100" w:afterAutospacing="1"/>
      </w:pPr>
      <w:r w:rsidRPr="00A871FD">
        <w:t xml:space="preserve">ЕГЭ по математике: подготовка к тестированию </w:t>
      </w:r>
      <w:hyperlink r:id="rId61" w:history="1">
        <w:r w:rsidRPr="00A871FD">
          <w:rPr>
            <w:b/>
            <w:bCs/>
            <w:u w:val="single"/>
          </w:rPr>
          <w:t>http://www.uztest.ru</w:t>
        </w:r>
      </w:hyperlink>
      <w:r w:rsidRPr="00A871FD">
        <w:t xml:space="preserve"> </w:t>
      </w:r>
    </w:p>
    <w:p w:rsidR="003F774E" w:rsidRPr="00A871FD" w:rsidRDefault="003F774E" w:rsidP="003F774E">
      <w:pPr>
        <w:numPr>
          <w:ilvl w:val="0"/>
          <w:numId w:val="24"/>
        </w:numPr>
        <w:spacing w:before="100" w:beforeAutospacing="1" w:after="100" w:afterAutospacing="1"/>
      </w:pPr>
      <w:r w:rsidRPr="00A871FD">
        <w:t xml:space="preserve">Задачи по геометрии: информационно поисковая система </w:t>
      </w:r>
      <w:hyperlink r:id="rId62" w:history="1">
        <w:r w:rsidRPr="00A871FD">
          <w:rPr>
            <w:b/>
            <w:bCs/>
            <w:u w:val="single"/>
          </w:rPr>
          <w:t>http://zadachi.mccme.ru</w:t>
        </w:r>
      </w:hyperlink>
      <w:r w:rsidRPr="00A871FD">
        <w:t xml:space="preserve"> </w:t>
      </w:r>
    </w:p>
    <w:p w:rsidR="00AE49F9" w:rsidRPr="00A871FD" w:rsidRDefault="003F774E" w:rsidP="00A871FD">
      <w:pPr>
        <w:numPr>
          <w:ilvl w:val="0"/>
          <w:numId w:val="24"/>
        </w:numPr>
        <w:spacing w:before="100" w:beforeAutospacing="1" w:after="100" w:afterAutospacing="1"/>
      </w:pPr>
      <w:r w:rsidRPr="00A871FD">
        <w:t xml:space="preserve">Задачник для подготовки к олимпиадам по математике </w:t>
      </w:r>
      <w:hyperlink r:id="rId63" w:history="1">
        <w:r w:rsidRPr="00A871FD">
          <w:rPr>
            <w:b/>
            <w:bCs/>
            <w:u w:val="single"/>
          </w:rPr>
          <w:t>http://tasks.ceemat.ru</w:t>
        </w:r>
      </w:hyperlink>
    </w:p>
    <w:sectPr w:rsidR="00AE49F9" w:rsidRPr="00A871FD" w:rsidSect="00AE4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C90139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469657D"/>
    <w:multiLevelType w:val="hybridMultilevel"/>
    <w:tmpl w:val="6B1ED64E"/>
    <w:lvl w:ilvl="0" w:tplc="B3B0FDE0">
      <w:start w:val="1"/>
      <w:numFmt w:val="bullet"/>
      <w:lvlText w:val=""/>
      <w:lvlJc w:val="left"/>
      <w:pPr>
        <w:tabs>
          <w:tab w:val="num" w:pos="2222"/>
        </w:tabs>
        <w:ind w:left="226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DD0D6E"/>
    <w:multiLevelType w:val="hybridMultilevel"/>
    <w:tmpl w:val="D53ABE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995F45"/>
    <w:multiLevelType w:val="hybridMultilevel"/>
    <w:tmpl w:val="3454DB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5DB2501"/>
    <w:multiLevelType w:val="hybridMultilevel"/>
    <w:tmpl w:val="896EC1BC"/>
    <w:lvl w:ilvl="0" w:tplc="7EC6F24C">
      <w:start w:val="1"/>
      <w:numFmt w:val="bullet"/>
      <w:lvlText w:val=""/>
      <w:lvlJc w:val="left"/>
      <w:pPr>
        <w:ind w:left="10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DF03FE"/>
    <w:multiLevelType w:val="hybridMultilevel"/>
    <w:tmpl w:val="D8083422"/>
    <w:lvl w:ilvl="0" w:tplc="B3B0FDE0">
      <w:start w:val="1"/>
      <w:numFmt w:val="bullet"/>
      <w:lvlText w:val=""/>
      <w:lvlJc w:val="left"/>
      <w:pPr>
        <w:tabs>
          <w:tab w:val="num" w:pos="2222"/>
        </w:tabs>
        <w:ind w:left="226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0B791A"/>
    <w:multiLevelType w:val="multilevel"/>
    <w:tmpl w:val="5DE6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857BB7"/>
    <w:multiLevelType w:val="hybridMultilevel"/>
    <w:tmpl w:val="0419000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sz w:val="2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  <w:sz w:val="20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  <w:sz w:val="20"/>
      </w:rPr>
    </w:lvl>
  </w:abstractNum>
  <w:abstractNum w:abstractNumId="8">
    <w:nsid w:val="219D2A39"/>
    <w:multiLevelType w:val="multilevel"/>
    <w:tmpl w:val="EDAA4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EB2A41"/>
    <w:multiLevelType w:val="hybridMultilevel"/>
    <w:tmpl w:val="E870C5EC"/>
    <w:lvl w:ilvl="0" w:tplc="B3B0FDE0">
      <w:start w:val="1"/>
      <w:numFmt w:val="bullet"/>
      <w:lvlText w:val=""/>
      <w:lvlJc w:val="left"/>
      <w:pPr>
        <w:tabs>
          <w:tab w:val="num" w:pos="2582"/>
        </w:tabs>
        <w:ind w:left="2622" w:hanging="360"/>
      </w:pPr>
      <w:rPr>
        <w:rFonts w:ascii="Wingdings" w:hAnsi="Wingdings" w:hint="default"/>
      </w:rPr>
    </w:lvl>
    <w:lvl w:ilvl="1" w:tplc="B3B0FDE0">
      <w:start w:val="1"/>
      <w:numFmt w:val="bullet"/>
      <w:lvlText w:val=""/>
      <w:lvlJc w:val="left"/>
      <w:pPr>
        <w:tabs>
          <w:tab w:val="num" w:pos="2222"/>
        </w:tabs>
        <w:ind w:left="2262" w:hanging="360"/>
      </w:pPr>
      <w:rPr>
        <w:rFonts w:ascii="Wingdings" w:hAnsi="Wingdings" w:hint="default"/>
      </w:rPr>
    </w:lvl>
    <w:lvl w:ilvl="2" w:tplc="7EC6F24C">
      <w:start w:val="1"/>
      <w:numFmt w:val="bullet"/>
      <w:lvlText w:val=""/>
      <w:lvlJc w:val="left"/>
      <w:pPr>
        <w:tabs>
          <w:tab w:val="num" w:pos="660"/>
        </w:tabs>
        <w:ind w:left="660" w:hanging="360"/>
      </w:pPr>
      <w:rPr>
        <w:rFonts w:ascii="Symbol" w:hAnsi="Symbol" w:hint="default"/>
        <w:color w:val="auto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1213D7"/>
    <w:multiLevelType w:val="hybridMultilevel"/>
    <w:tmpl w:val="831EA142"/>
    <w:lvl w:ilvl="0" w:tplc="9EAA4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2E7088"/>
    <w:multiLevelType w:val="hybridMultilevel"/>
    <w:tmpl w:val="08BC58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24029F"/>
    <w:multiLevelType w:val="hybridMultilevel"/>
    <w:tmpl w:val="DC24F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65175B"/>
    <w:multiLevelType w:val="multilevel"/>
    <w:tmpl w:val="585E8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E17845"/>
    <w:multiLevelType w:val="hybridMultilevel"/>
    <w:tmpl w:val="8BF83D64"/>
    <w:lvl w:ilvl="0" w:tplc="39F2721C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35901065"/>
    <w:multiLevelType w:val="multilevel"/>
    <w:tmpl w:val="4F9E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5F7B72"/>
    <w:multiLevelType w:val="multilevel"/>
    <w:tmpl w:val="2300F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AA27F0"/>
    <w:multiLevelType w:val="hybridMultilevel"/>
    <w:tmpl w:val="9D02E0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804077"/>
    <w:multiLevelType w:val="hybridMultilevel"/>
    <w:tmpl w:val="8C3673A6"/>
    <w:lvl w:ilvl="0" w:tplc="B3B0FDE0">
      <w:start w:val="1"/>
      <w:numFmt w:val="bullet"/>
      <w:lvlText w:val=""/>
      <w:lvlJc w:val="left"/>
      <w:pPr>
        <w:tabs>
          <w:tab w:val="num" w:pos="1920"/>
        </w:tabs>
        <w:ind w:left="19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2A3550"/>
    <w:multiLevelType w:val="hybridMultilevel"/>
    <w:tmpl w:val="1CC065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4F2C10"/>
    <w:multiLevelType w:val="hybridMultilevel"/>
    <w:tmpl w:val="509E1C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5D12FD7"/>
    <w:multiLevelType w:val="hybridMultilevel"/>
    <w:tmpl w:val="D63C3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AE21DB"/>
    <w:multiLevelType w:val="hybridMultilevel"/>
    <w:tmpl w:val="35F8F37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773BD1"/>
    <w:multiLevelType w:val="multilevel"/>
    <w:tmpl w:val="ED70A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A26D0B"/>
    <w:multiLevelType w:val="hybridMultilevel"/>
    <w:tmpl w:val="AFEEB1C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C674B66"/>
    <w:multiLevelType w:val="hybridMultilevel"/>
    <w:tmpl w:val="75024C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336D03"/>
    <w:multiLevelType w:val="hybridMultilevel"/>
    <w:tmpl w:val="9F108F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3216F6E"/>
    <w:multiLevelType w:val="multilevel"/>
    <w:tmpl w:val="24202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7DC4A48"/>
    <w:multiLevelType w:val="hybridMultilevel"/>
    <w:tmpl w:val="CC28D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B454137"/>
    <w:multiLevelType w:val="multilevel"/>
    <w:tmpl w:val="3440C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D0601A5"/>
    <w:multiLevelType w:val="hybridMultilevel"/>
    <w:tmpl w:val="6F34B490"/>
    <w:lvl w:ilvl="0" w:tplc="15DE437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39F272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1">
    <w:nsid w:val="5D2102C3"/>
    <w:multiLevelType w:val="multilevel"/>
    <w:tmpl w:val="4D9EF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B45064A"/>
    <w:multiLevelType w:val="multilevel"/>
    <w:tmpl w:val="829C02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3">
    <w:nsid w:val="6DD00E23"/>
    <w:multiLevelType w:val="multilevel"/>
    <w:tmpl w:val="EA101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0DD1641"/>
    <w:multiLevelType w:val="multilevel"/>
    <w:tmpl w:val="C298B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8B418B"/>
    <w:multiLevelType w:val="hybridMultilevel"/>
    <w:tmpl w:val="8752E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A47279"/>
    <w:multiLevelType w:val="multilevel"/>
    <w:tmpl w:val="A7329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C7856C4"/>
    <w:multiLevelType w:val="multilevel"/>
    <w:tmpl w:val="DBCEF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lvl w:ilvl="0">
        <w:numFmt w:val="bullet"/>
        <w:lvlText w:val="•"/>
        <w:legacy w:legacy="1" w:legacySpace="0" w:legacyIndent="144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1"/>
  </w:num>
  <w:num w:numId="19">
    <w:abstractNumId w:val="10"/>
  </w:num>
  <w:num w:numId="20">
    <w:abstractNumId w:val="0"/>
    <w:lvlOverride w:ilvl="0">
      <w:lvl w:ilvl="0">
        <w:start w:val="65535"/>
        <w:numFmt w:val="bullet"/>
        <w:lvlText w:val="•"/>
        <w:legacy w:legacy="1" w:legacySpace="0" w:legacyIndent="182"/>
        <w:lvlJc w:val="left"/>
        <w:rPr>
          <w:rFonts w:ascii="Century Schoolbook" w:hAnsi="Century Schoolbook" w:hint="default"/>
        </w:rPr>
      </w:lvl>
    </w:lvlOverride>
  </w:num>
  <w:num w:numId="21">
    <w:abstractNumId w:val="30"/>
  </w:num>
  <w:num w:numId="22">
    <w:abstractNumId w:val="14"/>
  </w:num>
  <w:num w:numId="23">
    <w:abstractNumId w:val="25"/>
  </w:num>
  <w:num w:numId="24">
    <w:abstractNumId w:val="7"/>
  </w:num>
  <w:num w:numId="25">
    <w:abstractNumId w:val="21"/>
  </w:num>
  <w:num w:numId="26">
    <w:abstractNumId w:val="2"/>
  </w:num>
  <w:num w:numId="27">
    <w:abstractNumId w:val="35"/>
  </w:num>
  <w:num w:numId="28">
    <w:abstractNumId w:val="3"/>
  </w:num>
  <w:num w:numId="29">
    <w:abstractNumId w:val="13"/>
  </w:num>
  <w:num w:numId="30">
    <w:abstractNumId w:val="33"/>
  </w:num>
  <w:num w:numId="31">
    <w:abstractNumId w:val="29"/>
  </w:num>
  <w:num w:numId="32">
    <w:abstractNumId w:val="36"/>
  </w:num>
  <w:num w:numId="33">
    <w:abstractNumId w:val="37"/>
  </w:num>
  <w:num w:numId="34">
    <w:abstractNumId w:val="31"/>
  </w:num>
  <w:num w:numId="35">
    <w:abstractNumId w:val="8"/>
  </w:num>
  <w:num w:numId="36">
    <w:abstractNumId w:val="16"/>
  </w:num>
  <w:num w:numId="37">
    <w:abstractNumId w:val="27"/>
  </w:num>
  <w:num w:numId="38">
    <w:abstractNumId w:val="15"/>
  </w:num>
  <w:num w:numId="39">
    <w:abstractNumId w:val="34"/>
  </w:num>
  <w:num w:numId="40">
    <w:abstractNumId w:val="23"/>
  </w:num>
  <w:num w:numId="4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009F"/>
    <w:rsid w:val="000F0108"/>
    <w:rsid w:val="002F5EC8"/>
    <w:rsid w:val="00316A4E"/>
    <w:rsid w:val="003F4EA7"/>
    <w:rsid w:val="003F774E"/>
    <w:rsid w:val="00502A9D"/>
    <w:rsid w:val="008C6D67"/>
    <w:rsid w:val="00A871FD"/>
    <w:rsid w:val="00AD29B1"/>
    <w:rsid w:val="00AE49F9"/>
    <w:rsid w:val="00C000F4"/>
    <w:rsid w:val="00C126C4"/>
    <w:rsid w:val="00C811F1"/>
    <w:rsid w:val="00CD009F"/>
    <w:rsid w:val="00D14B13"/>
    <w:rsid w:val="00E1738F"/>
    <w:rsid w:val="00EC5A5A"/>
    <w:rsid w:val="00F30E3B"/>
    <w:rsid w:val="00F92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14B1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D009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D009F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CD009F"/>
    <w:pPr>
      <w:spacing w:before="100" w:beforeAutospacing="1" w:after="100" w:afterAutospacing="1"/>
    </w:pPr>
    <w:rPr>
      <w:rFonts w:ascii="Helvetica" w:hAnsi="Helvetica" w:cs="Helvetica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CD009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D0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D009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D0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CD009F"/>
    <w:pPr>
      <w:spacing w:line="360" w:lineRule="auto"/>
      <w:ind w:firstLine="720"/>
      <w:jc w:val="center"/>
    </w:pPr>
    <w:rPr>
      <w:b/>
      <w:szCs w:val="20"/>
    </w:rPr>
  </w:style>
  <w:style w:type="character" w:customStyle="1" w:styleId="ab">
    <w:name w:val="Название Знак"/>
    <w:basedOn w:val="a0"/>
    <w:link w:val="aa"/>
    <w:uiPriority w:val="99"/>
    <w:rsid w:val="00CD009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CD009F"/>
    <w:pPr>
      <w:overflowPunct w:val="0"/>
      <w:autoSpaceDE w:val="0"/>
      <w:autoSpaceDN w:val="0"/>
      <w:adjustRightInd w:val="0"/>
      <w:ind w:firstLine="560"/>
      <w:jc w:val="both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CD00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CD00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2">
    <w:name w:val="Style2"/>
    <w:basedOn w:val="a"/>
    <w:rsid w:val="00CD009F"/>
    <w:pPr>
      <w:widowControl w:val="0"/>
      <w:autoSpaceDE w:val="0"/>
      <w:autoSpaceDN w:val="0"/>
      <w:adjustRightInd w:val="0"/>
      <w:spacing w:line="228" w:lineRule="exact"/>
      <w:ind w:firstLine="566"/>
    </w:pPr>
    <w:rPr>
      <w:rFonts w:ascii="Arial" w:hAnsi="Arial"/>
    </w:rPr>
  </w:style>
  <w:style w:type="paragraph" w:customStyle="1" w:styleId="Style4">
    <w:name w:val="Style4"/>
    <w:basedOn w:val="a"/>
    <w:rsid w:val="00CD009F"/>
    <w:pPr>
      <w:widowControl w:val="0"/>
      <w:autoSpaceDE w:val="0"/>
      <w:autoSpaceDN w:val="0"/>
      <w:adjustRightInd w:val="0"/>
      <w:spacing w:line="235" w:lineRule="exact"/>
      <w:ind w:firstLine="566"/>
      <w:jc w:val="both"/>
    </w:pPr>
    <w:rPr>
      <w:rFonts w:ascii="Arial" w:hAnsi="Arial"/>
    </w:rPr>
  </w:style>
  <w:style w:type="paragraph" w:customStyle="1" w:styleId="Style5">
    <w:name w:val="Style5"/>
    <w:basedOn w:val="a"/>
    <w:rsid w:val="00CD009F"/>
    <w:pPr>
      <w:widowControl w:val="0"/>
      <w:autoSpaceDE w:val="0"/>
      <w:autoSpaceDN w:val="0"/>
      <w:adjustRightInd w:val="0"/>
      <w:spacing w:line="240" w:lineRule="exact"/>
      <w:ind w:firstLine="566"/>
      <w:jc w:val="both"/>
    </w:pPr>
    <w:rPr>
      <w:rFonts w:ascii="Arial" w:hAnsi="Arial"/>
    </w:rPr>
  </w:style>
  <w:style w:type="paragraph" w:customStyle="1" w:styleId="Style7">
    <w:name w:val="Style7"/>
    <w:basedOn w:val="a"/>
    <w:rsid w:val="00CD009F"/>
    <w:pPr>
      <w:widowControl w:val="0"/>
      <w:autoSpaceDE w:val="0"/>
      <w:autoSpaceDN w:val="0"/>
      <w:adjustRightInd w:val="0"/>
      <w:spacing w:line="259" w:lineRule="exact"/>
    </w:pPr>
    <w:rPr>
      <w:rFonts w:ascii="Arial" w:hAnsi="Arial"/>
    </w:rPr>
  </w:style>
  <w:style w:type="paragraph" w:customStyle="1" w:styleId="Style8">
    <w:name w:val="Style8"/>
    <w:basedOn w:val="a"/>
    <w:rsid w:val="00CD009F"/>
    <w:pPr>
      <w:widowControl w:val="0"/>
      <w:autoSpaceDE w:val="0"/>
      <w:autoSpaceDN w:val="0"/>
      <w:adjustRightInd w:val="0"/>
      <w:spacing w:line="259" w:lineRule="exact"/>
      <w:ind w:firstLine="475"/>
    </w:pPr>
    <w:rPr>
      <w:rFonts w:ascii="Arial" w:hAnsi="Arial"/>
    </w:rPr>
  </w:style>
  <w:style w:type="paragraph" w:customStyle="1" w:styleId="Style12">
    <w:name w:val="Style12"/>
    <w:basedOn w:val="a"/>
    <w:uiPriority w:val="99"/>
    <w:rsid w:val="00CD009F"/>
    <w:pPr>
      <w:widowControl w:val="0"/>
      <w:autoSpaceDE w:val="0"/>
      <w:autoSpaceDN w:val="0"/>
      <w:adjustRightInd w:val="0"/>
      <w:spacing w:line="168" w:lineRule="exact"/>
    </w:pPr>
    <w:rPr>
      <w:rFonts w:ascii="Corbel" w:hAnsi="Corbel"/>
    </w:rPr>
  </w:style>
  <w:style w:type="paragraph" w:customStyle="1" w:styleId="FR1">
    <w:name w:val="FR1"/>
    <w:uiPriority w:val="99"/>
    <w:rsid w:val="00CD009F"/>
    <w:pPr>
      <w:widowControl w:val="0"/>
      <w:snapToGrid w:val="0"/>
      <w:spacing w:before="260" w:after="0" w:line="300" w:lineRule="auto"/>
      <w:ind w:firstLine="5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8">
    <w:name w:val="Font Style18"/>
    <w:basedOn w:val="a0"/>
    <w:rsid w:val="00CD009F"/>
    <w:rPr>
      <w:rFonts w:ascii="Arial" w:hAnsi="Arial" w:cs="Arial" w:hint="default"/>
      <w:sz w:val="20"/>
      <w:szCs w:val="20"/>
    </w:rPr>
  </w:style>
  <w:style w:type="character" w:customStyle="1" w:styleId="FontStyle19">
    <w:name w:val="Font Style19"/>
    <w:basedOn w:val="a0"/>
    <w:rsid w:val="00CD009F"/>
    <w:rPr>
      <w:rFonts w:ascii="Arial" w:hAnsi="Arial" w:cs="Arial" w:hint="default"/>
      <w:sz w:val="20"/>
      <w:szCs w:val="20"/>
    </w:rPr>
  </w:style>
  <w:style w:type="character" w:customStyle="1" w:styleId="FontStyle17">
    <w:name w:val="Font Style17"/>
    <w:basedOn w:val="a0"/>
    <w:rsid w:val="00CD009F"/>
    <w:rPr>
      <w:rFonts w:ascii="Candara" w:hAnsi="Candara" w:cs="Candara" w:hint="default"/>
      <w:b/>
      <w:bCs/>
      <w:sz w:val="22"/>
      <w:szCs w:val="22"/>
    </w:rPr>
  </w:style>
  <w:style w:type="character" w:customStyle="1" w:styleId="FontStyle26">
    <w:name w:val="Font Style26"/>
    <w:basedOn w:val="a0"/>
    <w:rsid w:val="00CD009F"/>
    <w:rPr>
      <w:rFonts w:ascii="Times New Roman" w:hAnsi="Times New Roman" w:cs="Times New Roman" w:hint="default"/>
      <w:spacing w:val="10"/>
      <w:sz w:val="14"/>
      <w:szCs w:val="14"/>
    </w:rPr>
  </w:style>
  <w:style w:type="character" w:styleId="af">
    <w:name w:val="Strong"/>
    <w:basedOn w:val="a0"/>
    <w:uiPriority w:val="22"/>
    <w:qFormat/>
    <w:rsid w:val="00CD009F"/>
    <w:rPr>
      <w:b/>
      <w:bCs/>
    </w:rPr>
  </w:style>
  <w:style w:type="paragraph" w:customStyle="1" w:styleId="af0">
    <w:name w:val="Знак"/>
    <w:basedOn w:val="a"/>
    <w:rsid w:val="00CD009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Текст1"/>
    <w:basedOn w:val="a"/>
    <w:rsid w:val="00CD009F"/>
    <w:pPr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FontStyle11">
    <w:name w:val="Font Style11"/>
    <w:basedOn w:val="a0"/>
    <w:rsid w:val="00CD009F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CD00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unhideWhenUsed/>
    <w:rsid w:val="00CD009F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CD0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C126C4"/>
    <w:rPr>
      <w:rFonts w:ascii="Arial" w:hAnsi="Arial" w:cs="Arial"/>
      <w:b/>
      <w:bCs/>
      <w:spacing w:val="-10"/>
      <w:sz w:val="20"/>
      <w:szCs w:val="20"/>
    </w:rPr>
  </w:style>
  <w:style w:type="paragraph" w:customStyle="1" w:styleId="Style1">
    <w:name w:val="Style1"/>
    <w:basedOn w:val="a"/>
    <w:rsid w:val="00C126C4"/>
    <w:pPr>
      <w:widowControl w:val="0"/>
      <w:autoSpaceDE w:val="0"/>
      <w:autoSpaceDN w:val="0"/>
      <w:adjustRightInd w:val="0"/>
      <w:spacing w:line="451" w:lineRule="exact"/>
      <w:jc w:val="center"/>
    </w:pPr>
  </w:style>
  <w:style w:type="paragraph" w:customStyle="1" w:styleId="Style3">
    <w:name w:val="Style3"/>
    <w:basedOn w:val="a"/>
    <w:rsid w:val="00C126C4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rsid w:val="00C126C4"/>
    <w:rPr>
      <w:rFonts w:ascii="Arial" w:hAnsi="Arial" w:cs="Arial"/>
      <w:b/>
      <w:bCs/>
      <w:spacing w:val="-10"/>
      <w:sz w:val="20"/>
      <w:szCs w:val="20"/>
    </w:rPr>
  </w:style>
  <w:style w:type="character" w:customStyle="1" w:styleId="FontStyle15">
    <w:name w:val="Font Style15"/>
    <w:basedOn w:val="a0"/>
    <w:rsid w:val="00C126C4"/>
    <w:rPr>
      <w:rFonts w:ascii="Arial" w:hAnsi="Arial" w:cs="Arial"/>
      <w:b/>
      <w:bCs/>
      <w:spacing w:val="-10"/>
      <w:sz w:val="20"/>
      <w:szCs w:val="20"/>
    </w:rPr>
  </w:style>
  <w:style w:type="character" w:customStyle="1" w:styleId="FontStyle16">
    <w:name w:val="Font Style16"/>
    <w:basedOn w:val="a0"/>
    <w:rsid w:val="00C126C4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rsid w:val="00C126C4"/>
    <w:pPr>
      <w:widowControl w:val="0"/>
      <w:autoSpaceDE w:val="0"/>
      <w:autoSpaceDN w:val="0"/>
      <w:adjustRightInd w:val="0"/>
      <w:spacing w:line="202" w:lineRule="exact"/>
      <w:jc w:val="center"/>
    </w:pPr>
  </w:style>
  <w:style w:type="paragraph" w:customStyle="1" w:styleId="Style10">
    <w:name w:val="Style10"/>
    <w:basedOn w:val="a"/>
    <w:rsid w:val="00C126C4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character" w:styleId="af3">
    <w:name w:val="Emphasis"/>
    <w:basedOn w:val="a0"/>
    <w:uiPriority w:val="20"/>
    <w:qFormat/>
    <w:rsid w:val="00C811F1"/>
    <w:rPr>
      <w:i/>
      <w:iCs/>
    </w:rPr>
  </w:style>
  <w:style w:type="paragraph" w:customStyle="1" w:styleId="Style6">
    <w:name w:val="Style6"/>
    <w:basedOn w:val="a"/>
    <w:rsid w:val="00C811F1"/>
    <w:pPr>
      <w:widowControl w:val="0"/>
      <w:autoSpaceDE w:val="0"/>
      <w:autoSpaceDN w:val="0"/>
      <w:adjustRightInd w:val="0"/>
      <w:spacing w:line="216" w:lineRule="exact"/>
      <w:ind w:firstLine="336"/>
      <w:jc w:val="both"/>
    </w:pPr>
    <w:rPr>
      <w:rFonts w:ascii="Arial" w:hAnsi="Arial"/>
    </w:rPr>
  </w:style>
  <w:style w:type="character" w:customStyle="1" w:styleId="FontStyle14">
    <w:name w:val="Font Style14"/>
    <w:basedOn w:val="a0"/>
    <w:rsid w:val="00C811F1"/>
    <w:rPr>
      <w:rFonts w:ascii="Times New Roman" w:hAnsi="Times New Roman" w:cs="Times New Roman"/>
      <w:i/>
      <w:iCs/>
      <w:sz w:val="22"/>
      <w:szCs w:val="22"/>
    </w:rPr>
  </w:style>
  <w:style w:type="paragraph" w:styleId="af4">
    <w:name w:val="No Spacing"/>
    <w:qFormat/>
    <w:rsid w:val="003F7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14B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3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eive.by.ru/" TargetMode="External"/><Relationship Id="rId18" Type="http://schemas.openxmlformats.org/officeDocument/2006/relationships/hyperlink" Target="http://zadachi.mccme.ru/" TargetMode="External"/><Relationship Id="rId26" Type="http://schemas.openxmlformats.org/officeDocument/2006/relationships/hyperlink" Target="http://school.msu.ru/" TargetMode="External"/><Relationship Id="rId39" Type="http://schemas.openxmlformats.org/officeDocument/2006/relationships/hyperlink" Target="http://www.mathem.h1.ru/" TargetMode="External"/><Relationship Id="rId21" Type="http://schemas.openxmlformats.org/officeDocument/2006/relationships/hyperlink" Target="http://www.problems.ru/" TargetMode="External"/><Relationship Id="rId34" Type="http://schemas.openxmlformats.org/officeDocument/2006/relationships/hyperlink" Target="http://www.turgor.ru/" TargetMode="External"/><Relationship Id="rId42" Type="http://schemas.openxmlformats.org/officeDocument/2006/relationships/hyperlink" Target="http://www.matematika.agava.ru/" TargetMode="External"/><Relationship Id="rId47" Type="http://schemas.openxmlformats.org/officeDocument/2006/relationships/hyperlink" Target="http://www.zaba.ru/" TargetMode="External"/><Relationship Id="rId50" Type="http://schemas.openxmlformats.org/officeDocument/2006/relationships/hyperlink" Target="http://eqworld.ipmnet.ru/" TargetMode="External"/><Relationship Id="rId55" Type="http://schemas.openxmlformats.org/officeDocument/2006/relationships/hyperlink" Target="http://www.mathnet.ru/" TargetMode="External"/><Relationship Id="rId63" Type="http://schemas.openxmlformats.org/officeDocument/2006/relationships/hyperlink" Target="http://tasks.ceemat.ru/" TargetMode="External"/><Relationship Id="rId7" Type="http://schemas.openxmlformats.org/officeDocument/2006/relationships/hyperlink" Target="http://www.math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rain.ifmo.ru/cat/" TargetMode="External"/><Relationship Id="rId20" Type="http://schemas.openxmlformats.org/officeDocument/2006/relationships/hyperlink" Target="http://www.math-on-line.com/" TargetMode="External"/><Relationship Id="rId29" Type="http://schemas.openxmlformats.org/officeDocument/2006/relationships/hyperlink" Target="http://www.kenguru.sp.ru/" TargetMode="External"/><Relationship Id="rId41" Type="http://schemas.openxmlformats.org/officeDocument/2006/relationships/hyperlink" Target="http://www.mathtest.ru/" TargetMode="External"/><Relationship Id="rId54" Type="http://schemas.openxmlformats.org/officeDocument/2006/relationships/hyperlink" Target="http://www.exponenta.ru/" TargetMode="External"/><Relationship Id="rId62" Type="http://schemas.openxmlformats.org/officeDocument/2006/relationships/hyperlink" Target="http://zadachi.mccme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athematics.ru/" TargetMode="External"/><Relationship Id="rId11" Type="http://schemas.openxmlformats.org/officeDocument/2006/relationships/hyperlink" Target="http://www.exponenta.ru/" TargetMode="External"/><Relationship Id="rId24" Type="http://schemas.openxmlformats.org/officeDocument/2006/relationships/hyperlink" Target="http://www.mathtest.ru/" TargetMode="External"/><Relationship Id="rId32" Type="http://schemas.openxmlformats.org/officeDocument/2006/relationships/hyperlink" Target="http://www.reshebnik.ru/" TargetMode="External"/><Relationship Id="rId37" Type="http://schemas.openxmlformats.org/officeDocument/2006/relationships/hyperlink" Target="http://www.problems.ru/" TargetMode="External"/><Relationship Id="rId40" Type="http://schemas.openxmlformats.org/officeDocument/2006/relationships/hyperlink" Target="http://matematiku.ru/" TargetMode="External"/><Relationship Id="rId45" Type="http://schemas.openxmlformats.org/officeDocument/2006/relationships/hyperlink" Target="http://mat-game.narod.ru/" TargetMode="External"/><Relationship Id="rId53" Type="http://schemas.openxmlformats.org/officeDocument/2006/relationships/hyperlink" Target="http://school-collection.edu.ru/collection/matematika/" TargetMode="External"/><Relationship Id="rId58" Type="http://schemas.openxmlformats.org/officeDocument/2006/relationships/hyperlink" Target="http://www.bymath.net/" TargetMode="External"/><Relationship Id="rId5" Type="http://schemas.openxmlformats.org/officeDocument/2006/relationships/hyperlink" Target="http://mat.1september.ru/" TargetMode="External"/><Relationship Id="rId15" Type="http://schemas.openxmlformats.org/officeDocument/2006/relationships/hyperlink" Target="http://comp-science.narod.ru/" TargetMode="External"/><Relationship Id="rId23" Type="http://schemas.openxmlformats.org/officeDocument/2006/relationships/hyperlink" Target="http://www.mathem.h1.ru/" TargetMode="External"/><Relationship Id="rId28" Type="http://schemas.openxmlformats.org/officeDocument/2006/relationships/hyperlink" Target="http://www.zaba.ru/" TargetMode="External"/><Relationship Id="rId36" Type="http://schemas.openxmlformats.org/officeDocument/2006/relationships/hyperlink" Target="http://ilib.mccme.ru/" TargetMode="External"/><Relationship Id="rId49" Type="http://schemas.openxmlformats.org/officeDocument/2006/relationships/hyperlink" Target="http://www.mathematik.boom.ru/" TargetMode="External"/><Relationship Id="rId57" Type="http://schemas.openxmlformats.org/officeDocument/2006/relationships/hyperlink" Target="http://math.ournet.md/" TargetMode="External"/><Relationship Id="rId61" Type="http://schemas.openxmlformats.org/officeDocument/2006/relationships/hyperlink" Target="http://www.uztest.ru/" TargetMode="External"/><Relationship Id="rId10" Type="http://schemas.openxmlformats.org/officeDocument/2006/relationships/hyperlink" Target="http://eqworld.ipmnet.ru/" TargetMode="External"/><Relationship Id="rId19" Type="http://schemas.openxmlformats.org/officeDocument/2006/relationships/hyperlink" Target="http://tasks.ceemat.ru/" TargetMode="External"/><Relationship Id="rId31" Type="http://schemas.openxmlformats.org/officeDocument/2006/relationships/hyperlink" Target="http://olympiads.mccme.ru/mmo/" TargetMode="External"/><Relationship Id="rId44" Type="http://schemas.openxmlformats.org/officeDocument/2006/relationships/hyperlink" Target="http://www.shevkin.ru/" TargetMode="External"/><Relationship Id="rId52" Type="http://schemas.openxmlformats.org/officeDocument/2006/relationships/hyperlink" Target="http://www.math.ru/" TargetMode="External"/><Relationship Id="rId60" Type="http://schemas.openxmlformats.org/officeDocument/2006/relationships/hyperlink" Target="http://rain.ifmo.ru/cat/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allmath.ru/" TargetMode="External"/><Relationship Id="rId14" Type="http://schemas.openxmlformats.org/officeDocument/2006/relationships/hyperlink" Target="http://graphfunk.narod.ru/" TargetMode="External"/><Relationship Id="rId22" Type="http://schemas.openxmlformats.org/officeDocument/2006/relationships/hyperlink" Target="http://www.etudes.ru/" TargetMode="External"/><Relationship Id="rId27" Type="http://schemas.openxmlformats.org/officeDocument/2006/relationships/hyperlink" Target="http://www.mathprog.narod.ru/" TargetMode="External"/><Relationship Id="rId30" Type="http://schemas.openxmlformats.org/officeDocument/2006/relationships/hyperlink" Target="http://methmath.chat.ru/" TargetMode="External"/><Relationship Id="rId35" Type="http://schemas.openxmlformats.org/officeDocument/2006/relationships/hyperlink" Target="http://www.math-on-line.com/" TargetMode="External"/><Relationship Id="rId43" Type="http://schemas.openxmlformats.org/officeDocument/2006/relationships/hyperlink" Target="http://www.mathprog.narod.ru/" TargetMode="External"/><Relationship Id="rId48" Type="http://schemas.openxmlformats.org/officeDocument/2006/relationships/hyperlink" Target="http://www.etudes.ru/" TargetMode="External"/><Relationship Id="rId56" Type="http://schemas.openxmlformats.org/officeDocument/2006/relationships/hyperlink" Target="http://www.allmath.ru/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://www.mccme.ru/" TargetMode="External"/><Relationship Id="rId51" Type="http://schemas.openxmlformats.org/officeDocument/2006/relationships/hyperlink" Target="http://olympiads.mccme.ru/mmo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bymath.net/" TargetMode="External"/><Relationship Id="rId17" Type="http://schemas.openxmlformats.org/officeDocument/2006/relationships/hyperlink" Target="http://www.uztest.ru/" TargetMode="External"/><Relationship Id="rId25" Type="http://schemas.openxmlformats.org/officeDocument/2006/relationships/hyperlink" Target="http://www.matematika.agava.ru/" TargetMode="External"/><Relationship Id="rId33" Type="http://schemas.openxmlformats.org/officeDocument/2006/relationships/hyperlink" Target="http://www.mathnet.spb.ru/" TargetMode="External"/><Relationship Id="rId38" Type="http://schemas.openxmlformats.org/officeDocument/2006/relationships/hyperlink" Target="http://smekalka.pp.ru/" TargetMode="External"/><Relationship Id="rId46" Type="http://schemas.openxmlformats.org/officeDocument/2006/relationships/hyperlink" Target="http://www.bajena.com/ru/kids/mathematics/" TargetMode="External"/><Relationship Id="rId59" Type="http://schemas.openxmlformats.org/officeDocument/2006/relationships/hyperlink" Target="http://www.neive.b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20</Pages>
  <Words>7578</Words>
  <Characters>43196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ЛюЛю</dc:creator>
  <cp:keywords/>
  <dc:description/>
  <cp:lastModifiedBy>ЛюЛю</cp:lastModifiedBy>
  <cp:revision>13</cp:revision>
  <cp:lastPrinted>2012-08-13T12:16:00Z</cp:lastPrinted>
  <dcterms:created xsi:type="dcterms:W3CDTF">2012-08-13T10:38:00Z</dcterms:created>
  <dcterms:modified xsi:type="dcterms:W3CDTF">2012-09-09T09:42:00Z</dcterms:modified>
</cp:coreProperties>
</file>