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B9" w:rsidRDefault="00E350B9" w:rsidP="00E350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350B9" w:rsidRDefault="00E350B9" w:rsidP="00E350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350B9" w:rsidRDefault="00E350B9" w:rsidP="00E350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350B9" w:rsidRDefault="00E350B9" w:rsidP="00E350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350B9" w:rsidRPr="00CB2245" w:rsidRDefault="00E350B9" w:rsidP="00E350B9">
      <w:pPr>
        <w:pBdr>
          <w:top w:val="single" w:sz="6" w:space="1" w:color="auto"/>
        </w:pBdr>
        <w:spacing w:after="0" w:line="240" w:lineRule="auto"/>
        <w:ind w:hanging="1134"/>
        <w:jc w:val="center"/>
        <w:rPr>
          <w:rFonts w:ascii="Arial" w:eastAsia="Times New Roman" w:hAnsi="Arial" w:cs="Arial"/>
          <w:vanish/>
          <w:sz w:val="96"/>
          <w:szCs w:val="96"/>
          <w:lang w:eastAsia="ru-RU"/>
        </w:rPr>
      </w:pPr>
      <w:r w:rsidRPr="00CB2245">
        <w:rPr>
          <w:rFonts w:ascii="Arial" w:eastAsia="Times New Roman" w:hAnsi="Arial" w:cs="Arial"/>
          <w:vanish/>
          <w:sz w:val="96"/>
          <w:szCs w:val="96"/>
          <w:lang w:eastAsia="ru-RU"/>
        </w:rPr>
        <w:t>Конец формы</w:t>
      </w:r>
    </w:p>
    <w:p w:rsidR="00E350B9" w:rsidRPr="00CB2245" w:rsidRDefault="00E350B9" w:rsidP="00E350B9">
      <w:pPr>
        <w:shd w:val="clear" w:color="auto" w:fill="F2F2F2"/>
        <w:spacing w:after="0" w:line="471" w:lineRule="atLeast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96"/>
          <w:szCs w:val="96"/>
          <w:lang w:eastAsia="ru-RU"/>
        </w:rPr>
      </w:pPr>
      <w:r w:rsidRPr="00CB2245">
        <w:rPr>
          <w:rFonts w:ascii="Arial" w:eastAsia="Times New Roman" w:hAnsi="Arial" w:cs="Arial"/>
          <w:b/>
          <w:bCs/>
          <w:color w:val="444444"/>
          <w:kern w:val="36"/>
          <w:sz w:val="96"/>
          <w:szCs w:val="96"/>
          <w:lang w:eastAsia="ru-RU"/>
        </w:rPr>
        <w:t>Город Купино</w:t>
      </w:r>
    </w:p>
    <w:p w:rsidR="00E350B9" w:rsidRPr="00CB2245" w:rsidRDefault="00173ED8" w:rsidP="00E350B9">
      <w:pPr>
        <w:shd w:val="clear" w:color="auto" w:fill="FFFFFF"/>
        <w:spacing w:line="471" w:lineRule="atLeast"/>
        <w:rPr>
          <w:rFonts w:ascii="Arial" w:eastAsia="Times New Roman" w:hAnsi="Arial" w:cs="Arial"/>
          <w:color w:val="444444"/>
          <w:sz w:val="96"/>
          <w:szCs w:val="96"/>
          <w:lang w:eastAsia="ru-RU"/>
        </w:rPr>
      </w:pPr>
      <w:r w:rsidRPr="00173ED8">
        <w:rPr>
          <w:rFonts w:ascii="Arial" w:eastAsia="Times New Roman" w:hAnsi="Arial" w:cs="Arial"/>
          <w:color w:val="444444"/>
          <w:sz w:val="96"/>
          <w:szCs w:val="96"/>
          <w:lang w:eastAsia="ru-RU"/>
        </w:rPr>
        <w:pict>
          <v:rect id="_x0000_i1025" style="width:529.5pt;height:.75pt" o:hrpct="0" o:hralign="center" o:hrstd="t" o:hrnoshade="t" o:hr="t" fillcolor="#b9b9b9" stroked="f"/>
        </w:pict>
      </w:r>
    </w:p>
    <w:tbl>
      <w:tblPr>
        <w:tblW w:w="19060" w:type="dxa"/>
        <w:tblCellMar>
          <w:left w:w="0" w:type="dxa"/>
          <w:right w:w="0" w:type="dxa"/>
        </w:tblCellMar>
        <w:tblLook w:val="04A0"/>
      </w:tblPr>
      <w:tblGrid>
        <w:gridCol w:w="19060"/>
      </w:tblGrid>
      <w:tr w:rsidR="00E350B9" w:rsidRPr="00CB2245" w:rsidTr="00E350B9">
        <w:tc>
          <w:tcPr>
            <w:tcW w:w="0" w:type="auto"/>
            <w:tcMar>
              <w:top w:w="0" w:type="dxa"/>
              <w:left w:w="262" w:type="dxa"/>
              <w:bottom w:w="0" w:type="dxa"/>
              <w:right w:w="262" w:type="dxa"/>
            </w:tcMar>
            <w:hideMark/>
          </w:tcPr>
          <w:p w:rsidR="00E350B9" w:rsidRPr="00CB2245" w:rsidRDefault="00E350B9" w:rsidP="00E350B9">
            <w:pPr>
              <w:pBdr>
                <w:bottom w:val="dashed" w:sz="12" w:space="0" w:color="CDCDCD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bookmarkStart w:id="0" w:name="comment_anchor_3120"/>
            <w:bookmarkEnd w:id="0"/>
          </w:p>
          <w:p w:rsidR="00E350B9" w:rsidRPr="00CB2245" w:rsidRDefault="00E350B9" w:rsidP="00E350B9">
            <w:pPr>
              <w:pBdr>
                <w:bottom w:val="dashed" w:sz="12" w:space="0" w:color="CDCDCD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tbl>
            <w:tblPr>
              <w:tblW w:w="1119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99"/>
            </w:tblGrid>
            <w:tr w:rsidR="00E350B9" w:rsidRPr="00CB2245" w:rsidTr="00E350B9">
              <w:tc>
                <w:tcPr>
                  <w:tcW w:w="11199" w:type="dxa"/>
                  <w:vAlign w:val="center"/>
                  <w:hideMark/>
                </w:tcPr>
                <w:p w:rsidR="00E350B9" w:rsidRPr="00CB2245" w:rsidRDefault="00CB2245" w:rsidP="00E350B9">
                  <w:pPr>
                    <w:spacing w:after="0" w:line="240" w:lineRule="auto"/>
                    <w:ind w:left="-709" w:hanging="284"/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eastAsia="ru-RU"/>
                    </w:rPr>
                  </w:pPr>
                  <w:r w:rsidRPr="00CB2245">
                    <w:rPr>
                      <w:rFonts w:ascii="Times New Roman" w:eastAsia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drawing>
                      <wp:inline distT="0" distB="0" distL="0" distR="0">
                        <wp:extent cx="5264150" cy="3958049"/>
                        <wp:effectExtent l="19050" t="0" r="0" b="0"/>
                        <wp:docPr id="1" name="aimg_5826" descr="Город Купин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img_5826" descr="Город Купин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929" cy="3958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50B9"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br w:type="textWrapping" w:clear="all"/>
                  </w:r>
                </w:p>
                <w:p w:rsidR="00E350B9" w:rsidRPr="00CB2245" w:rsidRDefault="00E350B9" w:rsidP="00E350B9">
                  <w:pPr>
                    <w:spacing w:after="0" w:line="240" w:lineRule="auto"/>
                    <w:ind w:left="-709" w:hanging="284"/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lang w:eastAsia="ru-RU"/>
                    </w:rPr>
                  </w:pPr>
                </w:p>
                <w:p w:rsidR="0085381B" w:rsidRPr="0085381B" w:rsidRDefault="00E350B9" w:rsidP="0085381B">
                  <w:pPr>
                    <w:shd w:val="clear" w:color="auto" w:fill="FFFFFF"/>
                    <w:spacing w:before="96" w:after="12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</w:pPr>
                  <w:r w:rsidRPr="0085381B">
                    <w:rPr>
                      <w:rFonts w:ascii="Times New Roman" w:eastAsia="Times New Roman" w:hAnsi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  <w:t>Город Купино</w:t>
                  </w:r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. </w:t>
                  </w:r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br/>
                    <w:t xml:space="preserve">На землях Новосибирской области раскинулся город Купино - административный центр одноимённого района. Городской статус приобрёл в 1944 году. </w:t>
                  </w:r>
                  <w:hyperlink r:id="rId6" w:tooltip="На сибирском просторе" w:history="1">
                    <w:r w:rsidR="0085381B" w:rsidRPr="0085381B">
                      <w:rPr>
                        <w:rFonts w:ascii="Times New Roman" w:eastAsia="Times New Roman" w:hAnsi="Times New Roman" w:cs="Times New Roman"/>
                        <w:color w:val="0B0080"/>
                        <w:sz w:val="56"/>
                        <w:szCs w:val="56"/>
                        <w:u w:val="single"/>
                        <w:lang w:eastAsia="ru-RU"/>
                      </w:rPr>
                      <w:t xml:space="preserve">История </w:t>
                    </w:r>
                    <w:r w:rsidR="0085381B" w:rsidRPr="0085381B">
                      <w:rPr>
                        <w:rFonts w:ascii="Times New Roman" w:eastAsia="Times New Roman" w:hAnsi="Times New Roman" w:cs="Times New Roman"/>
                        <w:color w:val="0B0080"/>
                        <w:sz w:val="56"/>
                        <w:szCs w:val="56"/>
                        <w:u w:val="single"/>
                        <w:lang w:eastAsia="ru-RU"/>
                      </w:rPr>
                      <w:lastRenderedPageBreak/>
                      <w:t>Купино</w:t>
                    </w:r>
                  </w:hyperlink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> насчитывает уже 123 года. Начало ему положили </w:t>
                  </w:r>
                  <w:hyperlink r:id="rId7" w:tooltip="Первые переселенцы - основатели города Купино" w:history="1">
                    <w:r w:rsidR="0085381B" w:rsidRPr="0085381B">
                      <w:rPr>
                        <w:rFonts w:ascii="Times New Roman" w:eastAsia="Times New Roman" w:hAnsi="Times New Roman" w:cs="Times New Roman"/>
                        <w:color w:val="0B0080"/>
                        <w:sz w:val="56"/>
                        <w:szCs w:val="56"/>
                        <w:u w:val="single"/>
                        <w:lang w:eastAsia="ru-RU"/>
                      </w:rPr>
                      <w:t>ходоки из Курской губернии</w:t>
                    </w:r>
                  </w:hyperlink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 xml:space="preserve">, искавшие хорошей жизни. Они облюбовали здешние места и расположились на заимке богатого </w:t>
                  </w:r>
                  <w:proofErr w:type="spellStart"/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>Зятьковского</w:t>
                  </w:r>
                  <w:proofErr w:type="spellEnd"/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 xml:space="preserve"> крестьянина. Озеро Моховое, на берегу которого были построены первые избы переселенцев, дало нашему городу первое название: выселок Моховой, деревня Моховая, село </w:t>
                  </w:r>
                  <w:proofErr w:type="spellStart"/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>Моховушка</w:t>
                  </w:r>
                  <w:proofErr w:type="spellEnd"/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 xml:space="preserve">. </w:t>
                  </w:r>
                  <w:proofErr w:type="gramStart"/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>Застройка будущего города</w:t>
                  </w:r>
                  <w:proofErr w:type="gramEnd"/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 xml:space="preserve"> началась вдоль озера, на месте нынешней улицы Набережная. На гриве были основаны две первые улицы: Шахтерская и Тамбовская. К 1917 в Купино сложились основные улицы: Херсонская (ныне улица Ленина), </w:t>
                  </w:r>
                  <w:proofErr w:type="spellStart"/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>Хохлатская</w:t>
                  </w:r>
                  <w:proofErr w:type="spellEnd"/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 xml:space="preserve"> (Садовая), </w:t>
                  </w:r>
                  <w:proofErr w:type="spellStart"/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>Забытовка</w:t>
                  </w:r>
                  <w:proofErr w:type="spellEnd"/>
                  <w:r w:rsidR="0085381B"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 xml:space="preserve"> (К.Маркса). </w:t>
                  </w:r>
                </w:p>
                <w:p w:rsidR="0085381B" w:rsidRPr="0085381B" w:rsidRDefault="0085381B" w:rsidP="0085381B">
                  <w:pPr>
                    <w:shd w:val="clear" w:color="auto" w:fill="FFFFFF"/>
                    <w:spacing w:before="96" w:after="12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</w:pPr>
                  <w:r w:rsidRPr="0085381B">
                    <w:rPr>
                      <w:rFonts w:ascii="Times New Roman" w:eastAsia="Times New Roman" w:hAnsi="Times New Roman" w:cs="Times New Roman"/>
                      <w:color w:val="000000"/>
                      <w:sz w:val="56"/>
                      <w:szCs w:val="56"/>
                      <w:lang w:eastAsia="ru-RU"/>
                    </w:rPr>
                    <w:t>Мы приглашаем вас совершить совместное путешествие по улицам и площадям нашего города, заглянуть в таинственные уголки, отдохнуть на лавочках в городском парке.</w:t>
                  </w:r>
                </w:p>
                <w:p w:rsidR="00E350B9" w:rsidRPr="00CB2245" w:rsidRDefault="00E350B9" w:rsidP="00E350B9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 xml:space="preserve">Недалеко расположено озеро Чаны. Областной центр и Купино разделяют 500 </w:t>
                  </w:r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lastRenderedPageBreak/>
                    <w:t>километров.</w:t>
                  </w:r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br/>
                  </w:r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br/>
                    <w:t xml:space="preserve">До основания русских поселений территорию современного </w:t>
                  </w:r>
                  <w:proofErr w:type="spellStart"/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Купинского</w:t>
                  </w:r>
                  <w:proofErr w:type="spellEnd"/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 xml:space="preserve"> района, в том числе города, заселяли сибирские татары и казахи. Об этом ярко свидетельствуют названия местных озёр - </w:t>
                  </w:r>
                  <w:proofErr w:type="spellStart"/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>Яркуль</w:t>
                  </w:r>
                  <w:proofErr w:type="spellEnd"/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t xml:space="preserve"> и Чаны.</w:t>
                  </w:r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br/>
                  </w:r>
                  <w:r w:rsidRPr="0085381B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ru-RU"/>
                    </w:rPr>
                    <w:br/>
                    <w:t>Нынешний город был основан выходцами из Сибирских земель в 1886 году. За короткий промежуток времени новое поселение преобразовалось в крупное село. В то время на его территории быстро развивалось животноводство</w:t>
                  </w:r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. </w:t>
                  </w:r>
                </w:p>
                <w:p w:rsidR="00E350B9" w:rsidRPr="00CB2245" w:rsidRDefault="00E350B9" w:rsidP="00E350B9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</w:pPr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В 1911 году в Купино размещалась администрация Новой </w:t>
                  </w:r>
                  <w:proofErr w:type="spellStart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Купинской</w:t>
                  </w:r>
                  <w:proofErr w:type="spellEnd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 волости. К 1913 году село стало центром по производству и дальнейшему сбыту масла. В этом же году была возведена </w:t>
                  </w:r>
                  <w:proofErr w:type="spellStart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Купинская</w:t>
                  </w:r>
                  <w:proofErr w:type="spellEnd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 больница, здание которой в нынешнее время относят к памятникам истории и архитектуры.</w:t>
                  </w:r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br/>
                  </w:r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br/>
                    <w:t>К началу</w:t>
                  </w:r>
                  <w:proofErr w:type="gramStart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 П</w:t>
                  </w:r>
                  <w:proofErr w:type="gramEnd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ервой Мировой войны в Купино действовали пять начальных и двенадцать церковно-приходских школ, почтовое отделение. Построенная </w:t>
                  </w:r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lastRenderedPageBreak/>
                    <w:t xml:space="preserve">к 1915 году железная дорога связала транспортной линией Татарское и Купино. С вводом её в эксплуатацию </w:t>
                  </w:r>
                  <w:proofErr w:type="gramStart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село</w:t>
                  </w:r>
                  <w:proofErr w:type="gramEnd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 и район в целом стали активно развиваться.</w:t>
                  </w:r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br/>
                  </w:r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br/>
                    <w:t>Во время</w:t>
                  </w:r>
                  <w:proofErr w:type="gramStart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 В</w:t>
                  </w:r>
                  <w:proofErr w:type="gramEnd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торой Мировой войны сельчане самоотверженно трудились и помогали фронту. В тот тяжёлый для страны период времени экономическое развитие села не останавливалось. Были введены в строй новые предприятия, в частности пищевой комбинат и </w:t>
                  </w:r>
                  <w:proofErr w:type="spellStart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рыбзавод</w:t>
                  </w:r>
                  <w:proofErr w:type="spellEnd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. В нынешний период в Купино работают несколько промышленных предприятий, на которых базируется городская экономика. Открыты средние школы и специальные учебные заведения, музыкальная школа и Центр детского творчества.</w:t>
                  </w:r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br/>
                  </w:r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br/>
                    <w:t xml:space="preserve">Об истории развития города с момента его основания рассказывают экспонаты </w:t>
                  </w:r>
                  <w:proofErr w:type="spellStart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Купинского</w:t>
                  </w:r>
                  <w:proofErr w:type="spellEnd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 краеведческого музея. Действует кинозал, работают библиотеки. Традиционно в городе стал </w:t>
                  </w:r>
                  <w:proofErr w:type="gramStart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проводится</w:t>
                  </w:r>
                  <w:proofErr w:type="gramEnd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 ежегодный фестиваль национальных культур "Мы сильны народом". В 2011 году закончились восстановительные и ремонтные работы во Дворце </w:t>
                  </w:r>
                  <w:proofErr w:type="gramStart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культуры</w:t>
                  </w:r>
                  <w:proofErr w:type="gramEnd"/>
                  <w:r w:rsidRPr="00CB2245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 xml:space="preserve"> и он вновь открыл для горожан свои двери.</w:t>
                  </w:r>
                </w:p>
              </w:tc>
            </w:tr>
          </w:tbl>
          <w:p w:rsidR="00E350B9" w:rsidRPr="00CB2245" w:rsidRDefault="00E350B9" w:rsidP="00E3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</w:tbl>
    <w:p w:rsidR="003A4791" w:rsidRPr="00CB2245" w:rsidRDefault="003A4791">
      <w:pPr>
        <w:rPr>
          <w:sz w:val="48"/>
          <w:szCs w:val="48"/>
        </w:rPr>
      </w:pPr>
    </w:p>
    <w:sectPr w:rsidR="003A4791" w:rsidRPr="00CB2245" w:rsidSect="00E350B9">
      <w:pgSz w:w="11906" w:h="16838"/>
      <w:pgMar w:top="1134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4250E"/>
    <w:multiLevelType w:val="multilevel"/>
    <w:tmpl w:val="82D4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E350B9"/>
    <w:rsid w:val="00173ED8"/>
    <w:rsid w:val="003A4791"/>
    <w:rsid w:val="00685687"/>
    <w:rsid w:val="0085381B"/>
    <w:rsid w:val="00CB2245"/>
    <w:rsid w:val="00E3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91"/>
  </w:style>
  <w:style w:type="paragraph" w:styleId="1">
    <w:name w:val="heading 1"/>
    <w:basedOn w:val="a"/>
    <w:link w:val="10"/>
    <w:uiPriority w:val="9"/>
    <w:qFormat/>
    <w:rsid w:val="00E35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50B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50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50B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E350B9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50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50B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E350B9"/>
    <w:rPr>
      <w:i/>
      <w:iCs/>
    </w:rPr>
  </w:style>
  <w:style w:type="paragraph" w:customStyle="1" w:styleId="xg3">
    <w:name w:val="xg3"/>
    <w:basedOn w:val="a"/>
    <w:rsid w:val="00E3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pe">
    <w:name w:val="pipe"/>
    <w:basedOn w:val="a0"/>
    <w:rsid w:val="00E350B9"/>
  </w:style>
  <w:style w:type="character" w:customStyle="1" w:styleId="apple-converted-space">
    <w:name w:val="apple-converted-space"/>
    <w:basedOn w:val="a0"/>
    <w:rsid w:val="00E350B9"/>
  </w:style>
  <w:style w:type="paragraph" w:styleId="a6">
    <w:name w:val="Balloon Text"/>
    <w:basedOn w:val="a"/>
    <w:link w:val="a7"/>
    <w:uiPriority w:val="99"/>
    <w:semiHidden/>
    <w:unhideWhenUsed/>
    <w:rsid w:val="00E3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2D5E3"/>
            <w:right w:val="none" w:sz="0" w:space="0" w:color="auto"/>
          </w:divBdr>
          <w:divsChild>
            <w:div w:id="2140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098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none" w:sz="0" w:space="0" w:color="auto"/>
                    <w:bottom w:val="single" w:sz="12" w:space="0" w:color="E9EFF5"/>
                    <w:right w:val="none" w:sz="0" w:space="0" w:color="auto"/>
                  </w:divBdr>
                  <w:divsChild>
                    <w:div w:id="1152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1296">
              <w:marLeft w:val="0"/>
              <w:marRight w:val="0"/>
              <w:marTop w:val="52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77424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657727474">
                  <w:marLeft w:val="0"/>
                  <w:marRight w:val="0"/>
                  <w:marTop w:val="0"/>
                  <w:marBottom w:val="0"/>
                  <w:divBdr>
                    <w:top w:val="none" w:sz="0" w:space="0" w:color="C2D5E3"/>
                    <w:left w:val="none" w:sz="0" w:space="0" w:color="C2D5E3"/>
                    <w:bottom w:val="none" w:sz="0" w:space="0" w:color="C2D5E3"/>
                    <w:right w:val="none" w:sz="0" w:space="0" w:color="C2D5E3"/>
                  </w:divBdr>
                  <w:divsChild>
                    <w:div w:id="2008960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428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single" w:sz="12" w:space="0" w:color="CDCDCD"/>
                            <w:left w:val="single" w:sz="12" w:space="0" w:color="CDCDCD"/>
                            <w:bottom w:val="single" w:sz="12" w:space="0" w:color="CDCDCD"/>
                            <w:right w:val="single" w:sz="12" w:space="0" w:color="CDCDCD"/>
                          </w:divBdr>
                          <w:divsChild>
                            <w:div w:id="17439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2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6616">
                                  <w:marLeft w:val="0"/>
                                  <w:marRight w:val="0"/>
                                  <w:marTop w:val="0"/>
                                  <w:marBottom w:val="2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5" w:color="CDCDCD"/>
                                    <w:right w:val="none" w:sz="0" w:space="0" w:color="auto"/>
                                  </w:divBdr>
                                  <w:divsChild>
                                    <w:div w:id="146010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7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16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7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09946">
                                          <w:marLeft w:val="524"/>
                                          <w:marRight w:val="70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5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-sibiriada.ru/index.php/%D0%9F%D0%B5%D1%80%D0%B2%D1%8B%D0%B5_%D0%BF%D0%B5%D1%80%D0%B5%D1%81%D0%B5%D0%BB%D0%B5%D0%BD%D1%86%D1%8B_-_%D0%BE%D1%81%D0%BD%D0%BE%D0%B2%D0%B0%D1%82%D0%B5%D0%BB%D0%B8_%D0%B3%D0%BE%D1%80%D0%BE%D0%B4%D0%B0_%D0%9A%D1%83%D0%BF%D0%B8%D0%BD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-sibiriada.ru/index.php/%D0%9D%D0%B0_%D1%81%D0%B8%D0%B1%D0%B8%D1%80%D1%81%D0%BA%D0%BE%D0%BC_%D0%BF%D1%80%D0%BE%D1%81%D1%82%D0%BE%D1%80%D0%B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510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2014-04-12T11:32:00Z</dcterms:created>
  <dcterms:modified xsi:type="dcterms:W3CDTF">2014-04-12T11:41:00Z</dcterms:modified>
</cp:coreProperties>
</file>