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06" w:rsidRDefault="00303C06" w:rsidP="00303C0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казенное образовательное учреждение</w:t>
      </w:r>
    </w:p>
    <w:p w:rsidR="00303C06" w:rsidRDefault="00303C06" w:rsidP="00303C0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Купинская специальная (коррекционная) школа-интернат для детей-сирот и детей, оставшихся без</w:t>
      </w:r>
    </w:p>
    <w:p w:rsidR="00303C06" w:rsidRDefault="00303C06" w:rsidP="00303C0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попечения родителей, с ограниченными возможностями здоровья Новосибирской области</w:t>
      </w:r>
    </w:p>
    <w:p w:rsidR="00303C06" w:rsidRDefault="00303C06" w:rsidP="00303C0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(МКОУ Купинская школа-интернат)</w:t>
      </w: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7E308C" w:rsidP="007E3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Исторические дебаты</w:t>
      </w:r>
      <w:r w:rsidR="00303C06" w:rsidRPr="00303C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C06" w:rsidRDefault="00303C06" w:rsidP="00303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303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06" w:rsidRPr="00303C06" w:rsidRDefault="007E308C" w:rsidP="00303C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303C06" w:rsidRPr="00303C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3C06" w:rsidRPr="00303C06" w:rsidRDefault="007E308C" w:rsidP="00303C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303C06" w:rsidRPr="00303C06">
        <w:rPr>
          <w:rFonts w:ascii="Times New Roman" w:hAnsi="Times New Roman" w:cs="Times New Roman"/>
          <w:sz w:val="24"/>
          <w:szCs w:val="24"/>
        </w:rPr>
        <w:t xml:space="preserve"> истории </w:t>
      </w:r>
    </w:p>
    <w:p w:rsidR="00303C06" w:rsidRPr="00303C06" w:rsidRDefault="00303C06" w:rsidP="00303C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3C06">
        <w:rPr>
          <w:rFonts w:ascii="Times New Roman" w:hAnsi="Times New Roman" w:cs="Times New Roman"/>
          <w:b/>
          <w:sz w:val="24"/>
          <w:szCs w:val="24"/>
        </w:rPr>
        <w:t>Козлова Л.И.</w:t>
      </w:r>
    </w:p>
    <w:p w:rsidR="00303C06" w:rsidRPr="00303C06" w:rsidRDefault="00303C06" w:rsidP="00777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C06" w:rsidRPr="00303C06" w:rsidRDefault="00303C06" w:rsidP="00777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C06" w:rsidRPr="00303C06" w:rsidRDefault="00303C06" w:rsidP="00777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2D5" w:rsidRDefault="000902D5" w:rsidP="00090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Купино </w:t>
      </w:r>
    </w:p>
    <w:p w:rsidR="00303C06" w:rsidRDefault="000902D5" w:rsidP="00090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03C06" w:rsidRDefault="00303C06" w:rsidP="00777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CF0" w:rsidRDefault="00C33CF0" w:rsidP="00C33CF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33CF0" w:rsidRDefault="00C33CF0" w:rsidP="00C33C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CF0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Исторические дебаты</w:t>
      </w:r>
    </w:p>
    <w:p w:rsidR="00C33CF0" w:rsidRPr="00C33CF0" w:rsidRDefault="00C33CF0" w:rsidP="00C33C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теме: «Крестьянская реформа 1861 г.: плюсы и минусы»</w:t>
      </w:r>
    </w:p>
    <w:p w:rsidR="002723AB" w:rsidRDefault="002723AB" w:rsidP="00272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E308C" w:rsidRPr="002723AB" w:rsidRDefault="002723AB" w:rsidP="00272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723AB">
        <w:rPr>
          <w:rFonts w:ascii="Times New Roman" w:hAnsi="Times New Roman" w:cs="Times New Roman"/>
          <w:b/>
          <w:sz w:val="28"/>
          <w:szCs w:val="28"/>
        </w:rPr>
        <w:t>Участники дебатов:</w:t>
      </w:r>
      <w:r w:rsidRPr="002723AB">
        <w:rPr>
          <w:rFonts w:ascii="Times New Roman" w:hAnsi="Times New Roman" w:cs="Times New Roman"/>
          <w:sz w:val="28"/>
          <w:szCs w:val="28"/>
        </w:rPr>
        <w:t xml:space="preserve"> учащиеся 8=го</w:t>
      </w:r>
      <w:r w:rsidR="00C33CF0" w:rsidRPr="002723A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2723AB">
        <w:rPr>
          <w:rFonts w:ascii="Times New Roman" w:hAnsi="Times New Roman" w:cs="Times New Roman"/>
          <w:sz w:val="28"/>
          <w:szCs w:val="28"/>
        </w:rPr>
        <w:t>а</w:t>
      </w:r>
      <w:r w:rsidR="004A6796">
        <w:rPr>
          <w:rFonts w:ascii="Times New Roman" w:hAnsi="Times New Roman" w:cs="Times New Roman"/>
          <w:sz w:val="28"/>
          <w:szCs w:val="28"/>
        </w:rPr>
        <w:t>.</w:t>
      </w:r>
    </w:p>
    <w:p w:rsidR="00C33CF0" w:rsidRPr="007E308C" w:rsidRDefault="007E308C" w:rsidP="00C33C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08C">
        <w:rPr>
          <w:rFonts w:ascii="Times New Roman" w:hAnsi="Times New Roman" w:cs="Times New Roman"/>
          <w:sz w:val="28"/>
          <w:szCs w:val="28"/>
        </w:rPr>
        <w:t xml:space="preserve"> </w:t>
      </w:r>
      <w:r w:rsidRPr="00C33CF0">
        <w:rPr>
          <w:rFonts w:ascii="Times New Roman" w:hAnsi="Times New Roman" w:cs="Times New Roman"/>
          <w:b/>
          <w:sz w:val="28"/>
          <w:szCs w:val="28"/>
        </w:rPr>
        <w:t>Цель</w:t>
      </w:r>
      <w:r w:rsidR="00C33CF0" w:rsidRPr="00C33CF0">
        <w:rPr>
          <w:rFonts w:ascii="Times New Roman" w:hAnsi="Times New Roman" w:cs="Times New Roman"/>
          <w:b/>
          <w:sz w:val="28"/>
          <w:szCs w:val="28"/>
        </w:rPr>
        <w:t xml:space="preserve"> дебатов</w:t>
      </w:r>
      <w:r w:rsidRPr="00C33CF0">
        <w:rPr>
          <w:rFonts w:ascii="Times New Roman" w:hAnsi="Times New Roman" w:cs="Times New Roman"/>
          <w:b/>
          <w:sz w:val="28"/>
          <w:szCs w:val="28"/>
        </w:rPr>
        <w:t>:</w:t>
      </w:r>
      <w:r w:rsidRPr="007E308C">
        <w:rPr>
          <w:rFonts w:ascii="Times New Roman" w:hAnsi="Times New Roman" w:cs="Times New Roman"/>
          <w:sz w:val="28"/>
          <w:szCs w:val="28"/>
        </w:rPr>
        <w:t xml:space="preserve"> убедить оппонентов (другую команду) в правильности (преимуществах) позиции, отстаиваемой вашей командой</w:t>
      </w:r>
      <w:r w:rsidR="004A6796">
        <w:rPr>
          <w:rFonts w:ascii="Times New Roman" w:hAnsi="Times New Roman" w:cs="Times New Roman"/>
          <w:sz w:val="28"/>
          <w:szCs w:val="28"/>
        </w:rPr>
        <w:t xml:space="preserve"> (участники дебатов</w:t>
      </w:r>
      <w:r w:rsidR="00C33CF0" w:rsidRPr="007E308C">
        <w:rPr>
          <w:rFonts w:ascii="Times New Roman" w:hAnsi="Times New Roman" w:cs="Times New Roman"/>
          <w:sz w:val="28"/>
          <w:szCs w:val="28"/>
        </w:rPr>
        <w:t xml:space="preserve"> должны суметь привести аргументы «за» и «против» обсуждаемой идеи и постараться убедить оппонент</w:t>
      </w:r>
      <w:r w:rsidR="004A6796">
        <w:rPr>
          <w:rFonts w:ascii="Times New Roman" w:hAnsi="Times New Roman" w:cs="Times New Roman"/>
          <w:sz w:val="28"/>
          <w:szCs w:val="28"/>
        </w:rPr>
        <w:t>ов а правильности своей позиции).</w:t>
      </w:r>
    </w:p>
    <w:p w:rsidR="002723AB" w:rsidRDefault="002723AB" w:rsidP="0027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723AB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учащихся; </w:t>
      </w:r>
    </w:p>
    <w:p w:rsidR="002723AB" w:rsidRDefault="002723AB" w:rsidP="0027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2723AB">
        <w:rPr>
          <w:rFonts w:ascii="Times New Roman" w:hAnsi="Times New Roman" w:cs="Times New Roman"/>
          <w:sz w:val="28"/>
          <w:szCs w:val="28"/>
        </w:rPr>
        <w:t xml:space="preserve"> критическое мышление, к</w:t>
      </w:r>
      <w:r>
        <w:rPr>
          <w:rFonts w:ascii="Times New Roman" w:hAnsi="Times New Roman" w:cs="Times New Roman"/>
          <w:sz w:val="28"/>
          <w:szCs w:val="28"/>
        </w:rPr>
        <w:t>оммуникативные навыки;</w:t>
      </w:r>
    </w:p>
    <w:p w:rsidR="002723AB" w:rsidRPr="002723AB" w:rsidRDefault="002723AB" w:rsidP="0027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2723AB">
        <w:rPr>
          <w:rFonts w:ascii="Times New Roman" w:hAnsi="Times New Roman" w:cs="Times New Roman"/>
          <w:sz w:val="28"/>
          <w:szCs w:val="28"/>
        </w:rPr>
        <w:t xml:space="preserve"> умение корректно оппонировать, отстаивать свою точку зрения.</w:t>
      </w:r>
    </w:p>
    <w:p w:rsidR="00C33CF0" w:rsidRPr="007E308C" w:rsidRDefault="00C33CF0" w:rsidP="007E30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3CF0" w:rsidRPr="00C33CF0" w:rsidRDefault="00C33CF0" w:rsidP="00C33C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0">
        <w:rPr>
          <w:rFonts w:ascii="Times New Roman" w:hAnsi="Times New Roman" w:cs="Times New Roman"/>
          <w:b/>
          <w:sz w:val="28"/>
          <w:szCs w:val="28"/>
        </w:rPr>
        <w:t>Ход дебатов</w:t>
      </w:r>
    </w:p>
    <w:p w:rsidR="00C33CF0" w:rsidRDefault="002723AB" w:rsidP="007E308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Обсуждается сложная и противоречивая проблема. </w:t>
      </w:r>
      <w:r w:rsidR="00C33CF0">
        <w:rPr>
          <w:rFonts w:ascii="Times New Roman" w:hAnsi="Times New Roman" w:cs="Times New Roman"/>
          <w:sz w:val="28"/>
          <w:szCs w:val="28"/>
        </w:rPr>
        <w:t>Класс</w:t>
      </w:r>
      <w:r w:rsidR="007E308C" w:rsidRPr="007E308C">
        <w:rPr>
          <w:rFonts w:ascii="Times New Roman" w:hAnsi="Times New Roman" w:cs="Times New Roman"/>
          <w:sz w:val="28"/>
          <w:szCs w:val="28"/>
        </w:rPr>
        <w:t xml:space="preserve"> делится на две команды. Первая команда («за») утверждает, а вторая («против») опровергает тезис (тему) дебатов. </w:t>
      </w:r>
    </w:p>
    <w:p w:rsidR="00C33CF0" w:rsidRDefault="00C33CF0" w:rsidP="00C33CF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CF0">
        <w:rPr>
          <w:rFonts w:ascii="Times New Roman" w:hAnsi="Times New Roman" w:cs="Times New Roman"/>
          <w:i/>
          <w:sz w:val="28"/>
          <w:szCs w:val="28"/>
          <w:u w:val="single"/>
        </w:rPr>
        <w:t>Основные этапы</w:t>
      </w:r>
    </w:p>
    <w:p w:rsidR="00C33CF0" w:rsidRPr="00C33CF0" w:rsidRDefault="00C33CF0" w:rsidP="00C33C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(Жребий определяет = какая из команд будет отстаивать утверждающую позицию, а какая – отрицающую.)</w:t>
      </w:r>
    </w:p>
    <w:p w:rsidR="00C33CF0" w:rsidRPr="00C33CF0" w:rsidRDefault="00C33CF0" w:rsidP="00C33CF0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3CF0" w:rsidRPr="00C33CF0" w:rsidRDefault="00C33CF0" w:rsidP="00C33C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CF0">
        <w:rPr>
          <w:rFonts w:ascii="Times New Roman" w:hAnsi="Times New Roman" w:cs="Times New Roman"/>
          <w:sz w:val="28"/>
          <w:szCs w:val="28"/>
        </w:rPr>
        <w:t>Обсуждение темы (подготовка аргументов «за» и «против»).</w:t>
      </w:r>
      <w:r w:rsidR="007E308C" w:rsidRPr="00C33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F0" w:rsidRPr="00C33CF0" w:rsidRDefault="00C33CF0" w:rsidP="00C33C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CF0">
        <w:rPr>
          <w:rFonts w:ascii="Times New Roman" w:hAnsi="Times New Roman" w:cs="Times New Roman"/>
          <w:sz w:val="28"/>
          <w:szCs w:val="28"/>
        </w:rPr>
        <w:t>П</w:t>
      </w:r>
      <w:r w:rsidR="007E308C" w:rsidRPr="00C33CF0">
        <w:rPr>
          <w:rFonts w:ascii="Times New Roman" w:hAnsi="Times New Roman" w:cs="Times New Roman"/>
          <w:sz w:val="28"/>
          <w:szCs w:val="28"/>
        </w:rPr>
        <w:t>ре</w:t>
      </w:r>
      <w:r w:rsidRPr="00C33CF0">
        <w:rPr>
          <w:rFonts w:ascii="Times New Roman" w:hAnsi="Times New Roman" w:cs="Times New Roman"/>
          <w:sz w:val="28"/>
          <w:szCs w:val="28"/>
        </w:rPr>
        <w:t>дставление аргументов (выступления команд).</w:t>
      </w:r>
    </w:p>
    <w:p w:rsidR="004A6796" w:rsidRDefault="007E308C" w:rsidP="004A67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23AB">
        <w:rPr>
          <w:rFonts w:ascii="Times New Roman" w:hAnsi="Times New Roman" w:cs="Times New Roman"/>
          <w:sz w:val="28"/>
          <w:szCs w:val="28"/>
        </w:rPr>
        <w:t>Итог игры, определение лучших ораторов.</w:t>
      </w:r>
      <w:r w:rsidR="002723AB" w:rsidRPr="00272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96" w:rsidRP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796">
        <w:rPr>
          <w:rFonts w:ascii="Times New Roman" w:hAnsi="Times New Roman" w:cs="Times New Roman"/>
          <w:sz w:val="28"/>
          <w:szCs w:val="28"/>
          <w:u w:val="single"/>
        </w:rPr>
        <w:t>Основные тезисы выступлений учащихся:</w:t>
      </w:r>
    </w:p>
    <w:p w:rsid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крестьяне получили гражданские права,  землю и свободу;</w:t>
      </w:r>
    </w:p>
    <w:p w:rsid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крестьяне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временнообязанными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расплачиваясь с помещиками длительное время, и, фактически, не имели ни земли, ни свободы;</w:t>
      </w:r>
    </w:p>
    <w:p w:rsid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прогрессивные дворяне поддерживали крестьянскую реформу 1861 г.;</w:t>
      </w:r>
    </w:p>
    <w:p w:rsid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дворяне не хотели лишаться бесплатных работников.</w:t>
      </w:r>
    </w:p>
    <w:p w:rsidR="004A6796" w:rsidRPr="004A6796" w:rsidRDefault="004A6796" w:rsidP="004A6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08C" w:rsidRPr="007E308C" w:rsidRDefault="007E308C" w:rsidP="007E3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08C" w:rsidRPr="007E308C" w:rsidRDefault="007E308C" w:rsidP="00597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08C" w:rsidRPr="007E308C" w:rsidRDefault="007E308C" w:rsidP="00597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08C" w:rsidRPr="007E308C" w:rsidRDefault="007E308C" w:rsidP="00597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308C" w:rsidRPr="007E308C" w:rsidSect="0057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0F9"/>
    <w:multiLevelType w:val="hybridMultilevel"/>
    <w:tmpl w:val="DAD0F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0B82"/>
    <w:multiLevelType w:val="hybridMultilevel"/>
    <w:tmpl w:val="FA3E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1E82"/>
    <w:multiLevelType w:val="hybridMultilevel"/>
    <w:tmpl w:val="124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E5B"/>
    <w:multiLevelType w:val="hybridMultilevel"/>
    <w:tmpl w:val="18A0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AFF"/>
    <w:multiLevelType w:val="hybridMultilevel"/>
    <w:tmpl w:val="56D0F6D8"/>
    <w:lvl w:ilvl="0" w:tplc="404AE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C1916"/>
    <w:multiLevelType w:val="hybridMultilevel"/>
    <w:tmpl w:val="57D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DB9"/>
    <w:rsid w:val="000106EF"/>
    <w:rsid w:val="00076F8C"/>
    <w:rsid w:val="000902D5"/>
    <w:rsid w:val="001558B4"/>
    <w:rsid w:val="002669F4"/>
    <w:rsid w:val="00271720"/>
    <w:rsid w:val="002723AB"/>
    <w:rsid w:val="00303C06"/>
    <w:rsid w:val="0030452A"/>
    <w:rsid w:val="00374304"/>
    <w:rsid w:val="003C46E6"/>
    <w:rsid w:val="0046535B"/>
    <w:rsid w:val="004A6796"/>
    <w:rsid w:val="004E279B"/>
    <w:rsid w:val="00551D6D"/>
    <w:rsid w:val="00571363"/>
    <w:rsid w:val="00576F67"/>
    <w:rsid w:val="00597842"/>
    <w:rsid w:val="006136C4"/>
    <w:rsid w:val="006E760C"/>
    <w:rsid w:val="00777DB9"/>
    <w:rsid w:val="007E308C"/>
    <w:rsid w:val="00800FC5"/>
    <w:rsid w:val="008D3472"/>
    <w:rsid w:val="009331D1"/>
    <w:rsid w:val="00A23DCF"/>
    <w:rsid w:val="00B74FD6"/>
    <w:rsid w:val="00C16C4D"/>
    <w:rsid w:val="00C33CF0"/>
    <w:rsid w:val="00C803B4"/>
    <w:rsid w:val="00DD7ED3"/>
    <w:rsid w:val="00DF38A1"/>
    <w:rsid w:val="00ED4FA8"/>
    <w:rsid w:val="00FB5CC9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EF"/>
    <w:pPr>
      <w:ind w:left="720"/>
      <w:contextualSpacing/>
    </w:pPr>
  </w:style>
  <w:style w:type="table" w:styleId="a4">
    <w:name w:val="Table Grid"/>
    <w:basedOn w:val="a1"/>
    <w:uiPriority w:val="59"/>
    <w:rsid w:val="0059784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0F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Иван</cp:lastModifiedBy>
  <cp:revision>23</cp:revision>
  <dcterms:created xsi:type="dcterms:W3CDTF">2002-01-01T00:32:00Z</dcterms:created>
  <dcterms:modified xsi:type="dcterms:W3CDTF">2014-04-27T15:30:00Z</dcterms:modified>
</cp:coreProperties>
</file>