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28" w:rsidRDefault="002D5228" w:rsidP="002D5228">
      <w:pPr>
        <w:ind w:right="55"/>
        <w:jc w:val="center"/>
      </w:pPr>
      <w:r>
        <w:t>МИНИСТЕРСТВО ОБРАЗОВАНИЯ РЯЗАНСКОЙ ОБЛАСТИ</w:t>
      </w:r>
    </w:p>
    <w:p w:rsidR="002D5228" w:rsidRDefault="002D5228" w:rsidP="002D5228">
      <w:pPr>
        <w:ind w:right="55"/>
        <w:jc w:val="center"/>
      </w:pPr>
      <w:r>
        <w:t>ОБЛАСТНОЕ ГОСУДАРСТВЕННОЕ БЮДЖЕТНОЕ ОБРАЗОВАТЕЛЬНОЕ УЧРЕЖДЕНИЕ</w:t>
      </w:r>
    </w:p>
    <w:p w:rsidR="002D5228" w:rsidRDefault="002D5228" w:rsidP="002D5228">
      <w:pPr>
        <w:ind w:right="55"/>
        <w:jc w:val="center"/>
      </w:pPr>
      <w:r>
        <w:t>СРЕДНЕГО ПРОФЕССИОНАЛЬНОГО ОБРАЗОВАНИЯ</w:t>
      </w:r>
    </w:p>
    <w:p w:rsidR="002D5228" w:rsidRDefault="002D5228" w:rsidP="002D5228">
      <w:pPr>
        <w:ind w:right="55"/>
        <w:jc w:val="center"/>
      </w:pPr>
      <w:r>
        <w:t>«РЯЗАНСКИЙ ТЕХНОЛОГИЧЕСКИЙ КОЛЛЕДЖ»</w:t>
      </w:r>
    </w:p>
    <w:p w:rsidR="002D5228" w:rsidRDefault="002D5228" w:rsidP="002D5228">
      <w:pPr>
        <w:ind w:right="55"/>
        <w:jc w:val="center"/>
        <w:rPr>
          <w:b/>
          <w:i/>
          <w:spacing w:val="20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b/>
          <w:i/>
          <w:spacing w:val="20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b/>
          <w:i/>
          <w:spacing w:val="20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b/>
          <w:i/>
          <w:spacing w:val="20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rFonts w:ascii="Arial" w:hAnsi="Arial" w:cs="Arial"/>
          <w:b/>
          <w:i/>
          <w:spacing w:val="20"/>
          <w:sz w:val="30"/>
          <w:szCs w:val="30"/>
        </w:rPr>
      </w:pPr>
      <w:r>
        <w:rPr>
          <w:rFonts w:ascii="Arial" w:hAnsi="Arial" w:cs="Arial"/>
          <w:b/>
          <w:i/>
          <w:spacing w:val="20"/>
          <w:sz w:val="30"/>
          <w:szCs w:val="30"/>
        </w:rPr>
        <w:t xml:space="preserve">Цикловая методическая комиссия </w:t>
      </w:r>
    </w:p>
    <w:p w:rsidR="002D5228" w:rsidRDefault="002D5228" w:rsidP="002D5228">
      <w:pPr>
        <w:ind w:right="55"/>
        <w:jc w:val="center"/>
        <w:rPr>
          <w:rFonts w:ascii="Arial" w:hAnsi="Arial" w:cs="Arial"/>
          <w:b/>
          <w:i/>
          <w:spacing w:val="20"/>
          <w:sz w:val="30"/>
          <w:szCs w:val="30"/>
        </w:rPr>
      </w:pPr>
      <w:r>
        <w:rPr>
          <w:rFonts w:ascii="Arial" w:hAnsi="Arial" w:cs="Arial"/>
          <w:b/>
          <w:i/>
          <w:spacing w:val="20"/>
          <w:sz w:val="30"/>
          <w:szCs w:val="30"/>
        </w:rPr>
        <w:t>информационных технологий</w:t>
      </w:r>
    </w:p>
    <w:p w:rsidR="002D5228" w:rsidRDefault="002D5228" w:rsidP="002D5228">
      <w:pPr>
        <w:ind w:right="55"/>
        <w:jc w:val="center"/>
        <w:rPr>
          <w:b/>
          <w:spacing w:val="28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b/>
          <w:spacing w:val="28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b/>
          <w:spacing w:val="28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b/>
          <w:spacing w:val="28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Л.Е. Еременко</w:t>
      </w:r>
    </w:p>
    <w:p w:rsidR="002D5228" w:rsidRDefault="002D5228" w:rsidP="002D5228">
      <w:pPr>
        <w:ind w:right="55"/>
        <w:jc w:val="center"/>
        <w:rPr>
          <w:b/>
          <w:spacing w:val="28"/>
          <w:sz w:val="30"/>
          <w:szCs w:val="30"/>
        </w:rPr>
      </w:pPr>
    </w:p>
    <w:p w:rsidR="002D5228" w:rsidRDefault="002D5228" w:rsidP="002D5228">
      <w:pPr>
        <w:ind w:right="55"/>
        <w:jc w:val="center"/>
        <w:rPr>
          <w:b/>
          <w:spacing w:val="28"/>
          <w:sz w:val="30"/>
          <w:szCs w:val="30"/>
        </w:rPr>
      </w:pPr>
    </w:p>
    <w:p w:rsidR="002D5228" w:rsidRDefault="002D5228" w:rsidP="002D5228">
      <w:pPr>
        <w:pStyle w:val="32"/>
        <w:spacing w:after="0"/>
        <w:ind w:right="55"/>
        <w:rPr>
          <w:sz w:val="22"/>
          <w:szCs w:val="22"/>
        </w:rPr>
      </w:pPr>
    </w:p>
    <w:p w:rsidR="002D5228" w:rsidRPr="005851C2" w:rsidRDefault="002D5228" w:rsidP="002D5228">
      <w:pPr>
        <w:spacing w:line="276" w:lineRule="auto"/>
        <w:ind w:right="55"/>
        <w:jc w:val="center"/>
        <w:rPr>
          <w:rFonts w:ascii="Arial Black" w:hAnsi="Arial Black" w:cs="Arial"/>
          <w:b/>
          <w:caps/>
          <w:spacing w:val="20"/>
          <w:sz w:val="36"/>
          <w:szCs w:val="36"/>
        </w:rPr>
      </w:pPr>
      <w:r>
        <w:rPr>
          <w:rFonts w:ascii="Arial Black" w:hAnsi="Arial Black" w:cs="Arial"/>
          <w:b/>
          <w:caps/>
          <w:spacing w:val="20"/>
          <w:sz w:val="36"/>
          <w:szCs w:val="36"/>
        </w:rPr>
        <w:t>основы программирования</w:t>
      </w:r>
    </w:p>
    <w:p w:rsidR="002D5228" w:rsidRDefault="002D5228" w:rsidP="002D5228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22E3C" w:rsidRDefault="00622E3C" w:rsidP="002D5228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22E3C" w:rsidRDefault="00622E3C" w:rsidP="002D5228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2D5228" w:rsidRPr="009B2D09" w:rsidRDefault="002D5228" w:rsidP="002D5228">
      <w:pPr>
        <w:ind w:left="1134" w:right="1133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Методические указания </w:t>
      </w:r>
      <w:r w:rsidR="009B2D09">
        <w:rPr>
          <w:rFonts w:ascii="Arial" w:hAnsi="Arial" w:cs="Arial"/>
          <w:b/>
          <w:i/>
          <w:sz w:val="28"/>
          <w:szCs w:val="28"/>
        </w:rPr>
        <w:t>по выполнению самостоятельной внеаудиторной работы</w:t>
      </w:r>
      <w:r w:rsidR="009B2D09">
        <w:rPr>
          <w:rFonts w:ascii="Arial" w:hAnsi="Arial" w:cs="Arial"/>
          <w:b/>
          <w:i/>
          <w:sz w:val="28"/>
          <w:szCs w:val="28"/>
        </w:rPr>
        <w:br/>
        <w:t>по специальности</w:t>
      </w:r>
    </w:p>
    <w:p w:rsidR="002D5228" w:rsidRDefault="002D5228" w:rsidP="002D5228">
      <w:pPr>
        <w:ind w:right="55"/>
        <w:jc w:val="center"/>
        <w:rPr>
          <w:b/>
          <w:i/>
          <w:spacing w:val="20"/>
          <w:szCs w:val="22"/>
        </w:rPr>
      </w:pPr>
    </w:p>
    <w:p w:rsidR="002D5228" w:rsidRDefault="002D5228" w:rsidP="002D5228">
      <w:pPr>
        <w:ind w:right="55"/>
        <w:jc w:val="center"/>
        <w:rPr>
          <w:b/>
          <w:i/>
          <w:spacing w:val="20"/>
          <w:szCs w:val="22"/>
        </w:rPr>
      </w:pPr>
    </w:p>
    <w:p w:rsidR="00622E3C" w:rsidRDefault="00622E3C" w:rsidP="002D5228">
      <w:pPr>
        <w:ind w:right="55"/>
        <w:jc w:val="center"/>
        <w:rPr>
          <w:b/>
          <w:i/>
          <w:spacing w:val="20"/>
          <w:szCs w:val="22"/>
        </w:rPr>
      </w:pPr>
    </w:p>
    <w:p w:rsidR="002D5228" w:rsidRDefault="002D5228" w:rsidP="002D522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230115 Программирование в компьютерных системах</w:t>
      </w:r>
    </w:p>
    <w:p w:rsidR="002D5228" w:rsidRDefault="002D5228" w:rsidP="002D5228">
      <w:pPr>
        <w:jc w:val="center"/>
        <w:rPr>
          <w:noProof/>
        </w:rPr>
      </w:pPr>
      <w:r>
        <w:rPr>
          <w:b/>
          <w:iCs/>
        </w:rPr>
        <w:br/>
      </w:r>
    </w:p>
    <w:p w:rsidR="00622E3C" w:rsidRDefault="00622E3C" w:rsidP="002D5228">
      <w:pPr>
        <w:jc w:val="center"/>
        <w:rPr>
          <w:noProof/>
        </w:rPr>
      </w:pPr>
    </w:p>
    <w:p w:rsidR="002D5228" w:rsidRDefault="002D5228" w:rsidP="002D5228">
      <w:pPr>
        <w:ind w:right="55"/>
        <w:jc w:val="center"/>
        <w:rPr>
          <w:noProof/>
          <w:szCs w:val="22"/>
        </w:rPr>
      </w:pPr>
    </w:p>
    <w:p w:rsidR="002D5228" w:rsidRDefault="002D5228" w:rsidP="002D5228">
      <w:pPr>
        <w:ind w:right="55"/>
        <w:jc w:val="center"/>
        <w:rPr>
          <w:szCs w:val="22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4E9C825F" wp14:editId="6542675A">
            <wp:extent cx="2066925" cy="2200275"/>
            <wp:effectExtent l="0" t="0" r="9525" b="9525"/>
            <wp:docPr id="41" name="Рисунок 41" descr="Описание: информацио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информационно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28" w:rsidRDefault="002D5228" w:rsidP="002D5228">
      <w:pPr>
        <w:ind w:right="55"/>
        <w:jc w:val="center"/>
        <w:rPr>
          <w:szCs w:val="22"/>
        </w:rPr>
      </w:pPr>
    </w:p>
    <w:p w:rsidR="002D5228" w:rsidRDefault="002D5228" w:rsidP="002D5228">
      <w:pPr>
        <w:ind w:right="55"/>
        <w:jc w:val="center"/>
        <w:rPr>
          <w:szCs w:val="22"/>
        </w:rPr>
      </w:pPr>
    </w:p>
    <w:p w:rsidR="002D5228" w:rsidRPr="005851C2" w:rsidRDefault="002D5228" w:rsidP="002D5228">
      <w:pPr>
        <w:ind w:right="55"/>
        <w:jc w:val="center"/>
        <w:rPr>
          <w:szCs w:val="22"/>
        </w:rPr>
      </w:pPr>
    </w:p>
    <w:p w:rsidR="002D5228" w:rsidRPr="005851C2" w:rsidRDefault="002D5228" w:rsidP="002D5228">
      <w:pPr>
        <w:ind w:right="55"/>
        <w:jc w:val="center"/>
        <w:rPr>
          <w:szCs w:val="22"/>
          <w:lang w:val="en-US"/>
        </w:rPr>
      </w:pPr>
    </w:p>
    <w:p w:rsidR="002D5228" w:rsidRDefault="002D5228" w:rsidP="002D5228">
      <w:pPr>
        <w:spacing w:before="40" w:after="40"/>
        <w:jc w:val="center"/>
        <w:rPr>
          <w:sz w:val="28"/>
          <w:szCs w:val="28"/>
        </w:rPr>
        <w:sectPr w:rsidR="002D5228" w:rsidSect="00DB2A2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Рязань 2014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2D5228" w:rsidRPr="00392348" w:rsidTr="002D5228">
        <w:tc>
          <w:tcPr>
            <w:tcW w:w="6204" w:type="dxa"/>
          </w:tcPr>
          <w:p w:rsidR="002D522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Рассмотрено</w:t>
            </w:r>
          </w:p>
          <w:p w:rsidR="002D522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цикловой комиссии</w:t>
            </w:r>
          </w:p>
          <w:p w:rsidR="002D522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технологий,</w:t>
            </w:r>
          </w:p>
          <w:p w:rsidR="002D522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</w:t>
            </w:r>
          </w:p>
          <w:p w:rsidR="002D522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_______Л.Е. Еременко</w:t>
            </w:r>
          </w:p>
          <w:p w:rsidR="002D522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«__»______________2014 г.</w:t>
            </w:r>
          </w:p>
          <w:p w:rsidR="002D5228" w:rsidRPr="0039234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D5228" w:rsidRPr="0039234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92348">
              <w:rPr>
                <w:sz w:val="28"/>
                <w:szCs w:val="28"/>
              </w:rPr>
              <w:t>УТВЕРЖДАЮ</w:t>
            </w:r>
          </w:p>
          <w:p w:rsidR="002D5228" w:rsidRPr="0039234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92348">
              <w:rPr>
                <w:sz w:val="28"/>
                <w:szCs w:val="28"/>
              </w:rPr>
              <w:t>Заместитель директора</w:t>
            </w:r>
          </w:p>
          <w:p w:rsidR="002D5228" w:rsidRPr="0039234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92348">
              <w:rPr>
                <w:sz w:val="28"/>
                <w:szCs w:val="28"/>
              </w:rPr>
              <w:t>по учебной работе РТК</w:t>
            </w:r>
          </w:p>
          <w:p w:rsidR="002D522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_________________Н.В. </w:t>
            </w:r>
            <w:proofErr w:type="spellStart"/>
            <w:r>
              <w:rPr>
                <w:sz w:val="28"/>
                <w:szCs w:val="28"/>
              </w:rPr>
              <w:t>Чекурова</w:t>
            </w:r>
            <w:proofErr w:type="spellEnd"/>
          </w:p>
          <w:p w:rsidR="002D5228" w:rsidRPr="00392348" w:rsidRDefault="002D5228" w:rsidP="002D522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«__»_________________2014 г.</w:t>
            </w:r>
          </w:p>
        </w:tc>
      </w:tr>
    </w:tbl>
    <w:p w:rsidR="002D5228" w:rsidRDefault="002D5228" w:rsidP="002D5228">
      <w:pPr>
        <w:spacing w:before="100" w:beforeAutospacing="1" w:after="100" w:afterAutospacing="1"/>
        <w:ind w:firstLine="540"/>
        <w:jc w:val="both"/>
      </w:pPr>
    </w:p>
    <w:p w:rsidR="002D5228" w:rsidRDefault="002D5228" w:rsidP="002D5228">
      <w:pPr>
        <w:spacing w:before="100" w:beforeAutospacing="1" w:after="100" w:afterAutospacing="1"/>
        <w:ind w:firstLine="540"/>
        <w:jc w:val="both"/>
      </w:pPr>
    </w:p>
    <w:p w:rsidR="002D5228" w:rsidRDefault="002D5228" w:rsidP="002D52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 w:rsidRPr="00817163">
        <w:rPr>
          <w:sz w:val="28"/>
          <w:szCs w:val="28"/>
        </w:rPr>
        <w:t xml:space="preserve"> </w:t>
      </w:r>
      <w:r w:rsidRPr="00392348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392348">
        <w:rPr>
          <w:sz w:val="28"/>
          <w:szCs w:val="28"/>
        </w:rPr>
        <w:t xml:space="preserve"> на основе Федерального государственного образовательн</w:t>
      </w:r>
      <w:r>
        <w:rPr>
          <w:sz w:val="28"/>
          <w:szCs w:val="28"/>
        </w:rPr>
        <w:t xml:space="preserve">ого стандарта по специальности </w:t>
      </w:r>
      <w:r w:rsidRPr="00392348">
        <w:rPr>
          <w:sz w:val="28"/>
          <w:szCs w:val="28"/>
        </w:rPr>
        <w:t>среднего профессионального образования 230115 Программирование в компьютерных системах, утвержденного приказом Министерства образования и науки Российской Федерации от 23 июня 2010 года №696</w:t>
      </w:r>
      <w:r w:rsidR="00622E3C">
        <w:rPr>
          <w:sz w:val="28"/>
          <w:szCs w:val="28"/>
        </w:rPr>
        <w:t>, в соответствии с рабочей программой по дисциплине «Основы программирования»</w:t>
      </w:r>
      <w:r w:rsidRPr="00392348">
        <w:rPr>
          <w:sz w:val="28"/>
          <w:szCs w:val="28"/>
        </w:rPr>
        <w:t>.</w:t>
      </w:r>
    </w:p>
    <w:p w:rsidR="002D5228" w:rsidRDefault="002D5228" w:rsidP="002D52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D5228" w:rsidRDefault="002D5228" w:rsidP="002D52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D5228" w:rsidRDefault="002D5228" w:rsidP="002D52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D5228" w:rsidRDefault="002D5228" w:rsidP="002D52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D5228" w:rsidRDefault="002D5228" w:rsidP="002D52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D5228" w:rsidRDefault="002D5228" w:rsidP="002D52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8328"/>
      </w:tblGrid>
      <w:tr w:rsidR="002D5228" w:rsidRPr="00AF4EA4" w:rsidTr="002D5228">
        <w:tc>
          <w:tcPr>
            <w:tcW w:w="2376" w:type="dxa"/>
            <w:shd w:val="clear" w:color="auto" w:fill="auto"/>
          </w:tcPr>
          <w:p w:rsidR="002D5228" w:rsidRPr="00AF4EA4" w:rsidRDefault="002D5228" w:rsidP="002D5228">
            <w:pPr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  <w:r w:rsidRPr="00AF4EA4">
              <w:rPr>
                <w:sz w:val="28"/>
                <w:szCs w:val="28"/>
              </w:rPr>
              <w:t>Разработчик:</w:t>
            </w:r>
          </w:p>
        </w:tc>
        <w:tc>
          <w:tcPr>
            <w:tcW w:w="8328" w:type="dxa"/>
            <w:shd w:val="clear" w:color="auto" w:fill="auto"/>
          </w:tcPr>
          <w:p w:rsidR="002D5228" w:rsidRPr="00AF4EA4" w:rsidRDefault="002D5228" w:rsidP="002D52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4EA4">
              <w:rPr>
                <w:sz w:val="28"/>
                <w:szCs w:val="28"/>
              </w:rPr>
              <w:t>Л.Е. Еременко, преподаватель высшей квалификационной категории ОГБОУ СПО «Рязанский технологический колледж».</w:t>
            </w:r>
          </w:p>
        </w:tc>
      </w:tr>
      <w:tr w:rsidR="002D5228" w:rsidRPr="00AF4EA4" w:rsidTr="002D5228">
        <w:tc>
          <w:tcPr>
            <w:tcW w:w="2376" w:type="dxa"/>
            <w:shd w:val="clear" w:color="auto" w:fill="auto"/>
          </w:tcPr>
          <w:p w:rsidR="002D5228" w:rsidRPr="00AF4EA4" w:rsidRDefault="002D5228" w:rsidP="002D5228">
            <w:pPr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2D5228" w:rsidRPr="00AF4EA4" w:rsidRDefault="002D5228" w:rsidP="002D52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2D5228" w:rsidRPr="00AF4EA4" w:rsidTr="002D5228">
        <w:tc>
          <w:tcPr>
            <w:tcW w:w="2376" w:type="dxa"/>
            <w:shd w:val="clear" w:color="auto" w:fill="auto"/>
          </w:tcPr>
          <w:p w:rsidR="002D5228" w:rsidRPr="00AF4EA4" w:rsidRDefault="002D5228" w:rsidP="002D5228">
            <w:pPr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  <w:r w:rsidRPr="00AF4EA4">
              <w:rPr>
                <w:sz w:val="28"/>
                <w:szCs w:val="28"/>
              </w:rPr>
              <w:t>Рецензенты:</w:t>
            </w:r>
          </w:p>
        </w:tc>
        <w:tc>
          <w:tcPr>
            <w:tcW w:w="8328" w:type="dxa"/>
            <w:shd w:val="clear" w:color="auto" w:fill="auto"/>
          </w:tcPr>
          <w:p w:rsidR="002D5228" w:rsidRPr="00AF4EA4" w:rsidRDefault="00136C32" w:rsidP="002D52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Нижегородцева</w:t>
            </w:r>
            <w:bookmarkStart w:id="0" w:name="_GoBack"/>
            <w:bookmarkEnd w:id="0"/>
            <w:r w:rsidR="002D5228" w:rsidRPr="00AF4EA4">
              <w:rPr>
                <w:sz w:val="28"/>
                <w:szCs w:val="28"/>
              </w:rPr>
              <w:t>, преподаватель высшей квалификационной категории ОГБОУ СПО «Рязанский технологический колледж»;</w:t>
            </w:r>
          </w:p>
          <w:p w:rsidR="002D5228" w:rsidRPr="00AF4EA4" w:rsidRDefault="002D5228" w:rsidP="002D52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4EA4">
              <w:rPr>
                <w:sz w:val="28"/>
                <w:szCs w:val="28"/>
              </w:rPr>
              <w:t xml:space="preserve">О.А. Бодров, </w:t>
            </w:r>
            <w:proofErr w:type="spellStart"/>
            <w:r w:rsidRPr="00AF4EA4">
              <w:rPr>
                <w:sz w:val="28"/>
                <w:szCs w:val="28"/>
              </w:rPr>
              <w:t>к.т</w:t>
            </w:r>
            <w:proofErr w:type="gramStart"/>
            <w:r w:rsidRPr="00AF4EA4">
              <w:rPr>
                <w:sz w:val="28"/>
                <w:szCs w:val="28"/>
              </w:rPr>
              <w:t>.н</w:t>
            </w:r>
            <w:proofErr w:type="spellEnd"/>
            <w:proofErr w:type="gramEnd"/>
            <w:r w:rsidRPr="00AF4EA4">
              <w:rPr>
                <w:sz w:val="28"/>
                <w:szCs w:val="28"/>
              </w:rPr>
              <w:t>, начальник управления аспирантуры и докторантуры РГРТУ, доцент кафедры РУС</w:t>
            </w:r>
          </w:p>
        </w:tc>
      </w:tr>
    </w:tbl>
    <w:p w:rsidR="002D5228" w:rsidRDefault="002D5228" w:rsidP="002D5228">
      <w:pPr>
        <w:ind w:firstLine="540"/>
        <w:jc w:val="both"/>
        <w:rPr>
          <w:sz w:val="28"/>
          <w:szCs w:val="28"/>
        </w:rPr>
      </w:pPr>
    </w:p>
    <w:p w:rsidR="0010479B" w:rsidRPr="005760CD" w:rsidRDefault="0010479B" w:rsidP="002D5228">
      <w:pPr>
        <w:spacing w:after="200" w:line="276" w:lineRule="auto"/>
      </w:pPr>
      <w:r w:rsidRPr="005760CD">
        <w:br w:type="page"/>
      </w:r>
    </w:p>
    <w:p w:rsidR="00622E3C" w:rsidRPr="00622E3C" w:rsidRDefault="00622E3C" w:rsidP="00622E3C">
      <w:pPr>
        <w:spacing w:after="240" w:line="276" w:lineRule="auto"/>
        <w:jc w:val="center"/>
        <w:rPr>
          <w:b/>
          <w:sz w:val="28"/>
          <w:szCs w:val="28"/>
        </w:rPr>
      </w:pPr>
      <w:r w:rsidRPr="00622E3C">
        <w:rPr>
          <w:b/>
          <w:sz w:val="28"/>
          <w:szCs w:val="28"/>
        </w:rPr>
        <w:lastRenderedPageBreak/>
        <w:t>СОДЕРЖАНИЕ</w:t>
      </w:r>
    </w:p>
    <w:p w:rsidR="008B2E06" w:rsidRPr="00C21DC0" w:rsidRDefault="00622E3C" w:rsidP="008B2E06">
      <w:pPr>
        <w:pStyle w:val="11"/>
        <w:tabs>
          <w:tab w:val="right" w:leader="dot" w:pos="10762"/>
        </w:tabs>
        <w:spacing w:before="0"/>
        <w:ind w:firstLine="567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r w:rsidRPr="00C21DC0">
        <w:rPr>
          <w:rFonts w:ascii="Times New Roman" w:hAnsi="Times New Roman" w:cs="Times New Roman"/>
          <w:b w:val="0"/>
          <w:caps w:val="0"/>
          <w:sz w:val="28"/>
          <w:szCs w:val="28"/>
          <w:lang w:val="en-US"/>
        </w:rPr>
        <w:fldChar w:fldCharType="begin"/>
      </w:r>
      <w:r w:rsidRPr="00136C32"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</w:instrText>
      </w:r>
      <w:r w:rsidRPr="00C21DC0">
        <w:rPr>
          <w:rFonts w:ascii="Times New Roman" w:hAnsi="Times New Roman" w:cs="Times New Roman"/>
          <w:b w:val="0"/>
          <w:caps w:val="0"/>
          <w:sz w:val="28"/>
          <w:szCs w:val="28"/>
          <w:lang w:val="en-US"/>
        </w:rPr>
        <w:instrText>TOC</w:instrText>
      </w:r>
      <w:r w:rsidRPr="00136C32"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\</w:instrText>
      </w:r>
      <w:r w:rsidRPr="00C21DC0">
        <w:rPr>
          <w:rFonts w:ascii="Times New Roman" w:hAnsi="Times New Roman" w:cs="Times New Roman"/>
          <w:b w:val="0"/>
          <w:caps w:val="0"/>
          <w:sz w:val="28"/>
          <w:szCs w:val="28"/>
          <w:lang w:val="en-US"/>
        </w:rPr>
        <w:instrText>o</w:instrText>
      </w:r>
      <w:r w:rsidRPr="00136C32"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"1-2" \</w:instrText>
      </w:r>
      <w:r w:rsidRPr="00C21DC0">
        <w:rPr>
          <w:rFonts w:ascii="Times New Roman" w:hAnsi="Times New Roman" w:cs="Times New Roman"/>
          <w:b w:val="0"/>
          <w:caps w:val="0"/>
          <w:sz w:val="28"/>
          <w:szCs w:val="28"/>
          <w:lang w:val="en-US"/>
        </w:rPr>
        <w:instrText>h</w:instrText>
      </w:r>
      <w:r w:rsidRPr="00136C32"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\</w:instrText>
      </w:r>
      <w:r w:rsidRPr="00C21DC0">
        <w:rPr>
          <w:rFonts w:ascii="Times New Roman" w:hAnsi="Times New Roman" w:cs="Times New Roman"/>
          <w:b w:val="0"/>
          <w:caps w:val="0"/>
          <w:sz w:val="28"/>
          <w:szCs w:val="28"/>
          <w:lang w:val="en-US"/>
        </w:rPr>
        <w:instrText>z</w:instrText>
      </w:r>
      <w:r w:rsidRPr="00136C32"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\</w:instrText>
      </w:r>
      <w:r w:rsidRPr="00C21DC0">
        <w:rPr>
          <w:rFonts w:ascii="Times New Roman" w:hAnsi="Times New Roman" w:cs="Times New Roman"/>
          <w:b w:val="0"/>
          <w:caps w:val="0"/>
          <w:sz w:val="28"/>
          <w:szCs w:val="28"/>
          <w:lang w:val="en-US"/>
        </w:rPr>
        <w:instrText>u</w:instrText>
      </w:r>
      <w:r w:rsidRPr="00136C32"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</w:instrText>
      </w:r>
      <w:r w:rsidRPr="00C21DC0">
        <w:rPr>
          <w:rFonts w:ascii="Times New Roman" w:hAnsi="Times New Roman" w:cs="Times New Roman"/>
          <w:b w:val="0"/>
          <w:caps w:val="0"/>
          <w:sz w:val="28"/>
          <w:szCs w:val="28"/>
          <w:lang w:val="en-US"/>
        </w:rPr>
        <w:fldChar w:fldCharType="separate"/>
      </w:r>
      <w:hyperlink w:anchor="_Toc405312024" w:history="1"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Пояснительная записка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instrText xml:space="preserve"> PAGEREF _Toc405312024 \h </w:instrTex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>4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11"/>
        <w:tabs>
          <w:tab w:val="right" w:leader="dot" w:pos="10762"/>
        </w:tabs>
        <w:spacing w:before="0"/>
        <w:ind w:firstLine="567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05312025" w:history="1"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Раздел 1. Основные принципы алгоритмизации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instrText xml:space="preserve"> PAGEREF _Toc405312025 \h </w:instrTex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>6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26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>Тема 1.2. Описание алгоритма в виде блок-схем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_Toc405312026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6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27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>Тема 1.5. Основные алгоритмы обработки массивов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_Toc405312027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8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28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>Тема 1.6. Подчиненные алгоритмы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_Toc405312028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9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11"/>
        <w:tabs>
          <w:tab w:val="right" w:leader="dot" w:pos="10762"/>
        </w:tabs>
        <w:spacing w:before="0"/>
        <w:ind w:firstLine="567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05312029" w:history="1"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Раздел 2. 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  <w:lang w:val="en-US"/>
          </w:rPr>
          <w:t>C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редства и методы программирования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instrText xml:space="preserve"> PAGEREF _Toc405312029 \h </w:instrTex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>12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0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>Тема 2.1. Языки и системы программирования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_Toc405312030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12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11"/>
        <w:tabs>
          <w:tab w:val="right" w:leader="dot" w:pos="10762"/>
        </w:tabs>
        <w:spacing w:before="0"/>
        <w:ind w:firstLine="567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05312031" w:history="1"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Раздел 3. Программирование на языке 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instrText xml:space="preserve"> PAGEREF _Toc405312031 \h </w:instrTex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>12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2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3.3. Операции и выражения языка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_Toc405312032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13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3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3.4. Среда программирования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_Toc405312033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14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4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3.5. Ввод-вывод данных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_Toc405312034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15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5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3.6. Программирование условных алгоритмов на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_Toc405312035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16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6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3.7. Программирование циклических алгоритмов на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_Toc405312036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18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7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3.8. Массивы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_Toc405312037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18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8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3.10. Обработка строковых данных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_Toc405312038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19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39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3.11. Множественный тип данных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_Toc405312039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20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40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3.12. Записи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_Toc405312040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20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41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3.14. Функции работы с файлами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_Toc405312041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21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42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3.16. Списки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_Toc405312042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22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43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3.18. Создание графических изображений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_Toc405312043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22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44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3.19. Процедуры пользователя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_Toc405312044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23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45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3.20. Функции пользователя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_Toc405312045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23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21"/>
        <w:tabs>
          <w:tab w:val="right" w:leader="dot" w:pos="10762"/>
        </w:tabs>
        <w:spacing w:after="120"/>
        <w:ind w:firstLine="567"/>
        <w:rPr>
          <w:rFonts w:ascii="Times New Roman" w:eastAsiaTheme="minorEastAsia" w:hAnsi="Times New Roman" w:cs="Times New Roman"/>
          <w:smallCaps w:val="0"/>
          <w:noProof/>
          <w:sz w:val="28"/>
          <w:szCs w:val="28"/>
        </w:rPr>
      </w:pPr>
      <w:hyperlink w:anchor="_Toc405312046" w:history="1"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Тема 3.21. Модульное программирование в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small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_Toc405312046 \h </w:instrTex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24</w:t>
        </w:r>
        <w:r w:rsidR="008B2E06" w:rsidRPr="00C21DC0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11"/>
        <w:tabs>
          <w:tab w:val="right" w:leader="dot" w:pos="10762"/>
        </w:tabs>
        <w:spacing w:before="0"/>
        <w:ind w:firstLine="567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05312047" w:history="1"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Раздел 4. Объектно-ориентированное Программирование в 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  <w:lang w:val="en-US"/>
          </w:rPr>
          <w:t>Turbo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 </w:t>
        </w:r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  <w:lang w:val="en-US"/>
          </w:rPr>
          <w:t>Pascal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instrText xml:space="preserve"> PAGEREF _Toc405312047 \h </w:instrTex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>25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8B2E06" w:rsidRPr="00C21DC0" w:rsidRDefault="00136C32" w:rsidP="008B2E06">
      <w:pPr>
        <w:pStyle w:val="11"/>
        <w:tabs>
          <w:tab w:val="right" w:leader="dot" w:pos="10762"/>
        </w:tabs>
        <w:spacing w:before="0"/>
        <w:ind w:firstLine="567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05312048" w:history="1">
        <w:r w:rsidR="008B2E06" w:rsidRPr="00C21DC0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Рекомендуемая литература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instrText xml:space="preserve"> PAGEREF _Toc405312048 \h </w:instrTex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C21DC0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>26</w:t>
        </w:r>
        <w:r w:rsidR="008B2E06" w:rsidRPr="00C21DC0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622E3C" w:rsidRDefault="00622E3C" w:rsidP="008B2E06">
      <w:pPr>
        <w:spacing w:after="120" w:line="276" w:lineRule="auto"/>
        <w:ind w:firstLine="567"/>
        <w:rPr>
          <w:lang w:val="en-US"/>
        </w:rPr>
      </w:pPr>
      <w:r w:rsidRPr="00C21DC0">
        <w:rPr>
          <w:sz w:val="28"/>
          <w:szCs w:val="28"/>
          <w:lang w:val="en-US"/>
        </w:rPr>
        <w:fldChar w:fldCharType="end"/>
      </w:r>
    </w:p>
    <w:p w:rsidR="00622E3C" w:rsidRDefault="00622E3C" w:rsidP="00622E3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10479B" w:rsidRPr="008B2E06" w:rsidRDefault="00622E3C" w:rsidP="00622E3C">
      <w:pPr>
        <w:pStyle w:val="1"/>
        <w:rPr>
          <w:rFonts w:ascii="Times New Roman" w:hAnsi="Times New Roman" w:cs="Times New Roman"/>
        </w:rPr>
      </w:pPr>
      <w:bookmarkStart w:id="1" w:name="_Toc405312024"/>
      <w:r w:rsidRPr="008B2E06">
        <w:rPr>
          <w:rFonts w:ascii="Times New Roman" w:hAnsi="Times New Roman" w:cs="Times New Roman"/>
        </w:rPr>
        <w:lastRenderedPageBreak/>
        <w:t>Пояснительная записка</w:t>
      </w:r>
      <w:bookmarkEnd w:id="1"/>
    </w:p>
    <w:p w:rsidR="00622E3C" w:rsidRPr="00044CE3" w:rsidRDefault="00622E3C" w:rsidP="00044CE3">
      <w:pPr>
        <w:pStyle w:val="12"/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044CE3">
        <w:rPr>
          <w:rFonts w:ascii="Times New Roman" w:hAnsi="Times New Roman"/>
          <w:sz w:val="28"/>
          <w:szCs w:val="28"/>
        </w:rPr>
        <w:t>Методические рекомендации по выполнению внеаудиторной самостоятельной работы студентов по дисциплине «Основы программирования» предназначены для студентов специальности 230115 Программирование в компьютерных системах</w:t>
      </w:r>
    </w:p>
    <w:p w:rsidR="00622E3C" w:rsidRPr="00044CE3" w:rsidRDefault="00622E3C" w:rsidP="00044CE3">
      <w:pPr>
        <w:pStyle w:val="12"/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044CE3">
        <w:rPr>
          <w:rFonts w:ascii="Times New Roman" w:hAnsi="Times New Roman"/>
          <w:sz w:val="28"/>
          <w:szCs w:val="28"/>
        </w:rPr>
        <w:t xml:space="preserve">Цель методических указаний: оказание помощи студентам в выполнении самостоятельной работы по дисциплине «Основы программирования». </w:t>
      </w:r>
    </w:p>
    <w:p w:rsidR="00622E3C" w:rsidRPr="00044CE3" w:rsidRDefault="00622E3C" w:rsidP="00044CE3">
      <w:pPr>
        <w:pStyle w:val="12"/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044CE3">
        <w:rPr>
          <w:rFonts w:ascii="Times New Roman" w:hAnsi="Times New Roman"/>
          <w:sz w:val="28"/>
          <w:szCs w:val="28"/>
        </w:rPr>
        <w:t>Настоящие методические указания содержат задания, которые позволят студентам самостоятельно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деятельности, и направлены на формирование следующих компетенций: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bookmarkStart w:id="2" w:name="sub_15211"/>
      <w:r w:rsidRPr="006A2294">
        <w:rPr>
          <w:rFonts w:ascii="Times New Roman" w:hAnsi="Times New Roman"/>
          <w:sz w:val="28"/>
          <w:szCs w:val="28"/>
        </w:rPr>
        <w:t>ПК 1.1. Выполнять разработку спецификаций отдельных компонент.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bookmarkStart w:id="3" w:name="sub_15212"/>
      <w:bookmarkEnd w:id="2"/>
      <w:r w:rsidRPr="006A2294">
        <w:rPr>
          <w:rFonts w:ascii="Times New Roman" w:hAnsi="Times New Roman"/>
          <w:sz w:val="28"/>
          <w:szCs w:val="28"/>
        </w:rPr>
        <w:t>ПК 1.2. Осуществлять разработку кода программного продукта на основе готовых спецификаций на уровне модуля.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bookmarkStart w:id="4" w:name="sub_15213"/>
      <w:bookmarkEnd w:id="3"/>
      <w:r w:rsidRPr="006A2294">
        <w:rPr>
          <w:rFonts w:ascii="Times New Roman" w:hAnsi="Times New Roman"/>
          <w:sz w:val="28"/>
          <w:szCs w:val="28"/>
        </w:rPr>
        <w:t>ПК 1.3. Выполнять отладку программных модулей с использованием специализированных программных средств.</w:t>
      </w:r>
      <w:bookmarkStart w:id="5" w:name="sub_15214"/>
      <w:bookmarkEnd w:id="4"/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r w:rsidRPr="006A2294">
        <w:rPr>
          <w:rFonts w:ascii="Times New Roman" w:hAnsi="Times New Roman"/>
          <w:sz w:val="28"/>
          <w:szCs w:val="28"/>
        </w:rPr>
        <w:t>ПК 1.4. Выполнять тестирование программных модулей.</w:t>
      </w:r>
      <w:bookmarkStart w:id="6" w:name="sub_15215"/>
      <w:bookmarkEnd w:id="5"/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r w:rsidRPr="006A2294">
        <w:rPr>
          <w:rFonts w:ascii="Times New Roman" w:hAnsi="Times New Roman"/>
          <w:sz w:val="28"/>
          <w:szCs w:val="28"/>
        </w:rPr>
        <w:t>ПК 1.5. Осуществлять оптимизацию программного кода модуля.</w:t>
      </w:r>
      <w:bookmarkEnd w:id="6"/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Использовать информационные и коммуникационные технологии в профессиональной деятельности.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Работать в коллективе и в команде, эффективно общаться с коллегами, руководством, потребителями.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Брать на себя ответственность за работу членов команды (подчиненных), за результат выполнения заданий.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4CE3" w:rsidRPr="006A2294" w:rsidRDefault="00044CE3" w:rsidP="00044CE3">
      <w:pPr>
        <w:pStyle w:val="12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A229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</w:t>
      </w:r>
      <w:r w:rsidRPr="006A2294">
        <w:rPr>
          <w:rFonts w:ascii="Times New Roman" w:hAnsi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044CE3" w:rsidRDefault="00044CE3" w:rsidP="00044CE3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самостоятельных работ обучающийся должен уметь:</w:t>
      </w:r>
    </w:p>
    <w:p w:rsidR="00044CE3" w:rsidRDefault="00044CE3" w:rsidP="00D950F7">
      <w:pPr>
        <w:numPr>
          <w:ilvl w:val="0"/>
          <w:numId w:val="49"/>
        </w:numPr>
        <w:tabs>
          <w:tab w:val="clear" w:pos="1800"/>
          <w:tab w:val="num" w:pos="1080"/>
        </w:tabs>
        <w:ind w:left="1078" w:hanging="53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среде программирования;</w:t>
      </w:r>
    </w:p>
    <w:p w:rsidR="00044CE3" w:rsidRDefault="00044CE3" w:rsidP="00D950F7">
      <w:pPr>
        <w:numPr>
          <w:ilvl w:val="0"/>
          <w:numId w:val="49"/>
        </w:numPr>
        <w:tabs>
          <w:tab w:val="clear" w:pos="1800"/>
          <w:tab w:val="num" w:pos="1080"/>
        </w:tabs>
        <w:ind w:left="1078" w:hanging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реализовывать построенные алгоритмы в виде программ на конкретном языке программирования.</w:t>
      </w:r>
    </w:p>
    <w:p w:rsidR="00044CE3" w:rsidRDefault="00044CE3" w:rsidP="00044CE3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самостоятельных работ обучающийся должен знать:</w:t>
      </w:r>
    </w:p>
    <w:p w:rsidR="00044CE3" w:rsidRDefault="00044CE3" w:rsidP="00D950F7">
      <w:pPr>
        <w:numPr>
          <w:ilvl w:val="0"/>
          <w:numId w:val="49"/>
        </w:numPr>
        <w:tabs>
          <w:tab w:val="clear" w:pos="1800"/>
          <w:tab w:val="num" w:pos="1080"/>
        </w:tabs>
        <w:ind w:left="1078" w:hanging="539"/>
        <w:jc w:val="both"/>
        <w:rPr>
          <w:sz w:val="28"/>
          <w:szCs w:val="28"/>
        </w:rPr>
      </w:pPr>
      <w:r>
        <w:rPr>
          <w:sz w:val="28"/>
          <w:szCs w:val="28"/>
        </w:rPr>
        <w:t>этапы решения задачи на компьютере;</w:t>
      </w:r>
    </w:p>
    <w:p w:rsidR="00044CE3" w:rsidRDefault="00044CE3" w:rsidP="00D950F7">
      <w:pPr>
        <w:numPr>
          <w:ilvl w:val="0"/>
          <w:numId w:val="49"/>
        </w:numPr>
        <w:tabs>
          <w:tab w:val="clear" w:pos="1800"/>
          <w:tab w:val="num" w:pos="1080"/>
        </w:tabs>
        <w:ind w:left="1078" w:hanging="539"/>
        <w:jc w:val="both"/>
        <w:rPr>
          <w:sz w:val="28"/>
          <w:szCs w:val="28"/>
        </w:rPr>
      </w:pPr>
      <w:r>
        <w:rPr>
          <w:sz w:val="28"/>
          <w:szCs w:val="28"/>
        </w:rPr>
        <w:t>типы данных;</w:t>
      </w:r>
    </w:p>
    <w:p w:rsidR="00044CE3" w:rsidRDefault="00044CE3" w:rsidP="00D950F7">
      <w:pPr>
        <w:numPr>
          <w:ilvl w:val="0"/>
          <w:numId w:val="49"/>
        </w:numPr>
        <w:tabs>
          <w:tab w:val="clear" w:pos="1800"/>
          <w:tab w:val="num" w:pos="1080"/>
        </w:tabs>
        <w:ind w:left="1078" w:hanging="539"/>
        <w:jc w:val="both"/>
        <w:rPr>
          <w:sz w:val="28"/>
          <w:szCs w:val="28"/>
        </w:rPr>
      </w:pPr>
      <w:r>
        <w:rPr>
          <w:sz w:val="28"/>
          <w:szCs w:val="28"/>
        </w:rPr>
        <w:t>базовые конструкции изучаемых языков программирования;</w:t>
      </w:r>
    </w:p>
    <w:p w:rsidR="00044CE3" w:rsidRDefault="00044CE3" w:rsidP="00D950F7">
      <w:pPr>
        <w:numPr>
          <w:ilvl w:val="0"/>
          <w:numId w:val="49"/>
        </w:numPr>
        <w:tabs>
          <w:tab w:val="clear" w:pos="1800"/>
          <w:tab w:val="num" w:pos="1080"/>
        </w:tabs>
        <w:ind w:left="1078" w:hanging="539"/>
        <w:jc w:val="both"/>
        <w:rPr>
          <w:sz w:val="28"/>
          <w:szCs w:val="28"/>
        </w:rPr>
      </w:pPr>
      <w:r>
        <w:rPr>
          <w:sz w:val="28"/>
          <w:szCs w:val="28"/>
        </w:rPr>
        <w:t>принципы структурного и модульного программирования;</w:t>
      </w:r>
    </w:p>
    <w:p w:rsidR="00044CE3" w:rsidRDefault="00044CE3" w:rsidP="00D950F7">
      <w:pPr>
        <w:numPr>
          <w:ilvl w:val="0"/>
          <w:numId w:val="49"/>
        </w:numPr>
        <w:tabs>
          <w:tab w:val="clear" w:pos="1800"/>
          <w:tab w:val="num" w:pos="1080"/>
        </w:tabs>
        <w:ind w:left="1078" w:hanging="539"/>
        <w:jc w:val="both"/>
        <w:rPr>
          <w:sz w:val="28"/>
          <w:szCs w:val="28"/>
        </w:rPr>
      </w:pPr>
      <w:r>
        <w:rPr>
          <w:sz w:val="28"/>
          <w:szCs w:val="28"/>
        </w:rPr>
        <w:t>принципы объектно-ориентированного программирования.</w:t>
      </w:r>
    </w:p>
    <w:p w:rsidR="00622E3C" w:rsidRPr="00044CE3" w:rsidRDefault="00622E3C" w:rsidP="00044CE3">
      <w:pPr>
        <w:pStyle w:val="12"/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044CE3">
        <w:rPr>
          <w:rFonts w:ascii="Times New Roman" w:hAnsi="Times New Roman"/>
          <w:sz w:val="28"/>
          <w:szCs w:val="28"/>
        </w:rPr>
        <w:t>Описание каждой самостоятельной работы содержит: тему, задания, формы контроля, требования к выполнению заданий. Для получения дополнительной, более подробной информации по изучаемым вопросам, приведено учебно-методическое</w:t>
      </w:r>
      <w:r w:rsidR="009B2D09">
        <w:rPr>
          <w:rFonts w:ascii="Times New Roman" w:hAnsi="Times New Roman"/>
          <w:sz w:val="28"/>
          <w:szCs w:val="28"/>
        </w:rPr>
        <w:t xml:space="preserve"> и информационное обеспечение.</w:t>
      </w:r>
    </w:p>
    <w:p w:rsidR="00622E3C" w:rsidRPr="009B2D09" w:rsidRDefault="00622E3C" w:rsidP="009B2D09">
      <w:pPr>
        <w:pStyle w:val="12"/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9B2D09">
        <w:rPr>
          <w:rFonts w:ascii="Times New Roman" w:hAnsi="Times New Roman"/>
          <w:sz w:val="28"/>
          <w:szCs w:val="28"/>
        </w:rPr>
        <w:t>Перед выполнением внеаудиторной самостоятельной работы преподаватель проводит инструктаж (консультацию) с определением цели задания, его содержания, сроков выполнения, основных требований к результатам работы, критериев оценки, форм контроля и перечня литературы.</w:t>
      </w:r>
    </w:p>
    <w:p w:rsidR="00622E3C" w:rsidRPr="00622E3C" w:rsidRDefault="00622E3C" w:rsidP="00622E3C">
      <w:pPr>
        <w:ind w:firstLine="567"/>
        <w:jc w:val="both"/>
        <w:rPr>
          <w:sz w:val="28"/>
          <w:szCs w:val="28"/>
        </w:rPr>
      </w:pPr>
    </w:p>
    <w:p w:rsidR="00622E3C" w:rsidRDefault="00622E3C">
      <w:pPr>
        <w:spacing w:after="200" w:line="276" w:lineRule="auto"/>
      </w:pPr>
      <w:r>
        <w:br w:type="page"/>
      </w:r>
    </w:p>
    <w:p w:rsidR="00103450" w:rsidRPr="004445C5" w:rsidRDefault="00240939" w:rsidP="004445C5">
      <w:pPr>
        <w:pStyle w:val="1"/>
        <w:rPr>
          <w:rFonts w:ascii="Times New Roman" w:hAnsi="Times New Roman" w:cs="Times New Roman"/>
        </w:rPr>
      </w:pPr>
      <w:bookmarkStart w:id="7" w:name="_Toc405312025"/>
      <w:r w:rsidRPr="004445C5">
        <w:rPr>
          <w:rFonts w:ascii="Times New Roman" w:hAnsi="Times New Roman" w:cs="Times New Roman"/>
        </w:rPr>
        <w:lastRenderedPageBreak/>
        <w:t>Раздел 1. Основные принципы алгоритмизации</w:t>
      </w:r>
      <w:bookmarkEnd w:id="7"/>
    </w:p>
    <w:p w:rsidR="00240939" w:rsidRPr="004445C5" w:rsidRDefault="00240939" w:rsidP="004445C5">
      <w:pPr>
        <w:pStyle w:val="2"/>
        <w:spacing w:after="240"/>
        <w:rPr>
          <w:rFonts w:ascii="Times New Roman" w:hAnsi="Times New Roman" w:cs="Times New Roman"/>
        </w:rPr>
      </w:pPr>
      <w:bookmarkStart w:id="8" w:name="_Toc405312026"/>
      <w:r w:rsidRPr="004445C5">
        <w:rPr>
          <w:rFonts w:ascii="Times New Roman" w:hAnsi="Times New Roman" w:cs="Times New Roman"/>
        </w:rPr>
        <w:t>Тема 1.2. Описание алгоритма в виде блок-схем</w:t>
      </w:r>
      <w:bookmarkEnd w:id="8"/>
    </w:p>
    <w:p w:rsidR="00240939" w:rsidRPr="004445C5" w:rsidRDefault="00240939" w:rsidP="00DB2A21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Самостоятельная работа №1.2-1</w:t>
      </w:r>
    </w:p>
    <w:p w:rsidR="00DB2A21" w:rsidRPr="004445C5" w:rsidRDefault="00DB2A21" w:rsidP="00DB2A21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Разработка линейных алгоритмов</w:t>
      </w:r>
    </w:p>
    <w:p w:rsidR="00240939" w:rsidRDefault="00240939" w:rsidP="00DB2A21">
      <w:pPr>
        <w:ind w:firstLine="567"/>
      </w:pPr>
    </w:p>
    <w:p w:rsidR="00DB2A21" w:rsidRPr="00CF488E" w:rsidRDefault="00DB2A21" w:rsidP="00A718E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CF488E">
        <w:rPr>
          <w:sz w:val="28"/>
          <w:szCs w:val="28"/>
        </w:rPr>
        <w:t>Вычислить значение выражения по формуле:</w:t>
      </w:r>
    </w:p>
    <w:p w:rsidR="004445C5" w:rsidRPr="004445C5" w:rsidRDefault="00CF488E" w:rsidP="00A718E2">
      <w:pPr>
        <w:pStyle w:val="a4"/>
        <w:ind w:left="1647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CF488E" w:rsidRPr="004445C5" w:rsidRDefault="004445C5" w:rsidP="00A718E2">
      <w:pPr>
        <w:pStyle w:val="a4"/>
        <w:ind w:left="164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-4x+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rad>
          </m:e>
        </m:d>
      </m:oMath>
    </w:p>
    <w:p w:rsidR="00DB2A21" w:rsidRDefault="004445C5" w:rsidP="00A718E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Треугольник задан величинами своих углов и радиусом описанной окружности. Найти стороны треугольника.</w:t>
      </w:r>
    </w:p>
    <w:p w:rsidR="004445C5" w:rsidRDefault="004445C5" w:rsidP="00A718E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445C5">
        <w:rPr>
          <w:sz w:val="28"/>
          <w:szCs w:val="28"/>
        </w:rPr>
        <w:t>Дано натуральное число</w:t>
      </w:r>
      <w:proofErr w:type="gramStart"/>
      <w:r w:rsidRPr="004445C5">
        <w:rPr>
          <w:sz w:val="28"/>
          <w:szCs w:val="28"/>
        </w:rPr>
        <w:t xml:space="preserve"> Т</w:t>
      </w:r>
      <w:proofErr w:type="gramEnd"/>
      <w:r w:rsidRPr="004445C5">
        <w:rPr>
          <w:sz w:val="28"/>
          <w:szCs w:val="28"/>
        </w:rPr>
        <w:t>, которое представляет длительность прошедшего времени в секундах. Вывести данное значение длительности в часах, минутах и секундах в следующей форме:  НН</w:t>
      </w:r>
      <w:r>
        <w:rPr>
          <w:sz w:val="28"/>
          <w:szCs w:val="28"/>
        </w:rPr>
        <w:t xml:space="preserve"> </w:t>
      </w:r>
      <w:r w:rsidRPr="004445C5">
        <w:rPr>
          <w:sz w:val="28"/>
          <w:szCs w:val="28"/>
        </w:rPr>
        <w:t>ч ММ мин SS</w:t>
      </w:r>
      <w:r>
        <w:rPr>
          <w:sz w:val="28"/>
          <w:szCs w:val="28"/>
        </w:rPr>
        <w:t xml:space="preserve"> </w:t>
      </w:r>
      <w:r w:rsidRPr="004445C5">
        <w:rPr>
          <w:sz w:val="28"/>
          <w:szCs w:val="28"/>
        </w:rPr>
        <w:t>c.</w:t>
      </w:r>
    </w:p>
    <w:p w:rsidR="00A718E2" w:rsidRDefault="00A718E2" w:rsidP="004445C5">
      <w:pPr>
        <w:ind w:left="567"/>
        <w:rPr>
          <w:sz w:val="28"/>
          <w:szCs w:val="28"/>
        </w:rPr>
      </w:pPr>
    </w:p>
    <w:p w:rsidR="00A4478F" w:rsidRDefault="00A4478F" w:rsidP="004445C5">
      <w:pPr>
        <w:ind w:left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012D" w:rsidRDefault="0006012D" w:rsidP="00D950F7">
      <w:pPr>
        <w:pStyle w:val="a4"/>
        <w:numPr>
          <w:ilvl w:val="0"/>
          <w:numId w:val="5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5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54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A4478F" w:rsidRDefault="00A4478F" w:rsidP="004445C5">
      <w:pPr>
        <w:ind w:left="567"/>
        <w:rPr>
          <w:sz w:val="28"/>
          <w:szCs w:val="28"/>
        </w:rPr>
      </w:pPr>
    </w:p>
    <w:p w:rsidR="004445C5" w:rsidRPr="0006012D" w:rsidRDefault="00A718E2" w:rsidP="004445C5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4445C5">
      <w:pPr>
        <w:ind w:left="567"/>
        <w:rPr>
          <w:sz w:val="28"/>
          <w:szCs w:val="28"/>
          <w:u w:val="single"/>
        </w:rPr>
      </w:pPr>
    </w:p>
    <w:p w:rsidR="008B2E06" w:rsidRDefault="00A4478F" w:rsidP="004445C5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</w:t>
      </w:r>
      <w:r w:rsidR="008B2E06">
        <w:rPr>
          <w:sz w:val="28"/>
          <w:szCs w:val="28"/>
          <w:u w:val="single"/>
        </w:rPr>
        <w:t xml:space="preserve"> отчет</w:t>
      </w:r>
      <w:r>
        <w:rPr>
          <w:sz w:val="28"/>
          <w:szCs w:val="28"/>
          <w:u w:val="single"/>
        </w:rPr>
        <w:t>а</w:t>
      </w:r>
      <w:r w:rsidR="008B2E06" w:rsidRPr="008B2E06">
        <w:rPr>
          <w:sz w:val="28"/>
          <w:szCs w:val="28"/>
        </w:rPr>
        <w:t>:</w:t>
      </w:r>
    </w:p>
    <w:p w:rsidR="00A4478F" w:rsidRDefault="00A4478F" w:rsidP="00D950F7">
      <w:pPr>
        <w:pStyle w:val="a4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A4478F" w:rsidRDefault="00A4478F" w:rsidP="00D950F7">
      <w:pPr>
        <w:pStyle w:val="a4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A4478F" w:rsidRDefault="00A4478F" w:rsidP="00D950F7">
      <w:pPr>
        <w:pStyle w:val="a4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8B2E06" w:rsidRPr="008B2E06" w:rsidRDefault="008B2E06" w:rsidP="004445C5">
      <w:pPr>
        <w:ind w:left="567"/>
        <w:rPr>
          <w:sz w:val="28"/>
          <w:szCs w:val="28"/>
        </w:rPr>
      </w:pPr>
    </w:p>
    <w:p w:rsidR="00A718E2" w:rsidRDefault="00A718E2" w:rsidP="004445C5">
      <w:pPr>
        <w:ind w:left="567"/>
        <w:rPr>
          <w:sz w:val="28"/>
          <w:szCs w:val="28"/>
        </w:rPr>
      </w:pPr>
    </w:p>
    <w:p w:rsidR="00A718E2" w:rsidRPr="004445C5" w:rsidRDefault="00A718E2" w:rsidP="00A718E2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Самостоятельная работа №1.</w:t>
      </w:r>
      <w:r>
        <w:rPr>
          <w:b/>
          <w:sz w:val="28"/>
          <w:szCs w:val="28"/>
        </w:rPr>
        <w:t>2-2</w:t>
      </w:r>
    </w:p>
    <w:p w:rsidR="00A718E2" w:rsidRPr="004445C5" w:rsidRDefault="00A718E2" w:rsidP="00A718E2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 xml:space="preserve">Разработка </w:t>
      </w:r>
      <w:r>
        <w:rPr>
          <w:b/>
          <w:sz w:val="28"/>
          <w:szCs w:val="28"/>
        </w:rPr>
        <w:t>разветвленных алгоритмов</w:t>
      </w:r>
    </w:p>
    <w:p w:rsidR="00A718E2" w:rsidRDefault="00A718E2" w:rsidP="00A718E2">
      <w:pPr>
        <w:ind w:firstLine="567"/>
      </w:pPr>
    </w:p>
    <w:p w:rsidR="00A718E2" w:rsidRPr="00CF488E" w:rsidRDefault="00A718E2" w:rsidP="00A718E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Определить, </w:t>
      </w:r>
      <w:proofErr w:type="gramStart"/>
      <w:r w:rsidRPr="00A718E2">
        <w:rPr>
          <w:sz w:val="28"/>
          <w:szCs w:val="28"/>
        </w:rPr>
        <w:t>делителем</w:t>
      </w:r>
      <w:proofErr w:type="gramEnd"/>
      <w:r w:rsidRPr="00A718E2">
        <w:rPr>
          <w:sz w:val="28"/>
          <w:szCs w:val="28"/>
        </w:rPr>
        <w:t xml:space="preserve"> каких чисел а, </w:t>
      </w:r>
      <w:r w:rsidR="00ED66BD">
        <w:rPr>
          <w:sz w:val="28"/>
          <w:szCs w:val="28"/>
          <w:lang w:val="en-US"/>
        </w:rPr>
        <w:t>b</w:t>
      </w:r>
      <w:r w:rsidRPr="00A718E2">
        <w:rPr>
          <w:sz w:val="28"/>
          <w:szCs w:val="28"/>
        </w:rPr>
        <w:t>, с является число к.</w:t>
      </w:r>
    </w:p>
    <w:p w:rsidR="00A718E2" w:rsidRPr="00A718E2" w:rsidRDefault="00A718E2" w:rsidP="00A718E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Дан круг радиуса R. Определить, поместится ли правильный треугольник со </w:t>
      </w:r>
      <w:proofErr w:type="gramStart"/>
      <w:r w:rsidRPr="00A718E2">
        <w:rPr>
          <w:sz w:val="28"/>
          <w:szCs w:val="28"/>
        </w:rPr>
        <w:t>стороной</w:t>
      </w:r>
      <w:proofErr w:type="gramEnd"/>
      <w:r w:rsidRPr="00A718E2">
        <w:rPr>
          <w:sz w:val="28"/>
          <w:szCs w:val="28"/>
        </w:rPr>
        <w:t xml:space="preserve"> а в этом круге.</w:t>
      </w:r>
    </w:p>
    <w:p w:rsidR="00A718E2" w:rsidRDefault="004A42C9" w:rsidP="004A42C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A42C9">
        <w:rPr>
          <w:sz w:val="28"/>
          <w:szCs w:val="28"/>
        </w:rPr>
        <w:t xml:space="preserve">Если сумма трех попарно различных действительных чисел X, Y, Z меньше единицы, то наименьшее из этих трех чисел заменить </w:t>
      </w:r>
      <w:proofErr w:type="spellStart"/>
      <w:r w:rsidRPr="004A42C9">
        <w:rPr>
          <w:sz w:val="28"/>
          <w:szCs w:val="28"/>
        </w:rPr>
        <w:t>полусуммой</w:t>
      </w:r>
      <w:proofErr w:type="spellEnd"/>
      <w:r w:rsidRPr="004A42C9">
        <w:rPr>
          <w:sz w:val="28"/>
          <w:szCs w:val="28"/>
        </w:rPr>
        <w:t xml:space="preserve"> двух других; в противном случае заменить меньшее из X, Y </w:t>
      </w:r>
      <w:proofErr w:type="spellStart"/>
      <w:r w:rsidRPr="004A42C9">
        <w:rPr>
          <w:sz w:val="28"/>
          <w:szCs w:val="28"/>
        </w:rPr>
        <w:t>полусуммой</w:t>
      </w:r>
      <w:proofErr w:type="spellEnd"/>
      <w:r w:rsidRPr="004A42C9">
        <w:rPr>
          <w:sz w:val="28"/>
          <w:szCs w:val="28"/>
        </w:rPr>
        <w:t xml:space="preserve"> двух оставшихся значений.</w:t>
      </w:r>
    </w:p>
    <w:p w:rsidR="004A42C9" w:rsidRPr="004A42C9" w:rsidRDefault="004A42C9" w:rsidP="004A42C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A42C9">
        <w:rPr>
          <w:sz w:val="28"/>
          <w:szCs w:val="28"/>
        </w:rPr>
        <w:t xml:space="preserve">Пусть элементами равностороннего треугольника являются: 1) сторона а; 2) площадь S; 3) высота Н; 4) радиус вписанной окружности </w:t>
      </w:r>
      <w:r w:rsidRPr="004A42C9">
        <w:rPr>
          <w:sz w:val="28"/>
          <w:szCs w:val="28"/>
          <w:lang w:val="en-US"/>
        </w:rPr>
        <w:t>R</w:t>
      </w:r>
      <w:r w:rsidRPr="004A42C9">
        <w:rPr>
          <w:sz w:val="28"/>
          <w:szCs w:val="28"/>
        </w:rPr>
        <w:t xml:space="preserve">1; 5) радиус </w:t>
      </w:r>
      <w:r w:rsidRPr="004A42C9">
        <w:rPr>
          <w:sz w:val="28"/>
          <w:szCs w:val="28"/>
        </w:rPr>
        <w:lastRenderedPageBreak/>
        <w:t xml:space="preserve">описанной окружности R2. Составить </w:t>
      </w:r>
      <w:r>
        <w:rPr>
          <w:sz w:val="28"/>
          <w:szCs w:val="28"/>
        </w:rPr>
        <w:t>блок-схему алгоритма</w:t>
      </w:r>
      <w:r w:rsidRPr="004A42C9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4A42C9">
        <w:rPr>
          <w:sz w:val="28"/>
          <w:szCs w:val="28"/>
        </w:rPr>
        <w:t xml:space="preserve"> по заданному номеру и значению соответствующего элемента вычислял бы значение всех остальных элементов треугольника.</w:t>
      </w:r>
    </w:p>
    <w:p w:rsidR="00A718E2" w:rsidRDefault="00A718E2" w:rsidP="00A718E2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012D" w:rsidRDefault="0006012D" w:rsidP="00D950F7">
      <w:pPr>
        <w:pStyle w:val="a4"/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55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6012D" w:rsidRDefault="0006012D" w:rsidP="0006012D">
      <w:pPr>
        <w:ind w:left="567"/>
        <w:rPr>
          <w:sz w:val="28"/>
          <w:szCs w:val="28"/>
        </w:rPr>
      </w:pPr>
    </w:p>
    <w:p w:rsidR="0006012D" w:rsidRPr="0006012D" w:rsidRDefault="0006012D" w:rsidP="0006012D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 w:rsidRPr="008B2E06"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06012D" w:rsidRDefault="0006012D" w:rsidP="00A718E2">
      <w:pPr>
        <w:ind w:left="567"/>
        <w:rPr>
          <w:sz w:val="28"/>
          <w:szCs w:val="28"/>
        </w:rPr>
      </w:pPr>
    </w:p>
    <w:p w:rsidR="00A718E2" w:rsidRDefault="00A718E2" w:rsidP="004445C5">
      <w:pPr>
        <w:ind w:left="567"/>
        <w:rPr>
          <w:sz w:val="28"/>
          <w:szCs w:val="28"/>
        </w:rPr>
      </w:pPr>
    </w:p>
    <w:p w:rsidR="004A42C9" w:rsidRPr="0006012D" w:rsidRDefault="004A42C9" w:rsidP="004A42C9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Самостоятельная работа №1.</w:t>
      </w:r>
      <w:r>
        <w:rPr>
          <w:b/>
          <w:sz w:val="28"/>
          <w:szCs w:val="28"/>
        </w:rPr>
        <w:t>2-</w:t>
      </w:r>
      <w:r w:rsidRPr="0006012D">
        <w:rPr>
          <w:b/>
          <w:sz w:val="28"/>
          <w:szCs w:val="28"/>
        </w:rPr>
        <w:t>3</w:t>
      </w:r>
    </w:p>
    <w:p w:rsidR="004A42C9" w:rsidRPr="004445C5" w:rsidRDefault="004A42C9" w:rsidP="004A42C9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 xml:space="preserve">Разработка </w:t>
      </w:r>
      <w:r>
        <w:rPr>
          <w:b/>
          <w:sz w:val="28"/>
          <w:szCs w:val="28"/>
        </w:rPr>
        <w:t>циклических алгоритмов</w:t>
      </w:r>
    </w:p>
    <w:p w:rsidR="004A42C9" w:rsidRDefault="004A42C9" w:rsidP="004A42C9">
      <w:pPr>
        <w:ind w:firstLine="567"/>
      </w:pPr>
    </w:p>
    <w:p w:rsidR="004A42C9" w:rsidRPr="003B666C" w:rsidRDefault="003B666C" w:rsidP="003B666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B666C">
        <w:rPr>
          <w:sz w:val="28"/>
          <w:szCs w:val="28"/>
        </w:rPr>
        <w:t>Составить блок-схему алгоритма, который запрашивает пароль (например, четырехзначное число) до тех пор, пока он не будет правильно введен.</w:t>
      </w:r>
    </w:p>
    <w:p w:rsidR="004A42C9" w:rsidRDefault="003B666C" w:rsidP="003B666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B666C">
        <w:rPr>
          <w:sz w:val="28"/>
          <w:szCs w:val="28"/>
        </w:rPr>
        <w:t xml:space="preserve">Даны натуральные числа </w:t>
      </w:r>
      <w:proofErr w:type="gramStart"/>
      <w:r w:rsidRPr="003B666C">
        <w:rPr>
          <w:sz w:val="28"/>
          <w:szCs w:val="28"/>
        </w:rPr>
        <w:t>л</w:t>
      </w:r>
      <w:proofErr w:type="gramEnd"/>
      <w:r w:rsidRPr="003B666C">
        <w:rPr>
          <w:sz w:val="28"/>
          <w:szCs w:val="28"/>
        </w:rPr>
        <w:t xml:space="preserve"> и к. Вычислить</w:t>
      </w:r>
      <w:r>
        <w:rPr>
          <w:sz w:val="28"/>
          <w:szCs w:val="28"/>
        </w:rPr>
        <w:t>:</w:t>
      </w:r>
    </w:p>
    <w:p w:rsidR="003B666C" w:rsidRPr="00A718E2" w:rsidRDefault="00136C32" w:rsidP="003B666C">
      <w:pPr>
        <w:pStyle w:val="a4"/>
        <w:ind w:left="927"/>
        <w:jc w:val="both"/>
        <w:rPr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2k+…+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n-1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kn</m:t>
                          </m:r>
                        </m:e>
                      </m:rad>
                    </m:e>
                  </m:rad>
                </m:e>
              </m:rad>
            </m:e>
          </m:rad>
        </m:oMath>
      </m:oMathPara>
    </w:p>
    <w:p w:rsidR="004A42C9" w:rsidRPr="003B666C" w:rsidRDefault="003B666C" w:rsidP="003B666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3B666C">
        <w:rPr>
          <w:sz w:val="28"/>
          <w:szCs w:val="28"/>
        </w:rPr>
        <w:t>Даны</w:t>
      </w:r>
      <w:proofErr w:type="gramEnd"/>
      <w:r w:rsidRPr="003B666C">
        <w:rPr>
          <w:sz w:val="28"/>
          <w:szCs w:val="28"/>
        </w:rPr>
        <w:t xml:space="preserve"> числовой ряд и некоторое число е. Найти сумму тех членов ряда, модуль которых больше или равен заданному е. Общий член ряда имеет вид:</w:t>
      </w:r>
    </w:p>
    <w:p w:rsidR="003B666C" w:rsidRPr="005D0AC1" w:rsidRDefault="00136C32" w:rsidP="003B666C">
      <w:pPr>
        <w:pStyle w:val="a4"/>
        <w:ind w:left="927"/>
        <w:jc w:val="both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∙n!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den>
          </m:f>
        </m:oMath>
      </m:oMathPara>
    </w:p>
    <w:p w:rsidR="004A42C9" w:rsidRPr="005D0AC1" w:rsidRDefault="005D0AC1" w:rsidP="005D0AC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на отрезке [</w:t>
      </w:r>
      <w:r>
        <w:rPr>
          <w:sz w:val="28"/>
          <w:szCs w:val="28"/>
          <w:lang w:val="en-US"/>
        </w:rPr>
        <w:t>x</w:t>
      </w:r>
      <w:r w:rsidRPr="005D0AC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5D0AC1">
        <w:rPr>
          <w:sz w:val="28"/>
          <w:szCs w:val="28"/>
        </w:rPr>
        <w:t>] натуральное число, имеющее наибольшее количество делителей.</w:t>
      </w:r>
    </w:p>
    <w:p w:rsidR="004A42C9" w:rsidRDefault="004A42C9" w:rsidP="004A42C9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012D" w:rsidRDefault="0006012D" w:rsidP="00D950F7">
      <w:pPr>
        <w:pStyle w:val="a4"/>
        <w:numPr>
          <w:ilvl w:val="0"/>
          <w:numId w:val="5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5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57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6012D" w:rsidRDefault="0006012D" w:rsidP="0006012D">
      <w:pPr>
        <w:ind w:left="567"/>
        <w:rPr>
          <w:sz w:val="28"/>
          <w:szCs w:val="28"/>
        </w:rPr>
      </w:pPr>
    </w:p>
    <w:p w:rsidR="0006012D" w:rsidRPr="0006012D" w:rsidRDefault="0006012D" w:rsidP="0006012D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 w:rsidRPr="008B2E06"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4A42C9" w:rsidRDefault="004A42C9" w:rsidP="004445C5">
      <w:pPr>
        <w:ind w:left="567"/>
        <w:rPr>
          <w:sz w:val="28"/>
          <w:szCs w:val="28"/>
        </w:rPr>
      </w:pPr>
    </w:p>
    <w:p w:rsidR="008A04CA" w:rsidRPr="005760CD" w:rsidRDefault="008A04CA" w:rsidP="004445C5">
      <w:pPr>
        <w:ind w:left="567"/>
        <w:rPr>
          <w:sz w:val="28"/>
          <w:szCs w:val="28"/>
        </w:rPr>
      </w:pPr>
    </w:p>
    <w:p w:rsidR="008A04CA" w:rsidRPr="00A1685A" w:rsidRDefault="008A04CA" w:rsidP="008A04CA">
      <w:pPr>
        <w:pStyle w:val="2"/>
        <w:spacing w:after="240"/>
        <w:rPr>
          <w:rFonts w:ascii="Times New Roman" w:hAnsi="Times New Roman" w:cs="Times New Roman"/>
        </w:rPr>
      </w:pPr>
      <w:bookmarkStart w:id="9" w:name="_Toc405312027"/>
      <w:r w:rsidRPr="004445C5">
        <w:rPr>
          <w:rFonts w:ascii="Times New Roman" w:hAnsi="Times New Roman" w:cs="Times New Roman"/>
        </w:rPr>
        <w:t>Тема 1.</w:t>
      </w:r>
      <w:r w:rsidR="00A1685A" w:rsidRPr="00A1685A">
        <w:rPr>
          <w:rFonts w:ascii="Times New Roman" w:hAnsi="Times New Roman" w:cs="Times New Roman"/>
        </w:rPr>
        <w:t>5</w:t>
      </w:r>
      <w:r w:rsidRPr="004445C5">
        <w:rPr>
          <w:rFonts w:ascii="Times New Roman" w:hAnsi="Times New Roman" w:cs="Times New Roman"/>
        </w:rPr>
        <w:t xml:space="preserve">. </w:t>
      </w:r>
      <w:r w:rsidR="00A1685A">
        <w:rPr>
          <w:rFonts w:ascii="Times New Roman" w:hAnsi="Times New Roman" w:cs="Times New Roman"/>
        </w:rPr>
        <w:t>Основные алгоритмы обработки массивов</w:t>
      </w:r>
      <w:bookmarkEnd w:id="9"/>
    </w:p>
    <w:p w:rsidR="008A04CA" w:rsidRPr="004445C5" w:rsidRDefault="008A04CA" w:rsidP="008A04CA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Самостоятельная работа №1.</w:t>
      </w:r>
      <w:r w:rsidR="00A1685A">
        <w:rPr>
          <w:b/>
          <w:sz w:val="28"/>
          <w:szCs w:val="28"/>
        </w:rPr>
        <w:t>5</w:t>
      </w:r>
      <w:r w:rsidRPr="004445C5">
        <w:rPr>
          <w:b/>
          <w:sz w:val="28"/>
          <w:szCs w:val="28"/>
        </w:rPr>
        <w:t>-1</w:t>
      </w:r>
    </w:p>
    <w:p w:rsidR="008A04CA" w:rsidRPr="004445C5" w:rsidRDefault="008A04CA" w:rsidP="008A04C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Одномерные массивы</w:t>
      </w:r>
    </w:p>
    <w:p w:rsidR="008A04CA" w:rsidRDefault="008A04CA" w:rsidP="008A04CA">
      <w:pPr>
        <w:ind w:firstLine="567"/>
      </w:pPr>
    </w:p>
    <w:p w:rsidR="00EA305C" w:rsidRPr="00EA305C" w:rsidRDefault="00EA305C" w:rsidP="00EA305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A305C">
        <w:rPr>
          <w:sz w:val="28"/>
          <w:szCs w:val="28"/>
        </w:rPr>
        <w:t>Дана последовательность действительных чисел а</w:t>
      </w:r>
      <w:proofErr w:type="gramStart"/>
      <w:r w:rsidRPr="00EA305C">
        <w:rPr>
          <w:sz w:val="28"/>
          <w:szCs w:val="28"/>
        </w:rPr>
        <w:t>1</w:t>
      </w:r>
      <w:proofErr w:type="gramEnd"/>
      <w:r w:rsidRPr="00EA305C">
        <w:rPr>
          <w:sz w:val="28"/>
          <w:szCs w:val="28"/>
        </w:rPr>
        <w:t>, а2, …, а</w:t>
      </w:r>
      <w:r w:rsidRPr="00EA305C">
        <w:rPr>
          <w:sz w:val="28"/>
          <w:szCs w:val="28"/>
          <w:lang w:val="en-US"/>
        </w:rPr>
        <w:t>n</w:t>
      </w:r>
      <w:r w:rsidRPr="00EA305C">
        <w:rPr>
          <w:sz w:val="28"/>
          <w:szCs w:val="28"/>
        </w:rPr>
        <w:t xml:space="preserve">. Заменить все ее члены, большие </w:t>
      </w:r>
      <w:proofErr w:type="gramStart"/>
      <w:r w:rsidRPr="00EA305C">
        <w:rPr>
          <w:sz w:val="28"/>
          <w:szCs w:val="28"/>
        </w:rPr>
        <w:t>данного</w:t>
      </w:r>
      <w:proofErr w:type="gramEnd"/>
      <w:r w:rsidRPr="00EA305C">
        <w:rPr>
          <w:sz w:val="28"/>
          <w:szCs w:val="28"/>
        </w:rPr>
        <w:t xml:space="preserve"> Z, этим числом. Подсчитать количество замен.</w:t>
      </w:r>
    </w:p>
    <w:p w:rsidR="008A04CA" w:rsidRPr="000E15E8" w:rsidRDefault="000E15E8" w:rsidP="000E15E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E15E8">
        <w:rPr>
          <w:sz w:val="28"/>
          <w:szCs w:val="28"/>
        </w:rPr>
        <w:t xml:space="preserve">Дан массив действительных чисел. </w:t>
      </w:r>
      <w:proofErr w:type="gramStart"/>
      <w:r w:rsidRPr="000E15E8">
        <w:rPr>
          <w:sz w:val="28"/>
          <w:szCs w:val="28"/>
        </w:rPr>
        <w:t>Среди них есть равные.</w:t>
      </w:r>
      <w:proofErr w:type="gramEnd"/>
      <w:r w:rsidRPr="000E15E8">
        <w:rPr>
          <w:sz w:val="28"/>
          <w:szCs w:val="28"/>
        </w:rPr>
        <w:t xml:space="preserve"> Найти его первый максимальный элемент и заменить его нулем.</w:t>
      </w:r>
    </w:p>
    <w:p w:rsidR="008A04CA" w:rsidRPr="000E15E8" w:rsidRDefault="000E15E8" w:rsidP="000E15E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E15E8">
        <w:rPr>
          <w:sz w:val="28"/>
          <w:szCs w:val="28"/>
        </w:rPr>
        <w:t>В одномерном массиве все отрицательные элементы переместить в начало массива, а остальные — в конец с сохранением порядка следования.</w:t>
      </w:r>
    </w:p>
    <w:p w:rsidR="008A04CA" w:rsidRDefault="008A04CA" w:rsidP="008A04CA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012D" w:rsidRDefault="0006012D" w:rsidP="00D950F7">
      <w:pPr>
        <w:pStyle w:val="a4"/>
        <w:numPr>
          <w:ilvl w:val="0"/>
          <w:numId w:val="6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6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60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6012D" w:rsidRDefault="0006012D" w:rsidP="0006012D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8A04CA" w:rsidRDefault="008A04CA" w:rsidP="008A04CA">
      <w:pPr>
        <w:ind w:left="567"/>
        <w:rPr>
          <w:sz w:val="28"/>
          <w:szCs w:val="28"/>
        </w:rPr>
      </w:pPr>
    </w:p>
    <w:p w:rsidR="0006012D" w:rsidRDefault="0006012D" w:rsidP="008A04CA">
      <w:pPr>
        <w:ind w:left="567"/>
        <w:rPr>
          <w:sz w:val="28"/>
          <w:szCs w:val="28"/>
        </w:rPr>
      </w:pPr>
    </w:p>
    <w:p w:rsidR="0006012D" w:rsidRDefault="0006012D" w:rsidP="008A04CA">
      <w:pPr>
        <w:ind w:left="567"/>
        <w:rPr>
          <w:sz w:val="28"/>
          <w:szCs w:val="28"/>
        </w:rPr>
      </w:pPr>
    </w:p>
    <w:p w:rsidR="0006012D" w:rsidRDefault="0006012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04CA" w:rsidRPr="004445C5" w:rsidRDefault="008A04CA" w:rsidP="008A04CA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lastRenderedPageBreak/>
        <w:t>Самостоятельная работа №1.</w:t>
      </w:r>
      <w:r w:rsidR="00A168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</w:t>
      </w:r>
    </w:p>
    <w:p w:rsidR="008A04CA" w:rsidRPr="004445C5" w:rsidRDefault="000E15E8" w:rsidP="008A04C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Двумерные массивы</w:t>
      </w:r>
    </w:p>
    <w:p w:rsidR="008A04CA" w:rsidRDefault="008A04CA" w:rsidP="008A04CA">
      <w:pPr>
        <w:ind w:firstLine="567"/>
      </w:pPr>
    </w:p>
    <w:p w:rsidR="008A04CA" w:rsidRPr="000E15E8" w:rsidRDefault="000E15E8" w:rsidP="000E15E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E15E8">
        <w:rPr>
          <w:sz w:val="28"/>
          <w:szCs w:val="28"/>
        </w:rPr>
        <w:t xml:space="preserve">Сформировать квадратную матрицу порядка </w:t>
      </w:r>
      <w:r>
        <w:rPr>
          <w:sz w:val="28"/>
          <w:szCs w:val="28"/>
          <w:lang w:val="en-US"/>
        </w:rPr>
        <w:t>N</w:t>
      </w:r>
      <w:r w:rsidRPr="000E15E8">
        <w:rPr>
          <w:sz w:val="28"/>
          <w:szCs w:val="28"/>
        </w:rPr>
        <w:t xml:space="preserve"> по заданному образцу:</w:t>
      </w:r>
    </w:p>
    <w:p w:rsidR="00443FC1" w:rsidRDefault="00136C32" w:rsidP="000E15E8">
      <w:pPr>
        <w:pStyle w:val="a4"/>
        <w:ind w:left="927"/>
        <w:jc w:val="both"/>
        <w:rPr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n-2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</m:oMath>
      </m:oMathPara>
    </w:p>
    <w:p w:rsidR="008A04CA" w:rsidRPr="000D3733" w:rsidRDefault="000D3733" w:rsidP="000D373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D3733">
        <w:rPr>
          <w:sz w:val="28"/>
          <w:szCs w:val="28"/>
        </w:rPr>
        <w:t>Вычислить сумму и число положительных элементов матрицы A[N, N], находящихся над главной диагональю.</w:t>
      </w:r>
    </w:p>
    <w:p w:rsidR="008A04CA" w:rsidRPr="000D3733" w:rsidRDefault="000D3733" w:rsidP="000D373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D3733">
        <w:rPr>
          <w:sz w:val="28"/>
          <w:szCs w:val="28"/>
        </w:rPr>
        <w:t xml:space="preserve">Упорядочить по возрастанию элементы каждой строки матрицы размером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>m</w:t>
      </w:r>
      <w:r w:rsidRPr="000D3733">
        <w:rPr>
          <w:sz w:val="28"/>
          <w:szCs w:val="28"/>
        </w:rPr>
        <w:t>.</w:t>
      </w:r>
    </w:p>
    <w:p w:rsidR="008A04CA" w:rsidRDefault="008A04CA" w:rsidP="008A04CA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012D" w:rsidRDefault="0006012D" w:rsidP="00D950F7">
      <w:pPr>
        <w:pStyle w:val="a4"/>
        <w:numPr>
          <w:ilvl w:val="0"/>
          <w:numId w:val="6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6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61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6012D" w:rsidRDefault="0006012D" w:rsidP="0006012D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8A04CA" w:rsidRDefault="008A04CA" w:rsidP="008A04CA">
      <w:pPr>
        <w:ind w:left="567"/>
        <w:rPr>
          <w:sz w:val="28"/>
          <w:szCs w:val="28"/>
        </w:rPr>
      </w:pPr>
    </w:p>
    <w:p w:rsidR="0006012D" w:rsidRPr="005760CD" w:rsidRDefault="0006012D" w:rsidP="008A04CA">
      <w:pPr>
        <w:ind w:left="567"/>
        <w:rPr>
          <w:sz w:val="28"/>
          <w:szCs w:val="28"/>
        </w:rPr>
      </w:pPr>
    </w:p>
    <w:p w:rsidR="00A1685A" w:rsidRPr="00A1685A" w:rsidRDefault="00A1685A" w:rsidP="00A1685A">
      <w:pPr>
        <w:pStyle w:val="2"/>
        <w:spacing w:after="240"/>
        <w:rPr>
          <w:rFonts w:ascii="Times New Roman" w:hAnsi="Times New Roman" w:cs="Times New Roman"/>
        </w:rPr>
      </w:pPr>
      <w:bookmarkStart w:id="10" w:name="_Toc405312028"/>
      <w:r w:rsidRPr="004445C5">
        <w:rPr>
          <w:rFonts w:ascii="Times New Roman" w:hAnsi="Times New Roman" w:cs="Times New Roman"/>
        </w:rPr>
        <w:t>Тема 1.</w:t>
      </w:r>
      <w:r w:rsidRPr="00A1685A">
        <w:rPr>
          <w:rFonts w:ascii="Times New Roman" w:hAnsi="Times New Roman" w:cs="Times New Roman"/>
        </w:rPr>
        <w:t>6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Подчиненные алгоритмы</w:t>
      </w:r>
      <w:bookmarkEnd w:id="10"/>
    </w:p>
    <w:p w:rsidR="00A1685A" w:rsidRPr="004445C5" w:rsidRDefault="00A1685A" w:rsidP="00A1685A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Самостоятельная работа №1.</w:t>
      </w:r>
      <w:r>
        <w:rPr>
          <w:b/>
          <w:sz w:val="28"/>
          <w:szCs w:val="28"/>
        </w:rPr>
        <w:t>6</w:t>
      </w:r>
      <w:r w:rsidRPr="004445C5">
        <w:rPr>
          <w:b/>
          <w:sz w:val="28"/>
          <w:szCs w:val="28"/>
        </w:rPr>
        <w:t>-1</w:t>
      </w:r>
    </w:p>
    <w:p w:rsidR="00A1685A" w:rsidRPr="004445C5" w:rsidRDefault="00FA55E0" w:rsidP="00A1685A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Нерекурсивные</w:t>
      </w:r>
      <w:proofErr w:type="spellEnd"/>
      <w:r>
        <w:rPr>
          <w:b/>
          <w:sz w:val="28"/>
          <w:szCs w:val="28"/>
        </w:rPr>
        <w:t xml:space="preserve"> ф</w:t>
      </w:r>
      <w:r w:rsidR="00A1685A">
        <w:rPr>
          <w:b/>
          <w:sz w:val="28"/>
          <w:szCs w:val="28"/>
        </w:rPr>
        <w:t>ункции</w:t>
      </w:r>
    </w:p>
    <w:p w:rsidR="00A1685A" w:rsidRDefault="00A1685A" w:rsidP="00A1685A">
      <w:pPr>
        <w:ind w:firstLine="567"/>
      </w:pPr>
    </w:p>
    <w:p w:rsidR="00A1685A" w:rsidRPr="00EA305C" w:rsidRDefault="00A1685A" w:rsidP="00A1685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Определить, в каком из заданных трех натуральных числе больше цифр.</w:t>
      </w:r>
    </w:p>
    <w:p w:rsidR="00A1685A" w:rsidRPr="000E15E8" w:rsidRDefault="00A1685A" w:rsidP="00A1685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две квадратные матрицы. Сравнить количества четных элементов матриц.</w:t>
      </w:r>
    </w:p>
    <w:p w:rsidR="00A1685A" w:rsidRDefault="00A1685A" w:rsidP="00A1685A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012D" w:rsidRDefault="0006012D" w:rsidP="00D950F7">
      <w:pPr>
        <w:pStyle w:val="a4"/>
        <w:numPr>
          <w:ilvl w:val="0"/>
          <w:numId w:val="6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6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63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6012D" w:rsidRDefault="0006012D" w:rsidP="0006012D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06012D" w:rsidRDefault="0006012D" w:rsidP="00A1685A">
      <w:pPr>
        <w:ind w:left="567"/>
        <w:rPr>
          <w:sz w:val="28"/>
          <w:szCs w:val="28"/>
        </w:rPr>
      </w:pPr>
    </w:p>
    <w:p w:rsidR="0006012D" w:rsidRDefault="0006012D" w:rsidP="00A1685A">
      <w:pPr>
        <w:ind w:left="567"/>
        <w:rPr>
          <w:sz w:val="28"/>
          <w:szCs w:val="28"/>
        </w:rPr>
      </w:pPr>
    </w:p>
    <w:p w:rsidR="00A1685A" w:rsidRPr="004445C5" w:rsidRDefault="00A1685A" w:rsidP="00A1685A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Самостоятельная работа №1.</w:t>
      </w:r>
      <w:r w:rsidR="00FA55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</w:t>
      </w:r>
    </w:p>
    <w:p w:rsidR="00A1685A" w:rsidRPr="004445C5" w:rsidRDefault="00FA55E0" w:rsidP="00A1685A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Нерекурсивные</w:t>
      </w:r>
      <w:proofErr w:type="spellEnd"/>
      <w:r>
        <w:rPr>
          <w:b/>
          <w:sz w:val="28"/>
          <w:szCs w:val="28"/>
        </w:rPr>
        <w:t xml:space="preserve"> процедуры</w:t>
      </w:r>
    </w:p>
    <w:p w:rsidR="00A1685A" w:rsidRDefault="00A1685A" w:rsidP="00A1685A">
      <w:pPr>
        <w:ind w:firstLine="567"/>
      </w:pPr>
    </w:p>
    <w:p w:rsidR="00FA55E0" w:rsidRPr="000E15E8" w:rsidRDefault="00FA55E0" w:rsidP="00FA55E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две квадратные матрицы. Создать одномерные массивы из четных элементов каждой матрицы.</w:t>
      </w:r>
    </w:p>
    <w:p w:rsidR="00A1685A" w:rsidRPr="000D3733" w:rsidRDefault="00FA55E0" w:rsidP="00FA55E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суммы и произведения цифр в каждом из трех натуральных чисел.</w:t>
      </w:r>
    </w:p>
    <w:p w:rsidR="00A1685A" w:rsidRDefault="00A1685A" w:rsidP="00A1685A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012D" w:rsidRDefault="0006012D" w:rsidP="00D950F7">
      <w:pPr>
        <w:pStyle w:val="a4"/>
        <w:numPr>
          <w:ilvl w:val="0"/>
          <w:numId w:val="6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6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65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6012D" w:rsidRDefault="0006012D" w:rsidP="0006012D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06012D" w:rsidRDefault="0006012D" w:rsidP="00A1685A">
      <w:pPr>
        <w:ind w:left="567"/>
        <w:rPr>
          <w:sz w:val="28"/>
          <w:szCs w:val="28"/>
        </w:rPr>
      </w:pPr>
    </w:p>
    <w:p w:rsidR="0006012D" w:rsidRDefault="0006012D" w:rsidP="00A1685A">
      <w:pPr>
        <w:ind w:left="567"/>
        <w:rPr>
          <w:sz w:val="28"/>
          <w:szCs w:val="28"/>
        </w:rPr>
      </w:pPr>
    </w:p>
    <w:p w:rsidR="00FA55E0" w:rsidRPr="004445C5" w:rsidRDefault="00FA55E0" w:rsidP="00FA55E0">
      <w:pPr>
        <w:ind w:firstLine="567"/>
        <w:rPr>
          <w:b/>
          <w:sz w:val="28"/>
          <w:szCs w:val="28"/>
        </w:rPr>
      </w:pPr>
      <w:r w:rsidRPr="004445C5">
        <w:rPr>
          <w:b/>
          <w:sz w:val="28"/>
          <w:szCs w:val="28"/>
        </w:rPr>
        <w:t>Самостоятельная работа №1.</w:t>
      </w:r>
      <w:r>
        <w:rPr>
          <w:b/>
          <w:sz w:val="28"/>
          <w:szCs w:val="28"/>
        </w:rPr>
        <w:t>6-3</w:t>
      </w:r>
    </w:p>
    <w:p w:rsidR="00FA55E0" w:rsidRPr="004445C5" w:rsidRDefault="00FA55E0" w:rsidP="00FA55E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Рекурсивные процедуры и функции</w:t>
      </w:r>
    </w:p>
    <w:p w:rsidR="00FA55E0" w:rsidRDefault="00FA55E0" w:rsidP="00FA55E0">
      <w:pPr>
        <w:ind w:firstLine="567"/>
      </w:pPr>
    </w:p>
    <w:p w:rsidR="00FA55E0" w:rsidRDefault="00B925E3" w:rsidP="00FA55E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натурального числа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найти его факториал </w:t>
      </w:r>
      <w:r>
        <w:rPr>
          <w:sz w:val="28"/>
          <w:szCs w:val="28"/>
          <w:lang w:val="en-US"/>
        </w:rPr>
        <w:t>n</w:t>
      </w:r>
      <w:r w:rsidRPr="00B925E3">
        <w:rPr>
          <w:sz w:val="28"/>
          <w:szCs w:val="28"/>
        </w:rPr>
        <w:t>!</w:t>
      </w:r>
      <w:r>
        <w:rPr>
          <w:sz w:val="28"/>
          <w:szCs w:val="28"/>
        </w:rPr>
        <w:t>.</w:t>
      </w:r>
    </w:p>
    <w:p w:rsidR="00B925E3" w:rsidRPr="000E15E8" w:rsidRDefault="00B925E3" w:rsidP="00FA55E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наибольший общий делитель двух натуральных чисел.</w:t>
      </w:r>
    </w:p>
    <w:p w:rsidR="00FA55E0" w:rsidRDefault="00FA55E0" w:rsidP="00FA55E0">
      <w:pPr>
        <w:ind w:left="567"/>
        <w:rPr>
          <w:sz w:val="28"/>
          <w:szCs w:val="28"/>
        </w:rPr>
      </w:pPr>
    </w:p>
    <w:p w:rsidR="0006012D" w:rsidRDefault="000601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06012D" w:rsidRDefault="0006012D" w:rsidP="00D950F7">
      <w:pPr>
        <w:pStyle w:val="a4"/>
        <w:numPr>
          <w:ilvl w:val="0"/>
          <w:numId w:val="6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060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06012D" w:rsidRDefault="0006012D" w:rsidP="00D950F7">
      <w:pPr>
        <w:pStyle w:val="a4"/>
        <w:numPr>
          <w:ilvl w:val="0"/>
          <w:numId w:val="6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6012D" w:rsidRDefault="0006012D" w:rsidP="00D950F7">
      <w:pPr>
        <w:numPr>
          <w:ilvl w:val="0"/>
          <w:numId w:val="67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Ю.Н. Программирование. Базовый курс. – М.: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ДС, 2011. – 336 с.</w:t>
      </w:r>
    </w:p>
    <w:p w:rsidR="0006012D" w:rsidRDefault="0006012D" w:rsidP="00D950F7">
      <w:pPr>
        <w:pStyle w:val="a4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6012D" w:rsidRDefault="0006012D" w:rsidP="0006012D">
      <w:pPr>
        <w:ind w:left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блок-схемы алгоритмов решения.</w:t>
      </w:r>
    </w:p>
    <w:p w:rsidR="0006012D" w:rsidRPr="00B925E3" w:rsidRDefault="0006012D">
      <w:pPr>
        <w:ind w:left="567"/>
        <w:rPr>
          <w:sz w:val="28"/>
          <w:szCs w:val="28"/>
        </w:rPr>
      </w:pPr>
    </w:p>
    <w:p w:rsidR="00FA55E0" w:rsidRDefault="00FA55E0">
      <w:pPr>
        <w:ind w:left="567"/>
        <w:rPr>
          <w:sz w:val="28"/>
          <w:szCs w:val="28"/>
        </w:rPr>
      </w:pPr>
    </w:p>
    <w:p w:rsidR="00B925E3" w:rsidRPr="004445C5" w:rsidRDefault="00B925E3" w:rsidP="00B925E3">
      <w:pPr>
        <w:pStyle w:val="1"/>
        <w:rPr>
          <w:rFonts w:ascii="Times New Roman" w:hAnsi="Times New Roman" w:cs="Times New Roman"/>
        </w:rPr>
      </w:pPr>
      <w:bookmarkStart w:id="11" w:name="_Toc405312029"/>
      <w:r w:rsidRPr="004445C5">
        <w:rPr>
          <w:rFonts w:ascii="Times New Roman" w:hAnsi="Times New Roman" w:cs="Times New Roman"/>
        </w:rPr>
        <w:lastRenderedPageBreak/>
        <w:t xml:space="preserve">Раздел </w:t>
      </w:r>
      <w:r>
        <w:rPr>
          <w:rFonts w:ascii="Times New Roman" w:hAnsi="Times New Roman" w:cs="Times New Roman"/>
        </w:rPr>
        <w:t>2</w:t>
      </w:r>
      <w:r w:rsidRPr="004445C5">
        <w:rPr>
          <w:rFonts w:ascii="Times New Roman" w:hAnsi="Times New Roman" w:cs="Times New Roman"/>
        </w:rPr>
        <w:t xml:space="preserve">. </w:t>
      </w:r>
      <w:r w:rsidR="008B2E06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редства и методы программирования</w:t>
      </w:r>
      <w:bookmarkEnd w:id="11"/>
    </w:p>
    <w:p w:rsidR="00B925E3" w:rsidRPr="004445C5" w:rsidRDefault="00B925E3" w:rsidP="00B925E3">
      <w:pPr>
        <w:pStyle w:val="2"/>
        <w:spacing w:after="240"/>
        <w:rPr>
          <w:rFonts w:ascii="Times New Roman" w:hAnsi="Times New Roman" w:cs="Times New Roman"/>
        </w:rPr>
      </w:pPr>
      <w:bookmarkStart w:id="12" w:name="_Toc405312030"/>
      <w:r w:rsidRPr="004445C5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2</w:t>
      </w:r>
      <w:r w:rsidRPr="00444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Языки и системы программирования</w:t>
      </w:r>
      <w:bookmarkEnd w:id="12"/>
    </w:p>
    <w:p w:rsidR="00B925E3" w:rsidRPr="004445C5" w:rsidRDefault="00B925E3" w:rsidP="00B925E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№2</w:t>
      </w:r>
      <w:r w:rsidRPr="0044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47742">
        <w:rPr>
          <w:b/>
          <w:sz w:val="28"/>
          <w:szCs w:val="28"/>
        </w:rPr>
        <w:t>-1</w:t>
      </w:r>
    </w:p>
    <w:p w:rsidR="00B925E3" w:rsidRPr="004445C5" w:rsidRDefault="00B925E3" w:rsidP="00B925E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Таблица «Эволюция языков программирования»</w:t>
      </w:r>
    </w:p>
    <w:p w:rsidR="00B925E3" w:rsidRPr="00FF2456" w:rsidRDefault="00B925E3" w:rsidP="00B925E3">
      <w:pPr>
        <w:ind w:firstLine="567"/>
        <w:rPr>
          <w:sz w:val="28"/>
          <w:szCs w:val="28"/>
        </w:rPr>
      </w:pPr>
    </w:p>
    <w:p w:rsidR="00FF2456" w:rsidRPr="00592AE6" w:rsidRDefault="00592AE6" w:rsidP="00592AE6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Охарактеризуйте поколения языков программирования, приведите примеры языков, оформив результаты в виде таблицы.</w:t>
      </w:r>
    </w:p>
    <w:tbl>
      <w:tblPr>
        <w:tblW w:w="462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437"/>
        <w:gridCol w:w="5209"/>
      </w:tblGrid>
      <w:tr w:rsidR="00FF2456" w:rsidRPr="00592AE6" w:rsidTr="0010479B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56" w:rsidRPr="00592AE6" w:rsidRDefault="00FF2456" w:rsidP="00FF2456">
            <w:pPr>
              <w:jc w:val="center"/>
              <w:rPr>
                <w:sz w:val="28"/>
                <w:szCs w:val="28"/>
              </w:rPr>
            </w:pPr>
            <w:r w:rsidRPr="00592AE6">
              <w:rPr>
                <w:sz w:val="28"/>
                <w:szCs w:val="28"/>
              </w:rPr>
              <w:t>Поколение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56" w:rsidRPr="00592AE6" w:rsidRDefault="00FF2456" w:rsidP="00FF2456">
            <w:pPr>
              <w:jc w:val="center"/>
              <w:rPr>
                <w:sz w:val="28"/>
                <w:szCs w:val="28"/>
              </w:rPr>
            </w:pPr>
            <w:r w:rsidRPr="00592AE6">
              <w:rPr>
                <w:sz w:val="28"/>
                <w:szCs w:val="28"/>
              </w:rPr>
              <w:t>Языки программирования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56" w:rsidRPr="00592AE6" w:rsidRDefault="00FF2456" w:rsidP="00FF2456">
            <w:pPr>
              <w:jc w:val="center"/>
              <w:rPr>
                <w:sz w:val="28"/>
                <w:szCs w:val="28"/>
              </w:rPr>
            </w:pPr>
            <w:r w:rsidRPr="00592AE6">
              <w:rPr>
                <w:sz w:val="28"/>
                <w:szCs w:val="28"/>
              </w:rPr>
              <w:t>Характеристики</w:t>
            </w:r>
          </w:p>
        </w:tc>
      </w:tr>
      <w:tr w:rsidR="00FF2456" w:rsidRPr="00592AE6" w:rsidTr="0010479B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56" w:rsidRPr="00592AE6" w:rsidRDefault="00FF245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56" w:rsidRPr="00592AE6" w:rsidRDefault="00FF24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56" w:rsidRPr="00592AE6" w:rsidRDefault="00FF2456">
            <w:pPr>
              <w:jc w:val="both"/>
              <w:rPr>
                <w:sz w:val="28"/>
                <w:szCs w:val="28"/>
              </w:rPr>
            </w:pPr>
          </w:p>
        </w:tc>
      </w:tr>
    </w:tbl>
    <w:p w:rsidR="00FF2456" w:rsidRDefault="00FF2456" w:rsidP="00B925E3">
      <w:pPr>
        <w:ind w:firstLine="567"/>
        <w:rPr>
          <w:sz w:val="28"/>
          <w:szCs w:val="28"/>
        </w:rPr>
      </w:pPr>
    </w:p>
    <w:p w:rsidR="00592AE6" w:rsidRDefault="00592AE6" w:rsidP="00B925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92AE6" w:rsidRDefault="00592AE6" w:rsidP="00E6232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</w:t>
      </w:r>
      <w:r w:rsidR="005760CD">
        <w:rPr>
          <w:sz w:val="28"/>
          <w:szCs w:val="28"/>
        </w:rPr>
        <w:t>432</w:t>
      </w:r>
      <w:r>
        <w:rPr>
          <w:sz w:val="28"/>
          <w:szCs w:val="28"/>
        </w:rPr>
        <w:t xml:space="preserve"> с.</w:t>
      </w:r>
    </w:p>
    <w:p w:rsidR="00592AE6" w:rsidRDefault="00592AE6" w:rsidP="00E6232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592AE6" w:rsidRPr="00592AE6" w:rsidRDefault="00592AE6" w:rsidP="00B925E3">
      <w:pPr>
        <w:ind w:firstLine="567"/>
        <w:rPr>
          <w:sz w:val="28"/>
          <w:szCs w:val="28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bookmarkStart w:id="13" w:name="_Toc405312031"/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6012D" w:rsidRDefault="0006012D" w:rsidP="0006012D">
      <w:pPr>
        <w:ind w:left="567"/>
        <w:rPr>
          <w:sz w:val="28"/>
          <w:szCs w:val="28"/>
          <w:u w:val="single"/>
        </w:rPr>
      </w:pPr>
    </w:p>
    <w:p w:rsidR="0006012D" w:rsidRDefault="0006012D" w:rsidP="0006012D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06012D" w:rsidRDefault="0006012D" w:rsidP="00D950F7">
      <w:pPr>
        <w:pStyle w:val="a4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06012D" w:rsidRDefault="0006012D" w:rsidP="00D950F7">
      <w:pPr>
        <w:pStyle w:val="a4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06012D" w:rsidRDefault="0006012D" w:rsidP="00D950F7">
      <w:pPr>
        <w:pStyle w:val="a4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Заполненная таблица.</w:t>
      </w:r>
    </w:p>
    <w:p w:rsidR="0010479B" w:rsidRPr="0010479B" w:rsidRDefault="0010479B" w:rsidP="0010479B">
      <w:pPr>
        <w:pStyle w:val="1"/>
        <w:rPr>
          <w:rFonts w:ascii="Times New Roman" w:hAnsi="Times New Roman" w:cs="Times New Roman"/>
        </w:rPr>
      </w:pPr>
      <w:r w:rsidRPr="004445C5">
        <w:rPr>
          <w:rFonts w:ascii="Times New Roman" w:hAnsi="Times New Roman" w:cs="Times New Roman"/>
        </w:rPr>
        <w:lastRenderedPageBreak/>
        <w:t xml:space="preserve">Раздел </w:t>
      </w:r>
      <w:r w:rsidRPr="0010479B"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Программирование на языке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13"/>
    </w:p>
    <w:p w:rsidR="00047742" w:rsidRPr="0010479B" w:rsidRDefault="00047742" w:rsidP="00047742">
      <w:pPr>
        <w:pStyle w:val="2"/>
        <w:spacing w:after="240"/>
        <w:rPr>
          <w:rFonts w:ascii="Times New Roman" w:hAnsi="Times New Roman" w:cs="Times New Roman"/>
        </w:rPr>
      </w:pPr>
      <w:bookmarkStart w:id="14" w:name="_Toc405312032"/>
      <w:r w:rsidRPr="004445C5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>.</w:t>
      </w:r>
      <w:r w:rsidRPr="00047742"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Операции и выражения языка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14"/>
    </w:p>
    <w:p w:rsidR="00047742" w:rsidRPr="0010479B" w:rsidRDefault="00047742" w:rsidP="0004774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3-1</w:t>
      </w:r>
    </w:p>
    <w:p w:rsidR="00047742" w:rsidRPr="004445C5" w:rsidRDefault="00047742" w:rsidP="0004774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Операции и выражения </w:t>
      </w:r>
      <w:r w:rsidRPr="009B1BFF">
        <w:rPr>
          <w:b/>
          <w:sz w:val="28"/>
          <w:szCs w:val="28"/>
        </w:rPr>
        <w:t>Turbo Pascal</w:t>
      </w:r>
    </w:p>
    <w:p w:rsidR="00047742" w:rsidRPr="00047742" w:rsidRDefault="00047742" w:rsidP="00D950F7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47742">
        <w:rPr>
          <w:sz w:val="28"/>
          <w:szCs w:val="28"/>
        </w:rPr>
        <w:t xml:space="preserve">Для математических выражений записать соответствующие выражения на </w:t>
      </w:r>
      <w:r w:rsidRPr="00047742">
        <w:rPr>
          <w:sz w:val="28"/>
          <w:szCs w:val="28"/>
          <w:lang w:val="en-US"/>
        </w:rPr>
        <w:t>Pascal</w:t>
      </w:r>
      <w:r w:rsidRPr="00047742">
        <w:rPr>
          <w:sz w:val="28"/>
          <w:szCs w:val="28"/>
        </w:rPr>
        <w:t>.</w:t>
      </w:r>
    </w:p>
    <w:tbl>
      <w:tblPr>
        <w:tblStyle w:val="af"/>
        <w:tblW w:w="0" w:type="auto"/>
        <w:tblInd w:w="927" w:type="dxa"/>
        <w:tblLook w:val="04A0" w:firstRow="1" w:lastRow="0" w:firstColumn="1" w:lastColumn="0" w:noHBand="0" w:noVBand="1"/>
      </w:tblPr>
      <w:tblGrid>
        <w:gridCol w:w="5189"/>
        <w:gridCol w:w="4872"/>
      </w:tblGrid>
      <w:tr w:rsidR="00047742" w:rsidRPr="00047742" w:rsidTr="00681D86">
        <w:trPr>
          <w:trHeight w:val="739"/>
        </w:trPr>
        <w:tc>
          <w:tcPr>
            <w:tcW w:w="5494" w:type="dxa"/>
            <w:tcBorders>
              <w:right w:val="single" w:sz="4" w:space="0" w:color="auto"/>
            </w:tcBorders>
            <w:vAlign w:val="center"/>
          </w:tcPr>
          <w:p w:rsidR="00047742" w:rsidRPr="00681D86" w:rsidRDefault="00136C32" w:rsidP="00D950F7">
            <w:pPr>
              <w:pStyle w:val="a4"/>
              <w:numPr>
                <w:ilvl w:val="1"/>
                <w:numId w:val="11"/>
              </w:numPr>
              <w:spacing w:before="100" w:beforeAutospacing="1" w:after="100" w:afterAutospacing="1"/>
              <w:ind w:left="349" w:firstLine="0"/>
              <w:rPr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047742" w:rsidRPr="00047742" w:rsidTr="00910FDC">
        <w:trPr>
          <w:trHeight w:val="555"/>
        </w:trPr>
        <w:tc>
          <w:tcPr>
            <w:tcW w:w="5494" w:type="dxa"/>
            <w:tcBorders>
              <w:right w:val="single" w:sz="4" w:space="0" w:color="auto"/>
            </w:tcBorders>
            <w:vAlign w:val="center"/>
          </w:tcPr>
          <w:p w:rsidR="00047742" w:rsidRPr="00047742" w:rsidRDefault="00136C32" w:rsidP="00D950F7">
            <w:pPr>
              <w:pStyle w:val="a4"/>
              <w:numPr>
                <w:ilvl w:val="1"/>
                <w:numId w:val="11"/>
              </w:numPr>
              <w:spacing w:before="100" w:beforeAutospacing="1" w:after="100" w:afterAutospacing="1"/>
              <w:ind w:left="349" w:firstLine="0"/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</w:tbl>
    <w:p w:rsidR="00047742" w:rsidRPr="00047742" w:rsidRDefault="00047742" w:rsidP="00D950F7">
      <w:pPr>
        <w:pStyle w:val="a4"/>
        <w:numPr>
          <w:ilvl w:val="0"/>
          <w:numId w:val="11"/>
        </w:numPr>
        <w:spacing w:before="100" w:beforeAutospacing="1"/>
        <w:ind w:left="924" w:hanging="357"/>
        <w:jc w:val="both"/>
        <w:rPr>
          <w:sz w:val="28"/>
          <w:szCs w:val="28"/>
        </w:rPr>
      </w:pPr>
      <w:r w:rsidRPr="00047742">
        <w:rPr>
          <w:sz w:val="28"/>
          <w:szCs w:val="28"/>
        </w:rPr>
        <w:t xml:space="preserve">Для выражения на </w:t>
      </w:r>
      <w:r w:rsidRPr="00047742">
        <w:rPr>
          <w:sz w:val="28"/>
          <w:szCs w:val="28"/>
          <w:lang w:val="en-US"/>
        </w:rPr>
        <w:t>Pascal</w:t>
      </w:r>
      <w:r w:rsidRPr="00047742">
        <w:rPr>
          <w:sz w:val="28"/>
          <w:szCs w:val="28"/>
        </w:rPr>
        <w:t xml:space="preserve"> </w:t>
      </w:r>
      <w:r w:rsidR="00681D86" w:rsidRPr="00047742">
        <w:rPr>
          <w:sz w:val="28"/>
          <w:szCs w:val="28"/>
        </w:rPr>
        <w:t>записать</w:t>
      </w:r>
      <w:r w:rsidRPr="00047742">
        <w:rPr>
          <w:sz w:val="28"/>
          <w:szCs w:val="28"/>
        </w:rPr>
        <w:t xml:space="preserve"> </w:t>
      </w:r>
      <w:r w:rsidR="00681D86" w:rsidRPr="00047742">
        <w:rPr>
          <w:sz w:val="28"/>
          <w:szCs w:val="28"/>
        </w:rPr>
        <w:t>соответствующее</w:t>
      </w:r>
      <w:r w:rsidRPr="00047742">
        <w:rPr>
          <w:sz w:val="28"/>
          <w:szCs w:val="28"/>
        </w:rPr>
        <w:t xml:space="preserve"> математическое выражение.</w:t>
      </w:r>
    </w:p>
    <w:p w:rsidR="00047742" w:rsidRPr="00047742" w:rsidRDefault="00047742" w:rsidP="00681D86">
      <w:pPr>
        <w:ind w:left="924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)/abs(c) +sqr(x)+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exp⁡</m:t>
          </m:r>
          <m:r>
            <w:rPr>
              <w:rFonts w:ascii="Cambria Math" w:hAnsi="Cambria Math"/>
              <w:sz w:val="28"/>
              <w:szCs w:val="28"/>
            </w:rPr>
            <m:t>(x)/(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ln</m:t>
          </m:r>
          <m:r>
            <w:rPr>
              <w:rFonts w:ascii="Cambria Math" w:hAnsi="Cambria Math"/>
              <w:sz w:val="28"/>
              <w:szCs w:val="28"/>
            </w:rPr>
            <m:t>⁡(x)+1)</m:t>
          </m:r>
        </m:oMath>
      </m:oMathPara>
    </w:p>
    <w:p w:rsidR="00047742" w:rsidRPr="00047742" w:rsidRDefault="00047742" w:rsidP="00D950F7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47742">
        <w:rPr>
          <w:sz w:val="28"/>
          <w:szCs w:val="28"/>
        </w:rPr>
        <w:t>Вычислить значения выражений:</w:t>
      </w:r>
    </w:p>
    <w:tbl>
      <w:tblPr>
        <w:tblStyle w:val="af"/>
        <w:tblW w:w="10203" w:type="dxa"/>
        <w:tblInd w:w="927" w:type="dxa"/>
        <w:tblLook w:val="04A0" w:firstRow="1" w:lastRow="0" w:firstColumn="1" w:lastColumn="0" w:noHBand="0" w:noVBand="1"/>
      </w:tblPr>
      <w:tblGrid>
        <w:gridCol w:w="9954"/>
        <w:gridCol w:w="249"/>
      </w:tblGrid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7742">
              <w:rPr>
                <w:sz w:val="28"/>
                <w:szCs w:val="28"/>
                <w:lang w:val="en-US"/>
              </w:rPr>
              <w:t>Trunc</w:t>
            </w:r>
            <w:proofErr w:type="spellEnd"/>
            <w:r w:rsidRPr="00047742">
              <w:rPr>
                <w:sz w:val="28"/>
                <w:szCs w:val="28"/>
                <w:lang w:val="en-US"/>
              </w:rPr>
              <w:t>(6.9)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Trunk(6.2)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Round(6.9)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Round(6.2)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20 div 6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2 div 6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</w:rPr>
              <w:t xml:space="preserve">3*7 </w:t>
            </w:r>
            <w:r w:rsidRPr="00047742">
              <w:rPr>
                <w:sz w:val="28"/>
                <w:szCs w:val="28"/>
                <w:lang w:val="en-US"/>
              </w:rPr>
              <w:t>div</w:t>
            </w:r>
            <w:r w:rsidRPr="00047742">
              <w:rPr>
                <w:sz w:val="28"/>
                <w:szCs w:val="28"/>
              </w:rPr>
              <w:t xml:space="preserve"> 2 </w:t>
            </w:r>
            <w:r w:rsidRPr="00047742">
              <w:rPr>
                <w:sz w:val="28"/>
                <w:szCs w:val="28"/>
                <w:lang w:val="en-US"/>
              </w:rPr>
              <w:t>mod</w:t>
            </w:r>
            <w:r w:rsidRPr="00047742">
              <w:rPr>
                <w:sz w:val="28"/>
                <w:szCs w:val="28"/>
              </w:rPr>
              <w:t xml:space="preserve"> 7/3-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trunc</w:t>
            </w:r>
            <w:proofErr w:type="spellEnd"/>
            <w:r w:rsidRPr="00047742">
              <w:rPr>
                <w:sz w:val="28"/>
                <w:szCs w:val="28"/>
              </w:rPr>
              <w:t>(</w:t>
            </w:r>
            <w:r w:rsidRPr="00047742">
              <w:rPr>
                <w:sz w:val="28"/>
                <w:szCs w:val="28"/>
                <w:lang w:val="en-US"/>
              </w:rPr>
              <w:t>sin</w:t>
            </w:r>
            <w:r w:rsidRPr="00047742">
              <w:rPr>
                <w:sz w:val="28"/>
                <w:szCs w:val="28"/>
              </w:rPr>
              <w:t>(1)) (</w:t>
            </w:r>
            <w:r w:rsidRPr="00047742">
              <w:rPr>
                <w:i/>
                <w:sz w:val="28"/>
                <w:szCs w:val="28"/>
              </w:rPr>
              <w:t xml:space="preserve">расставить порядок </w:t>
            </w:r>
            <w:proofErr w:type="spellStart"/>
            <w:r w:rsidRPr="00047742">
              <w:rPr>
                <w:i/>
                <w:sz w:val="28"/>
                <w:szCs w:val="28"/>
              </w:rPr>
              <w:t>дейтсвий</w:t>
            </w:r>
            <w:proofErr w:type="spellEnd"/>
            <w:r w:rsidRPr="00047742">
              <w:rPr>
                <w:sz w:val="28"/>
                <w:szCs w:val="28"/>
              </w:rPr>
              <w:t>!)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</w:rPr>
              <w:t xml:space="preserve">20 </w:t>
            </w:r>
            <w:r w:rsidRPr="00047742">
              <w:rPr>
                <w:sz w:val="28"/>
                <w:szCs w:val="28"/>
                <w:lang w:val="en-US"/>
              </w:rPr>
              <w:t>mod 6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2 mod 6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2+3*2/4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A+1&lt;=A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7742">
              <w:rPr>
                <w:sz w:val="28"/>
                <w:szCs w:val="28"/>
                <w:lang w:val="en-US"/>
              </w:rPr>
              <w:t>Sqrt</w:t>
            </w:r>
            <w:proofErr w:type="spellEnd"/>
            <w:r w:rsidRPr="00047742">
              <w:rPr>
                <w:sz w:val="28"/>
                <w:szCs w:val="28"/>
                <w:lang w:val="en-US"/>
              </w:rPr>
              <w:t>(abs(x))&gt;=0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7742">
              <w:rPr>
                <w:sz w:val="28"/>
                <w:szCs w:val="28"/>
                <w:lang w:val="en-US"/>
              </w:rPr>
              <w:t>Sqr</w:t>
            </w:r>
            <w:proofErr w:type="spellEnd"/>
            <w:r w:rsidRPr="00047742">
              <w:rPr>
                <w:sz w:val="28"/>
                <w:szCs w:val="28"/>
                <w:lang w:val="en-US"/>
              </w:rPr>
              <w:t>(sin(x))+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sqr</w:t>
            </w:r>
            <w:proofErr w:type="spellEnd"/>
            <w:r w:rsidRPr="00047742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047742">
              <w:rPr>
                <w:sz w:val="28"/>
                <w:szCs w:val="28"/>
                <w:lang w:val="en-US"/>
              </w:rPr>
              <w:t>(x))&lt;&gt;1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 xml:space="preserve">B and C, </w:t>
            </w:r>
            <w:r w:rsidRPr="00047742">
              <w:rPr>
                <w:sz w:val="28"/>
                <w:szCs w:val="28"/>
              </w:rPr>
              <w:t>если</w:t>
            </w:r>
            <w:r w:rsidRPr="00047742">
              <w:rPr>
                <w:sz w:val="28"/>
                <w:szCs w:val="28"/>
                <w:lang w:val="en-US"/>
              </w:rPr>
              <w:t xml:space="preserve"> B – false, C – true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>A and B and (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notA</w:t>
            </w:r>
            <w:proofErr w:type="spellEnd"/>
            <w:r w:rsidRPr="00047742">
              <w:rPr>
                <w:sz w:val="28"/>
                <w:szCs w:val="28"/>
                <w:lang w:val="en-US"/>
              </w:rPr>
              <w:t xml:space="preserve"> or C), </w:t>
            </w:r>
            <w:r w:rsidRPr="00047742">
              <w:rPr>
                <w:sz w:val="28"/>
                <w:szCs w:val="28"/>
              </w:rPr>
              <w:t>если</w:t>
            </w:r>
            <w:r w:rsidRPr="00047742">
              <w:rPr>
                <w:sz w:val="28"/>
                <w:szCs w:val="28"/>
                <w:lang w:val="en-US"/>
              </w:rPr>
              <w:t xml:space="preserve"> A – false, B – true, C - false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A</w:t>
            </w:r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and</w:t>
            </w:r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B</w:t>
            </w:r>
            <w:r w:rsidRPr="00047742">
              <w:rPr>
                <w:sz w:val="28"/>
                <w:szCs w:val="28"/>
              </w:rPr>
              <w:t>, если А=12, В=3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A</w:t>
            </w:r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or</w:t>
            </w:r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B</w:t>
            </w:r>
            <w:r w:rsidRPr="00047742">
              <w:rPr>
                <w:sz w:val="28"/>
                <w:szCs w:val="28"/>
              </w:rPr>
              <w:t>, если А=12, В=3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A</w:t>
            </w:r>
            <w:r w:rsidRPr="00047742">
              <w:rPr>
                <w:sz w:val="28"/>
                <w:szCs w:val="28"/>
              </w:rPr>
              <w:t xml:space="preserve"> 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xor</w:t>
            </w:r>
            <w:proofErr w:type="spellEnd"/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B</w:t>
            </w:r>
            <w:r w:rsidRPr="00047742">
              <w:rPr>
                <w:sz w:val="28"/>
                <w:szCs w:val="28"/>
              </w:rPr>
              <w:t>, если А=12, В=3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A</w:t>
            </w:r>
            <w:r w:rsidRPr="00047742">
              <w:rPr>
                <w:sz w:val="28"/>
                <w:szCs w:val="28"/>
              </w:rPr>
              <w:t xml:space="preserve"> 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shl</w:t>
            </w:r>
            <w:proofErr w:type="spellEnd"/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B</w:t>
            </w:r>
            <w:r w:rsidRPr="00047742">
              <w:rPr>
                <w:sz w:val="28"/>
                <w:szCs w:val="28"/>
              </w:rPr>
              <w:t>, если А=12, В=3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A</w:t>
            </w:r>
            <w:r w:rsidRPr="00047742">
              <w:rPr>
                <w:sz w:val="28"/>
                <w:szCs w:val="28"/>
              </w:rPr>
              <w:t xml:space="preserve"> 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shr</w:t>
            </w:r>
            <w:proofErr w:type="spellEnd"/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B</w:t>
            </w:r>
            <w:r w:rsidRPr="00047742">
              <w:rPr>
                <w:sz w:val="28"/>
                <w:szCs w:val="28"/>
              </w:rPr>
              <w:t>, если А=12, В=3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Not</w:t>
            </w:r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A</w:t>
            </w:r>
            <w:r w:rsidRPr="00047742">
              <w:rPr>
                <w:sz w:val="28"/>
                <w:szCs w:val="28"/>
              </w:rPr>
              <w:t>, если А=12, В=3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47742" w:rsidRPr="00047742" w:rsidRDefault="00047742" w:rsidP="00D950F7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47742">
        <w:rPr>
          <w:sz w:val="28"/>
          <w:szCs w:val="28"/>
        </w:rPr>
        <w:t>Найти значения логических выражений.</w:t>
      </w:r>
    </w:p>
    <w:tbl>
      <w:tblPr>
        <w:tblStyle w:val="af"/>
        <w:tblW w:w="10190" w:type="dxa"/>
        <w:tblInd w:w="927" w:type="dxa"/>
        <w:tblLook w:val="04A0" w:firstRow="1" w:lastRow="0" w:firstColumn="1" w:lastColumn="0" w:noHBand="0" w:noVBand="1"/>
      </w:tblPr>
      <w:tblGrid>
        <w:gridCol w:w="9954"/>
        <w:gridCol w:w="236"/>
      </w:tblGrid>
      <w:tr w:rsidR="00047742" w:rsidRPr="0004774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047742">
              <w:rPr>
                <w:sz w:val="28"/>
                <w:szCs w:val="28"/>
                <w:lang w:val="en-US"/>
              </w:rPr>
              <w:t>k</w:t>
            </w:r>
            <w:proofErr w:type="gramEnd"/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mod</w:t>
            </w:r>
            <w:r w:rsidRPr="00047742">
              <w:rPr>
                <w:sz w:val="28"/>
                <w:szCs w:val="28"/>
              </w:rPr>
              <w:t xml:space="preserve"> 7 = </w:t>
            </w:r>
            <w:r w:rsidRPr="00047742">
              <w:rPr>
                <w:sz w:val="28"/>
                <w:szCs w:val="28"/>
                <w:lang w:val="en-US"/>
              </w:rPr>
              <w:t>k</w:t>
            </w:r>
            <w:r w:rsidRPr="00047742">
              <w:rPr>
                <w:sz w:val="28"/>
                <w:szCs w:val="28"/>
              </w:rPr>
              <w:t xml:space="preserve"> </w:t>
            </w:r>
            <w:r w:rsidRPr="00047742">
              <w:rPr>
                <w:sz w:val="28"/>
                <w:szCs w:val="28"/>
                <w:lang w:val="en-US"/>
              </w:rPr>
              <w:t>div</w:t>
            </w:r>
            <w:r w:rsidRPr="00047742">
              <w:rPr>
                <w:sz w:val="28"/>
                <w:szCs w:val="28"/>
              </w:rPr>
              <w:t xml:space="preserve">5 – 1, если </w:t>
            </w:r>
            <w:r w:rsidRPr="00047742">
              <w:rPr>
                <w:sz w:val="28"/>
                <w:szCs w:val="28"/>
                <w:lang w:val="en-US"/>
              </w:rPr>
              <w:t>k</w:t>
            </w:r>
            <w:r w:rsidRPr="00047742">
              <w:rPr>
                <w:sz w:val="28"/>
                <w:szCs w:val="28"/>
              </w:rPr>
              <w:t>=15 (</w:t>
            </w:r>
            <w:r w:rsidRPr="00047742">
              <w:rPr>
                <w:i/>
                <w:sz w:val="28"/>
                <w:szCs w:val="28"/>
              </w:rPr>
              <w:t>расставить порядок действий</w:t>
            </w:r>
            <w:r w:rsidRPr="00047742">
              <w:rPr>
                <w:sz w:val="28"/>
                <w:szCs w:val="28"/>
              </w:rPr>
              <w:t>!)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 xml:space="preserve">Odd(trunk(10*P)), </w:t>
            </w:r>
            <w:r w:rsidRPr="00047742">
              <w:rPr>
                <w:sz w:val="28"/>
                <w:szCs w:val="28"/>
              </w:rPr>
              <w:t>если</w:t>
            </w:r>
            <w:r w:rsidRPr="00047742">
              <w:rPr>
                <w:sz w:val="28"/>
                <w:szCs w:val="28"/>
                <w:lang w:val="en-US"/>
              </w:rPr>
              <w:t xml:space="preserve"> </w:t>
            </w:r>
            <w:r w:rsidRPr="00047742">
              <w:rPr>
                <w:sz w:val="28"/>
                <w:szCs w:val="28"/>
              </w:rPr>
              <w:t>Р</w:t>
            </w:r>
            <w:r w:rsidRPr="00047742">
              <w:rPr>
                <w:sz w:val="28"/>
                <w:szCs w:val="28"/>
                <w:lang w:val="en-US"/>
              </w:rPr>
              <w:t>=0.182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 xml:space="preserve">Not odd(n), </w:t>
            </w:r>
            <w:r w:rsidRPr="00047742">
              <w:rPr>
                <w:sz w:val="28"/>
                <w:szCs w:val="28"/>
              </w:rPr>
              <w:t>если</w:t>
            </w:r>
            <w:r w:rsidRPr="00047742">
              <w:rPr>
                <w:sz w:val="28"/>
                <w:szCs w:val="28"/>
                <w:lang w:val="en-US"/>
              </w:rPr>
              <w:t xml:space="preserve"> n=0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 xml:space="preserve">T and (P mod 3), </w:t>
            </w:r>
            <w:r w:rsidRPr="00047742">
              <w:rPr>
                <w:sz w:val="28"/>
                <w:szCs w:val="28"/>
              </w:rPr>
              <w:t>если</w:t>
            </w:r>
            <w:r w:rsidRPr="00047742">
              <w:rPr>
                <w:sz w:val="28"/>
                <w:szCs w:val="28"/>
                <w:lang w:val="en-US"/>
              </w:rPr>
              <w:t xml:space="preserve"> T=true, P=10101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 xml:space="preserve">(x*y&lt;&gt;0)and(y&gt;x), </w:t>
            </w:r>
            <w:r w:rsidRPr="00047742">
              <w:rPr>
                <w:sz w:val="28"/>
                <w:szCs w:val="28"/>
              </w:rPr>
              <w:t>если</w:t>
            </w:r>
            <w:r w:rsidRPr="00047742">
              <w:rPr>
                <w:sz w:val="28"/>
                <w:szCs w:val="28"/>
                <w:lang w:val="en-US"/>
              </w:rPr>
              <w:t xml:space="preserve"> x=2, y=1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47742" w:rsidRPr="00136C32" w:rsidTr="00047742">
        <w:tc>
          <w:tcPr>
            <w:tcW w:w="9954" w:type="dxa"/>
            <w:tcBorders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047742">
              <w:rPr>
                <w:sz w:val="28"/>
                <w:szCs w:val="28"/>
                <w:lang w:val="en-US"/>
              </w:rPr>
              <w:t xml:space="preserve">A or not B, </w:t>
            </w:r>
            <w:r w:rsidRPr="00047742">
              <w:rPr>
                <w:sz w:val="28"/>
                <w:szCs w:val="28"/>
              </w:rPr>
              <w:t>если</w:t>
            </w:r>
            <w:r w:rsidRPr="00047742">
              <w:rPr>
                <w:sz w:val="28"/>
                <w:szCs w:val="28"/>
                <w:lang w:val="en-US"/>
              </w:rPr>
              <w:t xml:space="preserve"> A=f</w:t>
            </w:r>
            <w:r>
              <w:rPr>
                <w:sz w:val="28"/>
                <w:szCs w:val="28"/>
                <w:lang w:val="en-US"/>
              </w:rPr>
              <w:t>a</w:t>
            </w:r>
            <w:r w:rsidRPr="00047742">
              <w:rPr>
                <w:sz w:val="28"/>
                <w:szCs w:val="28"/>
                <w:lang w:val="en-US"/>
              </w:rPr>
              <w:t>lse, B=true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047742" w:rsidRPr="00047742" w:rsidRDefault="00047742" w:rsidP="00D950F7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47742">
        <w:rPr>
          <w:sz w:val="28"/>
          <w:szCs w:val="28"/>
        </w:rPr>
        <w:lastRenderedPageBreak/>
        <w:t xml:space="preserve">Если </w:t>
      </w:r>
      <w:r w:rsidRPr="00047742">
        <w:rPr>
          <w:sz w:val="28"/>
          <w:szCs w:val="28"/>
          <w:lang w:val="en-US"/>
        </w:rPr>
        <w:t>y</w:t>
      </w:r>
      <w:r w:rsidRPr="00047742">
        <w:rPr>
          <w:sz w:val="28"/>
          <w:szCs w:val="28"/>
        </w:rPr>
        <w:t xml:space="preserve"> – </w:t>
      </w:r>
      <w:r w:rsidRPr="00047742">
        <w:rPr>
          <w:sz w:val="28"/>
          <w:szCs w:val="28"/>
          <w:lang w:val="en-US"/>
        </w:rPr>
        <w:t>real</w:t>
      </w:r>
      <w:r w:rsidRPr="00047742">
        <w:rPr>
          <w:sz w:val="28"/>
          <w:szCs w:val="28"/>
        </w:rPr>
        <w:t xml:space="preserve">, </w:t>
      </w:r>
      <w:r w:rsidRPr="00047742">
        <w:rPr>
          <w:sz w:val="28"/>
          <w:szCs w:val="28"/>
          <w:lang w:val="en-US"/>
        </w:rPr>
        <w:t>n</w:t>
      </w:r>
      <w:r w:rsidRPr="00047742">
        <w:rPr>
          <w:sz w:val="28"/>
          <w:szCs w:val="28"/>
        </w:rPr>
        <w:t xml:space="preserve"> – </w:t>
      </w:r>
      <w:r w:rsidRPr="00047742">
        <w:rPr>
          <w:sz w:val="28"/>
          <w:szCs w:val="28"/>
          <w:lang w:val="en-US"/>
        </w:rPr>
        <w:t>integer</w:t>
      </w:r>
      <w:r w:rsidRPr="00047742">
        <w:rPr>
          <w:sz w:val="28"/>
          <w:szCs w:val="28"/>
        </w:rPr>
        <w:t xml:space="preserve">, </w:t>
      </w:r>
      <w:proofErr w:type="gramStart"/>
      <w:r w:rsidRPr="00047742">
        <w:rPr>
          <w:sz w:val="28"/>
          <w:szCs w:val="28"/>
        </w:rPr>
        <w:t>то</w:t>
      </w:r>
      <w:proofErr w:type="gramEnd"/>
      <w:r w:rsidRPr="00047742">
        <w:rPr>
          <w:sz w:val="28"/>
          <w:szCs w:val="28"/>
        </w:rPr>
        <w:t xml:space="preserve"> какие из следующих операторов присваивания правильные, а кике – нет? (</w:t>
      </w:r>
      <w:r w:rsidRPr="00047742">
        <w:rPr>
          <w:i/>
          <w:sz w:val="28"/>
          <w:szCs w:val="28"/>
        </w:rPr>
        <w:t>для неверных операторов пояснить, почему они неверны</w:t>
      </w:r>
      <w:r w:rsidRPr="00047742">
        <w:rPr>
          <w:sz w:val="28"/>
          <w:szCs w:val="28"/>
        </w:rPr>
        <w:t>)</w:t>
      </w:r>
    </w:p>
    <w:tbl>
      <w:tblPr>
        <w:tblStyle w:val="af"/>
        <w:tblW w:w="0" w:type="auto"/>
        <w:tblInd w:w="927" w:type="dxa"/>
        <w:tblLook w:val="04A0" w:firstRow="1" w:lastRow="0" w:firstColumn="1" w:lastColumn="0" w:noHBand="0" w:noVBand="1"/>
      </w:tblPr>
      <w:tblGrid>
        <w:gridCol w:w="2721"/>
        <w:gridCol w:w="2165"/>
        <w:gridCol w:w="3010"/>
        <w:gridCol w:w="2165"/>
      </w:tblGrid>
      <w:tr w:rsidR="00047742" w:rsidRPr="00047742" w:rsidTr="00910FD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Y:=n+1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Y:=y div 2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910FD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N:=y–1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N:=n/2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910FD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N:=4.0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N:=sqr(sqrt(n))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910FD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Y:=trunc(y)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N:=y&gt;1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7742" w:rsidRPr="00047742" w:rsidTr="00910FD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>Y:=n div 2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2" w:rsidRPr="00047742" w:rsidRDefault="00047742" w:rsidP="00D950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742">
              <w:rPr>
                <w:sz w:val="28"/>
                <w:szCs w:val="28"/>
                <w:lang w:val="en-US"/>
              </w:rPr>
              <w:t xml:space="preserve">N:=y </w:t>
            </w:r>
            <w:proofErr w:type="spellStart"/>
            <w:r w:rsidRPr="00047742">
              <w:rPr>
                <w:sz w:val="28"/>
                <w:szCs w:val="28"/>
                <w:lang w:val="en-US"/>
              </w:rPr>
              <w:t>shl</w:t>
            </w:r>
            <w:proofErr w:type="spellEnd"/>
            <w:r w:rsidRPr="00047742">
              <w:rPr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42" w:rsidRPr="00047742" w:rsidRDefault="00047742" w:rsidP="00910FDC">
            <w:pPr>
              <w:pStyle w:val="a4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47742" w:rsidRPr="00047742" w:rsidRDefault="00047742" w:rsidP="00047742">
      <w:pPr>
        <w:ind w:firstLine="567"/>
        <w:rPr>
          <w:sz w:val="28"/>
          <w:szCs w:val="28"/>
          <w:lang w:val="en-US"/>
        </w:rPr>
      </w:pPr>
    </w:p>
    <w:p w:rsidR="00047742" w:rsidRDefault="00047742" w:rsidP="00047742">
      <w:pPr>
        <w:ind w:firstLine="567"/>
        <w:rPr>
          <w:sz w:val="28"/>
          <w:szCs w:val="28"/>
        </w:rPr>
      </w:pPr>
    </w:p>
    <w:p w:rsidR="00047742" w:rsidRDefault="00047742" w:rsidP="000477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47742" w:rsidRPr="005760CD" w:rsidRDefault="00047742" w:rsidP="00D950F7">
      <w:pPr>
        <w:pStyle w:val="a4"/>
        <w:numPr>
          <w:ilvl w:val="0"/>
          <w:numId w:val="70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Аляев</w:t>
      </w:r>
      <w:proofErr w:type="spellEnd"/>
      <w:r w:rsidRPr="005760CD">
        <w:rPr>
          <w:sz w:val="28"/>
          <w:szCs w:val="28"/>
        </w:rPr>
        <w:t xml:space="preserve"> Ю.А., Козлов О.А. Алгоритмизация и языки программирования </w:t>
      </w:r>
      <w:r w:rsidRPr="005760CD">
        <w:rPr>
          <w:sz w:val="28"/>
          <w:szCs w:val="28"/>
          <w:lang w:val="en-US"/>
        </w:rPr>
        <w:t>Pascal</w:t>
      </w:r>
      <w:r w:rsidRPr="005760CD">
        <w:rPr>
          <w:sz w:val="28"/>
          <w:szCs w:val="28"/>
        </w:rPr>
        <w:t xml:space="preserve">, </w:t>
      </w:r>
      <w:r w:rsidRPr="005760CD">
        <w:rPr>
          <w:sz w:val="28"/>
          <w:szCs w:val="28"/>
          <w:lang w:val="en-US"/>
        </w:rPr>
        <w:t>C</w:t>
      </w:r>
      <w:r w:rsidRPr="005760CD">
        <w:rPr>
          <w:sz w:val="28"/>
          <w:szCs w:val="28"/>
        </w:rPr>
        <w:t xml:space="preserve">++, </w:t>
      </w:r>
      <w:r w:rsidRPr="005760CD">
        <w:rPr>
          <w:sz w:val="28"/>
          <w:szCs w:val="28"/>
          <w:lang w:val="en-US"/>
        </w:rPr>
        <w:t>Visual</w:t>
      </w:r>
      <w:r w:rsidRPr="005760CD">
        <w:rPr>
          <w:sz w:val="28"/>
          <w:szCs w:val="28"/>
        </w:rPr>
        <w:t xml:space="preserve"> </w:t>
      </w:r>
      <w:r w:rsidRPr="005760CD">
        <w:rPr>
          <w:sz w:val="28"/>
          <w:szCs w:val="28"/>
          <w:lang w:val="en-US"/>
        </w:rPr>
        <w:t>Basic</w:t>
      </w:r>
      <w:r w:rsidRPr="005760CD">
        <w:rPr>
          <w:sz w:val="28"/>
          <w:szCs w:val="28"/>
        </w:rPr>
        <w:t>: Учебно-справочное пособие. – М.: Финансы и статистика, 2002. – 320 с.</w:t>
      </w:r>
    </w:p>
    <w:p w:rsidR="00047742" w:rsidRPr="005760CD" w:rsidRDefault="00047742" w:rsidP="00D950F7">
      <w:pPr>
        <w:pStyle w:val="a4"/>
        <w:numPr>
          <w:ilvl w:val="0"/>
          <w:numId w:val="70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47742" w:rsidRDefault="00047742" w:rsidP="00D950F7">
      <w:pPr>
        <w:pStyle w:val="a4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47742" w:rsidRPr="00592AE6" w:rsidRDefault="00047742" w:rsidP="00047742">
      <w:pPr>
        <w:ind w:firstLine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D950F7" w:rsidRDefault="00D950F7" w:rsidP="00D950F7">
      <w:pPr>
        <w:ind w:left="567"/>
        <w:rPr>
          <w:sz w:val="28"/>
          <w:szCs w:val="28"/>
          <w:u w:val="single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решения.</w:t>
      </w:r>
    </w:p>
    <w:p w:rsidR="00047742" w:rsidRDefault="00047742" w:rsidP="00047742">
      <w:pPr>
        <w:ind w:left="567"/>
        <w:rPr>
          <w:sz w:val="28"/>
          <w:szCs w:val="28"/>
        </w:rPr>
      </w:pPr>
    </w:p>
    <w:p w:rsidR="00047742" w:rsidRDefault="00047742" w:rsidP="0010479B">
      <w:pPr>
        <w:pStyle w:val="2"/>
        <w:spacing w:after="240"/>
        <w:rPr>
          <w:rFonts w:ascii="Times New Roman" w:hAnsi="Times New Roman" w:cs="Times New Roman"/>
        </w:rPr>
      </w:pPr>
    </w:p>
    <w:p w:rsidR="0010479B" w:rsidRPr="0010479B" w:rsidRDefault="0010479B" w:rsidP="0010479B">
      <w:pPr>
        <w:pStyle w:val="2"/>
        <w:spacing w:after="240"/>
        <w:rPr>
          <w:rFonts w:ascii="Times New Roman" w:hAnsi="Times New Roman" w:cs="Times New Roman"/>
        </w:rPr>
      </w:pPr>
      <w:bookmarkStart w:id="15" w:name="_Toc405312033"/>
      <w:r w:rsidRPr="004445C5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Среда программирования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15"/>
    </w:p>
    <w:p w:rsidR="0010479B" w:rsidRPr="0010479B" w:rsidRDefault="0010479B" w:rsidP="0010479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 w:rsidRPr="0010479B">
        <w:rPr>
          <w:b/>
          <w:sz w:val="28"/>
          <w:szCs w:val="28"/>
        </w:rPr>
        <w:t>4</w:t>
      </w:r>
      <w:r w:rsidR="00192434">
        <w:rPr>
          <w:b/>
          <w:sz w:val="28"/>
          <w:szCs w:val="28"/>
        </w:rPr>
        <w:t>-1</w:t>
      </w:r>
    </w:p>
    <w:p w:rsidR="0010479B" w:rsidRPr="004445C5" w:rsidRDefault="0010479B" w:rsidP="0010479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«Меню интегрированной среды </w:t>
      </w:r>
      <w:r>
        <w:rPr>
          <w:b/>
          <w:sz w:val="28"/>
          <w:szCs w:val="28"/>
          <w:lang w:val="en-US"/>
        </w:rPr>
        <w:t>Turbo</w:t>
      </w:r>
      <w:r w:rsidRPr="001047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Pascal</w:t>
      </w:r>
      <w:r>
        <w:rPr>
          <w:b/>
          <w:sz w:val="28"/>
          <w:szCs w:val="28"/>
        </w:rPr>
        <w:t>»</w:t>
      </w:r>
    </w:p>
    <w:p w:rsidR="0010479B" w:rsidRPr="00FF2456" w:rsidRDefault="0010479B" w:rsidP="0010479B">
      <w:pPr>
        <w:ind w:firstLine="567"/>
        <w:rPr>
          <w:sz w:val="28"/>
          <w:szCs w:val="28"/>
        </w:rPr>
      </w:pPr>
    </w:p>
    <w:p w:rsidR="0010479B" w:rsidRPr="00592AE6" w:rsidRDefault="0010479B" w:rsidP="0010479B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назначение команд меню среды программирования </w:t>
      </w:r>
      <w:r>
        <w:rPr>
          <w:sz w:val="28"/>
          <w:szCs w:val="28"/>
          <w:lang w:val="en-US"/>
        </w:rPr>
        <w:t>Turbo</w:t>
      </w:r>
      <w:r w:rsidRPr="001047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>, оформив результаты в виде таблицы.</w:t>
      </w:r>
    </w:p>
    <w:tbl>
      <w:tblPr>
        <w:tblW w:w="462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437"/>
        <w:gridCol w:w="5209"/>
      </w:tblGrid>
      <w:tr w:rsidR="0010479B" w:rsidRPr="00592AE6" w:rsidTr="00910FDC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B" w:rsidRPr="0010479B" w:rsidRDefault="0010479B" w:rsidP="0091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B" w:rsidRPr="00592AE6" w:rsidRDefault="0010479B" w:rsidP="0091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B" w:rsidRPr="00592AE6" w:rsidRDefault="0010479B" w:rsidP="0091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</w:tr>
      <w:tr w:rsidR="0010479B" w:rsidRPr="00592AE6" w:rsidTr="00910FDC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592AE6" w:rsidRDefault="0010479B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592AE6" w:rsidRDefault="0010479B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592AE6" w:rsidRDefault="0010479B" w:rsidP="00910FDC">
            <w:pPr>
              <w:jc w:val="both"/>
              <w:rPr>
                <w:sz w:val="28"/>
                <w:szCs w:val="28"/>
              </w:rPr>
            </w:pPr>
          </w:p>
        </w:tc>
      </w:tr>
    </w:tbl>
    <w:p w:rsidR="0010479B" w:rsidRDefault="0010479B" w:rsidP="0010479B">
      <w:pPr>
        <w:ind w:firstLine="567"/>
        <w:rPr>
          <w:sz w:val="28"/>
          <w:szCs w:val="28"/>
        </w:rPr>
      </w:pPr>
    </w:p>
    <w:p w:rsidR="0010479B" w:rsidRDefault="0010479B" w:rsidP="001047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47742" w:rsidRPr="005760CD" w:rsidRDefault="00047742" w:rsidP="00D950F7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Аляев</w:t>
      </w:r>
      <w:proofErr w:type="spellEnd"/>
      <w:r w:rsidRPr="005760CD">
        <w:rPr>
          <w:sz w:val="28"/>
          <w:szCs w:val="28"/>
        </w:rPr>
        <w:t xml:space="preserve"> Ю.А., Козлов О.А. Алгоритмизация и языки программирования </w:t>
      </w:r>
      <w:r w:rsidRPr="005760CD">
        <w:rPr>
          <w:sz w:val="28"/>
          <w:szCs w:val="28"/>
          <w:lang w:val="en-US"/>
        </w:rPr>
        <w:t>Pascal</w:t>
      </w:r>
      <w:r w:rsidRPr="005760CD">
        <w:rPr>
          <w:sz w:val="28"/>
          <w:szCs w:val="28"/>
        </w:rPr>
        <w:t xml:space="preserve">, </w:t>
      </w:r>
      <w:r w:rsidRPr="005760CD">
        <w:rPr>
          <w:sz w:val="28"/>
          <w:szCs w:val="28"/>
          <w:lang w:val="en-US"/>
        </w:rPr>
        <w:t>C</w:t>
      </w:r>
      <w:r w:rsidRPr="005760CD">
        <w:rPr>
          <w:sz w:val="28"/>
          <w:szCs w:val="28"/>
        </w:rPr>
        <w:t xml:space="preserve">++, </w:t>
      </w:r>
      <w:r w:rsidRPr="005760CD">
        <w:rPr>
          <w:sz w:val="28"/>
          <w:szCs w:val="28"/>
          <w:lang w:val="en-US"/>
        </w:rPr>
        <w:t>Visual</w:t>
      </w:r>
      <w:r w:rsidRPr="005760CD">
        <w:rPr>
          <w:sz w:val="28"/>
          <w:szCs w:val="28"/>
        </w:rPr>
        <w:t xml:space="preserve"> </w:t>
      </w:r>
      <w:r w:rsidRPr="005760CD">
        <w:rPr>
          <w:sz w:val="28"/>
          <w:szCs w:val="28"/>
          <w:lang w:val="en-US"/>
        </w:rPr>
        <w:t>Basic</w:t>
      </w:r>
      <w:r w:rsidRPr="005760CD">
        <w:rPr>
          <w:sz w:val="28"/>
          <w:szCs w:val="28"/>
        </w:rPr>
        <w:t>: Учебно-справочное пособие. – М.: Финансы и статистика, 2002. – 320 с.</w:t>
      </w:r>
    </w:p>
    <w:p w:rsidR="0010479B" w:rsidRPr="005760CD" w:rsidRDefault="0010479B" w:rsidP="00D950F7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</w:t>
      </w:r>
      <w:r w:rsidR="005760CD" w:rsidRPr="005760CD">
        <w:rPr>
          <w:sz w:val="28"/>
          <w:szCs w:val="28"/>
        </w:rPr>
        <w:t>432</w:t>
      </w:r>
      <w:r w:rsidRPr="005760CD">
        <w:rPr>
          <w:sz w:val="28"/>
          <w:szCs w:val="28"/>
        </w:rPr>
        <w:t xml:space="preserve"> с.</w:t>
      </w:r>
    </w:p>
    <w:p w:rsidR="0010479B" w:rsidRPr="00592AE6" w:rsidRDefault="0010479B" w:rsidP="0010479B">
      <w:pPr>
        <w:ind w:firstLine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D950F7" w:rsidRDefault="00D950F7" w:rsidP="00D950F7">
      <w:pPr>
        <w:ind w:left="567"/>
        <w:rPr>
          <w:sz w:val="28"/>
          <w:szCs w:val="28"/>
          <w:u w:val="single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D950F7" w:rsidRDefault="00D950F7" w:rsidP="00D950F7">
      <w:pPr>
        <w:pStyle w:val="a4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Заполненная таблица.</w:t>
      </w:r>
    </w:p>
    <w:p w:rsidR="00D950F7" w:rsidRDefault="00D950F7" w:rsidP="00D950F7">
      <w:pPr>
        <w:pStyle w:val="a4"/>
        <w:ind w:left="927"/>
        <w:jc w:val="both"/>
        <w:rPr>
          <w:sz w:val="28"/>
          <w:szCs w:val="28"/>
        </w:rPr>
      </w:pPr>
    </w:p>
    <w:p w:rsidR="00D950F7" w:rsidRDefault="00D950F7" w:rsidP="00681D86">
      <w:pPr>
        <w:pStyle w:val="2"/>
        <w:spacing w:after="240"/>
        <w:rPr>
          <w:rFonts w:ascii="Times New Roman" w:hAnsi="Times New Roman" w:cs="Times New Roman"/>
        </w:rPr>
      </w:pPr>
      <w:bookmarkStart w:id="16" w:name="_Toc405312034"/>
    </w:p>
    <w:p w:rsidR="00681D86" w:rsidRPr="0010479B" w:rsidRDefault="00681D86" w:rsidP="00681D86">
      <w:pPr>
        <w:pStyle w:val="2"/>
        <w:spacing w:after="240"/>
        <w:rPr>
          <w:rFonts w:ascii="Times New Roman" w:hAnsi="Times New Roman" w:cs="Times New Roman"/>
        </w:rPr>
      </w:pPr>
      <w:r w:rsidRPr="004445C5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Ввод-вывод данных в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16"/>
    </w:p>
    <w:p w:rsidR="00681D86" w:rsidRPr="0010479B" w:rsidRDefault="00681D86" w:rsidP="00681D8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 w:rsidR="00192434">
        <w:rPr>
          <w:b/>
          <w:sz w:val="28"/>
          <w:szCs w:val="28"/>
        </w:rPr>
        <w:t>5-1</w:t>
      </w:r>
    </w:p>
    <w:p w:rsidR="00681D86" w:rsidRPr="004445C5" w:rsidRDefault="00681D86" w:rsidP="00681D8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Таблица «</w:t>
      </w:r>
      <w:r w:rsidR="00192434">
        <w:rPr>
          <w:b/>
          <w:sz w:val="28"/>
          <w:szCs w:val="28"/>
        </w:rPr>
        <w:t>Операторы ввода-вывода данных</w:t>
      </w:r>
      <w:r>
        <w:rPr>
          <w:b/>
          <w:sz w:val="28"/>
          <w:szCs w:val="28"/>
        </w:rPr>
        <w:t>»</w:t>
      </w:r>
    </w:p>
    <w:p w:rsidR="00681D86" w:rsidRPr="00FF2456" w:rsidRDefault="00681D86" w:rsidP="00681D86">
      <w:pPr>
        <w:ind w:firstLine="567"/>
        <w:rPr>
          <w:sz w:val="28"/>
          <w:szCs w:val="28"/>
        </w:rPr>
      </w:pPr>
    </w:p>
    <w:p w:rsidR="00681D86" w:rsidRPr="00592AE6" w:rsidRDefault="00681D86" w:rsidP="00681D86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назначение команд меню среды программирования </w:t>
      </w:r>
      <w:r>
        <w:rPr>
          <w:sz w:val="28"/>
          <w:szCs w:val="28"/>
          <w:lang w:val="en-US"/>
        </w:rPr>
        <w:t>Turbo</w:t>
      </w:r>
      <w:r w:rsidRPr="001047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>, оформив результаты в виде таблицы.</w:t>
      </w:r>
    </w:p>
    <w:tbl>
      <w:tblPr>
        <w:tblW w:w="462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5438"/>
        <w:gridCol w:w="2956"/>
      </w:tblGrid>
      <w:tr w:rsidR="00681D86" w:rsidRPr="00592AE6" w:rsidTr="00192434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86" w:rsidRPr="0010479B" w:rsidRDefault="00192434" w:rsidP="0091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86" w:rsidRPr="00592AE6" w:rsidRDefault="00192434" w:rsidP="0091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особенности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86" w:rsidRPr="00592AE6" w:rsidRDefault="00192434" w:rsidP="0091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</w:tc>
      </w:tr>
      <w:tr w:rsidR="00681D86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6" w:rsidRPr="00592AE6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Write()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6" w:rsidRPr="00592AE6" w:rsidRDefault="00681D86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6" w:rsidRPr="00592AE6" w:rsidRDefault="00681D86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Writeln</w:t>
            </w:r>
            <w:proofErr w:type="spellEnd"/>
            <w:r>
              <w:rPr>
                <w:sz w:val="28"/>
                <w:szCs w:val="28"/>
                <w:lang w:val="en-US"/>
              </w:rPr>
              <w:t>()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Read()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Readln</w:t>
            </w:r>
            <w:proofErr w:type="spellEnd"/>
            <w:r>
              <w:rPr>
                <w:sz w:val="28"/>
                <w:szCs w:val="28"/>
                <w:lang w:val="en-US"/>
              </w:rPr>
              <w:t>()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WRITE</w:t>
            </w:r>
            <w:r>
              <w:t xml:space="preserve"> (</w:t>
            </w:r>
            <w:r>
              <w:rPr>
                <w:b/>
                <w:i/>
                <w:lang w:val="en-US"/>
              </w:rPr>
              <w:t>I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lang w:val="en-US"/>
              </w:rPr>
              <w:t>P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R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592AE6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R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lang w:val="en-US"/>
              </w:rPr>
              <w:t>P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592AE6" w:rsidRDefault="000C67C4" w:rsidP="00910FDC">
            <w:pPr>
              <w:jc w:val="both"/>
              <w:rPr>
                <w:sz w:val="28"/>
                <w:szCs w:val="28"/>
              </w:rPr>
            </w:pPr>
          </w:p>
        </w:tc>
      </w:tr>
      <w:tr w:rsidR="000C67C4" w:rsidRPr="000C67C4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WRITE</w:t>
            </w:r>
            <w:r w:rsidRPr="000C67C4">
              <w:rPr>
                <w:lang w:val="en-US"/>
              </w:rPr>
              <w:t>(</w:t>
            </w:r>
            <w:r>
              <w:rPr>
                <w:b/>
                <w:i/>
                <w:lang w:val="en-US"/>
              </w:rPr>
              <w:t>R</w:t>
            </w:r>
            <w:r w:rsidRPr="000C67C4">
              <w:rPr>
                <w:b/>
                <w:i/>
                <w:lang w:val="en-US"/>
              </w:rPr>
              <w:t>:</w:t>
            </w:r>
            <w:r>
              <w:rPr>
                <w:b/>
                <w:i/>
                <w:lang w:val="en-US"/>
              </w:rPr>
              <w:t>P</w:t>
            </w:r>
            <w:r w:rsidRPr="000C67C4">
              <w:rPr>
                <w:b/>
                <w:i/>
                <w:lang w:val="en-US"/>
              </w:rPr>
              <w:t>:</w:t>
            </w:r>
            <w:r>
              <w:rPr>
                <w:b/>
                <w:i/>
                <w:lang w:val="en-US"/>
              </w:rPr>
              <w:t>Q</w:t>
            </w:r>
            <w:r w:rsidRPr="000C67C4">
              <w:rPr>
                <w:lang w:val="en-US"/>
              </w:rP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67C4" w:rsidRPr="000C67C4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C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lang w:val="en-US"/>
              </w:rPr>
              <w:t>P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67C4" w:rsidRPr="000C67C4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S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67C4" w:rsidRPr="000C67C4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S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lang w:val="en-US"/>
              </w:rPr>
              <w:t>P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67C4" w:rsidRPr="000C67C4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B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67C4" w:rsidRPr="000C67C4" w:rsidTr="00192434">
        <w:trPr>
          <w:trHeight w:val="33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Default="000C67C4" w:rsidP="00910F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WRITE</w:t>
            </w:r>
            <w:r>
              <w:t>(</w:t>
            </w:r>
            <w:r>
              <w:rPr>
                <w:b/>
                <w:i/>
                <w:lang w:val="en-US"/>
              </w:rPr>
              <w:t>B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lang w:val="en-US"/>
              </w:rPr>
              <w:t>P</w:t>
            </w:r>
            <w:r>
              <w:t>)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4" w:rsidRPr="000C67C4" w:rsidRDefault="000C67C4" w:rsidP="00910FD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681D86" w:rsidRDefault="00192434" w:rsidP="00681D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192434" w:rsidRPr="00192434" w:rsidRDefault="00192434" w:rsidP="00192434">
      <w:pPr>
        <w:spacing w:before="60" w:after="60"/>
        <w:ind w:firstLine="567"/>
        <w:jc w:val="both"/>
        <w:rPr>
          <w:sz w:val="28"/>
          <w:szCs w:val="28"/>
        </w:rPr>
      </w:pPr>
      <w:r w:rsidRPr="00192434">
        <w:rPr>
          <w:sz w:val="28"/>
          <w:szCs w:val="28"/>
          <w:lang w:val="en-US"/>
        </w:rPr>
        <w:t>I</w:t>
      </w:r>
      <w:r w:rsidRPr="00192434">
        <w:rPr>
          <w:sz w:val="28"/>
          <w:szCs w:val="28"/>
        </w:rPr>
        <w:t xml:space="preserve">, </w:t>
      </w:r>
      <w:r w:rsidRPr="00192434">
        <w:rPr>
          <w:sz w:val="28"/>
          <w:szCs w:val="28"/>
          <w:lang w:val="en-US"/>
        </w:rPr>
        <w:t>P</w:t>
      </w:r>
      <w:r w:rsidRPr="00192434">
        <w:rPr>
          <w:sz w:val="28"/>
          <w:szCs w:val="28"/>
        </w:rPr>
        <w:t xml:space="preserve">, </w:t>
      </w:r>
      <w:r w:rsidRPr="00192434">
        <w:rPr>
          <w:sz w:val="28"/>
          <w:szCs w:val="28"/>
          <w:lang w:val="en-US"/>
        </w:rPr>
        <w:t>Q</w:t>
      </w:r>
      <w:r w:rsidRPr="00192434">
        <w:rPr>
          <w:sz w:val="28"/>
          <w:szCs w:val="28"/>
        </w:rPr>
        <w:t xml:space="preserve"> – целочисленные выражения</w:t>
      </w:r>
    </w:p>
    <w:p w:rsidR="00192434" w:rsidRPr="00192434" w:rsidRDefault="00192434" w:rsidP="00192434">
      <w:pPr>
        <w:spacing w:before="60" w:after="60"/>
        <w:ind w:firstLine="567"/>
        <w:jc w:val="both"/>
        <w:rPr>
          <w:sz w:val="28"/>
          <w:szCs w:val="28"/>
        </w:rPr>
      </w:pPr>
      <w:r w:rsidRPr="00192434">
        <w:rPr>
          <w:sz w:val="28"/>
          <w:szCs w:val="28"/>
          <w:lang w:val="en-US"/>
        </w:rPr>
        <w:t>R</w:t>
      </w:r>
      <w:r w:rsidRPr="00192434">
        <w:rPr>
          <w:sz w:val="28"/>
          <w:szCs w:val="28"/>
        </w:rPr>
        <w:t xml:space="preserve"> – </w:t>
      </w:r>
      <w:proofErr w:type="gramStart"/>
      <w:r w:rsidRPr="00192434">
        <w:rPr>
          <w:sz w:val="28"/>
          <w:szCs w:val="28"/>
        </w:rPr>
        <w:t>вещественное</w:t>
      </w:r>
      <w:proofErr w:type="gramEnd"/>
      <w:r w:rsidRPr="00192434">
        <w:rPr>
          <w:sz w:val="28"/>
          <w:szCs w:val="28"/>
        </w:rPr>
        <w:t xml:space="preserve"> выражение</w:t>
      </w:r>
    </w:p>
    <w:p w:rsidR="00192434" w:rsidRPr="00192434" w:rsidRDefault="00192434" w:rsidP="00192434">
      <w:pPr>
        <w:spacing w:before="60" w:after="60"/>
        <w:ind w:firstLine="567"/>
        <w:jc w:val="both"/>
        <w:rPr>
          <w:sz w:val="28"/>
          <w:szCs w:val="28"/>
        </w:rPr>
      </w:pPr>
      <w:r w:rsidRPr="00192434">
        <w:rPr>
          <w:sz w:val="28"/>
          <w:szCs w:val="28"/>
        </w:rPr>
        <w:t>В – выражение логического типа (</w:t>
      </w:r>
      <w:r w:rsidRPr="00192434">
        <w:rPr>
          <w:sz w:val="28"/>
          <w:szCs w:val="28"/>
          <w:lang w:val="en-US"/>
        </w:rPr>
        <w:t>Boolean</w:t>
      </w:r>
      <w:r w:rsidRPr="00192434">
        <w:rPr>
          <w:sz w:val="28"/>
          <w:szCs w:val="28"/>
        </w:rPr>
        <w:t>)</w:t>
      </w:r>
    </w:p>
    <w:p w:rsidR="00192434" w:rsidRPr="00192434" w:rsidRDefault="00192434" w:rsidP="00192434">
      <w:pPr>
        <w:spacing w:before="60" w:after="60"/>
        <w:ind w:firstLine="567"/>
        <w:jc w:val="both"/>
        <w:rPr>
          <w:sz w:val="28"/>
          <w:szCs w:val="28"/>
        </w:rPr>
      </w:pPr>
      <w:r w:rsidRPr="00192434">
        <w:rPr>
          <w:sz w:val="28"/>
          <w:szCs w:val="28"/>
        </w:rPr>
        <w:t>С – выражение символьного типа</w:t>
      </w:r>
    </w:p>
    <w:p w:rsidR="00192434" w:rsidRPr="00192434" w:rsidRDefault="00192434" w:rsidP="00192434">
      <w:pPr>
        <w:spacing w:before="60" w:after="60"/>
        <w:ind w:firstLine="567"/>
        <w:jc w:val="both"/>
        <w:rPr>
          <w:sz w:val="28"/>
          <w:szCs w:val="28"/>
        </w:rPr>
      </w:pPr>
      <w:r w:rsidRPr="00192434">
        <w:rPr>
          <w:sz w:val="28"/>
          <w:szCs w:val="28"/>
          <w:lang w:val="en-US"/>
        </w:rPr>
        <w:t>S</w:t>
      </w:r>
      <w:r w:rsidRPr="00192434">
        <w:rPr>
          <w:sz w:val="28"/>
          <w:szCs w:val="28"/>
        </w:rPr>
        <w:t xml:space="preserve"> – </w:t>
      </w:r>
      <w:proofErr w:type="gramStart"/>
      <w:r w:rsidRPr="00192434">
        <w:rPr>
          <w:sz w:val="28"/>
          <w:szCs w:val="28"/>
        </w:rPr>
        <w:t>выражение</w:t>
      </w:r>
      <w:proofErr w:type="gramEnd"/>
      <w:r w:rsidRPr="00192434">
        <w:rPr>
          <w:sz w:val="28"/>
          <w:szCs w:val="28"/>
        </w:rPr>
        <w:t xml:space="preserve"> строкового типа</w:t>
      </w:r>
    </w:p>
    <w:p w:rsidR="00192434" w:rsidRPr="00192434" w:rsidRDefault="00192434" w:rsidP="00192434">
      <w:pPr>
        <w:spacing w:before="60" w:after="60"/>
        <w:ind w:firstLine="567"/>
        <w:jc w:val="both"/>
        <w:rPr>
          <w:sz w:val="28"/>
          <w:szCs w:val="28"/>
        </w:rPr>
      </w:pPr>
      <w:r w:rsidRPr="00192434">
        <w:rPr>
          <w:sz w:val="28"/>
          <w:szCs w:val="28"/>
        </w:rPr>
        <w:t># - цифра</w:t>
      </w:r>
    </w:p>
    <w:p w:rsidR="00192434" w:rsidRPr="00192434" w:rsidRDefault="00192434" w:rsidP="00192434">
      <w:pPr>
        <w:spacing w:before="60" w:after="60"/>
        <w:ind w:firstLine="567"/>
        <w:jc w:val="both"/>
        <w:rPr>
          <w:sz w:val="28"/>
          <w:szCs w:val="28"/>
        </w:rPr>
      </w:pPr>
      <w:r w:rsidRPr="00192434">
        <w:rPr>
          <w:sz w:val="28"/>
          <w:szCs w:val="28"/>
          <w:lang w:val="en-US"/>
        </w:rPr>
        <w:t xml:space="preserve">* - </w:t>
      </w:r>
      <w:r w:rsidRPr="00192434">
        <w:rPr>
          <w:sz w:val="28"/>
          <w:szCs w:val="28"/>
        </w:rPr>
        <w:t>знак «+» или «-»</w:t>
      </w:r>
    </w:p>
    <w:p w:rsidR="00192434" w:rsidRDefault="00192434" w:rsidP="00681D86">
      <w:pPr>
        <w:ind w:firstLine="567"/>
        <w:rPr>
          <w:sz w:val="28"/>
          <w:szCs w:val="28"/>
        </w:rPr>
      </w:pPr>
    </w:p>
    <w:p w:rsidR="00681D86" w:rsidRDefault="00681D86" w:rsidP="00681D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C67C4" w:rsidRPr="005760CD" w:rsidRDefault="000C67C4" w:rsidP="00D950F7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C67C4" w:rsidRDefault="000C67C4" w:rsidP="00D950F7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681D86" w:rsidRPr="00592AE6" w:rsidRDefault="00681D86" w:rsidP="00681D86">
      <w:pPr>
        <w:ind w:firstLine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D950F7" w:rsidRDefault="00D950F7" w:rsidP="00D950F7">
      <w:pPr>
        <w:ind w:left="567"/>
        <w:rPr>
          <w:sz w:val="28"/>
          <w:szCs w:val="28"/>
          <w:u w:val="single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D950F7" w:rsidRDefault="00D950F7" w:rsidP="00D950F7">
      <w:pPr>
        <w:pStyle w:val="a4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Заполненная таблица.</w:t>
      </w:r>
    </w:p>
    <w:p w:rsidR="0010479B" w:rsidRPr="00D950F7" w:rsidRDefault="0010479B" w:rsidP="0010479B">
      <w:pPr>
        <w:ind w:left="567"/>
        <w:rPr>
          <w:sz w:val="28"/>
          <w:szCs w:val="28"/>
        </w:rPr>
      </w:pPr>
    </w:p>
    <w:p w:rsidR="000C67C4" w:rsidRPr="00D950F7" w:rsidRDefault="000C67C4" w:rsidP="0010479B">
      <w:pPr>
        <w:ind w:left="567"/>
        <w:rPr>
          <w:sz w:val="28"/>
          <w:szCs w:val="28"/>
        </w:rPr>
      </w:pPr>
    </w:p>
    <w:p w:rsidR="000C67C4" w:rsidRPr="000C67C4" w:rsidRDefault="000C67C4" w:rsidP="000C67C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5-</w:t>
      </w:r>
      <w:r w:rsidRPr="000C67C4">
        <w:rPr>
          <w:b/>
          <w:sz w:val="28"/>
          <w:szCs w:val="28"/>
        </w:rPr>
        <w:t>2</w:t>
      </w:r>
    </w:p>
    <w:p w:rsidR="000C67C4" w:rsidRPr="000C67C4" w:rsidRDefault="000C67C4" w:rsidP="000C67C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программ линейных алгоритмов</w:t>
      </w:r>
    </w:p>
    <w:p w:rsidR="000C67C4" w:rsidRPr="000C67C4" w:rsidRDefault="000C67C4" w:rsidP="000C67C4">
      <w:pPr>
        <w:pStyle w:val="a4"/>
        <w:spacing w:before="240" w:after="240"/>
        <w:ind w:left="0" w:firstLine="567"/>
        <w:jc w:val="both"/>
        <w:rPr>
          <w:sz w:val="28"/>
          <w:szCs w:val="28"/>
        </w:rPr>
      </w:pPr>
      <w:r w:rsidRPr="000C67C4">
        <w:rPr>
          <w:sz w:val="28"/>
          <w:szCs w:val="28"/>
        </w:rPr>
        <w:t>Составить программу для вычисления суммы двух чисел, которая будет вести с пользователем диалог в следующем виде (многоточия – вводимые и выводимые значения):</w:t>
      </w:r>
    </w:p>
    <w:p w:rsidR="000C67C4" w:rsidRPr="000C67C4" w:rsidRDefault="000C67C4" w:rsidP="000C67C4">
      <w:pPr>
        <w:pStyle w:val="a4"/>
        <w:spacing w:before="240" w:after="240"/>
        <w:ind w:left="0" w:firstLine="567"/>
        <w:jc w:val="both"/>
        <w:rPr>
          <w:i/>
          <w:sz w:val="28"/>
          <w:szCs w:val="28"/>
        </w:rPr>
      </w:pPr>
      <w:r w:rsidRPr="000C67C4">
        <w:rPr>
          <w:i/>
          <w:sz w:val="28"/>
          <w:szCs w:val="28"/>
        </w:rPr>
        <w:t>Введите два слагаемых</w:t>
      </w:r>
    </w:p>
    <w:p w:rsidR="000C67C4" w:rsidRPr="000C67C4" w:rsidRDefault="000C67C4" w:rsidP="000C67C4">
      <w:pPr>
        <w:pStyle w:val="a4"/>
        <w:spacing w:before="240" w:after="240"/>
        <w:ind w:left="0" w:firstLine="567"/>
        <w:jc w:val="both"/>
        <w:rPr>
          <w:i/>
          <w:sz w:val="28"/>
          <w:szCs w:val="28"/>
        </w:rPr>
      </w:pPr>
      <w:r w:rsidRPr="000C67C4">
        <w:rPr>
          <w:i/>
          <w:sz w:val="28"/>
          <w:szCs w:val="28"/>
        </w:rPr>
        <w:t>а=……………………</w:t>
      </w:r>
    </w:p>
    <w:p w:rsidR="000C67C4" w:rsidRPr="000C67C4" w:rsidRDefault="000C67C4" w:rsidP="000C67C4">
      <w:pPr>
        <w:pStyle w:val="a4"/>
        <w:spacing w:before="240" w:after="240"/>
        <w:ind w:left="0" w:firstLine="567"/>
        <w:jc w:val="both"/>
        <w:rPr>
          <w:i/>
          <w:sz w:val="28"/>
          <w:szCs w:val="28"/>
        </w:rPr>
      </w:pPr>
      <w:r w:rsidRPr="000C67C4">
        <w:rPr>
          <w:i/>
          <w:sz w:val="28"/>
          <w:szCs w:val="28"/>
          <w:lang w:val="en-US"/>
        </w:rPr>
        <w:t>b</w:t>
      </w:r>
      <w:r w:rsidRPr="000C67C4">
        <w:rPr>
          <w:i/>
          <w:sz w:val="28"/>
          <w:szCs w:val="28"/>
        </w:rPr>
        <w:t>=……………………</w:t>
      </w:r>
    </w:p>
    <w:p w:rsidR="000C67C4" w:rsidRPr="000C67C4" w:rsidRDefault="000C67C4" w:rsidP="000C67C4">
      <w:pPr>
        <w:pStyle w:val="a4"/>
        <w:spacing w:before="240" w:after="240"/>
        <w:ind w:left="0" w:firstLine="567"/>
        <w:jc w:val="both"/>
        <w:rPr>
          <w:i/>
          <w:sz w:val="28"/>
          <w:szCs w:val="28"/>
        </w:rPr>
      </w:pPr>
      <w:r w:rsidRPr="000C67C4">
        <w:rPr>
          <w:i/>
          <w:sz w:val="28"/>
          <w:szCs w:val="28"/>
        </w:rPr>
        <w:t>Результат вычислений:</w:t>
      </w:r>
    </w:p>
    <w:p w:rsidR="000C67C4" w:rsidRPr="000C67C4" w:rsidRDefault="000C67C4" w:rsidP="000C67C4">
      <w:pPr>
        <w:pStyle w:val="a4"/>
        <w:spacing w:before="240" w:after="240"/>
        <w:ind w:left="0" w:firstLine="567"/>
        <w:jc w:val="both"/>
        <w:rPr>
          <w:i/>
          <w:sz w:val="28"/>
          <w:szCs w:val="28"/>
        </w:rPr>
      </w:pPr>
      <w:r w:rsidRPr="000C67C4">
        <w:rPr>
          <w:i/>
          <w:sz w:val="28"/>
          <w:szCs w:val="28"/>
        </w:rPr>
        <w:t>а+</w:t>
      </w:r>
      <w:r w:rsidRPr="000C67C4">
        <w:rPr>
          <w:i/>
          <w:sz w:val="28"/>
          <w:szCs w:val="28"/>
          <w:lang w:val="en-US"/>
        </w:rPr>
        <w:t>b</w:t>
      </w:r>
      <w:r w:rsidRPr="000C67C4">
        <w:rPr>
          <w:i/>
          <w:sz w:val="28"/>
          <w:szCs w:val="28"/>
        </w:rPr>
        <w:t>=………………….</w:t>
      </w:r>
    </w:p>
    <w:p w:rsidR="000C67C4" w:rsidRDefault="000C67C4" w:rsidP="000C67C4">
      <w:pPr>
        <w:ind w:firstLine="567"/>
        <w:rPr>
          <w:sz w:val="28"/>
          <w:szCs w:val="28"/>
        </w:rPr>
      </w:pPr>
    </w:p>
    <w:p w:rsidR="000C67C4" w:rsidRDefault="000C67C4" w:rsidP="000C67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C67C4" w:rsidRPr="005760CD" w:rsidRDefault="000C67C4" w:rsidP="00D950F7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0C67C4" w:rsidRDefault="000C67C4" w:rsidP="00D950F7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C67C4" w:rsidRPr="00592AE6" w:rsidRDefault="000C67C4" w:rsidP="000C67C4">
      <w:pPr>
        <w:ind w:firstLine="567"/>
        <w:rPr>
          <w:sz w:val="28"/>
          <w:szCs w:val="28"/>
        </w:rPr>
      </w:pPr>
    </w:p>
    <w:p w:rsidR="000C67C4" w:rsidRDefault="000C67C4" w:rsidP="000C67C4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D950F7" w:rsidRDefault="00D950F7" w:rsidP="00D950F7">
      <w:pPr>
        <w:ind w:left="567"/>
        <w:rPr>
          <w:sz w:val="28"/>
          <w:szCs w:val="28"/>
          <w:u w:val="single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0C67C4" w:rsidRPr="000C67C4" w:rsidRDefault="000C67C4" w:rsidP="000C67C4">
      <w:pPr>
        <w:ind w:left="567"/>
        <w:rPr>
          <w:sz w:val="28"/>
          <w:szCs w:val="28"/>
        </w:rPr>
      </w:pPr>
    </w:p>
    <w:p w:rsidR="000C67C4" w:rsidRPr="000C67C4" w:rsidRDefault="000C67C4" w:rsidP="000C67C4">
      <w:pPr>
        <w:ind w:left="567"/>
        <w:rPr>
          <w:sz w:val="28"/>
          <w:szCs w:val="28"/>
        </w:rPr>
      </w:pPr>
    </w:p>
    <w:p w:rsidR="000C67C4" w:rsidRPr="0010479B" w:rsidRDefault="000C67C4" w:rsidP="000C67C4">
      <w:pPr>
        <w:pStyle w:val="2"/>
        <w:spacing w:after="240"/>
        <w:rPr>
          <w:rFonts w:ascii="Times New Roman" w:hAnsi="Times New Roman" w:cs="Times New Roman"/>
        </w:rPr>
      </w:pPr>
      <w:bookmarkStart w:id="17" w:name="_Toc405312035"/>
      <w:r w:rsidRPr="004445C5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>.</w:t>
      </w:r>
      <w:r w:rsidRPr="000C67C4">
        <w:rPr>
          <w:rFonts w:ascii="Times New Roman" w:hAnsi="Times New Roman" w:cs="Times New Roman"/>
        </w:rPr>
        <w:t>6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Программирование условных алгоритмов </w:t>
      </w:r>
      <w:r w:rsidR="00542E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17"/>
    </w:p>
    <w:p w:rsidR="000C67C4" w:rsidRPr="000C67C4" w:rsidRDefault="000C67C4" w:rsidP="000C67C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6-1</w:t>
      </w:r>
    </w:p>
    <w:p w:rsidR="000C67C4" w:rsidRDefault="000C67C4" w:rsidP="000C67C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программ </w:t>
      </w:r>
      <w:r w:rsidR="00910FDC">
        <w:rPr>
          <w:b/>
          <w:sz w:val="28"/>
          <w:szCs w:val="28"/>
        </w:rPr>
        <w:t>разветвленных</w:t>
      </w:r>
      <w:r>
        <w:rPr>
          <w:b/>
          <w:sz w:val="28"/>
          <w:szCs w:val="28"/>
        </w:rPr>
        <w:t xml:space="preserve"> алгоритмов</w:t>
      </w:r>
    </w:p>
    <w:p w:rsidR="00CC37AD" w:rsidRPr="000C67C4" w:rsidRDefault="00CC37AD" w:rsidP="000C67C4">
      <w:pPr>
        <w:ind w:firstLine="567"/>
        <w:rPr>
          <w:b/>
          <w:sz w:val="28"/>
          <w:szCs w:val="28"/>
        </w:rPr>
      </w:pPr>
    </w:p>
    <w:p w:rsidR="00CC37AD" w:rsidRDefault="00CC37AD" w:rsidP="00D950F7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CC37AD">
        <w:rPr>
          <w:sz w:val="28"/>
          <w:szCs w:val="28"/>
        </w:rPr>
        <w:t>Определить, принадлежит ли точка с заданными координатами заштрихованной области.</w:t>
      </w:r>
    </w:p>
    <w:p w:rsidR="00CC37AD" w:rsidRDefault="00CC37AD" w:rsidP="00CC37AD">
      <w:pPr>
        <w:pStyle w:val="a4"/>
        <w:ind w:left="927"/>
        <w:jc w:val="center"/>
        <w:rPr>
          <w:sz w:val="28"/>
          <w:szCs w:val="28"/>
        </w:rPr>
      </w:pPr>
      <w:r w:rsidRPr="007E767D">
        <w:rPr>
          <w:noProof/>
          <w:sz w:val="22"/>
          <w:szCs w:val="22"/>
        </w:rPr>
        <w:lastRenderedPageBreak/>
        <w:drawing>
          <wp:inline distT="0" distB="0" distL="0" distR="0" wp14:anchorId="15DCAC34" wp14:editId="4DC70BF9">
            <wp:extent cx="1476375" cy="1464750"/>
            <wp:effectExtent l="0" t="0" r="0" b="2540"/>
            <wp:docPr id="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AD" w:rsidRDefault="00CC37AD" w:rsidP="00D950F7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CC37AD">
        <w:rPr>
          <w:sz w:val="28"/>
          <w:szCs w:val="28"/>
        </w:rPr>
        <w:t xml:space="preserve">Составить программу, осуществляющую перевод величин из радианной меры </w:t>
      </w:r>
      <w:proofErr w:type="gramStart"/>
      <w:r w:rsidRPr="00CC37AD">
        <w:rPr>
          <w:sz w:val="28"/>
          <w:szCs w:val="28"/>
        </w:rPr>
        <w:t>в</w:t>
      </w:r>
      <w:proofErr w:type="gramEnd"/>
      <w:r w:rsidRPr="00CC37AD">
        <w:rPr>
          <w:sz w:val="28"/>
          <w:szCs w:val="28"/>
        </w:rPr>
        <w:t xml:space="preserve"> градусную и наоборот. Программа должна запрашивать, какой перевод нужно осуществить, и выполнять указанное действие.</w:t>
      </w:r>
    </w:p>
    <w:p w:rsidR="00910FDC" w:rsidRPr="00910FDC" w:rsidRDefault="00910FDC" w:rsidP="00D950F7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910FDC">
        <w:rPr>
          <w:sz w:val="28"/>
          <w:szCs w:val="28"/>
        </w:rPr>
        <w:t>Вычислить значение функции y по введенному значению х:</w:t>
      </w:r>
    </w:p>
    <w:p w:rsidR="00910FDC" w:rsidRPr="00CC37AD" w:rsidRDefault="00910FDC" w:rsidP="00910FDC">
      <w:pPr>
        <w:pStyle w:val="a4"/>
        <w:ind w:left="927"/>
        <w:jc w:val="center"/>
        <w:rPr>
          <w:sz w:val="28"/>
          <w:szCs w:val="28"/>
        </w:rPr>
      </w:pPr>
      <w:r w:rsidRPr="00910FDC">
        <w:rPr>
          <w:sz w:val="28"/>
          <w:szCs w:val="28"/>
        </w:rPr>
        <w:object w:dxaOrig="3760" w:dyaOrig="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53.25pt" o:ole="">
            <v:imagedata r:id="rId11" o:title=""/>
          </v:shape>
          <o:OLEObject Type="Embed" ProgID="Equation.3" ShapeID="_x0000_i1025" DrawAspect="Content" ObjectID="_1479058923" r:id="rId12"/>
        </w:object>
      </w:r>
    </w:p>
    <w:p w:rsidR="000C67C4" w:rsidRDefault="000C67C4" w:rsidP="000C67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C37AD" w:rsidRPr="005760CD" w:rsidRDefault="00CC37AD" w:rsidP="00D950F7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Аляев</w:t>
      </w:r>
      <w:proofErr w:type="spellEnd"/>
      <w:r w:rsidRPr="005760CD">
        <w:rPr>
          <w:sz w:val="28"/>
          <w:szCs w:val="28"/>
        </w:rPr>
        <w:t xml:space="preserve"> Ю.А., Козлов О.А. Алгоритмизация и языки программирования </w:t>
      </w:r>
      <w:r w:rsidRPr="005760CD">
        <w:rPr>
          <w:sz w:val="28"/>
          <w:szCs w:val="28"/>
          <w:lang w:val="en-US"/>
        </w:rPr>
        <w:t>Pascal</w:t>
      </w:r>
      <w:r w:rsidRPr="005760CD">
        <w:rPr>
          <w:sz w:val="28"/>
          <w:szCs w:val="28"/>
        </w:rPr>
        <w:t xml:space="preserve">, </w:t>
      </w:r>
      <w:r w:rsidRPr="005760CD">
        <w:rPr>
          <w:sz w:val="28"/>
          <w:szCs w:val="28"/>
          <w:lang w:val="en-US"/>
        </w:rPr>
        <w:t>C</w:t>
      </w:r>
      <w:r w:rsidRPr="005760CD">
        <w:rPr>
          <w:sz w:val="28"/>
          <w:szCs w:val="28"/>
        </w:rPr>
        <w:t xml:space="preserve">++, </w:t>
      </w:r>
      <w:r w:rsidRPr="005760CD">
        <w:rPr>
          <w:sz w:val="28"/>
          <w:szCs w:val="28"/>
          <w:lang w:val="en-US"/>
        </w:rPr>
        <w:t>Visual</w:t>
      </w:r>
      <w:r w:rsidRPr="005760CD">
        <w:rPr>
          <w:sz w:val="28"/>
          <w:szCs w:val="28"/>
        </w:rPr>
        <w:t xml:space="preserve"> </w:t>
      </w:r>
      <w:r w:rsidRPr="005760CD">
        <w:rPr>
          <w:sz w:val="28"/>
          <w:szCs w:val="28"/>
          <w:lang w:val="en-US"/>
        </w:rPr>
        <w:t>Basic</w:t>
      </w:r>
      <w:r w:rsidRPr="005760CD">
        <w:rPr>
          <w:sz w:val="28"/>
          <w:szCs w:val="28"/>
        </w:rPr>
        <w:t>: Учебно-справочное пособие. – М.: Финансы и статистика, 2002. – 320 с.</w:t>
      </w:r>
    </w:p>
    <w:p w:rsidR="00CC37AD" w:rsidRPr="005760CD" w:rsidRDefault="00CC37AD" w:rsidP="00D950F7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CC37AD" w:rsidRDefault="00CC37AD" w:rsidP="00D950F7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C67C4" w:rsidRPr="00592AE6" w:rsidRDefault="000C67C4" w:rsidP="000C67C4">
      <w:pPr>
        <w:ind w:firstLine="567"/>
        <w:rPr>
          <w:sz w:val="28"/>
          <w:szCs w:val="28"/>
        </w:rPr>
      </w:pPr>
    </w:p>
    <w:p w:rsidR="000C67C4" w:rsidRDefault="000C67C4" w:rsidP="000C67C4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D950F7" w:rsidRDefault="00D950F7" w:rsidP="00D950F7">
      <w:pPr>
        <w:ind w:left="567"/>
        <w:rPr>
          <w:sz w:val="28"/>
          <w:szCs w:val="28"/>
          <w:u w:val="single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D950F7" w:rsidRPr="000C67C4" w:rsidRDefault="00D950F7" w:rsidP="000C67C4">
      <w:pPr>
        <w:ind w:left="567"/>
        <w:rPr>
          <w:sz w:val="28"/>
          <w:szCs w:val="28"/>
        </w:rPr>
      </w:pPr>
    </w:p>
    <w:p w:rsidR="000C67C4" w:rsidRPr="000C67C4" w:rsidRDefault="000C67C4" w:rsidP="000C67C4">
      <w:pPr>
        <w:ind w:left="567"/>
        <w:rPr>
          <w:sz w:val="28"/>
          <w:szCs w:val="28"/>
        </w:rPr>
      </w:pPr>
    </w:p>
    <w:p w:rsidR="00910FDC" w:rsidRPr="000C67C4" w:rsidRDefault="00910FDC" w:rsidP="00910FD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6-2</w:t>
      </w:r>
    </w:p>
    <w:p w:rsidR="00910FDC" w:rsidRDefault="00910FDC" w:rsidP="00910FD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программ алгоритмов множественного выбора</w:t>
      </w:r>
    </w:p>
    <w:p w:rsidR="00910FDC" w:rsidRPr="000C67C4" w:rsidRDefault="00910FDC" w:rsidP="00910FDC">
      <w:pPr>
        <w:ind w:firstLine="567"/>
        <w:rPr>
          <w:b/>
          <w:sz w:val="28"/>
          <w:szCs w:val="28"/>
        </w:rPr>
      </w:pPr>
    </w:p>
    <w:p w:rsidR="00910FDC" w:rsidRDefault="00910FDC" w:rsidP="00D950F7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программу, реализующую «меню» к решению задач самостоятельной работы №3.6-1. Программа должна запрашивать номер решаемой задачи. Если пользователь вводит цифру «1», то решается задача 1 из самостоятельной работы №3.6-1, если цифру «2» - то задача 2, если цифру «3» - то задача 3, иначе – выводится соответствующее сообщение.</w:t>
      </w:r>
    </w:p>
    <w:p w:rsidR="00910FDC" w:rsidRDefault="00910FDC" w:rsidP="00910FDC">
      <w:pPr>
        <w:ind w:firstLine="567"/>
        <w:rPr>
          <w:sz w:val="28"/>
          <w:szCs w:val="28"/>
        </w:rPr>
      </w:pPr>
    </w:p>
    <w:p w:rsidR="00910FDC" w:rsidRDefault="00910FDC" w:rsidP="00910FD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10FDC" w:rsidRPr="005760CD" w:rsidRDefault="00910FDC" w:rsidP="00D950F7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Аляев</w:t>
      </w:r>
      <w:proofErr w:type="spellEnd"/>
      <w:r w:rsidRPr="005760CD">
        <w:rPr>
          <w:sz w:val="28"/>
          <w:szCs w:val="28"/>
        </w:rPr>
        <w:t xml:space="preserve"> Ю.А., Козлов О.А. Алгоритмизация и языки программирования </w:t>
      </w:r>
      <w:r w:rsidRPr="005760CD">
        <w:rPr>
          <w:sz w:val="28"/>
          <w:szCs w:val="28"/>
          <w:lang w:val="en-US"/>
        </w:rPr>
        <w:t>Pascal</w:t>
      </w:r>
      <w:r w:rsidRPr="005760CD">
        <w:rPr>
          <w:sz w:val="28"/>
          <w:szCs w:val="28"/>
        </w:rPr>
        <w:t xml:space="preserve">, </w:t>
      </w:r>
      <w:r w:rsidRPr="005760CD">
        <w:rPr>
          <w:sz w:val="28"/>
          <w:szCs w:val="28"/>
          <w:lang w:val="en-US"/>
        </w:rPr>
        <w:t>C</w:t>
      </w:r>
      <w:r w:rsidRPr="005760CD">
        <w:rPr>
          <w:sz w:val="28"/>
          <w:szCs w:val="28"/>
        </w:rPr>
        <w:t xml:space="preserve">++, </w:t>
      </w:r>
      <w:r w:rsidRPr="005760CD">
        <w:rPr>
          <w:sz w:val="28"/>
          <w:szCs w:val="28"/>
          <w:lang w:val="en-US"/>
        </w:rPr>
        <w:t>Visual</w:t>
      </w:r>
      <w:r w:rsidRPr="005760CD">
        <w:rPr>
          <w:sz w:val="28"/>
          <w:szCs w:val="28"/>
        </w:rPr>
        <w:t xml:space="preserve"> </w:t>
      </w:r>
      <w:r w:rsidRPr="005760CD">
        <w:rPr>
          <w:sz w:val="28"/>
          <w:szCs w:val="28"/>
          <w:lang w:val="en-US"/>
        </w:rPr>
        <w:t>Basic</w:t>
      </w:r>
      <w:r w:rsidRPr="005760CD">
        <w:rPr>
          <w:sz w:val="28"/>
          <w:szCs w:val="28"/>
        </w:rPr>
        <w:t>: Учебно-справочное пособие. – М.: Финансы и статистика, 2002. – 320 с.</w:t>
      </w:r>
    </w:p>
    <w:p w:rsidR="00910FDC" w:rsidRPr="005760CD" w:rsidRDefault="00910FDC" w:rsidP="00D950F7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910FDC" w:rsidRDefault="00910FDC" w:rsidP="00D950F7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Семакин И.Г., Шестаков А.П. Основы алгоритмизации и программирования: Учебник. – М.: Академия, 2010. – 400 с.</w:t>
      </w:r>
    </w:p>
    <w:p w:rsidR="00910FDC" w:rsidRPr="00592AE6" w:rsidRDefault="00910FDC" w:rsidP="00910FDC">
      <w:pPr>
        <w:ind w:firstLine="567"/>
        <w:rPr>
          <w:sz w:val="28"/>
          <w:szCs w:val="28"/>
        </w:rPr>
      </w:pPr>
    </w:p>
    <w:p w:rsidR="00910FDC" w:rsidRDefault="00910FDC" w:rsidP="00910FDC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910FDC" w:rsidRPr="000C67C4" w:rsidRDefault="00910FDC" w:rsidP="00910FDC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910FDC" w:rsidRDefault="00910FDC" w:rsidP="00910FDC">
      <w:pPr>
        <w:ind w:left="567"/>
        <w:rPr>
          <w:sz w:val="28"/>
          <w:szCs w:val="28"/>
        </w:rPr>
      </w:pPr>
    </w:p>
    <w:p w:rsidR="00D950F7" w:rsidRPr="000C67C4" w:rsidRDefault="00D950F7" w:rsidP="00910FDC">
      <w:pPr>
        <w:ind w:left="567"/>
        <w:rPr>
          <w:sz w:val="28"/>
          <w:szCs w:val="28"/>
        </w:rPr>
      </w:pPr>
    </w:p>
    <w:p w:rsidR="006F01FE" w:rsidRPr="0010479B" w:rsidRDefault="006F01FE" w:rsidP="006F01FE">
      <w:pPr>
        <w:pStyle w:val="2"/>
        <w:spacing w:after="240"/>
        <w:rPr>
          <w:rFonts w:ascii="Times New Roman" w:hAnsi="Times New Roman" w:cs="Times New Roman"/>
        </w:rPr>
      </w:pPr>
      <w:bookmarkStart w:id="18" w:name="_Toc405312036"/>
      <w:r w:rsidRPr="004445C5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Программирование циклических алгоритмов </w:t>
      </w:r>
      <w:r w:rsidR="00542E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18"/>
    </w:p>
    <w:p w:rsidR="006F01FE" w:rsidRPr="000C67C4" w:rsidRDefault="006F01FE" w:rsidP="006F01F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7-1</w:t>
      </w:r>
    </w:p>
    <w:p w:rsidR="006F01FE" w:rsidRPr="000C67C4" w:rsidRDefault="006F01FE" w:rsidP="006F01FE">
      <w:pPr>
        <w:ind w:firstLine="567"/>
        <w:rPr>
          <w:b/>
          <w:sz w:val="28"/>
          <w:szCs w:val="28"/>
        </w:rPr>
      </w:pPr>
    </w:p>
    <w:p w:rsidR="006F01FE" w:rsidRDefault="006F01FE" w:rsidP="00D950F7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6F01FE">
        <w:rPr>
          <w:sz w:val="28"/>
          <w:szCs w:val="28"/>
        </w:rPr>
        <w:t xml:space="preserve">Дано натуральное число </w:t>
      </w:r>
      <w:r>
        <w:rPr>
          <w:sz w:val="28"/>
          <w:szCs w:val="28"/>
          <w:lang w:val="en-US"/>
        </w:rPr>
        <w:t>N</w:t>
      </w:r>
      <w:r w:rsidRPr="006F01FE">
        <w:rPr>
          <w:sz w:val="28"/>
          <w:szCs w:val="28"/>
        </w:rPr>
        <w:t>. Найти сумму первой и последней цифры этого числа.</w:t>
      </w:r>
    </w:p>
    <w:p w:rsidR="006F01FE" w:rsidRPr="006F01FE" w:rsidRDefault="006F01FE" w:rsidP="00D950F7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6F01FE">
        <w:rPr>
          <w:sz w:val="28"/>
          <w:szCs w:val="28"/>
        </w:rPr>
        <w:t>Найти наименьший номер члена последовательности, для которого выполняется условие</w:t>
      </w:r>
      <w:r>
        <w:rPr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&lt;e</m:t>
        </m:r>
      </m:oMath>
      <w:r w:rsidRPr="006F01FE">
        <w:rPr>
          <w:sz w:val="28"/>
          <w:szCs w:val="28"/>
        </w:rPr>
        <w:t xml:space="preserve">. Вывести на экран этот номер и все элементы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6F01FE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i=1,2,…,n</m:t>
        </m:r>
      </m:oMath>
      <w:r w:rsidRPr="006F01FE">
        <w:rPr>
          <w:sz w:val="28"/>
          <w:szCs w:val="28"/>
        </w:rPr>
        <w:t>.</w:t>
      </w:r>
    </w:p>
    <w:p w:rsidR="006F01FE" w:rsidRPr="007C250D" w:rsidRDefault="006F01FE" w:rsidP="00D950F7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6F01FE">
        <w:rPr>
          <w:sz w:val="28"/>
          <w:szCs w:val="28"/>
        </w:rPr>
        <w:t>Одноклеточная амеба каждые 3 часа делится на 2 клетки. Определить, сколько амеб будет через 3, 6, 9, 12,..., 24 часа.</w:t>
      </w:r>
    </w:p>
    <w:p w:rsidR="007C250D" w:rsidRPr="007C250D" w:rsidRDefault="007C250D" w:rsidP="00D950F7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7C250D">
        <w:rPr>
          <w:sz w:val="28"/>
          <w:szCs w:val="28"/>
        </w:rPr>
        <w:t>Вычислить количество точек с целочисленными координатами, находящихся в круге радиуса R (R&gt;0).</w:t>
      </w:r>
    </w:p>
    <w:p w:rsidR="006F01FE" w:rsidRDefault="006F01FE">
      <w:pPr>
        <w:spacing w:after="200" w:line="276" w:lineRule="auto"/>
        <w:rPr>
          <w:sz w:val="28"/>
          <w:szCs w:val="28"/>
        </w:rPr>
      </w:pPr>
    </w:p>
    <w:p w:rsidR="006F01FE" w:rsidRDefault="006F01FE" w:rsidP="006F01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6F01FE" w:rsidRPr="005760CD" w:rsidRDefault="006F01FE" w:rsidP="00D950F7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Аляев</w:t>
      </w:r>
      <w:proofErr w:type="spellEnd"/>
      <w:r w:rsidRPr="005760CD">
        <w:rPr>
          <w:sz w:val="28"/>
          <w:szCs w:val="28"/>
        </w:rPr>
        <w:t xml:space="preserve"> Ю.А., Козлов О.А. Алгоритмизация и языки программирования </w:t>
      </w:r>
      <w:r w:rsidRPr="005760CD">
        <w:rPr>
          <w:sz w:val="28"/>
          <w:szCs w:val="28"/>
          <w:lang w:val="en-US"/>
        </w:rPr>
        <w:t>Pascal</w:t>
      </w:r>
      <w:r w:rsidRPr="005760CD">
        <w:rPr>
          <w:sz w:val="28"/>
          <w:szCs w:val="28"/>
        </w:rPr>
        <w:t xml:space="preserve">, </w:t>
      </w:r>
      <w:r w:rsidRPr="005760CD">
        <w:rPr>
          <w:sz w:val="28"/>
          <w:szCs w:val="28"/>
          <w:lang w:val="en-US"/>
        </w:rPr>
        <w:t>C</w:t>
      </w:r>
      <w:r w:rsidRPr="005760CD">
        <w:rPr>
          <w:sz w:val="28"/>
          <w:szCs w:val="28"/>
        </w:rPr>
        <w:t xml:space="preserve">++, </w:t>
      </w:r>
      <w:r w:rsidRPr="005760CD">
        <w:rPr>
          <w:sz w:val="28"/>
          <w:szCs w:val="28"/>
          <w:lang w:val="en-US"/>
        </w:rPr>
        <w:t>Visual</w:t>
      </w:r>
      <w:r w:rsidRPr="005760CD">
        <w:rPr>
          <w:sz w:val="28"/>
          <w:szCs w:val="28"/>
        </w:rPr>
        <w:t xml:space="preserve"> </w:t>
      </w:r>
      <w:r w:rsidRPr="005760CD">
        <w:rPr>
          <w:sz w:val="28"/>
          <w:szCs w:val="28"/>
          <w:lang w:val="en-US"/>
        </w:rPr>
        <w:t>Basic</w:t>
      </w:r>
      <w:r w:rsidRPr="005760CD">
        <w:rPr>
          <w:sz w:val="28"/>
          <w:szCs w:val="28"/>
        </w:rPr>
        <w:t>: Учебно-справочное пособие. – М.: Финансы и статистика, 2002. – 320 с.</w:t>
      </w:r>
    </w:p>
    <w:p w:rsidR="006F01FE" w:rsidRPr="005760CD" w:rsidRDefault="006F01FE" w:rsidP="00D950F7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6F01FE" w:rsidRDefault="006F01FE" w:rsidP="00D950F7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6F01FE" w:rsidRPr="00592AE6" w:rsidRDefault="006F01FE" w:rsidP="006F01FE">
      <w:pPr>
        <w:ind w:firstLine="567"/>
        <w:rPr>
          <w:sz w:val="28"/>
          <w:szCs w:val="28"/>
        </w:rPr>
      </w:pPr>
    </w:p>
    <w:p w:rsidR="006F01FE" w:rsidRDefault="006F01FE" w:rsidP="006F01FE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6F01FE" w:rsidRPr="000C67C4" w:rsidRDefault="006F01FE" w:rsidP="006F01FE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6F01FE" w:rsidRDefault="006F01FE" w:rsidP="006F01FE">
      <w:pPr>
        <w:ind w:left="567"/>
        <w:rPr>
          <w:sz w:val="28"/>
          <w:szCs w:val="28"/>
        </w:rPr>
      </w:pPr>
    </w:p>
    <w:p w:rsidR="00D950F7" w:rsidRPr="00D950F7" w:rsidRDefault="00D950F7" w:rsidP="006F01FE">
      <w:pPr>
        <w:ind w:left="567"/>
        <w:rPr>
          <w:sz w:val="28"/>
          <w:szCs w:val="28"/>
        </w:rPr>
      </w:pPr>
    </w:p>
    <w:p w:rsidR="008563C6" w:rsidRPr="0010479B" w:rsidRDefault="008563C6" w:rsidP="008563C6">
      <w:pPr>
        <w:pStyle w:val="2"/>
        <w:spacing w:after="240"/>
        <w:rPr>
          <w:rFonts w:ascii="Times New Roman" w:hAnsi="Times New Roman" w:cs="Times New Roman"/>
        </w:rPr>
      </w:pPr>
      <w:bookmarkStart w:id="19" w:name="_Toc405312037"/>
      <w:r w:rsidRPr="004445C5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3</w:t>
      </w:r>
      <w:r w:rsidRPr="004445C5">
        <w:rPr>
          <w:rFonts w:ascii="Times New Roman" w:hAnsi="Times New Roman" w:cs="Times New Roman"/>
        </w:rPr>
        <w:t>.</w:t>
      </w:r>
      <w:r w:rsidRPr="008563C6">
        <w:rPr>
          <w:rFonts w:ascii="Times New Roman" w:hAnsi="Times New Roman" w:cs="Times New Roman"/>
        </w:rPr>
        <w:t>8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Массивы в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19"/>
    </w:p>
    <w:p w:rsidR="008563C6" w:rsidRPr="000C67C4" w:rsidRDefault="008563C6" w:rsidP="008563C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</w:t>
      </w:r>
      <w:r w:rsidRPr="0010479B">
        <w:rPr>
          <w:b/>
          <w:sz w:val="28"/>
          <w:szCs w:val="28"/>
        </w:rPr>
        <w:t>3</w:t>
      </w:r>
      <w:r w:rsidRPr="0044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8-1</w:t>
      </w:r>
    </w:p>
    <w:p w:rsidR="008563C6" w:rsidRPr="000C67C4" w:rsidRDefault="008563C6" w:rsidP="008563C6">
      <w:pPr>
        <w:ind w:firstLine="567"/>
        <w:rPr>
          <w:b/>
          <w:sz w:val="28"/>
          <w:szCs w:val="28"/>
        </w:rPr>
      </w:pPr>
    </w:p>
    <w:p w:rsidR="008563C6" w:rsidRPr="008563C6" w:rsidRDefault="008563C6" w:rsidP="00D950F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8563C6">
        <w:rPr>
          <w:sz w:val="28"/>
          <w:szCs w:val="28"/>
        </w:rPr>
        <w:t>Задана последовательность из N вещественных чисел. Определить, сколько среди них чисел меньших</w:t>
      </w:r>
      <w:proofErr w:type="gramStart"/>
      <w:r w:rsidRPr="008563C6">
        <w:rPr>
          <w:sz w:val="28"/>
          <w:szCs w:val="28"/>
        </w:rPr>
        <w:t xml:space="preserve"> К</w:t>
      </w:r>
      <w:proofErr w:type="gramEnd"/>
      <w:r w:rsidRPr="008563C6">
        <w:rPr>
          <w:sz w:val="28"/>
          <w:szCs w:val="28"/>
        </w:rPr>
        <w:t>, равных К и больших К.</w:t>
      </w:r>
    </w:p>
    <w:p w:rsidR="008563C6" w:rsidRPr="008563C6" w:rsidRDefault="008563C6" w:rsidP="00D950F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8563C6">
        <w:rPr>
          <w:sz w:val="28"/>
          <w:szCs w:val="28"/>
        </w:rPr>
        <w:lastRenderedPageBreak/>
        <w:t xml:space="preserve">Сортировка выбором. Дана последовательность чисел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sz w:val="28"/>
          <w:szCs w:val="28"/>
        </w:rPr>
        <w:t>.</w:t>
      </w:r>
      <w:r w:rsidRPr="008563C6">
        <w:rPr>
          <w:sz w:val="28"/>
          <w:szCs w:val="28"/>
        </w:rPr>
        <w:t xml:space="preserve">Требуется переставить элементы так, чтобы они были расположены по убыванию. Для этого в массиве, начиная с первого, выбирается наибольший элемент и ставится на первое место, а первый — на место наибольшего. Затем, начиная со второго, эта процедура повторяется. Написать </w:t>
      </w:r>
      <w:r>
        <w:rPr>
          <w:sz w:val="28"/>
          <w:szCs w:val="28"/>
        </w:rPr>
        <w:t xml:space="preserve">программу </w:t>
      </w:r>
      <w:r w:rsidRPr="008563C6">
        <w:rPr>
          <w:sz w:val="28"/>
          <w:szCs w:val="28"/>
        </w:rPr>
        <w:t>алгоритм</w:t>
      </w:r>
      <w:r>
        <w:rPr>
          <w:sz w:val="28"/>
          <w:szCs w:val="28"/>
        </w:rPr>
        <w:t>а</w:t>
      </w:r>
      <w:r w:rsidRPr="008563C6">
        <w:rPr>
          <w:sz w:val="28"/>
          <w:szCs w:val="28"/>
        </w:rPr>
        <w:t xml:space="preserve"> сортировки выбором.</w:t>
      </w:r>
    </w:p>
    <w:p w:rsidR="008563C6" w:rsidRPr="00EB7967" w:rsidRDefault="00EB7967" w:rsidP="00D950F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EB7967">
        <w:rPr>
          <w:sz w:val="28"/>
          <w:szCs w:val="28"/>
        </w:rPr>
        <w:t xml:space="preserve">Дана целая квадратная матрица </w:t>
      </w:r>
      <w:r w:rsidRPr="00EB7967">
        <w:rPr>
          <w:sz w:val="28"/>
          <w:szCs w:val="28"/>
          <w:lang w:val="en-US"/>
        </w:rPr>
        <w:t>n</w:t>
      </w:r>
      <w:r w:rsidRPr="00EB7967">
        <w:rPr>
          <w:sz w:val="28"/>
          <w:szCs w:val="28"/>
        </w:rPr>
        <w:t xml:space="preserve">-го порядка. </w:t>
      </w:r>
      <w:proofErr w:type="gramStart"/>
      <w:r w:rsidRPr="00EB7967">
        <w:rPr>
          <w:sz w:val="28"/>
          <w:szCs w:val="28"/>
        </w:rPr>
        <w:t>Определить, является ли она магическим квадратом, т.е. такой, в которой суммы элементов во всех строках и столбцах одинаковы.</w:t>
      </w:r>
      <w:proofErr w:type="gramEnd"/>
    </w:p>
    <w:p w:rsidR="008563C6" w:rsidRPr="00EB7967" w:rsidRDefault="00EB7967" w:rsidP="00D950F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EB7967">
        <w:rPr>
          <w:sz w:val="28"/>
          <w:szCs w:val="28"/>
        </w:rPr>
        <w:t xml:space="preserve">Упорядочить по возрастанию элементы каждой строки матрицы размером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>n</w:t>
      </w:r>
      <w:r w:rsidRPr="00EB7967">
        <w:rPr>
          <w:sz w:val="28"/>
          <w:szCs w:val="28"/>
        </w:rPr>
        <w:t>.</w:t>
      </w:r>
    </w:p>
    <w:p w:rsidR="008563C6" w:rsidRDefault="008563C6" w:rsidP="008563C6">
      <w:pPr>
        <w:spacing w:after="200" w:line="276" w:lineRule="auto"/>
        <w:rPr>
          <w:sz w:val="28"/>
          <w:szCs w:val="28"/>
        </w:rPr>
      </w:pPr>
    </w:p>
    <w:p w:rsidR="008563C6" w:rsidRDefault="008563C6" w:rsidP="008563C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563C6" w:rsidRPr="005760CD" w:rsidRDefault="008563C6" w:rsidP="00D950F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Аляев</w:t>
      </w:r>
      <w:proofErr w:type="spellEnd"/>
      <w:r w:rsidRPr="005760CD">
        <w:rPr>
          <w:sz w:val="28"/>
          <w:szCs w:val="28"/>
        </w:rPr>
        <w:t xml:space="preserve"> Ю.А., Козлов О.А. Алгоритмизация и языки программирования </w:t>
      </w:r>
      <w:r w:rsidRPr="005760CD">
        <w:rPr>
          <w:sz w:val="28"/>
          <w:szCs w:val="28"/>
          <w:lang w:val="en-US"/>
        </w:rPr>
        <w:t>Pascal</w:t>
      </w:r>
      <w:r w:rsidRPr="005760CD">
        <w:rPr>
          <w:sz w:val="28"/>
          <w:szCs w:val="28"/>
        </w:rPr>
        <w:t xml:space="preserve">, </w:t>
      </w:r>
      <w:r w:rsidRPr="005760CD">
        <w:rPr>
          <w:sz w:val="28"/>
          <w:szCs w:val="28"/>
          <w:lang w:val="en-US"/>
        </w:rPr>
        <w:t>C</w:t>
      </w:r>
      <w:r w:rsidRPr="005760CD">
        <w:rPr>
          <w:sz w:val="28"/>
          <w:szCs w:val="28"/>
        </w:rPr>
        <w:t xml:space="preserve">++, </w:t>
      </w:r>
      <w:r w:rsidRPr="005760CD">
        <w:rPr>
          <w:sz w:val="28"/>
          <w:szCs w:val="28"/>
          <w:lang w:val="en-US"/>
        </w:rPr>
        <w:t>Visual</w:t>
      </w:r>
      <w:r w:rsidRPr="005760CD">
        <w:rPr>
          <w:sz w:val="28"/>
          <w:szCs w:val="28"/>
        </w:rPr>
        <w:t xml:space="preserve"> </w:t>
      </w:r>
      <w:r w:rsidRPr="005760CD">
        <w:rPr>
          <w:sz w:val="28"/>
          <w:szCs w:val="28"/>
          <w:lang w:val="en-US"/>
        </w:rPr>
        <w:t>Basic</w:t>
      </w:r>
      <w:r w:rsidRPr="005760CD">
        <w:rPr>
          <w:sz w:val="28"/>
          <w:szCs w:val="28"/>
        </w:rPr>
        <w:t>: Учебно-справочное пособие. – М.: Финансы и статистика, 2002. – 320 с.</w:t>
      </w:r>
    </w:p>
    <w:p w:rsidR="008563C6" w:rsidRPr="005760CD" w:rsidRDefault="008563C6" w:rsidP="00D950F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Голицина</w:t>
      </w:r>
      <w:proofErr w:type="spellEnd"/>
      <w:r w:rsidRPr="005760CD"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8563C6" w:rsidRDefault="008563C6" w:rsidP="00D950F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8563C6" w:rsidRPr="00592AE6" w:rsidRDefault="008563C6" w:rsidP="008563C6">
      <w:pPr>
        <w:ind w:firstLine="567"/>
        <w:rPr>
          <w:sz w:val="28"/>
          <w:szCs w:val="28"/>
        </w:rPr>
      </w:pPr>
    </w:p>
    <w:p w:rsidR="008563C6" w:rsidRDefault="008563C6" w:rsidP="008563C6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8563C6" w:rsidRPr="000C67C4" w:rsidRDefault="008563C6" w:rsidP="008563C6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8563C6" w:rsidRDefault="008563C6" w:rsidP="008563C6">
      <w:pPr>
        <w:ind w:left="567"/>
        <w:rPr>
          <w:sz w:val="28"/>
          <w:szCs w:val="28"/>
        </w:rPr>
      </w:pPr>
    </w:p>
    <w:p w:rsidR="00D950F7" w:rsidRPr="008563C6" w:rsidRDefault="00D950F7" w:rsidP="008563C6">
      <w:pPr>
        <w:ind w:left="567"/>
        <w:rPr>
          <w:sz w:val="28"/>
          <w:szCs w:val="28"/>
        </w:rPr>
      </w:pPr>
    </w:p>
    <w:p w:rsidR="00542E00" w:rsidRDefault="00542E00" w:rsidP="00542E00">
      <w:pPr>
        <w:pStyle w:val="2"/>
        <w:spacing w:after="240"/>
        <w:rPr>
          <w:rFonts w:ascii="Times New Roman" w:hAnsi="Times New Roman" w:cs="Times New Roman"/>
        </w:rPr>
      </w:pPr>
      <w:bookmarkStart w:id="20" w:name="_Toc405312038"/>
      <w:r>
        <w:rPr>
          <w:rFonts w:ascii="Times New Roman" w:hAnsi="Times New Roman" w:cs="Times New Roman"/>
        </w:rPr>
        <w:t xml:space="preserve">Тема 3.10. Обработка строковых данных в </w:t>
      </w:r>
      <w:r>
        <w:rPr>
          <w:rFonts w:ascii="Times New Roman" w:hAnsi="Times New Roman" w:cs="Times New Roman"/>
          <w:lang w:val="en-US"/>
        </w:rPr>
        <w:t>Turbo</w:t>
      </w:r>
      <w:r w:rsidRPr="00542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0"/>
    </w:p>
    <w:p w:rsidR="00542E00" w:rsidRDefault="00542E00" w:rsidP="00542E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№3.10-1</w:t>
      </w:r>
    </w:p>
    <w:p w:rsidR="00542E00" w:rsidRDefault="00542E00" w:rsidP="00542E00">
      <w:pPr>
        <w:ind w:firstLine="567"/>
        <w:rPr>
          <w:b/>
          <w:sz w:val="28"/>
          <w:szCs w:val="28"/>
        </w:rPr>
      </w:pPr>
    </w:p>
    <w:p w:rsidR="00542E00" w:rsidRPr="002E6B2A" w:rsidRDefault="002E6B2A" w:rsidP="00D950F7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2E6B2A">
        <w:rPr>
          <w:sz w:val="28"/>
          <w:szCs w:val="28"/>
        </w:rPr>
        <w:t xml:space="preserve">Дана строка. Определить, сколько раз входит в нее группа букв </w:t>
      </w:r>
      <w:proofErr w:type="spellStart"/>
      <w:r w:rsidRPr="002E6B2A">
        <w:rPr>
          <w:i/>
          <w:sz w:val="28"/>
          <w:szCs w:val="28"/>
        </w:rPr>
        <w:t>abc</w:t>
      </w:r>
      <w:proofErr w:type="spellEnd"/>
      <w:r w:rsidRPr="002E6B2A">
        <w:rPr>
          <w:sz w:val="28"/>
          <w:szCs w:val="28"/>
        </w:rPr>
        <w:t>.</w:t>
      </w:r>
    </w:p>
    <w:p w:rsidR="00542E00" w:rsidRPr="002E6B2A" w:rsidRDefault="002E6B2A" w:rsidP="00D950F7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2E6B2A">
        <w:rPr>
          <w:sz w:val="28"/>
          <w:szCs w:val="28"/>
        </w:rPr>
        <w:t xml:space="preserve">Дана строка. Подсчитать самую длинную последовательность подряд идущих букв </w:t>
      </w:r>
      <w:r w:rsidRPr="002E6B2A">
        <w:rPr>
          <w:i/>
          <w:sz w:val="28"/>
          <w:szCs w:val="28"/>
        </w:rPr>
        <w:t>а</w:t>
      </w:r>
      <w:r w:rsidRPr="002E6B2A">
        <w:rPr>
          <w:sz w:val="28"/>
          <w:szCs w:val="28"/>
        </w:rPr>
        <w:t>.</w:t>
      </w:r>
    </w:p>
    <w:p w:rsidR="00542E00" w:rsidRPr="002E6B2A" w:rsidRDefault="002E6B2A" w:rsidP="00D950F7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2E6B2A">
        <w:rPr>
          <w:sz w:val="28"/>
          <w:szCs w:val="28"/>
        </w:rPr>
        <w:t>Строка содержит одно слово. Проверить, будет ли оно читаться одинаково справа налево и слева направо (т.е. является ли оно палиндромом).</w:t>
      </w:r>
    </w:p>
    <w:p w:rsidR="00542E00" w:rsidRDefault="00542E00" w:rsidP="00542E00">
      <w:pPr>
        <w:spacing w:after="200" w:line="276" w:lineRule="auto"/>
        <w:rPr>
          <w:sz w:val="28"/>
          <w:szCs w:val="28"/>
        </w:rPr>
      </w:pPr>
    </w:p>
    <w:p w:rsidR="00542E00" w:rsidRDefault="00542E00" w:rsidP="00542E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42E00" w:rsidRDefault="00542E00" w:rsidP="00D950F7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542E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542E00" w:rsidRDefault="00542E00" w:rsidP="00D950F7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542E00" w:rsidRDefault="00542E00" w:rsidP="00D950F7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542E00" w:rsidRDefault="00542E00" w:rsidP="00542E00">
      <w:pPr>
        <w:ind w:firstLine="567"/>
        <w:rPr>
          <w:sz w:val="28"/>
          <w:szCs w:val="28"/>
        </w:rPr>
      </w:pPr>
    </w:p>
    <w:p w:rsidR="00542E00" w:rsidRDefault="00542E00" w:rsidP="00542E00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542E00" w:rsidRDefault="00542E00" w:rsidP="00542E00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542E00" w:rsidRDefault="00542E00" w:rsidP="00542E00">
      <w:pPr>
        <w:ind w:left="567"/>
        <w:rPr>
          <w:sz w:val="28"/>
          <w:szCs w:val="28"/>
        </w:rPr>
      </w:pPr>
    </w:p>
    <w:p w:rsidR="00D950F7" w:rsidRPr="00542E00" w:rsidRDefault="00D950F7" w:rsidP="00542E00">
      <w:pPr>
        <w:ind w:left="567"/>
        <w:rPr>
          <w:sz w:val="28"/>
          <w:szCs w:val="28"/>
        </w:rPr>
      </w:pPr>
    </w:p>
    <w:p w:rsidR="002E6B2A" w:rsidRDefault="002E6B2A" w:rsidP="002E6B2A">
      <w:pPr>
        <w:pStyle w:val="2"/>
        <w:spacing w:after="240"/>
        <w:rPr>
          <w:rFonts w:ascii="Times New Roman" w:hAnsi="Times New Roman" w:cs="Times New Roman"/>
        </w:rPr>
      </w:pPr>
      <w:bookmarkStart w:id="21" w:name="_Toc405312039"/>
      <w:r>
        <w:rPr>
          <w:rFonts w:ascii="Times New Roman" w:hAnsi="Times New Roman" w:cs="Times New Roman"/>
        </w:rPr>
        <w:t xml:space="preserve">Тема 3.11. Множественный тип данных в </w:t>
      </w:r>
      <w:r>
        <w:rPr>
          <w:rFonts w:ascii="Times New Roman" w:hAnsi="Times New Roman" w:cs="Times New Roman"/>
          <w:lang w:val="en-US"/>
        </w:rPr>
        <w:t>Turbo</w:t>
      </w:r>
      <w:r w:rsidRPr="00542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1"/>
    </w:p>
    <w:p w:rsidR="002E6B2A" w:rsidRDefault="002E6B2A" w:rsidP="002E6B2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№3.11-1</w:t>
      </w:r>
    </w:p>
    <w:p w:rsidR="002E6B2A" w:rsidRDefault="002E6B2A" w:rsidP="002E6B2A">
      <w:pPr>
        <w:ind w:firstLine="567"/>
        <w:rPr>
          <w:b/>
          <w:sz w:val="28"/>
          <w:szCs w:val="28"/>
        </w:rPr>
      </w:pPr>
    </w:p>
    <w:p w:rsidR="002E6B2A" w:rsidRPr="002E6B2A" w:rsidRDefault="002E6B2A" w:rsidP="00D950F7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2E6B2A">
        <w:rPr>
          <w:sz w:val="28"/>
          <w:szCs w:val="28"/>
        </w:rPr>
        <w:t>Имеется множество, содержащее натуральные числа из некоторого диапазона. Сформировать два множества, первое из которых содержит все простые числа из данного множества, а второе — все составные.</w:t>
      </w:r>
    </w:p>
    <w:p w:rsidR="002E6B2A" w:rsidRPr="002E6B2A" w:rsidRDefault="002E6B2A" w:rsidP="00D950F7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2E6B2A">
        <w:rPr>
          <w:sz w:val="28"/>
          <w:szCs w:val="28"/>
        </w:rPr>
        <w:t xml:space="preserve">Известны марки машин, изготовляемых в нашей стране и импортируемых за рубеж. Даны некоторые </w:t>
      </w:r>
      <w:r w:rsidRPr="002E6B2A">
        <w:rPr>
          <w:sz w:val="28"/>
          <w:szCs w:val="28"/>
          <w:lang w:val="en-US"/>
        </w:rPr>
        <w:t>N</w:t>
      </w:r>
      <w:r w:rsidRPr="002E6B2A">
        <w:rPr>
          <w:sz w:val="28"/>
          <w:szCs w:val="28"/>
        </w:rPr>
        <w:t xml:space="preserve"> стран. Определить для каждой из марок, какие из них были: </w:t>
      </w:r>
    </w:p>
    <w:p w:rsidR="002E6B2A" w:rsidRPr="002E6B2A" w:rsidRDefault="002E6B2A" w:rsidP="00D950F7">
      <w:pPr>
        <w:pStyle w:val="a4"/>
        <w:numPr>
          <w:ilvl w:val="0"/>
          <w:numId w:val="31"/>
        </w:numPr>
        <w:ind w:firstLine="273"/>
        <w:jc w:val="both"/>
        <w:rPr>
          <w:sz w:val="28"/>
          <w:szCs w:val="28"/>
        </w:rPr>
      </w:pPr>
      <w:r w:rsidRPr="002E6B2A">
        <w:rPr>
          <w:sz w:val="28"/>
          <w:szCs w:val="28"/>
        </w:rPr>
        <w:t xml:space="preserve">доставлены во все страны; </w:t>
      </w:r>
    </w:p>
    <w:p w:rsidR="002E6B2A" w:rsidRPr="002E6B2A" w:rsidRDefault="002E6B2A" w:rsidP="00D950F7">
      <w:pPr>
        <w:pStyle w:val="a4"/>
        <w:numPr>
          <w:ilvl w:val="0"/>
          <w:numId w:val="31"/>
        </w:numPr>
        <w:ind w:firstLine="273"/>
        <w:jc w:val="both"/>
        <w:rPr>
          <w:sz w:val="28"/>
          <w:szCs w:val="28"/>
        </w:rPr>
      </w:pPr>
      <w:proofErr w:type="gramStart"/>
      <w:r w:rsidRPr="002E6B2A">
        <w:rPr>
          <w:sz w:val="28"/>
          <w:szCs w:val="28"/>
        </w:rPr>
        <w:t xml:space="preserve">доставлены в некоторые из стран; </w:t>
      </w:r>
      <w:proofErr w:type="gramEnd"/>
    </w:p>
    <w:p w:rsidR="002E6B2A" w:rsidRPr="002E6B2A" w:rsidRDefault="002E6B2A" w:rsidP="00D950F7">
      <w:pPr>
        <w:pStyle w:val="a4"/>
        <w:numPr>
          <w:ilvl w:val="0"/>
          <w:numId w:val="31"/>
        </w:numPr>
        <w:ind w:firstLine="273"/>
        <w:jc w:val="both"/>
        <w:rPr>
          <w:sz w:val="28"/>
          <w:szCs w:val="28"/>
        </w:rPr>
      </w:pPr>
      <w:r w:rsidRPr="002E6B2A">
        <w:rPr>
          <w:sz w:val="28"/>
          <w:szCs w:val="28"/>
        </w:rPr>
        <w:t xml:space="preserve">не </w:t>
      </w:r>
      <w:proofErr w:type="gramStart"/>
      <w:r w:rsidRPr="002E6B2A">
        <w:rPr>
          <w:sz w:val="28"/>
          <w:szCs w:val="28"/>
        </w:rPr>
        <w:t>доставлены</w:t>
      </w:r>
      <w:proofErr w:type="gramEnd"/>
      <w:r w:rsidRPr="002E6B2A">
        <w:rPr>
          <w:sz w:val="28"/>
          <w:szCs w:val="28"/>
        </w:rPr>
        <w:t xml:space="preserve"> ни в одну страну.</w:t>
      </w:r>
    </w:p>
    <w:p w:rsidR="002E6B2A" w:rsidRDefault="002E6B2A" w:rsidP="002E6B2A">
      <w:pPr>
        <w:spacing w:after="200" w:line="276" w:lineRule="auto"/>
        <w:rPr>
          <w:sz w:val="28"/>
          <w:szCs w:val="28"/>
        </w:rPr>
      </w:pPr>
    </w:p>
    <w:p w:rsidR="002E6B2A" w:rsidRDefault="002E6B2A" w:rsidP="002E6B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E6B2A" w:rsidRDefault="002E6B2A" w:rsidP="00D950F7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542E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2E6B2A" w:rsidRDefault="002E6B2A" w:rsidP="00D950F7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2E6B2A" w:rsidRDefault="002E6B2A" w:rsidP="00D950F7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2E6B2A" w:rsidRDefault="002E6B2A" w:rsidP="002E6B2A">
      <w:pPr>
        <w:ind w:firstLine="567"/>
        <w:rPr>
          <w:sz w:val="28"/>
          <w:szCs w:val="28"/>
        </w:rPr>
      </w:pPr>
    </w:p>
    <w:p w:rsidR="002E6B2A" w:rsidRDefault="002E6B2A" w:rsidP="002E6B2A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2E6B2A" w:rsidRDefault="002E6B2A" w:rsidP="002E6B2A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2E6B2A" w:rsidRDefault="002E6B2A">
      <w:pPr>
        <w:spacing w:after="200" w:line="276" w:lineRule="auto"/>
        <w:rPr>
          <w:b/>
          <w:sz w:val="28"/>
        </w:rPr>
      </w:pPr>
    </w:p>
    <w:p w:rsidR="002E6B2A" w:rsidRDefault="002E6B2A" w:rsidP="002E6B2A">
      <w:pPr>
        <w:pStyle w:val="2"/>
        <w:spacing w:after="240"/>
        <w:rPr>
          <w:rFonts w:ascii="Times New Roman" w:hAnsi="Times New Roman" w:cs="Times New Roman"/>
        </w:rPr>
      </w:pPr>
      <w:bookmarkStart w:id="22" w:name="_Toc405312040"/>
      <w:r>
        <w:rPr>
          <w:rFonts w:ascii="Times New Roman" w:hAnsi="Times New Roman" w:cs="Times New Roman"/>
        </w:rPr>
        <w:t>Тема 3.1</w:t>
      </w:r>
      <w:r w:rsidRPr="002E6B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Записи в </w:t>
      </w:r>
      <w:r>
        <w:rPr>
          <w:rFonts w:ascii="Times New Roman" w:hAnsi="Times New Roman" w:cs="Times New Roman"/>
          <w:lang w:val="en-US"/>
        </w:rPr>
        <w:t>Turbo</w:t>
      </w:r>
      <w:r w:rsidRPr="00542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2"/>
    </w:p>
    <w:p w:rsidR="002E6B2A" w:rsidRDefault="002E6B2A" w:rsidP="002E6B2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№3.12-1</w:t>
      </w:r>
    </w:p>
    <w:p w:rsidR="00D950F7" w:rsidRDefault="00D950F7" w:rsidP="002E6B2A">
      <w:pPr>
        <w:ind w:firstLine="567"/>
        <w:rPr>
          <w:b/>
          <w:sz w:val="28"/>
          <w:szCs w:val="28"/>
        </w:rPr>
      </w:pPr>
    </w:p>
    <w:p w:rsidR="002E6B2A" w:rsidRPr="002E6B2A" w:rsidRDefault="002E6B2A" w:rsidP="00D950F7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2E6B2A">
        <w:rPr>
          <w:sz w:val="28"/>
          <w:szCs w:val="28"/>
        </w:rPr>
        <w:t>Из данного списка спортсменов распечатать сведения о тех из них, кто занимается плаванием. Указать возраст, сколько лет они занимаются спортом.</w:t>
      </w:r>
    </w:p>
    <w:p w:rsidR="002E6B2A" w:rsidRPr="000C18BE" w:rsidRDefault="000C18BE" w:rsidP="00D950F7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0C18BE">
        <w:rPr>
          <w:sz w:val="28"/>
          <w:szCs w:val="28"/>
        </w:rPr>
        <w:t xml:space="preserve">На аптечном складе хранятся лекарства. Сведения о лекарствах содержатся в специальной ведомости: наименование лекарственного препарата; количество; </w:t>
      </w:r>
      <w:r w:rsidRPr="000C18BE">
        <w:rPr>
          <w:sz w:val="28"/>
          <w:szCs w:val="28"/>
        </w:rPr>
        <w:lastRenderedPageBreak/>
        <w:t xml:space="preserve">цена; срок хранения (в месяцах). Выяснить, сколько стоит самый дорогой и самый дешевый препарат; сколько препаратов хранится на </w:t>
      </w:r>
      <w:proofErr w:type="gramStart"/>
      <w:r w:rsidRPr="000C18BE">
        <w:rPr>
          <w:sz w:val="28"/>
          <w:szCs w:val="28"/>
        </w:rPr>
        <w:t>складе</w:t>
      </w:r>
      <w:proofErr w:type="gramEnd"/>
      <w:r w:rsidRPr="000C18BE">
        <w:rPr>
          <w:sz w:val="28"/>
          <w:szCs w:val="28"/>
        </w:rPr>
        <w:t>; какие препараты имеют срок хранения более 3 месяцев; сколько стоят все препараты, хранящиеся на складе.</w:t>
      </w:r>
    </w:p>
    <w:p w:rsidR="002E6B2A" w:rsidRDefault="002E6B2A" w:rsidP="002E6B2A">
      <w:pPr>
        <w:spacing w:after="200" w:line="276" w:lineRule="auto"/>
        <w:rPr>
          <w:sz w:val="28"/>
          <w:szCs w:val="28"/>
        </w:rPr>
      </w:pPr>
    </w:p>
    <w:p w:rsidR="002E6B2A" w:rsidRDefault="002E6B2A" w:rsidP="002E6B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E6B2A" w:rsidRDefault="002E6B2A" w:rsidP="00D950F7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542E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2E6B2A" w:rsidRDefault="002E6B2A" w:rsidP="00D950F7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2E6B2A" w:rsidRDefault="002E6B2A" w:rsidP="00D950F7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2E6B2A" w:rsidRDefault="002E6B2A" w:rsidP="002E6B2A">
      <w:pPr>
        <w:ind w:firstLine="567"/>
        <w:rPr>
          <w:sz w:val="28"/>
          <w:szCs w:val="28"/>
        </w:rPr>
      </w:pPr>
    </w:p>
    <w:p w:rsidR="002E6B2A" w:rsidRDefault="002E6B2A" w:rsidP="002E6B2A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2E6B2A" w:rsidRDefault="002E6B2A" w:rsidP="002E6B2A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2E6B2A" w:rsidRDefault="002E6B2A" w:rsidP="002E6B2A">
      <w:pPr>
        <w:ind w:left="567"/>
        <w:rPr>
          <w:sz w:val="28"/>
          <w:szCs w:val="28"/>
        </w:rPr>
      </w:pPr>
    </w:p>
    <w:p w:rsidR="00D950F7" w:rsidRPr="00542E00" w:rsidRDefault="00D950F7" w:rsidP="002E6B2A">
      <w:pPr>
        <w:ind w:left="567"/>
        <w:rPr>
          <w:sz w:val="28"/>
          <w:szCs w:val="28"/>
        </w:rPr>
      </w:pPr>
    </w:p>
    <w:p w:rsidR="00E50F89" w:rsidRDefault="00E50F89" w:rsidP="00E50F89">
      <w:pPr>
        <w:pStyle w:val="2"/>
        <w:spacing w:after="240"/>
        <w:rPr>
          <w:rFonts w:ascii="Times New Roman" w:hAnsi="Times New Roman" w:cs="Times New Roman"/>
        </w:rPr>
      </w:pPr>
      <w:bookmarkStart w:id="23" w:name="_Toc405312041"/>
      <w:r>
        <w:rPr>
          <w:rFonts w:ascii="Times New Roman" w:hAnsi="Times New Roman" w:cs="Times New Roman"/>
        </w:rPr>
        <w:t xml:space="preserve">Тема 3.14. Функции работы с файлами в </w:t>
      </w:r>
      <w:r>
        <w:rPr>
          <w:rFonts w:ascii="Times New Roman" w:hAnsi="Times New Roman" w:cs="Times New Roman"/>
          <w:lang w:val="en-US"/>
        </w:rPr>
        <w:t>Turbo</w:t>
      </w:r>
      <w:r w:rsidRPr="00E50F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3"/>
    </w:p>
    <w:p w:rsidR="00E50F89" w:rsidRDefault="00E50F89" w:rsidP="00E50F8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№3.14-1</w:t>
      </w:r>
    </w:p>
    <w:p w:rsidR="00E50F89" w:rsidRDefault="00E50F89" w:rsidP="00E50F89">
      <w:pPr>
        <w:ind w:firstLine="567"/>
        <w:rPr>
          <w:b/>
          <w:sz w:val="28"/>
          <w:szCs w:val="28"/>
        </w:rPr>
      </w:pPr>
    </w:p>
    <w:p w:rsidR="00E50F89" w:rsidRPr="008273AF" w:rsidRDefault="008273AF" w:rsidP="00D950F7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8273AF">
        <w:rPr>
          <w:sz w:val="28"/>
          <w:szCs w:val="28"/>
        </w:rPr>
        <w:t>Заполнить файл последовательного доступа f целыми числами, полученными с помощью генератора случайных чисел. Получить в файле g те компоненты файла f, которые являются четными.</w:t>
      </w:r>
    </w:p>
    <w:p w:rsidR="00E50F89" w:rsidRPr="008273AF" w:rsidRDefault="008273AF" w:rsidP="00D950F7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8273AF">
        <w:rPr>
          <w:sz w:val="28"/>
          <w:szCs w:val="28"/>
        </w:rPr>
        <w:t xml:space="preserve">Дан файл </w:t>
      </w:r>
      <w:proofErr w:type="spellStart"/>
      <w:r w:rsidRPr="008273AF">
        <w:rPr>
          <w:sz w:val="28"/>
          <w:szCs w:val="28"/>
        </w:rPr>
        <w:t>Bibl</w:t>
      </w:r>
      <w:proofErr w:type="spellEnd"/>
      <w:r w:rsidRPr="008273AF">
        <w:rPr>
          <w:sz w:val="28"/>
          <w:szCs w:val="28"/>
        </w:rPr>
        <w:t>, содержащий сведения о книгах. Сведения о каждой из книг — это фамилия автора, название и год издания. Найти названия книг данного автора, изданных начиная с 1960 г.</w:t>
      </w:r>
      <w:r w:rsidR="00E50F89" w:rsidRPr="008273AF">
        <w:rPr>
          <w:sz w:val="28"/>
          <w:szCs w:val="28"/>
        </w:rPr>
        <w:t xml:space="preserve"> </w:t>
      </w:r>
    </w:p>
    <w:p w:rsidR="00E50F89" w:rsidRDefault="00E50F89" w:rsidP="00E50F89">
      <w:pPr>
        <w:spacing w:after="200" w:line="276" w:lineRule="auto"/>
        <w:rPr>
          <w:sz w:val="28"/>
          <w:szCs w:val="28"/>
        </w:rPr>
      </w:pPr>
    </w:p>
    <w:p w:rsidR="00E50F89" w:rsidRDefault="00E50F89" w:rsidP="00E50F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E50F89" w:rsidRDefault="00E50F89" w:rsidP="00D950F7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E50F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E50F89" w:rsidRDefault="00E50F89" w:rsidP="00D950F7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E50F89" w:rsidRDefault="00E50F89" w:rsidP="00D950F7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E50F89" w:rsidRDefault="00E50F89" w:rsidP="00E50F89">
      <w:pPr>
        <w:ind w:firstLine="567"/>
        <w:rPr>
          <w:sz w:val="28"/>
          <w:szCs w:val="28"/>
        </w:rPr>
      </w:pPr>
    </w:p>
    <w:p w:rsidR="00E50F89" w:rsidRDefault="00E50F89" w:rsidP="00E50F89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E50F89" w:rsidRDefault="00E50F89" w:rsidP="00E50F89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Задания.</w:t>
      </w:r>
    </w:p>
    <w:p w:rsidR="00D950F7" w:rsidRDefault="00D950F7" w:rsidP="00D950F7">
      <w:pPr>
        <w:pStyle w:val="a4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E50F89" w:rsidRDefault="00E50F89" w:rsidP="00E50F89">
      <w:pPr>
        <w:ind w:left="567"/>
        <w:rPr>
          <w:sz w:val="28"/>
          <w:szCs w:val="28"/>
        </w:rPr>
      </w:pPr>
    </w:p>
    <w:p w:rsidR="00D950F7" w:rsidRDefault="00D950F7" w:rsidP="00E50F89">
      <w:pPr>
        <w:ind w:left="567"/>
        <w:rPr>
          <w:sz w:val="28"/>
          <w:szCs w:val="28"/>
        </w:rPr>
      </w:pPr>
    </w:p>
    <w:p w:rsidR="008273AF" w:rsidRDefault="008273AF" w:rsidP="008273AF">
      <w:pPr>
        <w:pStyle w:val="2"/>
        <w:spacing w:after="240"/>
        <w:rPr>
          <w:rFonts w:ascii="Times New Roman" w:hAnsi="Times New Roman" w:cs="Times New Roman"/>
        </w:rPr>
      </w:pPr>
      <w:bookmarkStart w:id="24" w:name="_Toc405312042"/>
      <w:r>
        <w:rPr>
          <w:rFonts w:ascii="Times New Roman" w:hAnsi="Times New Roman" w:cs="Times New Roman"/>
        </w:rPr>
        <w:t>Тема 3.1</w:t>
      </w:r>
      <w:r w:rsidR="00BB66B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BB66B8">
        <w:rPr>
          <w:rFonts w:ascii="Times New Roman" w:hAnsi="Times New Roman" w:cs="Times New Roman"/>
        </w:rPr>
        <w:t>Списки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en-US"/>
        </w:rPr>
        <w:t>Turbo</w:t>
      </w:r>
      <w:r w:rsidRPr="00827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4"/>
    </w:p>
    <w:p w:rsidR="008273AF" w:rsidRDefault="008273AF" w:rsidP="008273A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№3.1</w:t>
      </w:r>
      <w:r w:rsidR="00BB66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-1</w:t>
      </w:r>
    </w:p>
    <w:p w:rsidR="008273AF" w:rsidRDefault="008273AF" w:rsidP="008273AF">
      <w:pPr>
        <w:ind w:firstLine="567"/>
        <w:rPr>
          <w:b/>
          <w:sz w:val="28"/>
          <w:szCs w:val="28"/>
        </w:rPr>
      </w:pPr>
    </w:p>
    <w:p w:rsidR="008273AF" w:rsidRDefault="00BB66B8" w:rsidP="00D950F7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B66B8">
        <w:rPr>
          <w:sz w:val="28"/>
          <w:szCs w:val="28"/>
        </w:rPr>
        <w:t>Составить программу, которая вставляет в список L новый элемент F за каждым вхождением элемента Е.</w:t>
      </w:r>
    </w:p>
    <w:p w:rsidR="00BB66B8" w:rsidRPr="00BB66B8" w:rsidRDefault="00BB66B8" w:rsidP="00D950F7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B66B8">
        <w:rPr>
          <w:sz w:val="28"/>
          <w:szCs w:val="28"/>
        </w:rPr>
        <w:t>Составить программу, которая проверяет, есть ли в списке L хотя бы два одинаковых элемента.</w:t>
      </w:r>
    </w:p>
    <w:p w:rsidR="008273AF" w:rsidRPr="00BB66B8" w:rsidRDefault="00BB66B8" w:rsidP="00D950F7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B66B8">
        <w:rPr>
          <w:sz w:val="28"/>
          <w:szCs w:val="28"/>
        </w:rPr>
        <w:t>Составить программу, которая формирует список L, включив в него по одному разу элементы, которые входят одновременно в оба списка</w:t>
      </w:r>
      <w:proofErr w:type="gramStart"/>
      <w:r w:rsidRPr="00BB66B8">
        <w:rPr>
          <w:sz w:val="28"/>
          <w:szCs w:val="28"/>
        </w:rPr>
        <w:t xml:space="preserve"> А</w:t>
      </w:r>
      <w:proofErr w:type="gramEnd"/>
      <w:r w:rsidRPr="00BB66B8">
        <w:rPr>
          <w:sz w:val="28"/>
          <w:szCs w:val="28"/>
        </w:rPr>
        <w:t xml:space="preserve"> и В.</w:t>
      </w:r>
    </w:p>
    <w:p w:rsidR="008273AF" w:rsidRDefault="008273AF" w:rsidP="008273AF">
      <w:pPr>
        <w:spacing w:after="200" w:line="276" w:lineRule="auto"/>
        <w:rPr>
          <w:sz w:val="28"/>
          <w:szCs w:val="28"/>
        </w:rPr>
      </w:pPr>
    </w:p>
    <w:p w:rsidR="008273AF" w:rsidRDefault="008273AF" w:rsidP="008273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273AF" w:rsidRDefault="008273AF" w:rsidP="00D950F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8273AF" w:rsidRDefault="008273AF" w:rsidP="00D950F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8273AF" w:rsidRDefault="008273AF" w:rsidP="008273AF">
      <w:pPr>
        <w:ind w:firstLine="567"/>
        <w:rPr>
          <w:sz w:val="28"/>
          <w:szCs w:val="28"/>
        </w:rPr>
      </w:pPr>
    </w:p>
    <w:p w:rsidR="008273AF" w:rsidRDefault="008273AF" w:rsidP="008273AF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8273AF" w:rsidRDefault="008273AF" w:rsidP="008273AF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8273AF" w:rsidRDefault="008273AF" w:rsidP="008273AF">
      <w:pPr>
        <w:ind w:left="567"/>
        <w:rPr>
          <w:sz w:val="28"/>
          <w:szCs w:val="28"/>
        </w:rPr>
      </w:pPr>
    </w:p>
    <w:p w:rsidR="00D950F7" w:rsidRDefault="00D950F7" w:rsidP="008273AF">
      <w:pPr>
        <w:ind w:left="567"/>
        <w:rPr>
          <w:sz w:val="28"/>
          <w:szCs w:val="28"/>
        </w:rPr>
      </w:pPr>
    </w:p>
    <w:p w:rsidR="000E282E" w:rsidRDefault="000E282E" w:rsidP="000E282E">
      <w:pPr>
        <w:pStyle w:val="2"/>
        <w:spacing w:after="240"/>
        <w:rPr>
          <w:rFonts w:ascii="Times New Roman" w:hAnsi="Times New Roman" w:cs="Times New Roman"/>
        </w:rPr>
      </w:pPr>
      <w:bookmarkStart w:id="25" w:name="_Toc405312043"/>
      <w:r>
        <w:rPr>
          <w:rFonts w:ascii="Times New Roman" w:hAnsi="Times New Roman" w:cs="Times New Roman"/>
        </w:rPr>
        <w:t xml:space="preserve">Тема 3.18. Создание графических изображений в </w:t>
      </w:r>
      <w:r>
        <w:rPr>
          <w:rFonts w:ascii="Times New Roman" w:hAnsi="Times New Roman" w:cs="Times New Roman"/>
          <w:lang w:val="en-US"/>
        </w:rPr>
        <w:t>Turbo</w:t>
      </w:r>
      <w:r w:rsidRPr="000E2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5"/>
    </w:p>
    <w:p w:rsidR="000E282E" w:rsidRDefault="000E282E" w:rsidP="000E282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№3.18-1</w:t>
      </w:r>
    </w:p>
    <w:p w:rsidR="000E282E" w:rsidRDefault="000E282E" w:rsidP="000E282E">
      <w:pPr>
        <w:ind w:firstLine="567"/>
        <w:rPr>
          <w:b/>
          <w:sz w:val="28"/>
          <w:szCs w:val="28"/>
        </w:rPr>
      </w:pPr>
    </w:p>
    <w:p w:rsidR="000E282E" w:rsidRPr="000E282E" w:rsidRDefault="000E282E" w:rsidP="00D950F7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0E282E">
        <w:rPr>
          <w:sz w:val="28"/>
          <w:szCs w:val="28"/>
        </w:rPr>
        <w:t>В треугольной пирамиде построить сечение, параллельное основанию.</w:t>
      </w:r>
    </w:p>
    <w:p w:rsidR="000E282E" w:rsidRDefault="000E282E" w:rsidP="00D950F7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Построить график функции</w:t>
      </w:r>
    </w:p>
    <w:p w:rsidR="000E282E" w:rsidRDefault="000E282E" w:rsidP="000E282E">
      <w:pPr>
        <w:pStyle w:val="a4"/>
        <w:ind w:left="927"/>
        <w:jc w:val="both"/>
        <w:rPr>
          <w:sz w:val="28"/>
          <w:szCs w:val="28"/>
        </w:rPr>
      </w:pPr>
    </w:p>
    <w:p w:rsidR="00D36B26" w:rsidRDefault="00D36B26" w:rsidP="000E282E">
      <w:pPr>
        <w:pStyle w:val="a4"/>
        <w:ind w:left="927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-3x+9,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если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x≤3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если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x&gt;3</m:t>
                    </m:r>
                  </m:e>
                </m:mr>
              </m:m>
            </m:e>
          </m:d>
        </m:oMath>
      </m:oMathPara>
    </w:p>
    <w:p w:rsidR="000E282E" w:rsidRDefault="000E282E" w:rsidP="000E282E">
      <w:pPr>
        <w:spacing w:after="200" w:line="276" w:lineRule="auto"/>
        <w:rPr>
          <w:sz w:val="28"/>
          <w:szCs w:val="28"/>
        </w:rPr>
      </w:pPr>
    </w:p>
    <w:p w:rsidR="000E282E" w:rsidRDefault="000E282E" w:rsidP="000E28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E282E" w:rsidRDefault="000E282E" w:rsidP="00D950F7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0E282E" w:rsidRDefault="000E282E" w:rsidP="000E282E">
      <w:pPr>
        <w:ind w:firstLine="567"/>
        <w:rPr>
          <w:sz w:val="28"/>
          <w:szCs w:val="28"/>
        </w:rPr>
      </w:pPr>
    </w:p>
    <w:p w:rsidR="000E282E" w:rsidRDefault="000E282E" w:rsidP="000E282E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0E282E" w:rsidRDefault="000E282E" w:rsidP="000E282E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0E282E" w:rsidRDefault="000E282E" w:rsidP="000E282E">
      <w:pPr>
        <w:ind w:left="567"/>
        <w:rPr>
          <w:sz w:val="28"/>
          <w:szCs w:val="28"/>
        </w:rPr>
      </w:pPr>
    </w:p>
    <w:p w:rsidR="00D950F7" w:rsidRDefault="00D950F7" w:rsidP="000E282E">
      <w:pPr>
        <w:ind w:left="567"/>
        <w:rPr>
          <w:sz w:val="28"/>
          <w:szCs w:val="28"/>
        </w:rPr>
      </w:pPr>
    </w:p>
    <w:p w:rsidR="008C4C0E" w:rsidRDefault="008C4C0E" w:rsidP="008C4C0E">
      <w:pPr>
        <w:pStyle w:val="2"/>
        <w:spacing w:after="240"/>
        <w:rPr>
          <w:rFonts w:ascii="Times New Roman" w:hAnsi="Times New Roman" w:cs="Times New Roman"/>
        </w:rPr>
      </w:pPr>
      <w:bookmarkStart w:id="26" w:name="_Toc405312044"/>
      <w:r>
        <w:rPr>
          <w:rFonts w:ascii="Times New Roman" w:hAnsi="Times New Roman" w:cs="Times New Roman"/>
        </w:rPr>
        <w:t xml:space="preserve">Тема 3.19. Процедуры пользователя в </w:t>
      </w:r>
      <w:r>
        <w:rPr>
          <w:rFonts w:ascii="Times New Roman" w:hAnsi="Times New Roman" w:cs="Times New Roman"/>
          <w:lang w:val="en-US"/>
        </w:rPr>
        <w:t>Turbo</w:t>
      </w:r>
      <w:r w:rsidRPr="008C4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6"/>
    </w:p>
    <w:p w:rsidR="008C4C0E" w:rsidRDefault="008C4C0E" w:rsidP="008C4C0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№3.19-1</w:t>
      </w:r>
    </w:p>
    <w:p w:rsidR="008C4C0E" w:rsidRDefault="008C4C0E" w:rsidP="008C4C0E">
      <w:pPr>
        <w:ind w:firstLine="567"/>
        <w:rPr>
          <w:b/>
          <w:sz w:val="28"/>
          <w:szCs w:val="28"/>
        </w:rPr>
      </w:pPr>
    </w:p>
    <w:p w:rsidR="008C4C0E" w:rsidRDefault="008C4C0E" w:rsidP="00D950F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две квадратные матрицы. Сформировать одномерные массивы из элементов главных диагоналей матриц.</w:t>
      </w:r>
    </w:p>
    <w:p w:rsidR="008C4C0E" w:rsidRDefault="008C4C0E" w:rsidP="00D950F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два одномерных массива. Определить, в каком из них больше четных и положительных элементов.</w:t>
      </w:r>
    </w:p>
    <w:p w:rsidR="008C4C0E" w:rsidRDefault="008C4C0E" w:rsidP="008C4C0E">
      <w:pPr>
        <w:spacing w:after="200" w:line="276" w:lineRule="auto"/>
        <w:rPr>
          <w:sz w:val="28"/>
          <w:szCs w:val="28"/>
        </w:rPr>
      </w:pPr>
    </w:p>
    <w:p w:rsidR="008C4C0E" w:rsidRDefault="008C4C0E" w:rsidP="008C4C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C4C0E" w:rsidRDefault="008C4C0E" w:rsidP="00D950F7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8C4C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8C4C0E" w:rsidRDefault="008C4C0E" w:rsidP="00D950F7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8C4C0E" w:rsidRDefault="008C4C0E" w:rsidP="00D950F7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8C4C0E" w:rsidRDefault="008C4C0E" w:rsidP="008C4C0E">
      <w:pPr>
        <w:ind w:firstLine="567"/>
        <w:rPr>
          <w:sz w:val="28"/>
          <w:szCs w:val="28"/>
        </w:rPr>
      </w:pPr>
    </w:p>
    <w:p w:rsidR="008C4C0E" w:rsidRDefault="008C4C0E" w:rsidP="008C4C0E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8C4C0E" w:rsidRDefault="008C4C0E" w:rsidP="008C4C0E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8C4C0E" w:rsidRDefault="008C4C0E" w:rsidP="008C4C0E">
      <w:pPr>
        <w:ind w:left="567"/>
        <w:rPr>
          <w:sz w:val="28"/>
          <w:szCs w:val="28"/>
        </w:rPr>
      </w:pPr>
    </w:p>
    <w:p w:rsidR="00D950F7" w:rsidRDefault="00D950F7" w:rsidP="008C4C0E">
      <w:pPr>
        <w:ind w:left="567"/>
        <w:rPr>
          <w:sz w:val="28"/>
          <w:szCs w:val="28"/>
        </w:rPr>
      </w:pPr>
    </w:p>
    <w:p w:rsidR="008C4C0E" w:rsidRDefault="008C4C0E" w:rsidP="008C4C0E">
      <w:pPr>
        <w:pStyle w:val="2"/>
        <w:spacing w:after="240"/>
        <w:rPr>
          <w:rFonts w:ascii="Times New Roman" w:hAnsi="Times New Roman" w:cs="Times New Roman"/>
        </w:rPr>
      </w:pPr>
      <w:bookmarkStart w:id="27" w:name="_Toc405312045"/>
      <w:r>
        <w:rPr>
          <w:rFonts w:ascii="Times New Roman" w:hAnsi="Times New Roman" w:cs="Times New Roman"/>
        </w:rPr>
        <w:t xml:space="preserve">Тема 3.20. Функции пользователя в </w:t>
      </w:r>
      <w:r>
        <w:rPr>
          <w:rFonts w:ascii="Times New Roman" w:hAnsi="Times New Roman" w:cs="Times New Roman"/>
          <w:lang w:val="en-US"/>
        </w:rPr>
        <w:t>Turbo</w:t>
      </w:r>
      <w:r w:rsidRPr="008C4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7"/>
    </w:p>
    <w:p w:rsidR="008C4C0E" w:rsidRDefault="008C4C0E" w:rsidP="008C4C0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№3.20-1</w:t>
      </w:r>
    </w:p>
    <w:p w:rsidR="008C4C0E" w:rsidRDefault="008C4C0E" w:rsidP="008C4C0E">
      <w:pPr>
        <w:ind w:firstLine="567"/>
        <w:rPr>
          <w:b/>
          <w:sz w:val="28"/>
          <w:szCs w:val="28"/>
        </w:rPr>
      </w:pPr>
    </w:p>
    <w:p w:rsidR="008C4C0E" w:rsidRDefault="00991705" w:rsidP="00D950F7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суммы цифр чисел от 1 до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Результаты вывести в 2 столбца: 1 – число, 2 – сумма цифр.</w:t>
      </w:r>
    </w:p>
    <w:p w:rsidR="008C4C0E" w:rsidRPr="00991705" w:rsidRDefault="00991705" w:rsidP="00D950F7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991705">
        <w:rPr>
          <w:sz w:val="28"/>
          <w:szCs w:val="28"/>
        </w:rPr>
        <w:t>Даны три квадратных матрицы</w:t>
      </w:r>
      <w:proofErr w:type="gramStart"/>
      <w:r w:rsidRPr="00991705">
        <w:rPr>
          <w:sz w:val="28"/>
          <w:szCs w:val="28"/>
        </w:rPr>
        <w:t xml:space="preserve"> А</w:t>
      </w:r>
      <w:proofErr w:type="gramEnd"/>
      <w:r w:rsidRPr="00991705">
        <w:rPr>
          <w:sz w:val="28"/>
          <w:szCs w:val="28"/>
        </w:rPr>
        <w:t xml:space="preserve">, В, С </w:t>
      </w:r>
      <w:r>
        <w:rPr>
          <w:sz w:val="28"/>
          <w:szCs w:val="28"/>
          <w:lang w:val="en-US"/>
        </w:rPr>
        <w:t>n</w:t>
      </w:r>
      <w:r w:rsidRPr="00991705">
        <w:rPr>
          <w:sz w:val="28"/>
          <w:szCs w:val="28"/>
        </w:rPr>
        <w:t xml:space="preserve">-го порядка. Вывести на печать ту из них, норма которой наименьшая. </w:t>
      </w:r>
      <w:r w:rsidRPr="00991705">
        <w:rPr>
          <w:i/>
          <w:sz w:val="28"/>
          <w:szCs w:val="28"/>
        </w:rPr>
        <w:t>Пояснение</w:t>
      </w:r>
      <w:r w:rsidRPr="00991705">
        <w:rPr>
          <w:sz w:val="28"/>
          <w:szCs w:val="28"/>
        </w:rPr>
        <w:t>. Нормой матрицы назовем максимум из абсолютных величин ее элементов.</w:t>
      </w:r>
    </w:p>
    <w:p w:rsidR="008C4C0E" w:rsidRDefault="008C4C0E" w:rsidP="008C4C0E">
      <w:pPr>
        <w:spacing w:after="200" w:line="276" w:lineRule="auto"/>
        <w:rPr>
          <w:sz w:val="28"/>
          <w:szCs w:val="28"/>
        </w:rPr>
      </w:pPr>
    </w:p>
    <w:p w:rsidR="008C4C0E" w:rsidRDefault="008C4C0E" w:rsidP="008C4C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C4C0E" w:rsidRDefault="008C4C0E" w:rsidP="00D950F7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</w:t>
      </w:r>
      <w:proofErr w:type="spellEnd"/>
      <w:r>
        <w:rPr>
          <w:sz w:val="28"/>
          <w:szCs w:val="28"/>
        </w:rPr>
        <w:t xml:space="preserve"> Ю.А., Козлов О.А. Алгоритмизация и языки программирования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++, </w:t>
      </w:r>
      <w:r>
        <w:rPr>
          <w:sz w:val="28"/>
          <w:szCs w:val="28"/>
          <w:lang w:val="en-US"/>
        </w:rPr>
        <w:t>Visual</w:t>
      </w:r>
      <w:r w:rsidRPr="008C4C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: Учебно-справочное пособие. – М.: Финансы и статистика, 2002. – 320 с.</w:t>
      </w:r>
    </w:p>
    <w:p w:rsidR="008C4C0E" w:rsidRDefault="008C4C0E" w:rsidP="00D950F7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8C4C0E" w:rsidRDefault="008C4C0E" w:rsidP="00D950F7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8C4C0E" w:rsidRDefault="008C4C0E" w:rsidP="008C4C0E">
      <w:pPr>
        <w:ind w:firstLine="567"/>
        <w:rPr>
          <w:sz w:val="28"/>
          <w:szCs w:val="28"/>
        </w:rPr>
      </w:pPr>
    </w:p>
    <w:p w:rsidR="008C4C0E" w:rsidRDefault="008C4C0E" w:rsidP="008C4C0E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8C4C0E" w:rsidRDefault="008C4C0E" w:rsidP="008C4C0E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8C4C0E" w:rsidRDefault="008C4C0E" w:rsidP="008C4C0E">
      <w:pPr>
        <w:ind w:left="567"/>
        <w:rPr>
          <w:sz w:val="28"/>
          <w:szCs w:val="28"/>
        </w:rPr>
      </w:pPr>
    </w:p>
    <w:p w:rsidR="00D950F7" w:rsidRDefault="00D950F7" w:rsidP="008C4C0E">
      <w:pPr>
        <w:ind w:left="567"/>
        <w:rPr>
          <w:sz w:val="28"/>
          <w:szCs w:val="28"/>
        </w:rPr>
      </w:pPr>
    </w:p>
    <w:p w:rsidR="00AB6F4C" w:rsidRDefault="00AB6F4C" w:rsidP="00AB6F4C">
      <w:pPr>
        <w:pStyle w:val="2"/>
        <w:spacing w:after="240"/>
        <w:rPr>
          <w:rFonts w:ascii="Times New Roman" w:hAnsi="Times New Roman" w:cs="Times New Roman"/>
        </w:rPr>
      </w:pPr>
      <w:bookmarkStart w:id="28" w:name="_Toc405312046"/>
      <w:r>
        <w:rPr>
          <w:rFonts w:ascii="Times New Roman" w:hAnsi="Times New Roman" w:cs="Times New Roman"/>
        </w:rPr>
        <w:t xml:space="preserve">Тема 3.21. Модульное программирование в </w:t>
      </w:r>
      <w:r>
        <w:rPr>
          <w:rFonts w:ascii="Times New Roman" w:hAnsi="Times New Roman" w:cs="Times New Roman"/>
          <w:lang w:val="en-US"/>
        </w:rPr>
        <w:t>Turbo</w:t>
      </w:r>
      <w:r w:rsidRPr="00AB6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8"/>
    </w:p>
    <w:p w:rsidR="00AB6F4C" w:rsidRDefault="00AB6F4C" w:rsidP="00AB6F4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№3.21-1</w:t>
      </w:r>
    </w:p>
    <w:p w:rsidR="00AB6F4C" w:rsidRPr="00AB6F4C" w:rsidRDefault="00AB6F4C" w:rsidP="00C21DC0">
      <w:pPr>
        <w:spacing w:before="180"/>
        <w:ind w:firstLine="567"/>
        <w:rPr>
          <w:sz w:val="28"/>
          <w:szCs w:val="28"/>
        </w:rPr>
      </w:pPr>
      <w:r w:rsidRPr="00AB6F4C">
        <w:rPr>
          <w:sz w:val="28"/>
          <w:szCs w:val="28"/>
        </w:rPr>
        <w:t>Реализовать в виде мод</w:t>
      </w:r>
      <w:r>
        <w:rPr>
          <w:sz w:val="28"/>
          <w:szCs w:val="28"/>
        </w:rPr>
        <w:t>уля набор подпрограмм для выпол</w:t>
      </w:r>
      <w:r w:rsidRPr="00AB6F4C">
        <w:rPr>
          <w:sz w:val="28"/>
          <w:szCs w:val="28"/>
        </w:rPr>
        <w:t xml:space="preserve">нения следующих операций над векторами: </w:t>
      </w:r>
    </w:p>
    <w:p w:rsidR="00AB6F4C" w:rsidRPr="00AB6F4C" w:rsidRDefault="00AB6F4C" w:rsidP="00D950F7">
      <w:pPr>
        <w:pStyle w:val="a4"/>
        <w:numPr>
          <w:ilvl w:val="0"/>
          <w:numId w:val="46"/>
        </w:numPr>
        <w:ind w:left="993" w:hanging="426"/>
        <w:rPr>
          <w:sz w:val="28"/>
          <w:szCs w:val="28"/>
        </w:rPr>
      </w:pPr>
      <w:r w:rsidRPr="00AB6F4C">
        <w:rPr>
          <w:sz w:val="28"/>
          <w:szCs w:val="28"/>
        </w:rPr>
        <w:t xml:space="preserve">сложения; </w:t>
      </w:r>
    </w:p>
    <w:p w:rsidR="00AB6F4C" w:rsidRPr="00AB6F4C" w:rsidRDefault="00AB6F4C" w:rsidP="00D950F7">
      <w:pPr>
        <w:pStyle w:val="a4"/>
        <w:numPr>
          <w:ilvl w:val="0"/>
          <w:numId w:val="46"/>
        </w:numPr>
        <w:ind w:left="993" w:hanging="426"/>
        <w:rPr>
          <w:sz w:val="28"/>
          <w:szCs w:val="28"/>
        </w:rPr>
      </w:pPr>
      <w:r w:rsidRPr="00AB6F4C">
        <w:rPr>
          <w:sz w:val="28"/>
          <w:szCs w:val="28"/>
        </w:rPr>
        <w:t xml:space="preserve">вычитания; </w:t>
      </w:r>
    </w:p>
    <w:p w:rsidR="00AB6F4C" w:rsidRPr="00AB6F4C" w:rsidRDefault="00AB6F4C" w:rsidP="00D950F7">
      <w:pPr>
        <w:pStyle w:val="a4"/>
        <w:numPr>
          <w:ilvl w:val="0"/>
          <w:numId w:val="46"/>
        </w:numPr>
        <w:ind w:left="993" w:hanging="426"/>
        <w:rPr>
          <w:sz w:val="28"/>
          <w:szCs w:val="28"/>
        </w:rPr>
      </w:pPr>
      <w:proofErr w:type="spellStart"/>
      <w:r w:rsidRPr="00AB6F4C">
        <w:rPr>
          <w:sz w:val="28"/>
          <w:szCs w:val="28"/>
        </w:rPr>
        <w:t>скалярнго</w:t>
      </w:r>
      <w:proofErr w:type="spellEnd"/>
      <w:r w:rsidRPr="00AB6F4C">
        <w:rPr>
          <w:sz w:val="28"/>
          <w:szCs w:val="28"/>
        </w:rPr>
        <w:t xml:space="preserve"> умножения векторов; </w:t>
      </w:r>
    </w:p>
    <w:p w:rsidR="00AB6F4C" w:rsidRPr="00AB6F4C" w:rsidRDefault="00AB6F4C" w:rsidP="00D950F7">
      <w:pPr>
        <w:pStyle w:val="a4"/>
        <w:numPr>
          <w:ilvl w:val="0"/>
          <w:numId w:val="46"/>
        </w:numPr>
        <w:ind w:left="993" w:hanging="426"/>
        <w:rPr>
          <w:sz w:val="28"/>
          <w:szCs w:val="28"/>
        </w:rPr>
      </w:pPr>
      <w:r w:rsidRPr="00AB6F4C">
        <w:rPr>
          <w:sz w:val="28"/>
          <w:szCs w:val="28"/>
        </w:rPr>
        <w:t xml:space="preserve">умножения вектора на число; </w:t>
      </w:r>
    </w:p>
    <w:p w:rsidR="00AB6F4C" w:rsidRPr="00AB6F4C" w:rsidRDefault="00AB6F4C" w:rsidP="00D950F7">
      <w:pPr>
        <w:pStyle w:val="a4"/>
        <w:numPr>
          <w:ilvl w:val="0"/>
          <w:numId w:val="46"/>
        </w:numPr>
        <w:ind w:left="993" w:hanging="426"/>
        <w:rPr>
          <w:sz w:val="28"/>
          <w:szCs w:val="28"/>
        </w:rPr>
      </w:pPr>
      <w:r w:rsidRPr="00AB6F4C">
        <w:rPr>
          <w:sz w:val="28"/>
          <w:szCs w:val="28"/>
        </w:rPr>
        <w:t xml:space="preserve">нахождения длины вектора. </w:t>
      </w:r>
    </w:p>
    <w:p w:rsidR="00AB6F4C" w:rsidRPr="00AB6F4C" w:rsidRDefault="00AB6F4C" w:rsidP="00C21DC0">
      <w:pPr>
        <w:spacing w:before="120"/>
        <w:ind w:firstLine="567"/>
        <w:rPr>
          <w:sz w:val="28"/>
          <w:szCs w:val="28"/>
        </w:rPr>
      </w:pPr>
      <w:r w:rsidRPr="00AB6F4C">
        <w:rPr>
          <w:sz w:val="28"/>
          <w:szCs w:val="28"/>
        </w:rPr>
        <w:t xml:space="preserve">Вектор представить следующим типом: </w:t>
      </w:r>
    </w:p>
    <w:p w:rsidR="00AB6F4C" w:rsidRPr="00AB6F4C" w:rsidRDefault="00AB6F4C" w:rsidP="00AB6F4C">
      <w:pPr>
        <w:ind w:left="2268"/>
        <w:rPr>
          <w:sz w:val="28"/>
          <w:szCs w:val="28"/>
        </w:rPr>
      </w:pPr>
      <w:proofErr w:type="spellStart"/>
      <w:r w:rsidRPr="00AB6F4C">
        <w:rPr>
          <w:b/>
          <w:sz w:val="28"/>
          <w:szCs w:val="28"/>
        </w:rPr>
        <w:t>Type</w:t>
      </w:r>
      <w:proofErr w:type="spellEnd"/>
      <w:r w:rsidRPr="00AB6F4C">
        <w:rPr>
          <w:b/>
          <w:sz w:val="28"/>
          <w:szCs w:val="28"/>
        </w:rPr>
        <w:t xml:space="preserve"> </w:t>
      </w:r>
      <w:proofErr w:type="spellStart"/>
      <w:r w:rsidRPr="00AB6F4C">
        <w:rPr>
          <w:sz w:val="28"/>
          <w:szCs w:val="28"/>
        </w:rPr>
        <w:t>Vector</w:t>
      </w:r>
      <w:proofErr w:type="spellEnd"/>
      <w:r w:rsidRPr="00AB6F4C">
        <w:rPr>
          <w:sz w:val="28"/>
          <w:szCs w:val="28"/>
        </w:rPr>
        <w:t>=</w:t>
      </w:r>
      <w:proofErr w:type="spellStart"/>
      <w:r w:rsidRPr="00AB6F4C">
        <w:rPr>
          <w:b/>
          <w:sz w:val="28"/>
          <w:szCs w:val="28"/>
        </w:rPr>
        <w:t>Record</w:t>
      </w:r>
      <w:proofErr w:type="spellEnd"/>
      <w:r w:rsidRPr="00AB6F4C">
        <w:rPr>
          <w:b/>
          <w:sz w:val="28"/>
          <w:szCs w:val="28"/>
        </w:rPr>
        <w:t xml:space="preserve"> </w:t>
      </w:r>
    </w:p>
    <w:p w:rsidR="00AB6F4C" w:rsidRPr="00AB6F4C" w:rsidRDefault="00AB6F4C" w:rsidP="00AB6F4C">
      <w:pPr>
        <w:ind w:left="2268" w:firstLine="709"/>
        <w:rPr>
          <w:sz w:val="28"/>
          <w:szCs w:val="28"/>
        </w:rPr>
      </w:pPr>
      <w:r w:rsidRPr="00AB6F4C">
        <w:rPr>
          <w:sz w:val="28"/>
          <w:szCs w:val="28"/>
        </w:rPr>
        <w:t xml:space="preserve">X,Y: </w:t>
      </w:r>
      <w:proofErr w:type="spellStart"/>
      <w:r w:rsidRPr="00AB6F4C">
        <w:rPr>
          <w:b/>
          <w:sz w:val="28"/>
          <w:szCs w:val="28"/>
        </w:rPr>
        <w:t>Real</w:t>
      </w:r>
      <w:proofErr w:type="spellEnd"/>
      <w:r w:rsidRPr="00AB6F4C">
        <w:rPr>
          <w:b/>
          <w:sz w:val="28"/>
          <w:szCs w:val="28"/>
        </w:rPr>
        <w:t xml:space="preserve"> </w:t>
      </w:r>
    </w:p>
    <w:p w:rsidR="00AB6F4C" w:rsidRPr="00AB6F4C" w:rsidRDefault="00AB6F4C" w:rsidP="00AB6F4C">
      <w:pPr>
        <w:ind w:left="2268" w:firstLine="709"/>
        <w:rPr>
          <w:sz w:val="28"/>
          <w:szCs w:val="28"/>
        </w:rPr>
      </w:pPr>
      <w:proofErr w:type="spellStart"/>
      <w:r w:rsidRPr="00AB6F4C">
        <w:rPr>
          <w:b/>
          <w:sz w:val="28"/>
          <w:szCs w:val="28"/>
        </w:rPr>
        <w:t>End</w:t>
      </w:r>
      <w:proofErr w:type="spellEnd"/>
      <w:r w:rsidRPr="00AB6F4C">
        <w:rPr>
          <w:b/>
          <w:sz w:val="28"/>
          <w:szCs w:val="28"/>
        </w:rPr>
        <w:t>;</w:t>
      </w:r>
      <w:r w:rsidRPr="00AB6F4C">
        <w:rPr>
          <w:sz w:val="28"/>
          <w:szCs w:val="28"/>
        </w:rPr>
        <w:t xml:space="preserve"> </w:t>
      </w:r>
    </w:p>
    <w:p w:rsidR="00AB6F4C" w:rsidRPr="00AB6F4C" w:rsidRDefault="00AB6F4C" w:rsidP="00C21DC0">
      <w:pPr>
        <w:spacing w:before="120"/>
        <w:ind w:firstLine="567"/>
        <w:rPr>
          <w:sz w:val="28"/>
          <w:szCs w:val="28"/>
        </w:rPr>
      </w:pPr>
      <w:r w:rsidRPr="00AB6F4C">
        <w:rPr>
          <w:sz w:val="28"/>
          <w:szCs w:val="28"/>
        </w:rPr>
        <w:t xml:space="preserve">Используя этот модуль, решить задачи 1, 2. </w:t>
      </w:r>
    </w:p>
    <w:p w:rsidR="00AB6F4C" w:rsidRPr="00AB6F4C" w:rsidRDefault="00AB6F4C" w:rsidP="00D950F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AB6F4C">
        <w:rPr>
          <w:sz w:val="28"/>
          <w:szCs w:val="28"/>
        </w:rPr>
        <w:t>Дан массив</w:t>
      </w:r>
      <w:proofErr w:type="gramStart"/>
      <w:r w:rsidRPr="00AB6F4C">
        <w:rPr>
          <w:sz w:val="28"/>
          <w:szCs w:val="28"/>
        </w:rPr>
        <w:t xml:space="preserve"> А</w:t>
      </w:r>
      <w:proofErr w:type="gramEnd"/>
      <w:r w:rsidRPr="00AB6F4C">
        <w:rPr>
          <w:sz w:val="28"/>
          <w:szCs w:val="28"/>
        </w:rPr>
        <w:t xml:space="preserve"> — массив векторов. Отсортировать его в порядке убывания длин векторов. </w:t>
      </w:r>
    </w:p>
    <w:p w:rsidR="00AB6F4C" w:rsidRPr="00E62328" w:rsidRDefault="00AB6F4C" w:rsidP="00D950F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E62328">
        <w:rPr>
          <w:sz w:val="28"/>
          <w:szCs w:val="28"/>
        </w:rPr>
        <w:t xml:space="preserve">С помощью датчика случайных чисел сгенерировать 2N целых чисел. N </w:t>
      </w:r>
      <w:proofErr w:type="spellStart"/>
      <w:r w:rsidRPr="00E62328">
        <w:rPr>
          <w:sz w:val="28"/>
          <w:szCs w:val="28"/>
        </w:rPr>
        <w:t>nap</w:t>
      </w:r>
      <w:proofErr w:type="spellEnd"/>
      <w:r w:rsidRPr="00E62328">
        <w:rPr>
          <w:sz w:val="28"/>
          <w:szCs w:val="28"/>
        </w:rPr>
        <w:t xml:space="preserve"> этих чисел задают N точек координатной плоскости. Вывести номера тройки точек, которые являются координатами вершин треугольника с наибольшим углом.</w:t>
      </w:r>
    </w:p>
    <w:p w:rsidR="00AB6F4C" w:rsidRDefault="00AB6F4C" w:rsidP="00AB6F4C">
      <w:pPr>
        <w:ind w:firstLine="567"/>
        <w:rPr>
          <w:b/>
          <w:sz w:val="28"/>
          <w:szCs w:val="28"/>
        </w:rPr>
      </w:pPr>
    </w:p>
    <w:p w:rsidR="00AB6F4C" w:rsidRDefault="00AB6F4C" w:rsidP="00AB6F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B6F4C" w:rsidRDefault="00AB6F4C" w:rsidP="00D950F7">
      <w:pPr>
        <w:pStyle w:val="a4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432 с.</w:t>
      </w:r>
    </w:p>
    <w:p w:rsidR="00AB6F4C" w:rsidRDefault="00AB6F4C" w:rsidP="00D950F7">
      <w:pPr>
        <w:pStyle w:val="a4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AB6F4C" w:rsidRDefault="00AB6F4C" w:rsidP="00AB6F4C">
      <w:pPr>
        <w:ind w:firstLine="567"/>
        <w:rPr>
          <w:sz w:val="28"/>
          <w:szCs w:val="28"/>
        </w:rPr>
      </w:pPr>
    </w:p>
    <w:p w:rsidR="00AB6F4C" w:rsidRDefault="00AB6F4C" w:rsidP="00AB6F4C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AB6F4C" w:rsidRDefault="00AB6F4C" w:rsidP="00AB6F4C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9B1BFF" w:rsidRPr="0010479B" w:rsidRDefault="009B1BFF" w:rsidP="009B1BFF">
      <w:pPr>
        <w:pStyle w:val="1"/>
        <w:rPr>
          <w:rFonts w:ascii="Times New Roman" w:hAnsi="Times New Roman" w:cs="Times New Roman"/>
        </w:rPr>
      </w:pPr>
      <w:bookmarkStart w:id="29" w:name="_Toc405312047"/>
      <w:r w:rsidRPr="004445C5">
        <w:rPr>
          <w:rFonts w:ascii="Times New Roman" w:hAnsi="Times New Roman" w:cs="Times New Roman"/>
        </w:rPr>
        <w:lastRenderedPageBreak/>
        <w:t xml:space="preserve">Раздел </w:t>
      </w:r>
      <w:r w:rsidRPr="009B1BFF">
        <w:rPr>
          <w:rFonts w:ascii="Times New Roman" w:hAnsi="Times New Roman" w:cs="Times New Roman"/>
        </w:rPr>
        <w:t>4</w:t>
      </w:r>
      <w:r w:rsidRPr="00444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Объектно-ориентированное Программирование в </w:t>
      </w:r>
      <w:r>
        <w:rPr>
          <w:rFonts w:ascii="Times New Roman" w:hAnsi="Times New Roman" w:cs="Times New Roman"/>
          <w:lang w:val="en-US"/>
        </w:rPr>
        <w:t>Turbo</w:t>
      </w:r>
      <w:r w:rsidRPr="00104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bookmarkEnd w:id="29"/>
    </w:p>
    <w:p w:rsidR="009B1BFF" w:rsidRDefault="009B1BFF" w:rsidP="009B1BF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№4-1</w:t>
      </w:r>
    </w:p>
    <w:p w:rsidR="00D950F7" w:rsidRPr="0010479B" w:rsidRDefault="00D950F7" w:rsidP="009B1BFF">
      <w:pPr>
        <w:ind w:firstLine="567"/>
        <w:rPr>
          <w:b/>
          <w:sz w:val="28"/>
          <w:szCs w:val="28"/>
        </w:rPr>
      </w:pPr>
    </w:p>
    <w:p w:rsidR="009B1BFF" w:rsidRPr="009B1BFF" w:rsidRDefault="009B1BFF" w:rsidP="00D950F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9B1BFF">
        <w:rPr>
          <w:sz w:val="28"/>
          <w:szCs w:val="28"/>
        </w:rPr>
        <w:t>Составить описание класса для объектов-векторов, задаваемых координатами концов в трехмерном пространстве. Обеспечить операции сложения и вычитания векторов с получением нового вектора (суммы или разности), вычисления скалярного произведения двух векторов, длины вектора, косинуса угла между векторами.</w:t>
      </w:r>
    </w:p>
    <w:p w:rsidR="009B1BFF" w:rsidRDefault="009B1BFF" w:rsidP="009B1BFF">
      <w:pPr>
        <w:ind w:firstLine="567"/>
        <w:rPr>
          <w:sz w:val="28"/>
          <w:szCs w:val="28"/>
        </w:rPr>
      </w:pPr>
    </w:p>
    <w:p w:rsidR="009B1BFF" w:rsidRDefault="009B1BFF" w:rsidP="009B1BF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B1BFF" w:rsidRPr="005760CD" w:rsidRDefault="009B1BFF" w:rsidP="00D950F7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r w:rsidRPr="005760CD">
        <w:rPr>
          <w:sz w:val="28"/>
          <w:szCs w:val="28"/>
        </w:rPr>
        <w:t>Аляев</w:t>
      </w:r>
      <w:proofErr w:type="spellEnd"/>
      <w:r w:rsidRPr="005760CD">
        <w:rPr>
          <w:sz w:val="28"/>
          <w:szCs w:val="28"/>
        </w:rPr>
        <w:t xml:space="preserve"> Ю.А., Козлов О.А. Алгоритмизация и языки программирования </w:t>
      </w:r>
      <w:r w:rsidRPr="005760CD">
        <w:rPr>
          <w:sz w:val="28"/>
          <w:szCs w:val="28"/>
          <w:lang w:val="en-US"/>
        </w:rPr>
        <w:t>Pascal</w:t>
      </w:r>
      <w:r w:rsidRPr="005760CD">
        <w:rPr>
          <w:sz w:val="28"/>
          <w:szCs w:val="28"/>
        </w:rPr>
        <w:t xml:space="preserve">, </w:t>
      </w:r>
      <w:r w:rsidRPr="005760CD">
        <w:rPr>
          <w:sz w:val="28"/>
          <w:szCs w:val="28"/>
          <w:lang w:val="en-US"/>
        </w:rPr>
        <w:t>C</w:t>
      </w:r>
      <w:r w:rsidRPr="005760CD">
        <w:rPr>
          <w:sz w:val="28"/>
          <w:szCs w:val="28"/>
        </w:rPr>
        <w:t xml:space="preserve">++, </w:t>
      </w:r>
      <w:r w:rsidRPr="005760CD">
        <w:rPr>
          <w:sz w:val="28"/>
          <w:szCs w:val="28"/>
          <w:lang w:val="en-US"/>
        </w:rPr>
        <w:t>Visual</w:t>
      </w:r>
      <w:r w:rsidRPr="005760CD">
        <w:rPr>
          <w:sz w:val="28"/>
          <w:szCs w:val="28"/>
        </w:rPr>
        <w:t xml:space="preserve"> </w:t>
      </w:r>
      <w:r w:rsidRPr="005760CD">
        <w:rPr>
          <w:sz w:val="28"/>
          <w:szCs w:val="28"/>
          <w:lang w:val="en-US"/>
        </w:rPr>
        <w:t>Basic</w:t>
      </w:r>
      <w:r w:rsidRPr="005760CD">
        <w:rPr>
          <w:sz w:val="28"/>
          <w:szCs w:val="28"/>
        </w:rPr>
        <w:t>: Учебно-справочное пособие. – М.: Финансы и статистика, 2002. – 320 с.</w:t>
      </w:r>
    </w:p>
    <w:p w:rsidR="009B1BFF" w:rsidRDefault="009B1BFF" w:rsidP="00D950F7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9B1BFF" w:rsidRPr="00592AE6" w:rsidRDefault="009B1BFF" w:rsidP="009B1BFF">
      <w:pPr>
        <w:ind w:firstLine="567"/>
        <w:rPr>
          <w:sz w:val="28"/>
          <w:szCs w:val="28"/>
        </w:rPr>
      </w:pPr>
    </w:p>
    <w:p w:rsidR="009B1BFF" w:rsidRDefault="009B1BFF" w:rsidP="009B1BFF">
      <w:pPr>
        <w:ind w:left="567"/>
        <w:rPr>
          <w:sz w:val="28"/>
          <w:szCs w:val="28"/>
        </w:rPr>
      </w:pPr>
      <w:r w:rsidRPr="00A718E2"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проверка письменного отчета.</w:t>
      </w:r>
    </w:p>
    <w:p w:rsidR="009B1BFF" w:rsidRDefault="009B1BFF" w:rsidP="009B1BFF">
      <w:pPr>
        <w:ind w:left="567"/>
        <w:rPr>
          <w:sz w:val="28"/>
          <w:szCs w:val="28"/>
        </w:rPr>
      </w:pPr>
    </w:p>
    <w:p w:rsidR="00D950F7" w:rsidRDefault="00D950F7" w:rsidP="00D950F7">
      <w:pPr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отчета</w:t>
      </w:r>
      <w:r>
        <w:rPr>
          <w:sz w:val="28"/>
          <w:szCs w:val="28"/>
        </w:rPr>
        <w:t>:</w:t>
      </w:r>
    </w:p>
    <w:p w:rsidR="00D950F7" w:rsidRDefault="00D950F7" w:rsidP="00D950F7">
      <w:pPr>
        <w:pStyle w:val="a4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самостоятельной работы.</w:t>
      </w:r>
    </w:p>
    <w:p w:rsidR="00D950F7" w:rsidRDefault="00D950F7" w:rsidP="00D950F7">
      <w:pPr>
        <w:pStyle w:val="a4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D950F7" w:rsidRDefault="00D950F7" w:rsidP="00D950F7">
      <w:pPr>
        <w:pStyle w:val="a4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программы алгоритмов решения.</w:t>
      </w:r>
    </w:p>
    <w:p w:rsidR="00D950F7" w:rsidRDefault="00D950F7" w:rsidP="009B1BFF">
      <w:pPr>
        <w:ind w:left="567"/>
        <w:rPr>
          <w:sz w:val="28"/>
          <w:szCs w:val="28"/>
        </w:rPr>
      </w:pPr>
    </w:p>
    <w:p w:rsidR="009B2D09" w:rsidRDefault="009B2D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2D09" w:rsidRPr="009B2D09" w:rsidRDefault="009B2D09" w:rsidP="009B2D09">
      <w:pPr>
        <w:pStyle w:val="1"/>
        <w:rPr>
          <w:rFonts w:ascii="Times New Roman" w:hAnsi="Times New Roman" w:cs="Times New Roman"/>
        </w:rPr>
      </w:pPr>
      <w:bookmarkStart w:id="30" w:name="_Toc405184321"/>
      <w:bookmarkStart w:id="31" w:name="_Toc405312048"/>
      <w:r w:rsidRPr="009B2D09">
        <w:rPr>
          <w:rFonts w:ascii="Times New Roman" w:hAnsi="Times New Roman" w:cs="Times New Roman"/>
        </w:rPr>
        <w:lastRenderedPageBreak/>
        <w:t>Рекомендуемая литература</w:t>
      </w:r>
      <w:bookmarkEnd w:id="30"/>
      <w:bookmarkEnd w:id="31"/>
    </w:p>
    <w:p w:rsidR="009B2D09" w:rsidRPr="00384714" w:rsidRDefault="009B2D09" w:rsidP="009B2D09">
      <w:pPr>
        <w:ind w:left="540"/>
        <w:jc w:val="both"/>
        <w:rPr>
          <w:bCs/>
          <w:sz w:val="28"/>
          <w:szCs w:val="28"/>
          <w:u w:val="single"/>
        </w:rPr>
      </w:pPr>
      <w:r w:rsidRPr="00384714">
        <w:rPr>
          <w:bCs/>
          <w:sz w:val="28"/>
          <w:szCs w:val="28"/>
          <w:u w:val="single"/>
        </w:rPr>
        <w:t xml:space="preserve">Основные источники: </w:t>
      </w:r>
    </w:p>
    <w:p w:rsidR="009B2D09" w:rsidRPr="00125C66" w:rsidRDefault="009B2D09" w:rsidP="00D950F7">
      <w:pPr>
        <w:numPr>
          <w:ilvl w:val="0"/>
          <w:numId w:val="50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125C66">
        <w:rPr>
          <w:sz w:val="28"/>
          <w:szCs w:val="28"/>
        </w:rPr>
        <w:t xml:space="preserve">Абрамов В.Г., Трифонов Н.П., Трифонова Г.Н. Введение в язык </w:t>
      </w:r>
      <w:proofErr w:type="spellStart"/>
      <w:r w:rsidRPr="00125C66">
        <w:rPr>
          <w:sz w:val="28"/>
          <w:szCs w:val="28"/>
        </w:rPr>
        <w:t>Pascal</w:t>
      </w:r>
      <w:proofErr w:type="spellEnd"/>
      <w:r w:rsidRPr="00125C66">
        <w:rPr>
          <w:sz w:val="28"/>
          <w:szCs w:val="28"/>
        </w:rPr>
        <w:t xml:space="preserve">. Учебное пособие. – М.: </w:t>
      </w:r>
      <w:proofErr w:type="spellStart"/>
      <w:r w:rsidRPr="00125C66">
        <w:rPr>
          <w:sz w:val="28"/>
          <w:szCs w:val="28"/>
        </w:rPr>
        <w:t>Кнорус</w:t>
      </w:r>
      <w:proofErr w:type="spellEnd"/>
      <w:r w:rsidRPr="00125C66">
        <w:rPr>
          <w:sz w:val="28"/>
          <w:szCs w:val="28"/>
        </w:rPr>
        <w:t>, 2011.</w:t>
      </w:r>
      <w:r>
        <w:rPr>
          <w:sz w:val="28"/>
          <w:szCs w:val="28"/>
        </w:rPr>
        <w:t xml:space="preserve"> – 384 с.</w:t>
      </w:r>
    </w:p>
    <w:p w:rsidR="009B2D09" w:rsidRDefault="009B2D09" w:rsidP="00D950F7">
      <w:pPr>
        <w:numPr>
          <w:ilvl w:val="0"/>
          <w:numId w:val="50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О. Л., Попов И. И. Основы алгоритмизации и программирования: Учебное пособие. – М.: ФОРУМ, 2009. – </w:t>
      </w:r>
      <w:r w:rsidR="0006012D">
        <w:rPr>
          <w:sz w:val="28"/>
          <w:szCs w:val="28"/>
        </w:rPr>
        <w:t>432</w:t>
      </w:r>
      <w:r>
        <w:rPr>
          <w:sz w:val="28"/>
          <w:szCs w:val="28"/>
        </w:rPr>
        <w:t xml:space="preserve"> с.</w:t>
      </w:r>
    </w:p>
    <w:p w:rsidR="009B2D09" w:rsidRPr="00125C66" w:rsidRDefault="009B2D09" w:rsidP="00D950F7">
      <w:pPr>
        <w:numPr>
          <w:ilvl w:val="0"/>
          <w:numId w:val="50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 w:rsidRPr="00125C66">
        <w:rPr>
          <w:sz w:val="28"/>
          <w:szCs w:val="28"/>
        </w:rPr>
        <w:t>Культин</w:t>
      </w:r>
      <w:proofErr w:type="spellEnd"/>
      <w:r w:rsidRPr="00125C66">
        <w:rPr>
          <w:sz w:val="28"/>
          <w:szCs w:val="28"/>
        </w:rPr>
        <w:t xml:space="preserve"> Н. Самоучитель программирования в </w:t>
      </w:r>
      <w:proofErr w:type="spellStart"/>
      <w:r w:rsidRPr="00125C66">
        <w:rPr>
          <w:sz w:val="28"/>
          <w:szCs w:val="28"/>
        </w:rPr>
        <w:t>Turbo</w:t>
      </w:r>
      <w:proofErr w:type="spellEnd"/>
      <w:r w:rsidRPr="00125C66">
        <w:rPr>
          <w:sz w:val="28"/>
          <w:szCs w:val="28"/>
        </w:rPr>
        <w:t xml:space="preserve"> </w:t>
      </w:r>
      <w:proofErr w:type="spellStart"/>
      <w:r w:rsidRPr="00125C66">
        <w:rPr>
          <w:sz w:val="28"/>
          <w:szCs w:val="28"/>
        </w:rPr>
        <w:t>Pascal</w:t>
      </w:r>
      <w:proofErr w:type="spellEnd"/>
      <w:r w:rsidRPr="00125C66">
        <w:rPr>
          <w:sz w:val="28"/>
          <w:szCs w:val="28"/>
        </w:rPr>
        <w:t xml:space="preserve"> 7.0 и </w:t>
      </w:r>
      <w:proofErr w:type="spellStart"/>
      <w:r w:rsidRPr="00125C66">
        <w:rPr>
          <w:sz w:val="28"/>
          <w:szCs w:val="28"/>
        </w:rPr>
        <w:t>Delphi</w:t>
      </w:r>
      <w:proofErr w:type="spellEnd"/>
      <w:r w:rsidRPr="00125C66">
        <w:rPr>
          <w:sz w:val="28"/>
          <w:szCs w:val="28"/>
        </w:rPr>
        <w:t>. СПб</w:t>
      </w:r>
      <w:proofErr w:type="gramStart"/>
      <w:r w:rsidRPr="00125C66">
        <w:rPr>
          <w:sz w:val="28"/>
          <w:szCs w:val="28"/>
        </w:rPr>
        <w:t xml:space="preserve">.: </w:t>
      </w:r>
      <w:proofErr w:type="gramEnd"/>
      <w:r w:rsidRPr="00125C66">
        <w:rPr>
          <w:sz w:val="28"/>
          <w:szCs w:val="28"/>
        </w:rPr>
        <w:t>BHV, 200</w:t>
      </w:r>
      <w:r>
        <w:rPr>
          <w:sz w:val="28"/>
          <w:szCs w:val="28"/>
        </w:rPr>
        <w:t>9</w:t>
      </w:r>
      <w:r w:rsidRPr="00125C66">
        <w:rPr>
          <w:sz w:val="28"/>
          <w:szCs w:val="28"/>
        </w:rPr>
        <w:t>.</w:t>
      </w:r>
      <w:r>
        <w:rPr>
          <w:sz w:val="28"/>
          <w:szCs w:val="28"/>
        </w:rPr>
        <w:t xml:space="preserve"> – 407 с.</w:t>
      </w:r>
    </w:p>
    <w:p w:rsidR="009B2D09" w:rsidRPr="00125C66" w:rsidRDefault="009B2D09" w:rsidP="00D950F7">
      <w:pPr>
        <w:numPr>
          <w:ilvl w:val="0"/>
          <w:numId w:val="50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125C66">
        <w:rPr>
          <w:sz w:val="28"/>
          <w:szCs w:val="28"/>
        </w:rPr>
        <w:t xml:space="preserve">Сальников Ю.Н. Программирование. Базовый курс. – М.: </w:t>
      </w:r>
      <w:proofErr w:type="spellStart"/>
      <w:r w:rsidRPr="00125C66">
        <w:rPr>
          <w:sz w:val="28"/>
          <w:szCs w:val="28"/>
        </w:rPr>
        <w:t>Маркет</w:t>
      </w:r>
      <w:proofErr w:type="spellEnd"/>
      <w:r w:rsidRPr="00125C66">
        <w:rPr>
          <w:sz w:val="28"/>
          <w:szCs w:val="28"/>
        </w:rPr>
        <w:t xml:space="preserve"> ДС, 2011.</w:t>
      </w:r>
      <w:r>
        <w:rPr>
          <w:sz w:val="28"/>
          <w:szCs w:val="28"/>
        </w:rPr>
        <w:t xml:space="preserve"> – 336 с.</w:t>
      </w:r>
    </w:p>
    <w:p w:rsidR="009B2D09" w:rsidRDefault="009B2D09" w:rsidP="00D950F7">
      <w:pPr>
        <w:numPr>
          <w:ilvl w:val="0"/>
          <w:numId w:val="50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Семакин И.Г., Шестаков А.П. Основы алгоритмизации и программирования: Учебник. – М.: Академия, 2010. – 400 с.</w:t>
      </w:r>
    </w:p>
    <w:p w:rsidR="009B2D09" w:rsidRPr="00125C66" w:rsidRDefault="009B2D09" w:rsidP="00D950F7">
      <w:pPr>
        <w:numPr>
          <w:ilvl w:val="0"/>
          <w:numId w:val="50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125C66">
        <w:rPr>
          <w:sz w:val="28"/>
          <w:szCs w:val="28"/>
        </w:rPr>
        <w:t xml:space="preserve">Сухарев М. </w:t>
      </w:r>
      <w:proofErr w:type="spellStart"/>
      <w:r w:rsidRPr="00125C66">
        <w:rPr>
          <w:sz w:val="28"/>
          <w:szCs w:val="28"/>
        </w:rPr>
        <w:t>Turbo</w:t>
      </w:r>
      <w:proofErr w:type="spellEnd"/>
      <w:r w:rsidRPr="00125C66">
        <w:rPr>
          <w:sz w:val="28"/>
          <w:szCs w:val="28"/>
        </w:rPr>
        <w:t xml:space="preserve"> </w:t>
      </w:r>
      <w:proofErr w:type="spellStart"/>
      <w:r w:rsidRPr="00125C66">
        <w:rPr>
          <w:sz w:val="28"/>
          <w:szCs w:val="28"/>
        </w:rPr>
        <w:t>Pascal</w:t>
      </w:r>
      <w:proofErr w:type="spellEnd"/>
      <w:r w:rsidRPr="00125C66">
        <w:rPr>
          <w:sz w:val="28"/>
          <w:szCs w:val="28"/>
        </w:rPr>
        <w:t xml:space="preserve"> 7.0. Теория и практика программирования. – М.: Наука и техника, 200</w:t>
      </w:r>
      <w:r>
        <w:rPr>
          <w:sz w:val="28"/>
          <w:szCs w:val="28"/>
        </w:rPr>
        <w:t>9</w:t>
      </w:r>
      <w:r w:rsidRPr="00125C66">
        <w:rPr>
          <w:sz w:val="28"/>
          <w:szCs w:val="28"/>
        </w:rPr>
        <w:t>.</w:t>
      </w:r>
      <w:r>
        <w:rPr>
          <w:sz w:val="28"/>
          <w:szCs w:val="28"/>
        </w:rPr>
        <w:t xml:space="preserve"> – 544 с.</w:t>
      </w:r>
    </w:p>
    <w:p w:rsidR="009B2D09" w:rsidRPr="009B2D09" w:rsidRDefault="009B2D09" w:rsidP="009B2D09">
      <w:p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</w:p>
    <w:p w:rsidR="009B2D09" w:rsidRPr="00384714" w:rsidRDefault="009B2D09" w:rsidP="009B2D09">
      <w:pPr>
        <w:tabs>
          <w:tab w:val="left" w:pos="916"/>
          <w:tab w:val="left" w:pos="1080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  <w:u w:val="single"/>
        </w:rPr>
      </w:pPr>
      <w:r w:rsidRPr="00384714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9B2D09" w:rsidRDefault="009B2D09" w:rsidP="00D950F7">
      <w:pPr>
        <w:numPr>
          <w:ilvl w:val="0"/>
          <w:numId w:val="51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125C66">
        <w:rPr>
          <w:sz w:val="28"/>
          <w:szCs w:val="28"/>
        </w:rPr>
        <w:t xml:space="preserve">Давыдова Н.А., </w:t>
      </w:r>
      <w:proofErr w:type="spellStart"/>
      <w:r w:rsidRPr="00125C66">
        <w:rPr>
          <w:sz w:val="28"/>
          <w:szCs w:val="28"/>
        </w:rPr>
        <w:t>Боровская</w:t>
      </w:r>
      <w:proofErr w:type="spellEnd"/>
      <w:r w:rsidRPr="00125C66">
        <w:rPr>
          <w:sz w:val="28"/>
          <w:szCs w:val="28"/>
        </w:rPr>
        <w:t xml:space="preserve"> Е.В. Программирование. Учебное пособие. – М.: БИНОМ, 2009.</w:t>
      </w:r>
      <w:r>
        <w:rPr>
          <w:sz w:val="28"/>
          <w:szCs w:val="28"/>
        </w:rPr>
        <w:t xml:space="preserve"> – 238 с.</w:t>
      </w:r>
    </w:p>
    <w:p w:rsidR="009B2D09" w:rsidRDefault="009B2D09" w:rsidP="00D950F7">
      <w:pPr>
        <w:numPr>
          <w:ilvl w:val="0"/>
          <w:numId w:val="51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Зеленяк</w:t>
      </w:r>
      <w:proofErr w:type="spellEnd"/>
      <w:r>
        <w:rPr>
          <w:sz w:val="28"/>
          <w:szCs w:val="28"/>
        </w:rPr>
        <w:t xml:space="preserve"> О.П. Практикум программирования на </w:t>
      </w:r>
      <w:proofErr w:type="spellStart"/>
      <w:r>
        <w:rPr>
          <w:sz w:val="28"/>
          <w:szCs w:val="28"/>
        </w:rPr>
        <w:t>Turbo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Pascal</w:t>
      </w:r>
      <w:proofErr w:type="spellEnd"/>
      <w:r>
        <w:rPr>
          <w:sz w:val="28"/>
          <w:szCs w:val="28"/>
        </w:rPr>
        <w:t>.  – М.: Книга по требованию, 2010. – 896 с.</w:t>
      </w:r>
    </w:p>
    <w:p w:rsidR="009B2D09" w:rsidRDefault="009B2D09" w:rsidP="00D950F7">
      <w:pPr>
        <w:numPr>
          <w:ilvl w:val="0"/>
          <w:numId w:val="51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Канцедал</w:t>
      </w:r>
      <w:proofErr w:type="spellEnd"/>
      <w:r>
        <w:rPr>
          <w:sz w:val="28"/>
          <w:szCs w:val="28"/>
        </w:rPr>
        <w:t xml:space="preserve"> С.А. Алгоритмизация и программирование. – М.: Форум, 2010. – 352 с.</w:t>
      </w:r>
    </w:p>
    <w:p w:rsidR="009B2D09" w:rsidRDefault="009B2D09" w:rsidP="00D950F7">
      <w:pPr>
        <w:numPr>
          <w:ilvl w:val="0"/>
          <w:numId w:val="51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Карпиленко</w:t>
      </w:r>
      <w:proofErr w:type="spellEnd"/>
      <w:r>
        <w:rPr>
          <w:sz w:val="28"/>
          <w:szCs w:val="28"/>
        </w:rPr>
        <w:t xml:space="preserve"> Е.В. Основы программирования. – М.: Феникс, 2009. – 318 с.</w:t>
      </w:r>
    </w:p>
    <w:p w:rsidR="009B2D09" w:rsidRDefault="009B2D09" w:rsidP="00D950F7">
      <w:pPr>
        <w:numPr>
          <w:ilvl w:val="0"/>
          <w:numId w:val="51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Культин</w:t>
      </w:r>
      <w:proofErr w:type="spellEnd"/>
      <w:r>
        <w:rPr>
          <w:sz w:val="28"/>
          <w:szCs w:val="28"/>
        </w:rPr>
        <w:t xml:space="preserve"> Н. </w:t>
      </w:r>
      <w:proofErr w:type="spellStart"/>
      <w:r>
        <w:rPr>
          <w:sz w:val="28"/>
          <w:szCs w:val="28"/>
        </w:rPr>
        <w:t>Turbo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Pascal</w:t>
      </w:r>
      <w:proofErr w:type="spellEnd"/>
      <w:r>
        <w:rPr>
          <w:sz w:val="28"/>
          <w:szCs w:val="28"/>
        </w:rPr>
        <w:t xml:space="preserve"> в задачах и примерах.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BHV, 2010. – 256 с.</w:t>
      </w:r>
    </w:p>
    <w:p w:rsidR="009B2D09" w:rsidRPr="004B67A1" w:rsidRDefault="009B2D09" w:rsidP="00D950F7">
      <w:pPr>
        <w:numPr>
          <w:ilvl w:val="0"/>
          <w:numId w:val="51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Светозарова</w:t>
      </w:r>
      <w:proofErr w:type="spellEnd"/>
      <w:r>
        <w:rPr>
          <w:sz w:val="28"/>
          <w:szCs w:val="28"/>
        </w:rPr>
        <w:t xml:space="preserve"> Г.И., </w:t>
      </w:r>
      <w:proofErr w:type="spellStart"/>
      <w:r>
        <w:rPr>
          <w:sz w:val="28"/>
          <w:szCs w:val="28"/>
        </w:rPr>
        <w:t>Сигитов</w:t>
      </w:r>
      <w:proofErr w:type="spellEnd"/>
      <w:r>
        <w:rPr>
          <w:sz w:val="28"/>
          <w:szCs w:val="28"/>
        </w:rPr>
        <w:t xml:space="preserve"> Е.В., Козловский А.В. Практикум по программированию на алгоритмических языках. М.: Книга по требованию, 2012. – 432 с.</w:t>
      </w:r>
    </w:p>
    <w:p w:rsidR="009B2D09" w:rsidRPr="00125C66" w:rsidRDefault="009B2D09" w:rsidP="00D950F7">
      <w:pPr>
        <w:numPr>
          <w:ilvl w:val="0"/>
          <w:numId w:val="51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proofErr w:type="spellStart"/>
      <w:r w:rsidRPr="00125C66">
        <w:rPr>
          <w:sz w:val="28"/>
          <w:szCs w:val="28"/>
        </w:rPr>
        <w:t>Фар</w:t>
      </w:r>
      <w:r>
        <w:rPr>
          <w:sz w:val="28"/>
          <w:szCs w:val="28"/>
        </w:rPr>
        <w:t>о</w:t>
      </w:r>
      <w:r w:rsidRPr="00125C66">
        <w:rPr>
          <w:sz w:val="28"/>
          <w:szCs w:val="28"/>
        </w:rPr>
        <w:t>нов</w:t>
      </w:r>
      <w:proofErr w:type="spellEnd"/>
      <w:r w:rsidRPr="00136C32">
        <w:rPr>
          <w:sz w:val="28"/>
          <w:szCs w:val="28"/>
          <w:lang w:val="en-US"/>
        </w:rPr>
        <w:t xml:space="preserve"> </w:t>
      </w:r>
      <w:r w:rsidRPr="00125C66">
        <w:rPr>
          <w:sz w:val="28"/>
          <w:szCs w:val="28"/>
        </w:rPr>
        <w:t>В</w:t>
      </w:r>
      <w:r w:rsidRPr="00136C32">
        <w:rPr>
          <w:sz w:val="28"/>
          <w:szCs w:val="28"/>
          <w:lang w:val="en-US"/>
        </w:rPr>
        <w:t>.</w:t>
      </w:r>
      <w:r w:rsidRPr="00125C66">
        <w:rPr>
          <w:sz w:val="28"/>
          <w:szCs w:val="28"/>
        </w:rPr>
        <w:t>В</w:t>
      </w:r>
      <w:r w:rsidRPr="00136C32">
        <w:rPr>
          <w:sz w:val="28"/>
          <w:szCs w:val="28"/>
          <w:lang w:val="en-US"/>
        </w:rPr>
        <w:t xml:space="preserve">. Turbo Pascal 7.0. </w:t>
      </w:r>
      <w:r w:rsidRPr="00125C66">
        <w:rPr>
          <w:sz w:val="28"/>
          <w:szCs w:val="28"/>
        </w:rPr>
        <w:t xml:space="preserve">Практика программирования. – М.: </w:t>
      </w:r>
      <w:proofErr w:type="spellStart"/>
      <w:r w:rsidRPr="00125C66">
        <w:rPr>
          <w:sz w:val="28"/>
          <w:szCs w:val="28"/>
        </w:rPr>
        <w:t>Кнорус</w:t>
      </w:r>
      <w:proofErr w:type="spellEnd"/>
      <w:r w:rsidRPr="00125C66">
        <w:rPr>
          <w:sz w:val="28"/>
          <w:szCs w:val="28"/>
        </w:rPr>
        <w:t>, 2012.</w:t>
      </w:r>
      <w:r>
        <w:rPr>
          <w:sz w:val="28"/>
          <w:szCs w:val="28"/>
        </w:rPr>
        <w:t xml:space="preserve"> – 414 с.</w:t>
      </w:r>
    </w:p>
    <w:p w:rsidR="009B2D09" w:rsidRDefault="009B2D09" w:rsidP="009B2D09">
      <w:pPr>
        <w:tabs>
          <w:tab w:val="left" w:pos="540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B2D09" w:rsidRPr="00384714" w:rsidRDefault="009B2D09" w:rsidP="009B2D09">
      <w:pPr>
        <w:tabs>
          <w:tab w:val="left" w:pos="540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u w:val="single"/>
        </w:rPr>
      </w:pPr>
      <w:r w:rsidRPr="00384714">
        <w:rPr>
          <w:sz w:val="28"/>
          <w:szCs w:val="28"/>
          <w:u w:val="single"/>
        </w:rPr>
        <w:t>Интернет-ресурсы:</w:t>
      </w:r>
    </w:p>
    <w:p w:rsidR="009B2D09" w:rsidRDefault="009B2D09" w:rsidP="00D950F7">
      <w:pPr>
        <w:numPr>
          <w:ilvl w:val="0"/>
          <w:numId w:val="52"/>
        </w:num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центр информационно-образовательных ресурсов </w:t>
      </w:r>
      <w:r w:rsidRPr="000A1C7F">
        <w:rPr>
          <w:sz w:val="28"/>
          <w:szCs w:val="28"/>
        </w:rPr>
        <w:t>[</w:t>
      </w:r>
      <w:r>
        <w:rPr>
          <w:sz w:val="28"/>
          <w:szCs w:val="28"/>
        </w:rPr>
        <w:t>Офиц. сайт</w:t>
      </w:r>
      <w:r w:rsidRPr="000A1C7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3" w:history="1">
        <w:r w:rsidRPr="005D5708">
          <w:rPr>
            <w:rStyle w:val="ae"/>
            <w:sz w:val="28"/>
            <w:szCs w:val="28"/>
            <w:lang w:val="en-US"/>
          </w:rPr>
          <w:t>http</w:t>
        </w:r>
        <w:r w:rsidRPr="00615055">
          <w:rPr>
            <w:rStyle w:val="ae"/>
            <w:sz w:val="28"/>
            <w:szCs w:val="28"/>
          </w:rPr>
          <w:t>://</w:t>
        </w:r>
        <w:proofErr w:type="spellStart"/>
        <w:r w:rsidRPr="005D5708">
          <w:rPr>
            <w:rStyle w:val="ae"/>
            <w:sz w:val="28"/>
            <w:szCs w:val="28"/>
            <w:lang w:val="en-US"/>
          </w:rPr>
          <w:t>fcior</w:t>
        </w:r>
        <w:proofErr w:type="spellEnd"/>
        <w:r w:rsidRPr="00615055">
          <w:rPr>
            <w:rStyle w:val="ae"/>
            <w:sz w:val="28"/>
            <w:szCs w:val="28"/>
          </w:rPr>
          <w:t>.</w:t>
        </w:r>
        <w:proofErr w:type="spellStart"/>
        <w:r w:rsidRPr="005D5708">
          <w:rPr>
            <w:rStyle w:val="ae"/>
            <w:sz w:val="28"/>
            <w:szCs w:val="28"/>
            <w:lang w:val="en-US"/>
          </w:rPr>
          <w:t>edu</w:t>
        </w:r>
        <w:proofErr w:type="spellEnd"/>
        <w:r w:rsidRPr="00615055">
          <w:rPr>
            <w:rStyle w:val="ae"/>
            <w:sz w:val="28"/>
            <w:szCs w:val="28"/>
          </w:rPr>
          <w:t>.</w:t>
        </w:r>
        <w:proofErr w:type="spellStart"/>
        <w:r w:rsidRPr="005D5708">
          <w:rPr>
            <w:rStyle w:val="ae"/>
            <w:sz w:val="28"/>
            <w:szCs w:val="28"/>
            <w:lang w:val="en-US"/>
          </w:rPr>
          <w:t>ru</w:t>
        </w:r>
        <w:proofErr w:type="spellEnd"/>
        <w:r w:rsidRPr="00615055">
          <w:rPr>
            <w:rStyle w:val="ae"/>
            <w:sz w:val="28"/>
            <w:szCs w:val="28"/>
          </w:rPr>
          <w:t>/</w:t>
        </w:r>
      </w:hyperlink>
      <w:r w:rsidRPr="00615055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2.08.2013).</w:t>
      </w:r>
    </w:p>
    <w:p w:rsidR="009B2D09" w:rsidRPr="00E2683B" w:rsidRDefault="009B2D09" w:rsidP="00D950F7">
      <w:pPr>
        <w:numPr>
          <w:ilvl w:val="0"/>
          <w:numId w:val="52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– Инструменты, алгоритмы и структуры данных </w:t>
      </w:r>
      <w:r w:rsidRPr="000A1C7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A1C7F">
        <w:rPr>
          <w:sz w:val="28"/>
          <w:szCs w:val="28"/>
        </w:rPr>
        <w:t xml:space="preserve">] // </w:t>
      </w:r>
      <w:r>
        <w:rPr>
          <w:sz w:val="28"/>
          <w:szCs w:val="28"/>
        </w:rPr>
        <w:t xml:space="preserve">Интернет-Университет Информационных технологий – дистанционное образование </w:t>
      </w:r>
      <w:r w:rsidRPr="000A1C7F">
        <w:rPr>
          <w:sz w:val="28"/>
          <w:szCs w:val="28"/>
        </w:rPr>
        <w:t>[</w:t>
      </w:r>
      <w:r>
        <w:rPr>
          <w:sz w:val="28"/>
          <w:szCs w:val="28"/>
        </w:rPr>
        <w:t>Офиц. сайт</w:t>
      </w:r>
      <w:r w:rsidRPr="000A1C7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615055">
        <w:rPr>
          <w:sz w:val="28"/>
          <w:szCs w:val="28"/>
          <w:lang w:val="en-US"/>
        </w:rPr>
        <w:t>URL</w:t>
      </w:r>
      <w:r w:rsidRPr="00615055">
        <w:rPr>
          <w:sz w:val="28"/>
          <w:szCs w:val="28"/>
        </w:rPr>
        <w:t xml:space="preserve">: </w:t>
      </w:r>
      <w:hyperlink r:id="rId14" w:history="1">
        <w:r w:rsidRPr="00E2683B">
          <w:rPr>
            <w:rStyle w:val="ae"/>
            <w:sz w:val="28"/>
            <w:szCs w:val="28"/>
          </w:rPr>
          <w:t>http://www.intuit.ru/department/se/ialgdate/</w:t>
        </w:r>
      </w:hyperlink>
      <w:r w:rsidRPr="00E2683B">
        <w:rPr>
          <w:sz w:val="28"/>
          <w:szCs w:val="28"/>
        </w:rPr>
        <w:t xml:space="preserve"> (дата обращения: 2.0</w:t>
      </w:r>
      <w:r>
        <w:rPr>
          <w:sz w:val="28"/>
          <w:szCs w:val="28"/>
        </w:rPr>
        <w:t>8</w:t>
      </w:r>
      <w:r w:rsidRPr="00E2683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E2683B">
        <w:rPr>
          <w:sz w:val="28"/>
          <w:szCs w:val="28"/>
        </w:rPr>
        <w:t>).</w:t>
      </w:r>
    </w:p>
    <w:p w:rsidR="009B2D09" w:rsidRPr="00E2683B" w:rsidRDefault="009B2D09" w:rsidP="00D950F7">
      <w:pPr>
        <w:numPr>
          <w:ilvl w:val="0"/>
          <w:numId w:val="52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– Программирование на языке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 </w:t>
      </w:r>
      <w:r w:rsidRPr="000A1C7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A1C7F">
        <w:rPr>
          <w:sz w:val="28"/>
          <w:szCs w:val="28"/>
        </w:rPr>
        <w:t xml:space="preserve">] // </w:t>
      </w:r>
      <w:r>
        <w:rPr>
          <w:sz w:val="28"/>
          <w:szCs w:val="28"/>
        </w:rPr>
        <w:t xml:space="preserve">Интернет-Университет Информационных технологий – дистанционное образование </w:t>
      </w:r>
      <w:r w:rsidRPr="000A1C7F">
        <w:rPr>
          <w:sz w:val="28"/>
          <w:szCs w:val="28"/>
        </w:rPr>
        <w:t>[</w:t>
      </w:r>
      <w:r>
        <w:rPr>
          <w:sz w:val="28"/>
          <w:szCs w:val="28"/>
        </w:rPr>
        <w:t>Офиц. сайт</w:t>
      </w:r>
      <w:r w:rsidRPr="000A1C7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615055">
        <w:rPr>
          <w:sz w:val="28"/>
          <w:szCs w:val="28"/>
          <w:lang w:val="en-US"/>
        </w:rPr>
        <w:t>URL</w:t>
      </w:r>
      <w:r w:rsidRPr="00615055">
        <w:rPr>
          <w:sz w:val="28"/>
          <w:szCs w:val="28"/>
        </w:rPr>
        <w:t xml:space="preserve">: </w:t>
      </w:r>
      <w:hyperlink r:id="rId15" w:history="1">
        <w:r w:rsidRPr="00E56756">
          <w:rPr>
            <w:rStyle w:val="ae"/>
            <w:sz w:val="28"/>
            <w:szCs w:val="28"/>
          </w:rPr>
          <w:t>http://www.intuit.ru/department/pl/plpascal/</w:t>
        </w:r>
      </w:hyperlink>
      <w:r w:rsidRPr="00E2683B">
        <w:rPr>
          <w:sz w:val="28"/>
          <w:szCs w:val="28"/>
        </w:rPr>
        <w:t xml:space="preserve"> (дата обращения: 2.0</w:t>
      </w:r>
      <w:r>
        <w:rPr>
          <w:sz w:val="28"/>
          <w:szCs w:val="28"/>
        </w:rPr>
        <w:t>8</w:t>
      </w:r>
      <w:r w:rsidRPr="00E2683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E2683B">
        <w:rPr>
          <w:sz w:val="28"/>
          <w:szCs w:val="28"/>
        </w:rPr>
        <w:t>).</w:t>
      </w:r>
    </w:p>
    <w:p w:rsidR="00C21DC0" w:rsidRDefault="009B2D09" w:rsidP="00D950F7">
      <w:pPr>
        <w:numPr>
          <w:ilvl w:val="0"/>
          <w:numId w:val="52"/>
        </w:numPr>
        <w:tabs>
          <w:tab w:val="clear" w:pos="927"/>
          <w:tab w:val="num" w:pos="993"/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– Программирование на языке высокого уровня Паскаль </w:t>
      </w:r>
      <w:r w:rsidRPr="000A1C7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A1C7F">
        <w:rPr>
          <w:sz w:val="28"/>
          <w:szCs w:val="28"/>
        </w:rPr>
        <w:t xml:space="preserve">] // </w:t>
      </w:r>
      <w:r>
        <w:rPr>
          <w:sz w:val="28"/>
          <w:szCs w:val="28"/>
        </w:rPr>
        <w:t xml:space="preserve">Интернет-Университет Информационных технологий – дистанционное </w:t>
      </w:r>
      <w:r w:rsidRPr="00E2683B">
        <w:rPr>
          <w:sz w:val="28"/>
          <w:szCs w:val="28"/>
        </w:rPr>
        <w:t xml:space="preserve">образование [Офиц. сайт]. </w:t>
      </w:r>
      <w:r w:rsidRPr="00E2683B">
        <w:rPr>
          <w:sz w:val="28"/>
          <w:szCs w:val="28"/>
          <w:lang w:val="en-US"/>
        </w:rPr>
        <w:t>URL</w:t>
      </w:r>
      <w:r w:rsidRPr="00E2683B">
        <w:rPr>
          <w:sz w:val="28"/>
          <w:szCs w:val="28"/>
        </w:rPr>
        <w:t xml:space="preserve">: </w:t>
      </w:r>
      <w:hyperlink r:id="rId16" w:history="1">
        <w:r w:rsidRPr="00E2683B">
          <w:rPr>
            <w:rStyle w:val="ae"/>
            <w:sz w:val="28"/>
            <w:szCs w:val="28"/>
          </w:rPr>
          <w:t>http://www.intuit.ru/department/pl/cpp/</w:t>
        </w:r>
      </w:hyperlink>
      <w:r w:rsidRPr="00E2683B">
        <w:rPr>
          <w:sz w:val="28"/>
          <w:szCs w:val="28"/>
        </w:rPr>
        <w:t xml:space="preserve"> (дата обращения: 2.0</w:t>
      </w:r>
      <w:r>
        <w:rPr>
          <w:sz w:val="28"/>
          <w:szCs w:val="28"/>
        </w:rPr>
        <w:t>8</w:t>
      </w:r>
      <w:r w:rsidRPr="00E2683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E2683B">
        <w:rPr>
          <w:sz w:val="28"/>
          <w:szCs w:val="28"/>
        </w:rPr>
        <w:t>).</w:t>
      </w:r>
    </w:p>
    <w:p w:rsidR="00C21DC0" w:rsidRDefault="00C21DC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2D09" w:rsidRPr="00E2683B" w:rsidRDefault="009B2D09" w:rsidP="00C21DC0">
      <w:pPr>
        <w:tabs>
          <w:tab w:val="left" w:pos="126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</w:p>
    <w:p w:rsidR="009B2D09" w:rsidRDefault="009B2D09" w:rsidP="009B2D09">
      <w:pPr>
        <w:tabs>
          <w:tab w:val="left" w:leader="dot" w:pos="8789"/>
        </w:tabs>
        <w:spacing w:before="6000"/>
        <w:jc w:val="center"/>
        <w:rPr>
          <w:sz w:val="28"/>
          <w:szCs w:val="28"/>
        </w:rPr>
      </w:pPr>
    </w:p>
    <w:p w:rsidR="00C21DC0" w:rsidRDefault="00C21DC0" w:rsidP="009B2D09">
      <w:pPr>
        <w:tabs>
          <w:tab w:val="left" w:leader="dot" w:pos="8789"/>
        </w:tabs>
        <w:spacing w:before="6000"/>
        <w:jc w:val="center"/>
        <w:rPr>
          <w:sz w:val="28"/>
          <w:szCs w:val="28"/>
        </w:rPr>
      </w:pPr>
    </w:p>
    <w:p w:rsidR="00C21DC0" w:rsidRDefault="00C21DC0" w:rsidP="009B2D09">
      <w:pPr>
        <w:tabs>
          <w:tab w:val="left" w:leader="dot" w:pos="8789"/>
        </w:tabs>
        <w:spacing w:before="6000"/>
        <w:jc w:val="center"/>
        <w:rPr>
          <w:sz w:val="28"/>
          <w:szCs w:val="28"/>
        </w:rPr>
      </w:pPr>
    </w:p>
    <w:p w:rsidR="009B2D09" w:rsidRPr="001C4EE7" w:rsidRDefault="009B2D09" w:rsidP="009B2D09">
      <w:pPr>
        <w:tabs>
          <w:tab w:val="left" w:leader="dot" w:pos="8789"/>
        </w:tabs>
        <w:spacing w:before="6000"/>
        <w:jc w:val="center"/>
        <w:rPr>
          <w:sz w:val="28"/>
          <w:szCs w:val="28"/>
        </w:rPr>
      </w:pPr>
      <w:r w:rsidRPr="001C4EE7">
        <w:rPr>
          <w:sz w:val="28"/>
          <w:szCs w:val="28"/>
        </w:rPr>
        <w:t>Учебное издание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Еременко Л.Е.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 w:rsidRPr="001C4EE7">
        <w:rPr>
          <w:sz w:val="28"/>
          <w:szCs w:val="28"/>
        </w:rPr>
        <w:t>Методические указания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pacing w:val="-2"/>
          <w:sz w:val="28"/>
          <w:szCs w:val="28"/>
        </w:rPr>
      </w:pPr>
      <w:r w:rsidRPr="001C4EE7">
        <w:rPr>
          <w:spacing w:val="-2"/>
          <w:sz w:val="28"/>
          <w:szCs w:val="28"/>
        </w:rPr>
        <w:t>Лицензия № 27-1312 от 24.01.2013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 w:rsidRPr="001C4EE7">
        <w:rPr>
          <w:sz w:val="28"/>
          <w:szCs w:val="28"/>
        </w:rPr>
        <w:t xml:space="preserve">Подписано в печать ___.___._____ </w:t>
      </w:r>
      <w:proofErr w:type="gramStart"/>
      <w:r w:rsidRPr="001C4EE7">
        <w:rPr>
          <w:sz w:val="28"/>
          <w:szCs w:val="28"/>
        </w:rPr>
        <w:t>г</w:t>
      </w:r>
      <w:proofErr w:type="gramEnd"/>
      <w:r w:rsidRPr="001C4EE7">
        <w:rPr>
          <w:sz w:val="28"/>
          <w:szCs w:val="28"/>
        </w:rPr>
        <w:t>.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 w:rsidRPr="001C4EE7">
        <w:rPr>
          <w:sz w:val="28"/>
          <w:szCs w:val="28"/>
        </w:rPr>
        <w:t xml:space="preserve">Формат А5, ____ </w:t>
      </w:r>
      <w:proofErr w:type="gramStart"/>
      <w:r w:rsidRPr="001C4EE7">
        <w:rPr>
          <w:sz w:val="28"/>
          <w:szCs w:val="28"/>
        </w:rPr>
        <w:t>с</w:t>
      </w:r>
      <w:proofErr w:type="gramEnd"/>
      <w:r w:rsidRPr="001C4EE7">
        <w:rPr>
          <w:sz w:val="28"/>
          <w:szCs w:val="28"/>
        </w:rPr>
        <w:t>.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 w:rsidRPr="001C4EE7">
        <w:rPr>
          <w:sz w:val="28"/>
          <w:szCs w:val="28"/>
        </w:rPr>
        <w:t>Тираж ____ экземпляров. Заказ № ____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 w:rsidRPr="001C4EE7">
        <w:rPr>
          <w:sz w:val="28"/>
          <w:szCs w:val="28"/>
        </w:rPr>
        <w:t>Бумага для офсетной печати</w:t>
      </w:r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 w:rsidRPr="001C4EE7">
        <w:rPr>
          <w:sz w:val="28"/>
          <w:szCs w:val="28"/>
        </w:rPr>
        <w:t xml:space="preserve">Отпечатано на </w:t>
      </w:r>
      <w:proofErr w:type="spellStart"/>
      <w:r w:rsidRPr="001C4EE7">
        <w:rPr>
          <w:sz w:val="28"/>
          <w:szCs w:val="28"/>
        </w:rPr>
        <w:t>ризографе</w:t>
      </w:r>
      <w:proofErr w:type="spellEnd"/>
    </w:p>
    <w:p w:rsidR="009B2D09" w:rsidRPr="001C4EE7" w:rsidRDefault="009B2D09" w:rsidP="009B2D09">
      <w:pPr>
        <w:tabs>
          <w:tab w:val="left" w:leader="dot" w:pos="8789"/>
        </w:tabs>
        <w:jc w:val="center"/>
        <w:rPr>
          <w:sz w:val="28"/>
          <w:szCs w:val="28"/>
        </w:rPr>
      </w:pPr>
      <w:r w:rsidRPr="001C4EE7">
        <w:rPr>
          <w:sz w:val="28"/>
          <w:szCs w:val="28"/>
        </w:rPr>
        <w:t>Рязанский технологический колледж</w:t>
      </w:r>
    </w:p>
    <w:p w:rsidR="009B2D09" w:rsidRPr="001C4EE7" w:rsidRDefault="009B2D09" w:rsidP="009B2D09">
      <w:pPr>
        <w:jc w:val="center"/>
        <w:rPr>
          <w:snapToGrid w:val="0"/>
          <w:sz w:val="28"/>
          <w:szCs w:val="28"/>
        </w:rPr>
      </w:pPr>
      <w:r w:rsidRPr="001C4E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CBEEC" wp14:editId="517538DA">
                <wp:simplePos x="0" y="0"/>
                <wp:positionH relativeFrom="column">
                  <wp:posOffset>2505075</wp:posOffset>
                </wp:positionH>
                <wp:positionV relativeFrom="paragraph">
                  <wp:posOffset>6762750</wp:posOffset>
                </wp:positionV>
                <wp:extent cx="342900" cy="228600"/>
                <wp:effectExtent l="0" t="0" r="0" b="0"/>
                <wp:wrapNone/>
                <wp:docPr id="1412" name="Прямоугольник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2" o:spid="_x0000_s1026" style="position:absolute;margin-left:197.25pt;margin-top:532.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" stroked="f"/>
            </w:pict>
          </mc:Fallback>
        </mc:AlternateContent>
      </w:r>
      <w:r w:rsidRPr="001C4EE7">
        <w:rPr>
          <w:sz w:val="28"/>
          <w:szCs w:val="28"/>
        </w:rPr>
        <w:t>390035 г. Рязань, пр. Гоголя,6</w:t>
      </w:r>
    </w:p>
    <w:p w:rsidR="007C250D" w:rsidRPr="008563C6" w:rsidRDefault="007C250D" w:rsidP="006F01FE">
      <w:pPr>
        <w:ind w:left="567"/>
        <w:rPr>
          <w:sz w:val="28"/>
          <w:szCs w:val="28"/>
        </w:rPr>
      </w:pPr>
    </w:p>
    <w:sectPr w:rsidR="007C250D" w:rsidRPr="008563C6" w:rsidSect="002D5228">
      <w:footerReference w:type="default" r:id="rId17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28" w:rsidRDefault="002D5228" w:rsidP="003B666C">
      <w:r>
        <w:separator/>
      </w:r>
    </w:p>
  </w:endnote>
  <w:endnote w:type="continuationSeparator" w:id="0">
    <w:p w:rsidR="002D5228" w:rsidRDefault="002D5228" w:rsidP="003B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621077"/>
      <w:docPartObj>
        <w:docPartGallery w:val="Page Numbers (Bottom of Page)"/>
        <w:docPartUnique/>
      </w:docPartObj>
    </w:sdtPr>
    <w:sdtEndPr/>
    <w:sdtContent>
      <w:p w:rsidR="00622E3C" w:rsidRDefault="00622E3C" w:rsidP="00622E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3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28" w:rsidRDefault="002D5228" w:rsidP="003B666C">
      <w:r>
        <w:separator/>
      </w:r>
    </w:p>
  </w:footnote>
  <w:footnote w:type="continuationSeparator" w:id="0">
    <w:p w:rsidR="002D5228" w:rsidRDefault="002D5228" w:rsidP="003B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54E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80D7C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3B481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94ED8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F07387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1F3F3E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9D2666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A7A40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E606DE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CF076BC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D9532C1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2533AB3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39C7A0C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077CBC"/>
    <w:multiLevelType w:val="hybridMultilevel"/>
    <w:tmpl w:val="3B9C3D0C"/>
    <w:lvl w:ilvl="0" w:tplc="105883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77FE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9E0F20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D60EF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6AC6683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6AE46A1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6EF0E3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7460021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90163D7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E903230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EEC011E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1450C52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20A006A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2217C42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2C87DC1"/>
    <w:multiLevelType w:val="hybridMultilevel"/>
    <w:tmpl w:val="DD1623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8491FDA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8B01830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9491B93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A43757C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BC60F2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BED53A8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2E65120E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1357E7A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47D6308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BDE6F25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CA25361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F8C29BA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FC1199D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3705428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453E13AD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7F37F76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8180C79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8A93778"/>
    <w:multiLevelType w:val="hybridMultilevel"/>
    <w:tmpl w:val="91281BA2"/>
    <w:lvl w:ilvl="0" w:tplc="D3B2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588338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9580B1C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A427901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A5F56C3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E0F5CFF"/>
    <w:multiLevelType w:val="hybridMultilevel"/>
    <w:tmpl w:val="C5F85A74"/>
    <w:lvl w:ilvl="0" w:tplc="105883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18639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50731280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0E52C3A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2DA3761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4ED5E02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5A14FF9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55CB1585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A3A2AFD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C917714"/>
    <w:multiLevelType w:val="hybridMultilevel"/>
    <w:tmpl w:val="DD1623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F05859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67823D97"/>
    <w:multiLevelType w:val="hybridMultilevel"/>
    <w:tmpl w:val="F8B2860A"/>
    <w:lvl w:ilvl="0" w:tplc="105883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0836CA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A114DC7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6A244276"/>
    <w:multiLevelType w:val="hybridMultilevel"/>
    <w:tmpl w:val="DD1623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9F0BC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FD21124"/>
    <w:multiLevelType w:val="hybridMultilevel"/>
    <w:tmpl w:val="95BAAD2A"/>
    <w:lvl w:ilvl="0" w:tplc="399C6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1C012BD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724D48AE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72805715"/>
    <w:multiLevelType w:val="hybridMultilevel"/>
    <w:tmpl w:val="0FC09298"/>
    <w:lvl w:ilvl="0" w:tplc="556808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756800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>
    <w:nsid w:val="72AD33F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7313032E"/>
    <w:multiLevelType w:val="hybridMultilevel"/>
    <w:tmpl w:val="3B7EB864"/>
    <w:lvl w:ilvl="0" w:tplc="26FCE87E">
      <w:start w:val="6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594B5C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74E3014B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6F60D14"/>
    <w:multiLevelType w:val="hybridMultilevel"/>
    <w:tmpl w:val="B874D88C"/>
    <w:lvl w:ilvl="0" w:tplc="399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5F4F07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8A0580F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>
    <w:nsid w:val="7A3D5349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C627C16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D266AB5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7D5C0AE0"/>
    <w:multiLevelType w:val="hybridMultilevel"/>
    <w:tmpl w:val="E31C51C6"/>
    <w:lvl w:ilvl="0" w:tplc="AA8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5"/>
  </w:num>
  <w:num w:numId="2">
    <w:abstractNumId w:val="2"/>
  </w:num>
  <w:num w:numId="3">
    <w:abstractNumId w:val="78"/>
  </w:num>
  <w:num w:numId="4">
    <w:abstractNumId w:val="54"/>
  </w:num>
  <w:num w:numId="5">
    <w:abstractNumId w:val="0"/>
  </w:num>
  <w:num w:numId="6">
    <w:abstractNumId w:val="16"/>
  </w:num>
  <w:num w:numId="7">
    <w:abstractNumId w:val="55"/>
  </w:num>
  <w:num w:numId="8">
    <w:abstractNumId w:val="47"/>
  </w:num>
  <w:num w:numId="9">
    <w:abstractNumId w:val="24"/>
  </w:num>
  <w:num w:numId="10">
    <w:abstractNumId w:val="44"/>
  </w:num>
  <w:num w:numId="11">
    <w:abstractNumId w:val="45"/>
  </w:num>
  <w:num w:numId="12">
    <w:abstractNumId w:val="60"/>
  </w:num>
  <w:num w:numId="13">
    <w:abstractNumId w:val="13"/>
  </w:num>
  <w:num w:numId="14">
    <w:abstractNumId w:val="49"/>
  </w:num>
  <w:num w:numId="15">
    <w:abstractNumId w:val="70"/>
  </w:num>
  <w:num w:numId="16">
    <w:abstractNumId w:val="9"/>
  </w:num>
  <w:num w:numId="17">
    <w:abstractNumId w:val="12"/>
  </w:num>
  <w:num w:numId="18">
    <w:abstractNumId w:val="51"/>
  </w:num>
  <w:num w:numId="19">
    <w:abstractNumId w:val="71"/>
  </w:num>
  <w:num w:numId="20">
    <w:abstractNumId w:val="57"/>
  </w:num>
  <w:num w:numId="21">
    <w:abstractNumId w:val="79"/>
  </w:num>
  <w:num w:numId="22">
    <w:abstractNumId w:val="11"/>
  </w:num>
  <w:num w:numId="23">
    <w:abstractNumId w:val="40"/>
  </w:num>
  <w:num w:numId="24">
    <w:abstractNumId w:val="50"/>
  </w:num>
  <w:num w:numId="25">
    <w:abstractNumId w:val="20"/>
  </w:num>
  <w:num w:numId="26">
    <w:abstractNumId w:val="37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9"/>
  </w:num>
  <w:num w:numId="31">
    <w:abstractNumId w:val="73"/>
  </w:num>
  <w:num w:numId="32">
    <w:abstractNumId w:val="14"/>
  </w:num>
  <w:num w:numId="33">
    <w:abstractNumId w:val="3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</w:num>
  <w:num w:numId="37">
    <w:abstractNumId w:val="34"/>
  </w:num>
  <w:num w:numId="38">
    <w:abstractNumId w:val="29"/>
  </w:num>
  <w:num w:numId="39">
    <w:abstractNumId w:val="46"/>
  </w:num>
  <w:num w:numId="40">
    <w:abstractNumId w:val="5"/>
  </w:num>
  <w:num w:numId="41">
    <w:abstractNumId w:val="21"/>
  </w:num>
  <w:num w:numId="42">
    <w:abstractNumId w:val="53"/>
  </w:num>
  <w:num w:numId="43">
    <w:abstractNumId w:val="77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5"/>
  </w:num>
  <w:num w:numId="47">
    <w:abstractNumId w:val="67"/>
  </w:num>
  <w:num w:numId="48">
    <w:abstractNumId w:val="43"/>
  </w:num>
  <w:num w:numId="49">
    <w:abstractNumId w:val="68"/>
  </w:num>
  <w:num w:numId="50">
    <w:abstractNumId w:val="63"/>
  </w:num>
  <w:num w:numId="51">
    <w:abstractNumId w:val="58"/>
  </w:num>
  <w:num w:numId="52">
    <w:abstractNumId w:val="27"/>
  </w:num>
  <w:num w:numId="53">
    <w:abstractNumId w:val="10"/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</w:num>
  <w:num w:numId="56">
    <w:abstractNumId w:val="64"/>
  </w:num>
  <w:num w:numId="57">
    <w:abstractNumId w:val="33"/>
  </w:num>
  <w:num w:numId="58">
    <w:abstractNumId w:val="6"/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</w:num>
  <w:num w:numId="61">
    <w:abstractNumId w:val="66"/>
  </w:num>
  <w:num w:numId="62">
    <w:abstractNumId w:val="74"/>
  </w:num>
  <w:num w:numId="63">
    <w:abstractNumId w:val="36"/>
  </w:num>
  <w:num w:numId="64">
    <w:abstractNumId w:val="8"/>
  </w:num>
  <w:num w:numId="65">
    <w:abstractNumId w:val="31"/>
  </w:num>
  <w:num w:numId="66">
    <w:abstractNumId w:val="1"/>
  </w:num>
  <w:num w:numId="67">
    <w:abstractNumId w:val="28"/>
  </w:num>
  <w:num w:numId="68">
    <w:abstractNumId w:val="22"/>
  </w:num>
  <w:num w:numId="69">
    <w:abstractNumId w:val="15"/>
  </w:num>
  <w:num w:numId="70">
    <w:abstractNumId w:val="56"/>
  </w:num>
  <w:num w:numId="71">
    <w:abstractNumId w:val="52"/>
  </w:num>
  <w:num w:numId="72">
    <w:abstractNumId w:val="42"/>
  </w:num>
  <w:num w:numId="73">
    <w:abstractNumId w:val="18"/>
  </w:num>
  <w:num w:numId="74">
    <w:abstractNumId w:val="23"/>
  </w:num>
  <w:num w:numId="75">
    <w:abstractNumId w:val="41"/>
  </w:num>
  <w:num w:numId="76">
    <w:abstractNumId w:val="3"/>
  </w:num>
  <w:num w:numId="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"/>
  </w:num>
  <w:num w:numId="79">
    <w:abstractNumId w:val="35"/>
  </w:num>
  <w:num w:numId="80">
    <w:abstractNumId w:val="19"/>
  </w:num>
  <w:num w:numId="81">
    <w:abstractNumId w:val="61"/>
  </w:num>
  <w:num w:numId="82">
    <w:abstractNumId w:val="62"/>
  </w:num>
  <w:num w:numId="83">
    <w:abstractNumId w:val="25"/>
  </w:num>
  <w:num w:numId="84">
    <w:abstractNumId w:val="4"/>
  </w:num>
  <w:num w:numId="85">
    <w:abstractNumId w:val="72"/>
  </w:num>
  <w:num w:numId="86">
    <w:abstractNumId w:val="76"/>
  </w:num>
  <w:num w:numId="87">
    <w:abstractNumId w:val="30"/>
  </w:num>
  <w:num w:numId="88">
    <w:abstractNumId w:val="3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50"/>
    <w:rsid w:val="00044CE3"/>
    <w:rsid w:val="00047742"/>
    <w:rsid w:val="0006012D"/>
    <w:rsid w:val="000C18BE"/>
    <w:rsid w:val="000C67C4"/>
    <w:rsid w:val="000D3733"/>
    <w:rsid w:val="000E15E8"/>
    <w:rsid w:val="000E282E"/>
    <w:rsid w:val="00103450"/>
    <w:rsid w:val="0010479B"/>
    <w:rsid w:val="00136C32"/>
    <w:rsid w:val="00192434"/>
    <w:rsid w:val="00240939"/>
    <w:rsid w:val="002D5228"/>
    <w:rsid w:val="002E6B2A"/>
    <w:rsid w:val="003B666C"/>
    <w:rsid w:val="00443FC1"/>
    <w:rsid w:val="004445C5"/>
    <w:rsid w:val="00497283"/>
    <w:rsid w:val="004A42C9"/>
    <w:rsid w:val="00542E00"/>
    <w:rsid w:val="00561195"/>
    <w:rsid w:val="005760CD"/>
    <w:rsid w:val="00592AE6"/>
    <w:rsid w:val="005A7B0B"/>
    <w:rsid w:val="005D0AC1"/>
    <w:rsid w:val="00622E3C"/>
    <w:rsid w:val="00681D86"/>
    <w:rsid w:val="006F01FE"/>
    <w:rsid w:val="007C250D"/>
    <w:rsid w:val="008273AF"/>
    <w:rsid w:val="008563C6"/>
    <w:rsid w:val="008710F3"/>
    <w:rsid w:val="008A04CA"/>
    <w:rsid w:val="008B2E06"/>
    <w:rsid w:val="008C4C0E"/>
    <w:rsid w:val="00910FDC"/>
    <w:rsid w:val="009704B8"/>
    <w:rsid w:val="00991705"/>
    <w:rsid w:val="009B1BFF"/>
    <w:rsid w:val="009B2D09"/>
    <w:rsid w:val="00A1685A"/>
    <w:rsid w:val="00A4478F"/>
    <w:rsid w:val="00A718E2"/>
    <w:rsid w:val="00AB6F4C"/>
    <w:rsid w:val="00B817B6"/>
    <w:rsid w:val="00B925E3"/>
    <w:rsid w:val="00BB66B8"/>
    <w:rsid w:val="00C21DC0"/>
    <w:rsid w:val="00CC37AD"/>
    <w:rsid w:val="00CF488E"/>
    <w:rsid w:val="00D36B26"/>
    <w:rsid w:val="00D950F7"/>
    <w:rsid w:val="00DA0E63"/>
    <w:rsid w:val="00DB2A21"/>
    <w:rsid w:val="00E50F89"/>
    <w:rsid w:val="00E62328"/>
    <w:rsid w:val="00EA305C"/>
    <w:rsid w:val="00EB7967"/>
    <w:rsid w:val="00ED66BD"/>
    <w:rsid w:val="00F8519F"/>
    <w:rsid w:val="00FA55E0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0"/>
    <w:link w:val="10"/>
    <w:uiPriority w:val="9"/>
    <w:qFormat/>
    <w:rsid w:val="009B1BFF"/>
    <w:pPr>
      <w:pageBreakBefore/>
      <w:spacing w:after="240"/>
      <w:outlineLvl w:val="0"/>
    </w:pPr>
    <w:rPr>
      <w:caps/>
      <w:small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445C5"/>
    <w:pPr>
      <w:ind w:firstLine="567"/>
      <w:jc w:val="center"/>
      <w:outlineLvl w:val="1"/>
    </w:pPr>
    <w:rPr>
      <w:rFonts w:ascii="Arial" w:hAnsi="Arial" w:cs="Arial"/>
      <w:b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9704B8"/>
    <w:pPr>
      <w:keepNext/>
      <w:keepLines/>
      <w:spacing w:before="360"/>
      <w:outlineLvl w:val="2"/>
    </w:pPr>
    <w:rPr>
      <w:rFonts w:eastAsiaTheme="majorEastAsia" w:cstheme="majorBidi"/>
      <w:b/>
      <w:bCs/>
      <w:cap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1BFF"/>
    <w:rPr>
      <w:rFonts w:ascii="Arial" w:eastAsia="Times New Roman" w:hAnsi="Arial" w:cs="Arial"/>
      <w:b/>
      <w:caps/>
      <w:small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445C5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704B8"/>
    <w:rPr>
      <w:rFonts w:ascii="Times New Roman" w:eastAsiaTheme="majorEastAsia" w:hAnsi="Times New Roman" w:cstheme="majorBidi"/>
      <w:b/>
      <w:bCs/>
      <w:caps/>
      <w:sz w:val="24"/>
      <w:u w:val="single"/>
    </w:rPr>
  </w:style>
  <w:style w:type="numbering" w:customStyle="1" w:styleId="a">
    <w:name w:val="Нум_список"/>
    <w:basedOn w:val="a3"/>
    <w:uiPriority w:val="99"/>
    <w:rsid w:val="009704B8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B2A2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F4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88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1"/>
    <w:uiPriority w:val="99"/>
    <w:semiHidden/>
    <w:rsid w:val="00CF488E"/>
    <w:rPr>
      <w:color w:val="808080"/>
    </w:rPr>
  </w:style>
  <w:style w:type="paragraph" w:styleId="a8">
    <w:name w:val="header"/>
    <w:basedOn w:val="a0"/>
    <w:link w:val="a9"/>
    <w:uiPriority w:val="99"/>
    <w:unhideWhenUsed/>
    <w:rsid w:val="003B6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B6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3B66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3B6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0"/>
    <w:link w:val="ad"/>
    <w:unhideWhenUsed/>
    <w:rsid w:val="00592AE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592A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0479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10479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10479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0479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0479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0479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0479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0479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0479B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e">
    <w:name w:val="Hyperlink"/>
    <w:basedOn w:val="a1"/>
    <w:uiPriority w:val="99"/>
    <w:unhideWhenUsed/>
    <w:rsid w:val="0010479B"/>
    <w:rPr>
      <w:color w:val="0000FF" w:themeColor="hyperlink"/>
      <w:u w:val="single"/>
    </w:rPr>
  </w:style>
  <w:style w:type="table" w:styleId="af">
    <w:name w:val="Table Grid"/>
    <w:basedOn w:val="a2"/>
    <w:rsid w:val="0004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2D522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2D52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rsid w:val="00622E3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044CE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0"/>
    <w:link w:val="10"/>
    <w:uiPriority w:val="9"/>
    <w:qFormat/>
    <w:rsid w:val="009B1BFF"/>
    <w:pPr>
      <w:pageBreakBefore/>
      <w:spacing w:after="240"/>
      <w:outlineLvl w:val="0"/>
    </w:pPr>
    <w:rPr>
      <w:caps/>
      <w:small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445C5"/>
    <w:pPr>
      <w:ind w:firstLine="567"/>
      <w:jc w:val="center"/>
      <w:outlineLvl w:val="1"/>
    </w:pPr>
    <w:rPr>
      <w:rFonts w:ascii="Arial" w:hAnsi="Arial" w:cs="Arial"/>
      <w:b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9704B8"/>
    <w:pPr>
      <w:keepNext/>
      <w:keepLines/>
      <w:spacing w:before="360"/>
      <w:outlineLvl w:val="2"/>
    </w:pPr>
    <w:rPr>
      <w:rFonts w:eastAsiaTheme="majorEastAsia" w:cstheme="majorBidi"/>
      <w:b/>
      <w:bCs/>
      <w:cap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1BFF"/>
    <w:rPr>
      <w:rFonts w:ascii="Arial" w:eastAsia="Times New Roman" w:hAnsi="Arial" w:cs="Arial"/>
      <w:b/>
      <w:caps/>
      <w:small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445C5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704B8"/>
    <w:rPr>
      <w:rFonts w:ascii="Times New Roman" w:eastAsiaTheme="majorEastAsia" w:hAnsi="Times New Roman" w:cstheme="majorBidi"/>
      <w:b/>
      <w:bCs/>
      <w:caps/>
      <w:sz w:val="24"/>
      <w:u w:val="single"/>
    </w:rPr>
  </w:style>
  <w:style w:type="numbering" w:customStyle="1" w:styleId="a">
    <w:name w:val="Нум_список"/>
    <w:basedOn w:val="a3"/>
    <w:uiPriority w:val="99"/>
    <w:rsid w:val="009704B8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B2A2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F4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88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1"/>
    <w:uiPriority w:val="99"/>
    <w:semiHidden/>
    <w:rsid w:val="00CF488E"/>
    <w:rPr>
      <w:color w:val="808080"/>
    </w:rPr>
  </w:style>
  <w:style w:type="paragraph" w:styleId="a8">
    <w:name w:val="header"/>
    <w:basedOn w:val="a0"/>
    <w:link w:val="a9"/>
    <w:uiPriority w:val="99"/>
    <w:unhideWhenUsed/>
    <w:rsid w:val="003B6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B6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3B66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3B6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0"/>
    <w:link w:val="ad"/>
    <w:unhideWhenUsed/>
    <w:rsid w:val="00592AE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592A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0479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10479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10479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0479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0479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0479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0479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0479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0479B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e">
    <w:name w:val="Hyperlink"/>
    <w:basedOn w:val="a1"/>
    <w:uiPriority w:val="99"/>
    <w:unhideWhenUsed/>
    <w:rsid w:val="0010479B"/>
    <w:rPr>
      <w:color w:val="0000FF" w:themeColor="hyperlink"/>
      <w:u w:val="single"/>
    </w:rPr>
  </w:style>
  <w:style w:type="table" w:styleId="af">
    <w:name w:val="Table Grid"/>
    <w:basedOn w:val="a2"/>
    <w:rsid w:val="0004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2D522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2D52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rsid w:val="00622E3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044CE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tuit.ru/department/pl/cp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http://www.intuit.ru/department/pl/plpascal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ntuit.ru/department/se/ialgd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8495-F9DE-47CE-9247-D041CCD5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28</Pages>
  <Words>5563</Words>
  <Characters>31712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2014-12-01T16:09:00Z</dcterms:created>
  <dcterms:modified xsi:type="dcterms:W3CDTF">2014-12-02T16:46:00Z</dcterms:modified>
</cp:coreProperties>
</file>