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D" w:rsidRDefault="00074A1D" w:rsidP="00074A1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  <w:bookmarkStart w:id="0" w:name="_GoBack"/>
      <w:bookmarkEnd w:id="0"/>
    </w:p>
    <w:p w:rsidR="0032341E" w:rsidRDefault="00380275" w:rsidP="00380275">
      <w:pPr>
        <w:jc w:val="center"/>
        <w:rPr>
          <w:rFonts w:ascii="Times New Roman" w:hAnsi="Times New Roman" w:cs="Times New Roman"/>
          <w:b/>
        </w:rPr>
      </w:pPr>
      <w:r w:rsidRPr="00380275">
        <w:rPr>
          <w:rFonts w:ascii="Times New Roman" w:hAnsi="Times New Roman" w:cs="Times New Roman"/>
          <w:b/>
        </w:rPr>
        <w:t>Практическая работа по теме «Образование»</w:t>
      </w:r>
    </w:p>
    <w:p w:rsidR="00380275" w:rsidRDefault="00380275" w:rsidP="0038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Pr="00380275">
        <w:rPr>
          <w:rFonts w:ascii="Times New Roman" w:hAnsi="Times New Roman" w:cs="Times New Roman"/>
        </w:rPr>
        <w:t>Дайте определения понятия образовани</w:t>
      </w:r>
      <w:r>
        <w:rPr>
          <w:rFonts w:ascii="Times New Roman" w:hAnsi="Times New Roman" w:cs="Times New Roman"/>
        </w:rPr>
        <w:t>е</w:t>
      </w:r>
      <w:r w:rsidRPr="00380275">
        <w:rPr>
          <w:rFonts w:ascii="Times New Roman" w:hAnsi="Times New Roman" w:cs="Times New Roman"/>
        </w:rPr>
        <w:t>.</w:t>
      </w:r>
    </w:p>
    <w:p w:rsid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  <w:b/>
        </w:rPr>
        <w:t>Задание 2</w:t>
      </w:r>
      <w:r>
        <w:rPr>
          <w:rFonts w:ascii="Times New Roman" w:hAnsi="Times New Roman" w:cs="Times New Roman"/>
        </w:rPr>
        <w:t>. Перечислите документы, в которых говорится об образовании.</w:t>
      </w:r>
    </w:p>
    <w:p w:rsid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  <w:b/>
        </w:rPr>
        <w:t>Задание 3</w:t>
      </w:r>
      <w:r>
        <w:rPr>
          <w:rFonts w:ascii="Times New Roman" w:hAnsi="Times New Roman" w:cs="Times New Roman"/>
        </w:rPr>
        <w:t>. Заполните пропуски в тексте.</w:t>
      </w:r>
    </w:p>
    <w:p w:rsidR="00380275" w:rsidRDefault="00380275" w:rsidP="003802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Закон «Об образовании» определяет две части  системы – образовательную и профессиональную. 1_____________включает в себя: дошкольное образование 2_____________,общее основное образование, 3_____________.Элементы профессиональной части таковы: начальное профессиональное  образование, 4__________________, и послевузовское профессиональное 5_____________.</w:t>
      </w:r>
      <w:proofErr w:type="gramEnd"/>
    </w:p>
    <w:p w:rsid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Перечислите образовательные учреждения образовательной и профессиональной системы.</w:t>
      </w:r>
    </w:p>
    <w:p w:rsidR="00074A1D" w:rsidRDefault="00074A1D" w:rsidP="00380275">
      <w:p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  <w:b/>
        </w:rPr>
        <w:t>Задание 5.</w:t>
      </w:r>
      <w:r>
        <w:rPr>
          <w:rFonts w:ascii="Times New Roman" w:hAnsi="Times New Roman" w:cs="Times New Roman"/>
        </w:rPr>
        <w:t xml:space="preserve"> Прочитайте 14 статью из закона «Об образовании и ответьте на вопросы:</w:t>
      </w:r>
    </w:p>
    <w:p w:rsidR="00074A1D" w:rsidRDefault="00074A1D" w:rsidP="0038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1.Перчислите общие требования к содержанию образования.</w:t>
      </w:r>
    </w:p>
    <w:p w:rsidR="00074A1D" w:rsidRDefault="00074A1D" w:rsidP="0038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вы думаете, кем регулируется содержание образования?</w:t>
      </w:r>
    </w:p>
    <w:p w:rsidR="00074A1D" w:rsidRDefault="00074A1D" w:rsidP="0038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чём состоит значение образования для человека и общества?</w:t>
      </w:r>
    </w:p>
    <w:p w:rsidR="00380275" w:rsidRPr="00074A1D" w:rsidRDefault="00380275" w:rsidP="00074A1D">
      <w:pPr>
        <w:jc w:val="center"/>
        <w:rPr>
          <w:rFonts w:ascii="Times New Roman" w:hAnsi="Times New Roman" w:cs="Times New Roman"/>
          <w:b/>
        </w:rPr>
      </w:pPr>
      <w:r w:rsidRPr="00074A1D">
        <w:rPr>
          <w:rFonts w:ascii="Times New Roman" w:hAnsi="Times New Roman" w:cs="Times New Roman"/>
          <w:b/>
        </w:rPr>
        <w:t>Статья 14. Общие треб</w:t>
      </w:r>
      <w:r w:rsidR="00074A1D" w:rsidRPr="00074A1D">
        <w:rPr>
          <w:rFonts w:ascii="Times New Roman" w:hAnsi="Times New Roman" w:cs="Times New Roman"/>
          <w:b/>
        </w:rPr>
        <w:t>ования к содержанию образования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 xml:space="preserve">1. Содержание образования является одним из факторов экономического и социального прогресса общества </w:t>
      </w:r>
      <w:r w:rsidR="00074A1D">
        <w:rPr>
          <w:rFonts w:ascii="Times New Roman" w:hAnsi="Times New Roman" w:cs="Times New Roman"/>
        </w:rPr>
        <w:t xml:space="preserve">и должно быть ориентировано </w:t>
      </w:r>
      <w:proofErr w:type="gramStart"/>
      <w:r w:rsidR="00074A1D">
        <w:rPr>
          <w:rFonts w:ascii="Times New Roman" w:hAnsi="Times New Roman" w:cs="Times New Roman"/>
        </w:rPr>
        <w:t>на</w:t>
      </w:r>
      <w:proofErr w:type="gramEnd"/>
      <w:r w:rsidR="00074A1D">
        <w:rPr>
          <w:rFonts w:ascii="Times New Roman" w:hAnsi="Times New Roman" w:cs="Times New Roman"/>
        </w:rPr>
        <w:t>:</w:t>
      </w:r>
    </w:p>
    <w:p w:rsidR="00380275" w:rsidRPr="00074A1D" w:rsidRDefault="00380275" w:rsidP="00074A1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обеспечение самоопределения личности, создание условий для ее самореализац</w:t>
      </w:r>
      <w:r w:rsidR="00074A1D" w:rsidRPr="00074A1D">
        <w:rPr>
          <w:rFonts w:ascii="Times New Roman" w:hAnsi="Times New Roman" w:cs="Times New Roman"/>
        </w:rPr>
        <w:t>ии;</w:t>
      </w:r>
    </w:p>
    <w:p w:rsidR="00380275" w:rsidRPr="00074A1D" w:rsidRDefault="00380275" w:rsidP="00380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развитие общества;</w:t>
      </w:r>
    </w:p>
    <w:p w:rsidR="00380275" w:rsidRPr="00074A1D" w:rsidRDefault="00380275" w:rsidP="00380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укрепление и совершенствование правового государства.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2. Содержание о</w:t>
      </w:r>
      <w:r w:rsidR="00074A1D">
        <w:rPr>
          <w:rFonts w:ascii="Times New Roman" w:hAnsi="Times New Roman" w:cs="Times New Roman"/>
        </w:rPr>
        <w:t>бразования должно обеспечивать: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адекватный мировому уровень общей и профессиональной культуры общества;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интеграцию личности в национальную и мировую культуру;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формирование духовно-нравственной личности;</w:t>
      </w:r>
    </w:p>
    <w:p w:rsidR="00380275" w:rsidRPr="00074A1D" w:rsidRDefault="00380275" w:rsidP="0038027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74A1D">
        <w:rPr>
          <w:rFonts w:ascii="Times New Roman" w:hAnsi="Times New Roman" w:cs="Times New Roman"/>
        </w:rPr>
        <w:t>воспроизводство и развитие кадрового потенциала общества.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 xml:space="preserve">3. Профессиональное образование любого уровня должно обеспечивать получение </w:t>
      </w:r>
      <w:proofErr w:type="gramStart"/>
      <w:r w:rsidRPr="00380275">
        <w:rPr>
          <w:rFonts w:ascii="Times New Roman" w:hAnsi="Times New Roman" w:cs="Times New Roman"/>
        </w:rPr>
        <w:t>обучающимся</w:t>
      </w:r>
      <w:proofErr w:type="gramEnd"/>
      <w:r w:rsidRPr="00380275">
        <w:rPr>
          <w:rFonts w:ascii="Times New Roman" w:hAnsi="Times New Roman" w:cs="Times New Roman"/>
        </w:rPr>
        <w:t xml:space="preserve"> профессии </w:t>
      </w:r>
      <w:r w:rsidR="00074A1D">
        <w:rPr>
          <w:rFonts w:ascii="Times New Roman" w:hAnsi="Times New Roman" w:cs="Times New Roman"/>
        </w:rPr>
        <w:t>и соответствующей квалификации.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 xml:space="preserve">5. 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образовательным учреждением самостоятельно. </w:t>
      </w:r>
      <w:proofErr w:type="gramStart"/>
      <w:r w:rsidRPr="00380275">
        <w:rPr>
          <w:rFonts w:ascii="Times New Roman" w:hAnsi="Times New Roman" w:cs="Times New Roman"/>
        </w:rPr>
        <w:t>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</w:t>
      </w:r>
      <w:r w:rsidR="00074A1D">
        <w:rPr>
          <w:rFonts w:ascii="Times New Roman" w:hAnsi="Times New Roman" w:cs="Times New Roman"/>
        </w:rPr>
        <w:t>а образовательными стандартами.</w:t>
      </w:r>
      <w:proofErr w:type="gramEnd"/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5.1.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</w:t>
      </w:r>
      <w:r w:rsidR="00074A1D">
        <w:rPr>
          <w:rFonts w:ascii="Times New Roman" w:hAnsi="Times New Roman" w:cs="Times New Roman"/>
        </w:rPr>
        <w:t>том их уровня и направленности.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 xml:space="preserve">5.2. Примерные основные образовательные программы с учетом их уровня и направленности могут включать в себя базисный учебный план и (или) примерные программы учебных курсов, </w:t>
      </w:r>
      <w:r w:rsidR="00074A1D">
        <w:rPr>
          <w:rFonts w:ascii="Times New Roman" w:hAnsi="Times New Roman" w:cs="Times New Roman"/>
        </w:rPr>
        <w:t>предметов, дисциплин (модулей).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5.3. Примерные основные образовательные программы должны учитывать региональные, национальны</w:t>
      </w:r>
      <w:r w:rsidR="00074A1D">
        <w:rPr>
          <w:rFonts w:ascii="Times New Roman" w:hAnsi="Times New Roman" w:cs="Times New Roman"/>
        </w:rPr>
        <w:t>е и этнокультурные особенности.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6.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</w:t>
      </w:r>
      <w:r w:rsidR="00074A1D">
        <w:rPr>
          <w:rFonts w:ascii="Times New Roman" w:hAnsi="Times New Roman" w:cs="Times New Roman"/>
        </w:rPr>
        <w:t>татус образовательных программ.</w:t>
      </w:r>
    </w:p>
    <w:p w:rsidR="00380275" w:rsidRP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 xml:space="preserve">7. </w:t>
      </w:r>
      <w:proofErr w:type="gramStart"/>
      <w:r w:rsidRPr="00380275">
        <w:rPr>
          <w:rFonts w:ascii="Times New Roman" w:hAnsi="Times New Roman" w:cs="Times New Roman"/>
        </w:rPr>
        <w:t>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</w:t>
      </w:r>
      <w:proofErr w:type="gramEnd"/>
      <w:r w:rsidRPr="00380275">
        <w:rPr>
          <w:rFonts w:ascii="Times New Roman" w:hAnsi="Times New Roman" w:cs="Times New Roman"/>
        </w:rPr>
        <w:t xml:space="preserve"> гражданской обороны, а также подготовка обучающихся - граждан мужского пола, не прошедших военной слу</w:t>
      </w:r>
      <w:r w:rsidR="00074A1D">
        <w:rPr>
          <w:rFonts w:ascii="Times New Roman" w:hAnsi="Times New Roman" w:cs="Times New Roman"/>
        </w:rPr>
        <w:t>жбы, по основам военной службы.</w:t>
      </w:r>
    </w:p>
    <w:p w:rsidR="00380275" w:rsidRDefault="00380275" w:rsidP="00380275">
      <w:pPr>
        <w:rPr>
          <w:rFonts w:ascii="Times New Roman" w:hAnsi="Times New Roman" w:cs="Times New Roman"/>
        </w:rPr>
      </w:pPr>
      <w:r w:rsidRPr="00380275">
        <w:rPr>
          <w:rFonts w:ascii="Times New Roman" w:hAnsi="Times New Roman" w:cs="Times New Roman"/>
        </w:rPr>
        <w:t>8. Образовательное учреждение при реализации образовательных программ использует возможности учреждений культуры.</w:t>
      </w:r>
    </w:p>
    <w:p w:rsidR="00380275" w:rsidRPr="00074A1D" w:rsidRDefault="00074A1D" w:rsidP="00380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6.  </w:t>
      </w:r>
      <w:r>
        <w:rPr>
          <w:rFonts w:ascii="Times New Roman" w:hAnsi="Times New Roman" w:cs="Times New Roman"/>
        </w:rPr>
        <w:t xml:space="preserve">После окончания основной школы ты можешь избрать один из путей продолжения образования: переход в 10 класс средней школы с возможностью профессионального обучения; поступление в профессиональное учебное заведение; самообразование. Раскрой, в чём, по-твоему, состоят преимущества и недостатки каждого из названных путей. Какой путь и почему тебе кажется предпочтительней? </w:t>
      </w:r>
    </w:p>
    <w:sectPr w:rsidR="00380275" w:rsidRPr="0007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910"/>
    <w:multiLevelType w:val="hybridMultilevel"/>
    <w:tmpl w:val="90C2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4406C"/>
    <w:multiLevelType w:val="hybridMultilevel"/>
    <w:tmpl w:val="4A0A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26"/>
    <w:rsid w:val="00074A1D"/>
    <w:rsid w:val="0032341E"/>
    <w:rsid w:val="00380275"/>
    <w:rsid w:val="005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2012-11-20T21:56:00Z</dcterms:created>
  <dcterms:modified xsi:type="dcterms:W3CDTF">2012-11-20T22:14:00Z</dcterms:modified>
</cp:coreProperties>
</file>