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ED" w:rsidRPr="000E7D14" w:rsidRDefault="007109ED" w:rsidP="000E7D14">
      <w:pPr>
        <w:spacing w:line="360" w:lineRule="auto"/>
        <w:jc w:val="center"/>
        <w:rPr>
          <w:b/>
          <w:sz w:val="28"/>
          <w:szCs w:val="28"/>
        </w:rPr>
      </w:pPr>
      <w:r w:rsidRPr="000E7D14">
        <w:rPr>
          <w:b/>
          <w:sz w:val="28"/>
          <w:szCs w:val="28"/>
        </w:rPr>
        <w:t xml:space="preserve">Урок по информатики в </w:t>
      </w:r>
      <w:r w:rsidRPr="00431D0A">
        <w:rPr>
          <w:b/>
          <w:sz w:val="28"/>
          <w:szCs w:val="28"/>
        </w:rPr>
        <w:t>7</w:t>
      </w:r>
      <w:r w:rsidRPr="000E7D14">
        <w:rPr>
          <w:b/>
          <w:sz w:val="28"/>
          <w:szCs w:val="28"/>
        </w:rPr>
        <w:t xml:space="preserve"> классе. </w:t>
      </w:r>
    </w:p>
    <w:p w:rsidR="007109ED" w:rsidRPr="00431D0A" w:rsidRDefault="007109ED" w:rsidP="000E7D14">
      <w:pPr>
        <w:spacing w:line="360" w:lineRule="auto"/>
        <w:rPr>
          <w:sz w:val="28"/>
          <w:szCs w:val="28"/>
        </w:rPr>
      </w:pPr>
      <w:r w:rsidRPr="000E7D14">
        <w:rPr>
          <w:b/>
          <w:sz w:val="28"/>
          <w:szCs w:val="28"/>
        </w:rPr>
        <w:t>Тема:</w:t>
      </w:r>
      <w:r>
        <w:rPr>
          <w:sz w:val="28"/>
          <w:szCs w:val="28"/>
        </w:rPr>
        <w:t>Векторные графические редакторы.</w:t>
      </w:r>
    </w:p>
    <w:p w:rsidR="007109ED" w:rsidRPr="000E7D14" w:rsidRDefault="007109ED" w:rsidP="000E7D14">
      <w:pPr>
        <w:spacing w:line="360" w:lineRule="auto"/>
        <w:rPr>
          <w:sz w:val="28"/>
          <w:szCs w:val="28"/>
        </w:rPr>
      </w:pPr>
      <w:r w:rsidRPr="000E7D14">
        <w:rPr>
          <w:b/>
          <w:sz w:val="28"/>
          <w:szCs w:val="28"/>
        </w:rPr>
        <w:t>Тип:</w:t>
      </w:r>
      <w:r w:rsidRPr="000E7D14">
        <w:rPr>
          <w:sz w:val="28"/>
          <w:szCs w:val="28"/>
        </w:rPr>
        <w:t xml:space="preserve"> Формировать новые знания.</w:t>
      </w:r>
    </w:p>
    <w:p w:rsidR="007109ED" w:rsidRPr="000E7D14" w:rsidRDefault="007109ED" w:rsidP="000E7D14">
      <w:pPr>
        <w:spacing w:line="360" w:lineRule="auto"/>
        <w:rPr>
          <w:sz w:val="28"/>
          <w:szCs w:val="28"/>
        </w:rPr>
      </w:pPr>
      <w:r w:rsidRPr="000E7D14">
        <w:rPr>
          <w:b/>
          <w:sz w:val="28"/>
          <w:szCs w:val="28"/>
        </w:rPr>
        <w:t>Цель.</w:t>
      </w:r>
      <w:r>
        <w:rPr>
          <w:sz w:val="28"/>
          <w:szCs w:val="28"/>
        </w:rPr>
        <w:t>Формировать у учащихся знания о векторных графических редакторах. И их использование.</w:t>
      </w:r>
    </w:p>
    <w:p w:rsidR="007109ED" w:rsidRPr="000E7D14" w:rsidRDefault="007109ED" w:rsidP="000E7D14">
      <w:pPr>
        <w:spacing w:line="360" w:lineRule="auto"/>
        <w:rPr>
          <w:b/>
          <w:sz w:val="28"/>
          <w:szCs w:val="28"/>
        </w:rPr>
      </w:pPr>
      <w:r w:rsidRPr="000E7D14">
        <w:rPr>
          <w:b/>
          <w:sz w:val="28"/>
          <w:szCs w:val="28"/>
        </w:rPr>
        <w:t>Задачи:</w:t>
      </w:r>
    </w:p>
    <w:p w:rsidR="007109ED" w:rsidRPr="00431D0A" w:rsidRDefault="007109ED" w:rsidP="000E7D14">
      <w:pPr>
        <w:spacing w:line="360" w:lineRule="auto"/>
        <w:rPr>
          <w:sz w:val="28"/>
          <w:szCs w:val="28"/>
        </w:rPr>
      </w:pPr>
      <w:r w:rsidRPr="000E7D14">
        <w:rPr>
          <w:b/>
          <w:sz w:val="28"/>
          <w:szCs w:val="28"/>
        </w:rPr>
        <w:t>Воспитательная.</w:t>
      </w:r>
      <w:r w:rsidRPr="00431D0A">
        <w:rPr>
          <w:sz w:val="28"/>
          <w:szCs w:val="28"/>
        </w:rPr>
        <w:t>Воспитывать культуру устной речи</w:t>
      </w:r>
      <w:r>
        <w:rPr>
          <w:sz w:val="28"/>
          <w:szCs w:val="28"/>
        </w:rPr>
        <w:t>.</w:t>
      </w:r>
    </w:p>
    <w:p w:rsidR="007109ED" w:rsidRPr="00431D0A" w:rsidRDefault="007109ED" w:rsidP="000E7D14">
      <w:pPr>
        <w:spacing w:line="360" w:lineRule="auto"/>
        <w:rPr>
          <w:sz w:val="28"/>
          <w:szCs w:val="28"/>
        </w:rPr>
      </w:pPr>
      <w:r w:rsidRPr="000E7D14">
        <w:rPr>
          <w:b/>
          <w:sz w:val="28"/>
          <w:szCs w:val="28"/>
        </w:rPr>
        <w:t>Образовательная.</w:t>
      </w:r>
      <w:r w:rsidRPr="00431D0A">
        <w:rPr>
          <w:sz w:val="28"/>
          <w:szCs w:val="28"/>
        </w:rPr>
        <w:t xml:space="preserve">Научить пользоваться векторным графическим редактором встроенным в </w:t>
      </w:r>
      <w:r w:rsidRPr="00431D0A">
        <w:rPr>
          <w:sz w:val="28"/>
          <w:szCs w:val="28"/>
          <w:lang w:val="en-US"/>
        </w:rPr>
        <w:t>Word</w:t>
      </w:r>
      <w:r w:rsidRPr="00431D0A">
        <w:rPr>
          <w:sz w:val="28"/>
          <w:szCs w:val="28"/>
        </w:rPr>
        <w:t>.</w:t>
      </w:r>
    </w:p>
    <w:p w:rsidR="007109ED" w:rsidRPr="00431D0A" w:rsidRDefault="007109ED" w:rsidP="000E7D14">
      <w:pPr>
        <w:spacing w:line="360" w:lineRule="auto"/>
        <w:rPr>
          <w:sz w:val="28"/>
          <w:szCs w:val="28"/>
        </w:rPr>
      </w:pPr>
      <w:r w:rsidRPr="000E7D14">
        <w:rPr>
          <w:b/>
          <w:sz w:val="28"/>
          <w:szCs w:val="28"/>
        </w:rPr>
        <w:t>Развивающая.</w:t>
      </w:r>
      <w:r w:rsidRPr="00431D0A">
        <w:rPr>
          <w:sz w:val="28"/>
          <w:szCs w:val="28"/>
        </w:rPr>
        <w:t>Развивать логическое  мышление.</w:t>
      </w:r>
    </w:p>
    <w:p w:rsidR="007109ED" w:rsidRPr="000E7D14" w:rsidRDefault="007109ED" w:rsidP="000E7D14">
      <w:pPr>
        <w:spacing w:line="360" w:lineRule="auto"/>
        <w:rPr>
          <w:b/>
          <w:sz w:val="28"/>
          <w:szCs w:val="28"/>
        </w:rPr>
      </w:pPr>
      <w:r w:rsidRPr="000E7D14">
        <w:rPr>
          <w:b/>
          <w:sz w:val="28"/>
          <w:szCs w:val="28"/>
        </w:rPr>
        <w:t>Оборудование:</w:t>
      </w:r>
    </w:p>
    <w:p w:rsidR="007109ED" w:rsidRPr="00431D0A" w:rsidRDefault="007109ED" w:rsidP="00431D0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E7D14">
        <w:rPr>
          <w:sz w:val="28"/>
          <w:szCs w:val="28"/>
        </w:rPr>
        <w:t>Проектор</w:t>
      </w:r>
      <w:r>
        <w:rPr>
          <w:sz w:val="28"/>
          <w:szCs w:val="28"/>
        </w:rPr>
        <w:t>, экран;</w:t>
      </w:r>
    </w:p>
    <w:p w:rsidR="007109ED" w:rsidRPr="000E7D14" w:rsidRDefault="007109ED" w:rsidP="000E7D1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E7D14">
        <w:rPr>
          <w:sz w:val="28"/>
          <w:szCs w:val="28"/>
        </w:rPr>
        <w:t>Слайдовая презентация;</w:t>
      </w:r>
    </w:p>
    <w:p w:rsidR="007109ED" w:rsidRPr="000E7D14" w:rsidRDefault="007109ED" w:rsidP="000E7D1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Рабочая тетрадь, учебник;</w:t>
      </w:r>
    </w:p>
    <w:p w:rsidR="007109ED" w:rsidRPr="000E7D14" w:rsidRDefault="007109ED" w:rsidP="000E7D1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E7D14">
        <w:rPr>
          <w:sz w:val="28"/>
          <w:szCs w:val="28"/>
        </w:rPr>
        <w:t>ПК для каждого учащегося;</w:t>
      </w:r>
    </w:p>
    <w:p w:rsidR="007109ED" w:rsidRPr="000E7D14" w:rsidRDefault="007109ED" w:rsidP="000E7D14">
      <w:pPr>
        <w:pStyle w:val="ListParagraph"/>
        <w:spacing w:line="360" w:lineRule="auto"/>
        <w:rPr>
          <w:sz w:val="28"/>
          <w:szCs w:val="28"/>
        </w:rPr>
      </w:pPr>
    </w:p>
    <w:p w:rsidR="007109ED" w:rsidRPr="000E7D14" w:rsidRDefault="007109ED" w:rsidP="000E7D14">
      <w:pPr>
        <w:pStyle w:val="ListParagraph"/>
        <w:spacing w:line="360" w:lineRule="auto"/>
        <w:ind w:left="142"/>
        <w:rPr>
          <w:sz w:val="28"/>
          <w:szCs w:val="28"/>
        </w:rPr>
      </w:pPr>
      <w:r w:rsidRPr="000E7D14">
        <w:rPr>
          <w:b/>
          <w:sz w:val="28"/>
          <w:szCs w:val="28"/>
        </w:rPr>
        <w:t>План урока</w:t>
      </w:r>
      <w:r w:rsidRPr="000E7D14">
        <w:rPr>
          <w:sz w:val="28"/>
          <w:szCs w:val="28"/>
        </w:rPr>
        <w:t>.</w:t>
      </w:r>
    </w:p>
    <w:p w:rsidR="007109ED" w:rsidRPr="000E7D14" w:rsidRDefault="007109ED" w:rsidP="000E7D1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E7D14">
        <w:rPr>
          <w:sz w:val="28"/>
          <w:szCs w:val="28"/>
        </w:rPr>
        <w:t xml:space="preserve">Организационный </w:t>
      </w:r>
      <w:r>
        <w:rPr>
          <w:sz w:val="28"/>
          <w:szCs w:val="28"/>
        </w:rPr>
        <w:t>этап</w:t>
      </w:r>
      <w:r w:rsidRPr="000E7D14">
        <w:rPr>
          <w:sz w:val="28"/>
          <w:szCs w:val="28"/>
        </w:rPr>
        <w:t>;</w:t>
      </w:r>
    </w:p>
    <w:p w:rsidR="007109ED" w:rsidRDefault="007109ED" w:rsidP="000E7D1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E7D14">
        <w:rPr>
          <w:sz w:val="28"/>
          <w:szCs w:val="28"/>
        </w:rPr>
        <w:t>Актуализация знаний;</w:t>
      </w:r>
    </w:p>
    <w:p w:rsidR="007109ED" w:rsidRPr="000E7D14" w:rsidRDefault="007109ED" w:rsidP="000E7D1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новых знание;</w:t>
      </w:r>
    </w:p>
    <w:p w:rsidR="007109ED" w:rsidRPr="000E7D14" w:rsidRDefault="007109ED" w:rsidP="000E7D1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E7D14">
        <w:rPr>
          <w:sz w:val="28"/>
          <w:szCs w:val="28"/>
        </w:rPr>
        <w:t>Практическая работа;</w:t>
      </w:r>
    </w:p>
    <w:p w:rsidR="007109ED" w:rsidRPr="000E7D14" w:rsidRDefault="007109ED" w:rsidP="000E7D1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E7D14">
        <w:rPr>
          <w:sz w:val="28"/>
          <w:szCs w:val="28"/>
        </w:rPr>
        <w:t>Итог урока.</w:t>
      </w:r>
    </w:p>
    <w:p w:rsidR="007109ED" w:rsidRPr="000E7D14" w:rsidRDefault="007109ED" w:rsidP="001615AE">
      <w:pPr>
        <w:rPr>
          <w:sz w:val="28"/>
          <w:szCs w:val="28"/>
        </w:rPr>
      </w:pPr>
    </w:p>
    <w:p w:rsidR="007109ED" w:rsidRDefault="007109ED" w:rsidP="001615AE"/>
    <w:tbl>
      <w:tblPr>
        <w:tblpPr w:leftFromText="180" w:rightFromText="180" w:vertAnchor="text" w:horzAnchor="margin" w:tblpXSpec="center" w:tblpY="307"/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6"/>
        <w:gridCol w:w="4730"/>
        <w:gridCol w:w="2604"/>
      </w:tblGrid>
      <w:tr w:rsidR="007109ED" w:rsidRPr="00970DC7" w:rsidTr="00970DC7">
        <w:tc>
          <w:tcPr>
            <w:tcW w:w="3286" w:type="dxa"/>
          </w:tcPr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70DC7">
              <w:rPr>
                <w:b/>
                <w:sz w:val="28"/>
                <w:szCs w:val="28"/>
              </w:rPr>
              <w:t>Этапы</w:t>
            </w:r>
          </w:p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70DC7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4730" w:type="dxa"/>
          </w:tcPr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70DC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604" w:type="dxa"/>
          </w:tcPr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70DC7">
              <w:rPr>
                <w:b/>
                <w:sz w:val="28"/>
                <w:szCs w:val="28"/>
              </w:rPr>
              <w:t>Примечание</w:t>
            </w:r>
          </w:p>
        </w:tc>
      </w:tr>
      <w:tr w:rsidR="007109ED" w:rsidRPr="00970DC7" w:rsidTr="00970DC7">
        <w:trPr>
          <w:trHeight w:val="547"/>
        </w:trPr>
        <w:tc>
          <w:tcPr>
            <w:tcW w:w="3286" w:type="dxa"/>
          </w:tcPr>
          <w:p w:rsidR="007109ED" w:rsidRPr="00970DC7" w:rsidRDefault="007109ED" w:rsidP="00970D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>Огр.момент.</w:t>
            </w:r>
          </w:p>
        </w:tc>
        <w:tc>
          <w:tcPr>
            <w:tcW w:w="4730" w:type="dxa"/>
          </w:tcPr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>Здравствуйте, ребята!</w:t>
            </w:r>
          </w:p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7109ED" w:rsidRPr="00970DC7" w:rsidTr="00970DC7">
        <w:tc>
          <w:tcPr>
            <w:tcW w:w="3286" w:type="dxa"/>
          </w:tcPr>
          <w:p w:rsidR="007109ED" w:rsidRPr="00970DC7" w:rsidRDefault="007109ED" w:rsidP="00970D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>Целепологание</w:t>
            </w:r>
          </w:p>
        </w:tc>
        <w:tc>
          <w:tcPr>
            <w:tcW w:w="4730" w:type="dxa"/>
          </w:tcPr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>На урока мы познакомимся с векторными граф.редакторами и их возможностями и входе практической работы научимся в них работать.</w:t>
            </w:r>
          </w:p>
        </w:tc>
        <w:tc>
          <w:tcPr>
            <w:tcW w:w="2604" w:type="dxa"/>
          </w:tcPr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7109ED" w:rsidRPr="00970DC7" w:rsidTr="00970DC7">
        <w:tc>
          <w:tcPr>
            <w:tcW w:w="3286" w:type="dxa"/>
          </w:tcPr>
          <w:p w:rsidR="007109ED" w:rsidRPr="00970DC7" w:rsidRDefault="007109ED" w:rsidP="00970D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4730" w:type="dxa"/>
          </w:tcPr>
          <w:p w:rsidR="007109ED" w:rsidRPr="00970DC7" w:rsidRDefault="007109ED" w:rsidP="00970D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970DC7">
              <w:rPr>
                <w:sz w:val="28"/>
                <w:szCs w:val="28"/>
                <w:u w:val="single"/>
              </w:rPr>
              <w:t>Для начало вспомним, что вы изучали на прошлых уроках.</w:t>
            </w:r>
          </w:p>
          <w:p w:rsidR="007109ED" w:rsidRPr="00970DC7" w:rsidRDefault="007109ED" w:rsidP="00970D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>Что такое графика?</w:t>
            </w:r>
          </w:p>
          <w:p w:rsidR="007109ED" w:rsidRPr="00970DC7" w:rsidRDefault="007109ED" w:rsidP="00970D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>В чем отличие растровых и векторных изображений?</w:t>
            </w:r>
          </w:p>
          <w:p w:rsidR="007109ED" w:rsidRPr="00970DC7" w:rsidRDefault="007109ED" w:rsidP="00970D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 xml:space="preserve">Из чего состоят растровые, векторные графические  изображения?  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7109ED" w:rsidRPr="00970DC7" w:rsidTr="00970DC7">
        <w:trPr>
          <w:trHeight w:val="1367"/>
        </w:trPr>
        <w:tc>
          <w:tcPr>
            <w:tcW w:w="3286" w:type="dxa"/>
          </w:tcPr>
          <w:p w:rsidR="007109ED" w:rsidRPr="00970DC7" w:rsidRDefault="007109ED" w:rsidP="00970D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>Изучение</w:t>
            </w:r>
          </w:p>
          <w:p w:rsidR="007109ED" w:rsidRPr="00970DC7" w:rsidRDefault="007109ED" w:rsidP="00970DC7">
            <w:pPr>
              <w:pStyle w:val="ListParagraph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>Нового</w:t>
            </w:r>
          </w:p>
          <w:p w:rsidR="007109ED" w:rsidRPr="00970DC7" w:rsidRDefault="007109ED" w:rsidP="00970DC7">
            <w:pPr>
              <w:pStyle w:val="ListParagraph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>материала</w:t>
            </w:r>
          </w:p>
        </w:tc>
        <w:tc>
          <w:tcPr>
            <w:tcW w:w="4730" w:type="dxa"/>
          </w:tcPr>
          <w:p w:rsidR="007109ED" w:rsidRPr="00970DC7" w:rsidRDefault="007109ED" w:rsidP="00970DC7">
            <w:pPr>
              <w:spacing w:after="0" w:line="240" w:lineRule="auto"/>
              <w:rPr>
                <w:sz w:val="28"/>
                <w:szCs w:val="28"/>
              </w:rPr>
            </w:pPr>
          </w:p>
          <w:p w:rsidR="007109ED" w:rsidRPr="00970DC7" w:rsidRDefault="007109ED" w:rsidP="00970D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70DC7">
              <w:rPr>
                <w:b/>
                <w:sz w:val="28"/>
                <w:szCs w:val="28"/>
              </w:rPr>
              <w:t>Из чего состоят и Легко ли редактировать векторное изображение?</w:t>
            </w:r>
          </w:p>
          <w:p w:rsidR="007109ED" w:rsidRPr="00970DC7" w:rsidRDefault="007109ED" w:rsidP="00970DC7">
            <w:pPr>
              <w:spacing w:after="0" w:line="240" w:lineRule="auto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 xml:space="preserve">Векторные графические редакторы используются для создания рисунков, схем и чертежей  с помощью граф. Примитивов. </w:t>
            </w:r>
          </w:p>
          <w:p w:rsidR="007109ED" w:rsidRPr="00970DC7" w:rsidRDefault="007109ED" w:rsidP="00970DC7">
            <w:pPr>
              <w:spacing w:after="0" w:line="240" w:lineRule="auto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 xml:space="preserve">Легко, так как  графический примитив существует как самостоятельный элемент. Можно без потери качества перемещать объект, и изменять размеры, цвет, прозрачность. Слои объектов: каждый гр-й.  приметив рисуется в своем слое, поэтому рисунки состоят из множества слоев. </w:t>
            </w:r>
          </w:p>
          <w:p w:rsidR="007109ED" w:rsidRPr="00970DC7" w:rsidRDefault="007109ED" w:rsidP="00970DC7">
            <w:pPr>
              <w:spacing w:after="0" w:line="240" w:lineRule="auto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>Г.П. можно накладывать друг на друга, изменять видимость объектов путем изменения порядка размещения слоев.</w:t>
            </w:r>
          </w:p>
          <w:p w:rsidR="007109ED" w:rsidRPr="00970DC7" w:rsidRDefault="007109ED" w:rsidP="00970DC7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70DC7">
              <w:rPr>
                <w:b/>
                <w:sz w:val="28"/>
                <w:szCs w:val="28"/>
                <w:u w:val="single"/>
              </w:rPr>
              <w:t>На рисунке:</w:t>
            </w:r>
          </w:p>
          <w:p w:rsidR="007109ED" w:rsidRPr="00970DC7" w:rsidRDefault="007109ED" w:rsidP="00970D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970DC7">
              <w:rPr>
                <w:i/>
                <w:sz w:val="28"/>
                <w:szCs w:val="28"/>
              </w:rPr>
              <w:t>Порядок;</w:t>
            </w:r>
          </w:p>
          <w:p w:rsidR="007109ED" w:rsidRPr="00970DC7" w:rsidRDefault="007109ED" w:rsidP="00970D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970DC7">
              <w:rPr>
                <w:i/>
                <w:sz w:val="28"/>
                <w:szCs w:val="28"/>
              </w:rPr>
              <w:t>На задний план;</w:t>
            </w:r>
          </w:p>
          <w:p w:rsidR="007109ED" w:rsidRPr="00970DC7" w:rsidRDefault="007109ED" w:rsidP="00970D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970DC7">
              <w:rPr>
                <w:i/>
                <w:sz w:val="28"/>
                <w:szCs w:val="28"/>
              </w:rPr>
              <w:t>На передний план;</w:t>
            </w:r>
          </w:p>
          <w:p w:rsidR="007109ED" w:rsidRPr="00970DC7" w:rsidRDefault="007109ED" w:rsidP="00970D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970DC7">
              <w:rPr>
                <w:i/>
                <w:sz w:val="28"/>
                <w:szCs w:val="28"/>
              </w:rPr>
              <w:t>На слой вперед или назад.</w:t>
            </w:r>
          </w:p>
          <w:p w:rsidR="007109ED" w:rsidRPr="00970DC7" w:rsidRDefault="007109ED" w:rsidP="00970DC7">
            <w:pPr>
              <w:pStyle w:val="ListParagraph"/>
              <w:spacing w:after="0" w:line="240" w:lineRule="auto"/>
              <w:ind w:left="781"/>
              <w:rPr>
                <w:sz w:val="28"/>
                <w:szCs w:val="28"/>
              </w:rPr>
            </w:pPr>
          </w:p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>Для каждого рисунка можно задавать степень прозрачности.</w:t>
            </w:r>
          </w:p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jc w:val="center"/>
              <w:rPr>
                <w:i/>
                <w:sz w:val="28"/>
                <w:szCs w:val="28"/>
                <w:u w:val="single"/>
              </w:rPr>
            </w:pPr>
            <w:r w:rsidRPr="00970DC7">
              <w:rPr>
                <w:i/>
                <w:sz w:val="28"/>
                <w:szCs w:val="28"/>
                <w:u w:val="single"/>
              </w:rPr>
              <w:t>Группировка объектов.</w:t>
            </w:r>
          </w:p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70DC7">
              <w:rPr>
                <w:b/>
                <w:sz w:val="28"/>
                <w:szCs w:val="28"/>
              </w:rPr>
              <w:t>Что позволяет сделать группировка объектов?</w:t>
            </w:r>
          </w:p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6.75pt;margin-top:9.55pt;width:66.6pt;height:64.35pt;z-index:251658240" filled="f" strokecolor="white">
                  <v:textbox style="mso-next-textbox:#_x0000_s1026">
                    <w:txbxContent>
                      <w:p w:rsidR="007109ED" w:rsidRPr="005013D0" w:rsidRDefault="007109ED" w:rsidP="00047AD7">
                        <w:pPr>
                          <w:pStyle w:val="ListParagraph"/>
                          <w:tabs>
                            <w:tab w:val="left" w:pos="3569"/>
                          </w:tabs>
                          <w:ind w:left="0"/>
                          <w:rPr>
                            <w:sz w:val="24"/>
                            <w:szCs w:val="24"/>
                          </w:rPr>
                        </w:pPr>
                        <w:r w:rsidRPr="005013D0">
                          <w:rPr>
                            <w:sz w:val="24"/>
                            <w:szCs w:val="24"/>
                          </w:rPr>
                          <w:t>Профес.</w:t>
                        </w:r>
                      </w:p>
                      <w:p w:rsidR="007109ED" w:rsidRDefault="007109ED" w:rsidP="00047AD7">
                        <w:pPr>
                          <w:pStyle w:val="ListParagraph"/>
                          <w:tabs>
                            <w:tab w:val="left" w:pos="3569"/>
                          </w:tabs>
                          <w:ind w:left="0"/>
                          <w:jc w:val="right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5013D0">
                          <w:rPr>
                            <w:sz w:val="24"/>
                            <w:szCs w:val="24"/>
                            <w:lang w:val="en-US"/>
                          </w:rPr>
                          <w:t>Corel</w:t>
                        </w:r>
                        <w:r w:rsidRPr="005013D0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7109ED" w:rsidRPr="005013D0" w:rsidRDefault="007109ED" w:rsidP="00047AD7">
                        <w:pPr>
                          <w:pStyle w:val="ListParagraph"/>
                          <w:tabs>
                            <w:tab w:val="left" w:pos="3569"/>
                          </w:tabs>
                          <w:ind w:left="0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013D0">
                          <w:rPr>
                            <w:sz w:val="24"/>
                            <w:szCs w:val="24"/>
                            <w:lang w:val="en-US"/>
                          </w:rPr>
                          <w:t>DRAW</w:t>
                        </w:r>
                      </w:p>
                      <w:p w:rsidR="007109ED" w:rsidRPr="00047AD7" w:rsidRDefault="007109ED" w:rsidP="00047AD7">
                        <w:pPr>
                          <w:pStyle w:val="ListParagraph"/>
                          <w:ind w:left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7109ED" w:rsidRDefault="007109ED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type id="_x0000_t182" coordsize="21600,21600" o:spt="182" adj="6480,8640,6171" path="m10800,l@0@2@1@2@1@6@7@6@7@5,0@8@7,21600@7@9@10@9@10,21600,21600@8@10@5@10@6@4@6@4@2@3@2xe">
                  <v:stroke joinstyle="miter"/>
                  <v:formulas>
                    <v:f eqn="val #0"/>
                    <v:f eqn="val #1"/>
                    <v:f eqn="val #2"/>
                    <v:f eqn="sum 21600 0 #0"/>
                    <v:f eqn="sum 21600 0 #1"/>
                    <v:f eqn="prod @0 21600 @3"/>
                    <v:f eqn="prod @1 21600 @3"/>
                    <v:f eqn="prod @2 @3 21600"/>
                    <v:f eqn="prod 10800 21600 @3"/>
                    <v:f eqn="prod @4 21600 @3"/>
                    <v:f eqn="sum 21600 0 @7"/>
                    <v:f eqn="sum @5 0 @8"/>
                    <v:f eqn="sum @6 0 @8"/>
                    <v:f eqn="prod @12 @7 @11"/>
                    <v:f eqn="sum 21600 0 @13"/>
                    <v:f eqn="sum @0 0 10800"/>
                    <v:f eqn="sum @1 0 10800"/>
                    <v:f eqn="prod @2 @16 @15"/>
                  </v:formulas>
                  <v:path o:connecttype="custom" o:connectlocs="10800,0;0,@8;10800,@9;21600,@8" o:connectangles="270,180,90,0" textboxrect="@13,@6,@14,@9;@1,@17,@4,@9"/>
                  <v:handles>
                    <v:h position="#0,topLeft" xrange="@2,@1"/>
                    <v:h position="#1,#2" xrange="@0,10800" yrange="0,@5"/>
                  </v:handles>
                </v:shapetype>
                <v:shape id="_x0000_s1027" type="#_x0000_t182" style="position:absolute;left:0;text-align:left;margin-left:52.65pt;margin-top:4.95pt;width:118.75pt;height:48.25pt;rotation:180;z-index:251657216" adj=",9917,6024"/>
              </w:pict>
            </w:r>
            <w:r w:rsidRPr="00970DC7">
              <w:rPr>
                <w:b/>
                <w:sz w:val="28"/>
                <w:szCs w:val="28"/>
              </w:rPr>
              <w:t>В.П.Г.</w:t>
            </w:r>
          </w:p>
          <w:p w:rsidR="007109ED" w:rsidRPr="00970DC7" w:rsidRDefault="007109ED" w:rsidP="00970DC7">
            <w:pPr>
              <w:pStyle w:val="ListParagraph"/>
              <w:tabs>
                <w:tab w:val="left" w:pos="356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 xml:space="preserve">Простой </w:t>
            </w:r>
          </w:p>
          <w:p w:rsidR="007109ED" w:rsidRPr="00970DC7" w:rsidRDefault="007109ED" w:rsidP="00970DC7">
            <w:pPr>
              <w:pStyle w:val="ListParagraph"/>
              <w:tabs>
                <w:tab w:val="left" w:pos="356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>векторные</w:t>
            </w:r>
          </w:p>
          <w:p w:rsidR="007109ED" w:rsidRPr="00970DC7" w:rsidRDefault="007109ED" w:rsidP="00970DC7">
            <w:pPr>
              <w:pStyle w:val="ListParagraph"/>
              <w:tabs>
                <w:tab w:val="left" w:pos="356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  <w:lang w:val="en-US"/>
              </w:rPr>
              <w:t>Word</w:t>
            </w:r>
            <w:r w:rsidRPr="00970DC7">
              <w:rPr>
                <w:sz w:val="28"/>
                <w:szCs w:val="28"/>
              </w:rPr>
              <w:tab/>
            </w:r>
          </w:p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 xml:space="preserve">Система </w:t>
            </w:r>
          </w:p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>Компьютерного</w:t>
            </w:r>
          </w:p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 xml:space="preserve"> черчения </w:t>
            </w:r>
          </w:p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>компас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>Урок сопровождается слайдовой  презентацией.</w:t>
            </w:r>
          </w:p>
        </w:tc>
      </w:tr>
      <w:tr w:rsidR="007109ED" w:rsidRPr="00970DC7" w:rsidTr="00970DC7">
        <w:tc>
          <w:tcPr>
            <w:tcW w:w="3286" w:type="dxa"/>
          </w:tcPr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4730" w:type="dxa"/>
          </w:tcPr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 xml:space="preserve">П.Р. №9 стр.122 </w:t>
            </w:r>
          </w:p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7109ED" w:rsidRPr="00970DC7" w:rsidTr="00970DC7">
        <w:tc>
          <w:tcPr>
            <w:tcW w:w="3286" w:type="dxa"/>
          </w:tcPr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>Итог</w:t>
            </w:r>
          </w:p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 xml:space="preserve"> урока.</w:t>
            </w:r>
          </w:p>
        </w:tc>
        <w:tc>
          <w:tcPr>
            <w:tcW w:w="4730" w:type="dxa"/>
          </w:tcPr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>Подведение итога урока.</w:t>
            </w:r>
          </w:p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>Выставление оценок.</w:t>
            </w:r>
          </w:p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970DC7">
              <w:rPr>
                <w:sz w:val="28"/>
                <w:szCs w:val="28"/>
              </w:rPr>
              <w:t>Спасибо за урок.</w:t>
            </w:r>
          </w:p>
        </w:tc>
        <w:tc>
          <w:tcPr>
            <w:tcW w:w="2604" w:type="dxa"/>
          </w:tcPr>
          <w:p w:rsidR="007109ED" w:rsidRPr="00970DC7" w:rsidRDefault="007109ED" w:rsidP="00970DC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7109ED" w:rsidRPr="009A0DD2" w:rsidRDefault="007109ED" w:rsidP="009A0DD2">
      <w:pPr>
        <w:spacing w:line="360" w:lineRule="auto"/>
        <w:rPr>
          <w:b/>
          <w:sz w:val="28"/>
          <w:szCs w:val="28"/>
        </w:rPr>
      </w:pPr>
    </w:p>
    <w:sectPr w:rsidR="007109ED" w:rsidRPr="009A0DD2" w:rsidSect="005D32E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9ED" w:rsidRDefault="007109ED" w:rsidP="00167C7D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7109ED" w:rsidRDefault="007109ED" w:rsidP="00167C7D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9ED" w:rsidRDefault="007109ED" w:rsidP="00167C7D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7109ED" w:rsidRDefault="007109ED" w:rsidP="00167C7D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ED" w:rsidRDefault="007109ED" w:rsidP="00167C7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05"/>
    <w:multiLevelType w:val="hybridMultilevel"/>
    <w:tmpl w:val="B7886CAC"/>
    <w:lvl w:ilvl="0" w:tplc="A0F671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97CD2"/>
    <w:multiLevelType w:val="hybridMultilevel"/>
    <w:tmpl w:val="8EA4B918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3EE439C"/>
    <w:multiLevelType w:val="hybridMultilevel"/>
    <w:tmpl w:val="53A6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C4242F"/>
    <w:multiLevelType w:val="hybridMultilevel"/>
    <w:tmpl w:val="CEF2DA2C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51E2A66"/>
    <w:multiLevelType w:val="hybridMultilevel"/>
    <w:tmpl w:val="803290B6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27C44B86"/>
    <w:multiLevelType w:val="hybridMultilevel"/>
    <w:tmpl w:val="4796CA2C"/>
    <w:lvl w:ilvl="0" w:tplc="0419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484134A6"/>
    <w:multiLevelType w:val="hybridMultilevel"/>
    <w:tmpl w:val="FE824E2C"/>
    <w:lvl w:ilvl="0" w:tplc="0419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53CA3DCB"/>
    <w:multiLevelType w:val="hybridMultilevel"/>
    <w:tmpl w:val="A860E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58035E"/>
    <w:multiLevelType w:val="hybridMultilevel"/>
    <w:tmpl w:val="11041812"/>
    <w:lvl w:ilvl="0" w:tplc="C21EA45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720484"/>
    <w:multiLevelType w:val="hybridMultilevel"/>
    <w:tmpl w:val="C4B85C8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73530ADB"/>
    <w:multiLevelType w:val="hybridMultilevel"/>
    <w:tmpl w:val="A3940712"/>
    <w:lvl w:ilvl="0" w:tplc="8DEE4876">
      <w:start w:val="1"/>
      <w:numFmt w:val="decimal"/>
      <w:lvlText w:val="%1."/>
      <w:lvlJc w:val="left"/>
      <w:pPr>
        <w:ind w:left="86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762111BD"/>
    <w:multiLevelType w:val="hybridMultilevel"/>
    <w:tmpl w:val="936E7C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5E1"/>
    <w:rsid w:val="00047AD7"/>
    <w:rsid w:val="000E7D14"/>
    <w:rsid w:val="001615AE"/>
    <w:rsid w:val="00167C7D"/>
    <w:rsid w:val="00177240"/>
    <w:rsid w:val="001E351B"/>
    <w:rsid w:val="002C1574"/>
    <w:rsid w:val="00361566"/>
    <w:rsid w:val="003B18FE"/>
    <w:rsid w:val="00431D0A"/>
    <w:rsid w:val="005013D0"/>
    <w:rsid w:val="005662C5"/>
    <w:rsid w:val="005C7BA4"/>
    <w:rsid w:val="005D2030"/>
    <w:rsid w:val="005D32E5"/>
    <w:rsid w:val="00654D22"/>
    <w:rsid w:val="0065728A"/>
    <w:rsid w:val="00672D70"/>
    <w:rsid w:val="006C2C09"/>
    <w:rsid w:val="007109ED"/>
    <w:rsid w:val="007610A5"/>
    <w:rsid w:val="007905E1"/>
    <w:rsid w:val="00806AC3"/>
    <w:rsid w:val="008269FD"/>
    <w:rsid w:val="00864630"/>
    <w:rsid w:val="00941132"/>
    <w:rsid w:val="00970DC7"/>
    <w:rsid w:val="009A0DD2"/>
    <w:rsid w:val="00A36CCC"/>
    <w:rsid w:val="00B418E9"/>
    <w:rsid w:val="00BF0D89"/>
    <w:rsid w:val="00E7458C"/>
    <w:rsid w:val="00FF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7458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458C"/>
    <w:pPr>
      <w:keepNext/>
      <w:keepLines/>
      <w:spacing w:before="480" w:after="0"/>
      <w:outlineLvl w:val="0"/>
    </w:pPr>
    <w:rPr>
      <w:rFonts w:eastAsia="Times New Roman"/>
      <w:b/>
      <w:bCs/>
      <w:color w:val="7C916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458C"/>
    <w:pPr>
      <w:keepNext/>
      <w:keepLines/>
      <w:spacing w:before="200" w:after="0"/>
      <w:outlineLvl w:val="1"/>
    </w:pPr>
    <w:rPr>
      <w:rFonts w:eastAsia="Times New Roman"/>
      <w:b/>
      <w:bCs/>
      <w:color w:val="A5B59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458C"/>
    <w:pPr>
      <w:keepNext/>
      <w:keepLines/>
      <w:spacing w:before="200" w:after="0"/>
      <w:outlineLvl w:val="2"/>
    </w:pPr>
    <w:rPr>
      <w:rFonts w:eastAsia="Times New Roman"/>
      <w:b/>
      <w:bCs/>
      <w:color w:val="A5B59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458C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A5B59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458C"/>
    <w:pPr>
      <w:keepNext/>
      <w:keepLines/>
      <w:spacing w:before="200" w:after="0"/>
      <w:outlineLvl w:val="4"/>
    </w:pPr>
    <w:rPr>
      <w:rFonts w:eastAsia="Times New Roman"/>
      <w:color w:val="52604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458C"/>
    <w:pPr>
      <w:keepNext/>
      <w:keepLines/>
      <w:spacing w:before="200" w:after="0"/>
      <w:outlineLvl w:val="5"/>
    </w:pPr>
    <w:rPr>
      <w:rFonts w:eastAsia="Times New Roman"/>
      <w:i/>
      <w:iCs/>
      <w:color w:val="52604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458C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458C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7458C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458C"/>
    <w:rPr>
      <w:rFonts w:ascii="Constantia" w:hAnsi="Constantia" w:cs="Times New Roman"/>
      <w:b/>
      <w:bCs/>
      <w:color w:val="7C916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458C"/>
    <w:rPr>
      <w:rFonts w:ascii="Constantia" w:hAnsi="Constantia" w:cs="Times New Roman"/>
      <w:b/>
      <w:bCs/>
      <w:color w:val="A5B59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458C"/>
    <w:rPr>
      <w:rFonts w:ascii="Constantia" w:hAnsi="Constantia" w:cs="Times New Roman"/>
      <w:b/>
      <w:bCs/>
      <w:color w:val="A5B59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458C"/>
    <w:rPr>
      <w:rFonts w:ascii="Constantia" w:hAnsi="Constantia" w:cs="Times New Roman"/>
      <w:b/>
      <w:bCs/>
      <w:i/>
      <w:iCs/>
      <w:color w:val="A5B59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458C"/>
    <w:rPr>
      <w:rFonts w:ascii="Constantia" w:hAnsi="Constantia" w:cs="Times New Roman"/>
      <w:color w:val="526041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7458C"/>
    <w:rPr>
      <w:rFonts w:ascii="Constantia" w:hAnsi="Constantia" w:cs="Times New Roman"/>
      <w:i/>
      <w:iCs/>
      <w:color w:val="52604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7458C"/>
    <w:rPr>
      <w:rFonts w:ascii="Constantia" w:hAnsi="Constant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7458C"/>
    <w:rPr>
      <w:rFonts w:ascii="Constantia" w:hAnsi="Constant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7458C"/>
    <w:rPr>
      <w:rFonts w:ascii="Constantia" w:hAnsi="Constant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7458C"/>
    <w:pPr>
      <w:spacing w:line="240" w:lineRule="auto"/>
    </w:pPr>
    <w:rPr>
      <w:b/>
      <w:bCs/>
      <w:color w:val="A5B592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7458C"/>
    <w:pPr>
      <w:pBdr>
        <w:bottom w:val="single" w:sz="8" w:space="4" w:color="A5B592"/>
      </w:pBdr>
      <w:spacing w:after="300" w:line="240" w:lineRule="auto"/>
      <w:contextualSpacing/>
    </w:pPr>
    <w:rPr>
      <w:rFonts w:eastAsia="Times New Roman"/>
      <w:color w:val="32391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7458C"/>
    <w:rPr>
      <w:rFonts w:ascii="Constantia" w:hAnsi="Constantia" w:cs="Times New Roman"/>
      <w:color w:val="32391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7458C"/>
    <w:pPr>
      <w:numPr>
        <w:ilvl w:val="1"/>
      </w:numPr>
    </w:pPr>
    <w:rPr>
      <w:rFonts w:eastAsia="Times New Roman"/>
      <w:i/>
      <w:iCs/>
      <w:color w:val="A5B59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7458C"/>
    <w:rPr>
      <w:rFonts w:ascii="Constantia" w:hAnsi="Constantia" w:cs="Times New Roman"/>
      <w:i/>
      <w:iCs/>
      <w:color w:val="A5B592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E7458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7458C"/>
    <w:rPr>
      <w:rFonts w:cs="Times New Roman"/>
      <w:i/>
    </w:rPr>
  </w:style>
  <w:style w:type="paragraph" w:styleId="NoSpacing">
    <w:name w:val="No Spacing"/>
    <w:basedOn w:val="Normal"/>
    <w:uiPriority w:val="99"/>
    <w:qFormat/>
    <w:rsid w:val="00E7458C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745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7458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7458C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7458C"/>
    <w:pPr>
      <w:pBdr>
        <w:bottom w:val="single" w:sz="4" w:space="4" w:color="A5B592"/>
      </w:pBdr>
      <w:spacing w:before="200" w:after="280"/>
      <w:ind w:left="936" w:right="936"/>
    </w:pPr>
    <w:rPr>
      <w:b/>
      <w:bCs/>
      <w:i/>
      <w:iCs/>
      <w:color w:val="A5B59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7458C"/>
    <w:rPr>
      <w:rFonts w:cs="Times New Roman"/>
      <w:b/>
      <w:bCs/>
      <w:i/>
      <w:iCs/>
      <w:color w:val="A5B592"/>
    </w:rPr>
  </w:style>
  <w:style w:type="character" w:styleId="SubtleEmphasis">
    <w:name w:val="Subtle Emphasis"/>
    <w:basedOn w:val="DefaultParagraphFont"/>
    <w:uiPriority w:val="99"/>
    <w:qFormat/>
    <w:rsid w:val="00E7458C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E7458C"/>
    <w:rPr>
      <w:rFonts w:cs="Times New Roman"/>
      <w:b/>
      <w:i/>
      <w:color w:val="A5B592"/>
    </w:rPr>
  </w:style>
  <w:style w:type="character" w:styleId="SubtleReference">
    <w:name w:val="Subtle Reference"/>
    <w:basedOn w:val="DefaultParagraphFont"/>
    <w:uiPriority w:val="99"/>
    <w:qFormat/>
    <w:rsid w:val="00E7458C"/>
    <w:rPr>
      <w:rFonts w:cs="Times New Roman"/>
      <w:smallCaps/>
      <w:color w:val="F3A447"/>
      <w:u w:val="single"/>
    </w:rPr>
  </w:style>
  <w:style w:type="character" w:styleId="IntenseReference">
    <w:name w:val="Intense Reference"/>
    <w:basedOn w:val="DefaultParagraphFont"/>
    <w:uiPriority w:val="99"/>
    <w:qFormat/>
    <w:rsid w:val="00E7458C"/>
    <w:rPr>
      <w:rFonts w:cs="Times New Roman"/>
      <w:b/>
      <w:smallCaps/>
      <w:color w:val="F3A447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7458C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7458C"/>
    <w:pPr>
      <w:outlineLvl w:val="9"/>
    </w:pPr>
  </w:style>
  <w:style w:type="table" w:styleId="TableGrid">
    <w:name w:val="Table Grid"/>
    <w:basedOn w:val="TableNormal"/>
    <w:uiPriority w:val="99"/>
    <w:rsid w:val="007905E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67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7C7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67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7C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3</Pages>
  <Words>307</Words>
  <Characters>1754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9</cp:revision>
  <dcterms:created xsi:type="dcterms:W3CDTF">2011-02-21T06:17:00Z</dcterms:created>
  <dcterms:modified xsi:type="dcterms:W3CDTF">2015-02-08T14:55:00Z</dcterms:modified>
</cp:coreProperties>
</file>