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59" w:rsidRPr="00D72A77" w:rsidRDefault="00BB3759" w:rsidP="00BB37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72A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МОУ – средняя общеобразовательная школа с. Ка</w:t>
      </w:r>
      <w:r w:rsidRPr="00D72A77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</w:t>
      </w:r>
      <w:r w:rsidRPr="00D72A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пенка</w:t>
      </w:r>
    </w:p>
    <w:p w:rsidR="00BB3759" w:rsidRPr="00D72A77" w:rsidRDefault="00BB3759" w:rsidP="00BB37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72A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Краснокутского района Саратовской области</w:t>
      </w:r>
    </w:p>
    <w:p w:rsidR="00BB3759" w:rsidRPr="00D72A77" w:rsidRDefault="00BB3759" w:rsidP="00BB3759">
      <w:pPr>
        <w:pStyle w:val="a7"/>
        <w:spacing w:before="0" w:after="0"/>
        <w:jc w:val="center"/>
        <w:rPr>
          <w:sz w:val="28"/>
          <w:szCs w:val="28"/>
        </w:rPr>
      </w:pPr>
      <w:r w:rsidRPr="00D72A77">
        <w:rPr>
          <w:sz w:val="28"/>
          <w:szCs w:val="28"/>
        </w:rPr>
        <w:t xml:space="preserve"> </w:t>
      </w:r>
    </w:p>
    <w:p w:rsidR="00BB3759" w:rsidRPr="00D72A77" w:rsidRDefault="00BB3759" w:rsidP="00BB3759">
      <w:pPr>
        <w:pStyle w:val="a7"/>
        <w:spacing w:before="0" w:after="0"/>
        <w:jc w:val="left"/>
        <w:rPr>
          <w:caps/>
          <w:sz w:val="28"/>
          <w:szCs w:val="28"/>
        </w:rPr>
      </w:pPr>
      <w:r w:rsidRPr="00D72A77">
        <w:rPr>
          <w:sz w:val="28"/>
          <w:szCs w:val="28"/>
        </w:rPr>
        <w:t>«ПРИНЯТО»</w:t>
      </w:r>
      <w:r w:rsidRPr="00D72A77">
        <w:rPr>
          <w:caps/>
          <w:sz w:val="28"/>
          <w:szCs w:val="28"/>
        </w:rPr>
        <w:t xml:space="preserve">                                               «УТВЕРЖДАЮ»</w:t>
      </w:r>
    </w:p>
    <w:p w:rsidR="00BB3759" w:rsidRPr="00D72A77" w:rsidRDefault="00BB3759" w:rsidP="00BB3759">
      <w:pPr>
        <w:pStyle w:val="a7"/>
        <w:spacing w:before="0" w:after="0"/>
        <w:jc w:val="left"/>
        <w:rPr>
          <w:caps/>
          <w:sz w:val="28"/>
          <w:szCs w:val="28"/>
        </w:rPr>
      </w:pPr>
      <w:r w:rsidRPr="00D72A77">
        <w:rPr>
          <w:sz w:val="28"/>
          <w:szCs w:val="28"/>
        </w:rPr>
        <w:t>МС учителей гуманитарных наук             Директор МОУ - СОШ с. Карпёнка</w:t>
      </w:r>
    </w:p>
    <w:p w:rsidR="00BB3759" w:rsidRPr="00D72A77" w:rsidRDefault="00BB3759" w:rsidP="00BB3759">
      <w:pPr>
        <w:pStyle w:val="a7"/>
        <w:tabs>
          <w:tab w:val="left" w:pos="5140"/>
        </w:tabs>
        <w:spacing w:before="0" w:after="0"/>
        <w:rPr>
          <w:sz w:val="28"/>
          <w:szCs w:val="28"/>
        </w:rPr>
      </w:pPr>
      <w:r w:rsidRPr="00D72A77">
        <w:rPr>
          <w:sz w:val="28"/>
          <w:szCs w:val="28"/>
        </w:rPr>
        <w:t xml:space="preserve">Руководитель МС_______Е.Л.Еськова     __________С.В.Чанкина                                                                                  </w:t>
      </w:r>
    </w:p>
    <w:p w:rsidR="00BB3759" w:rsidRPr="00D72A77" w:rsidRDefault="00BB3759" w:rsidP="00BB3759">
      <w:pPr>
        <w:pStyle w:val="a7"/>
        <w:spacing w:before="0" w:after="0"/>
        <w:rPr>
          <w:sz w:val="28"/>
          <w:szCs w:val="28"/>
        </w:rPr>
      </w:pPr>
      <w:r w:rsidRPr="00D72A77">
        <w:rPr>
          <w:sz w:val="28"/>
          <w:szCs w:val="28"/>
        </w:rPr>
        <w:t xml:space="preserve">Протокол № 1 от 30.08. 2013 г.         </w:t>
      </w:r>
      <w:r w:rsidRPr="00D72A77">
        <w:rPr>
          <w:sz w:val="28"/>
          <w:szCs w:val="28"/>
        </w:rPr>
        <w:tab/>
        <w:t>Приказ №  ____ от 02.09.2013 г.</w:t>
      </w:r>
    </w:p>
    <w:p w:rsidR="00BB3759" w:rsidRPr="00D72A77" w:rsidRDefault="00BB3759" w:rsidP="00BB3759">
      <w:pPr>
        <w:pStyle w:val="a7"/>
        <w:tabs>
          <w:tab w:val="left" w:pos="5140"/>
        </w:tabs>
        <w:spacing w:before="0" w:after="0"/>
        <w:jc w:val="left"/>
        <w:rPr>
          <w:sz w:val="28"/>
          <w:szCs w:val="28"/>
        </w:rPr>
      </w:pPr>
    </w:p>
    <w:p w:rsidR="00BB3759" w:rsidRPr="00D72A77" w:rsidRDefault="00BB3759" w:rsidP="00BB3759">
      <w:pPr>
        <w:pStyle w:val="a7"/>
        <w:spacing w:before="0" w:after="0"/>
        <w:ind w:left="72"/>
        <w:jc w:val="left"/>
        <w:rPr>
          <w:sz w:val="28"/>
          <w:szCs w:val="28"/>
        </w:rPr>
      </w:pPr>
      <w:r w:rsidRPr="00D72A77">
        <w:rPr>
          <w:caps/>
          <w:sz w:val="28"/>
          <w:szCs w:val="28"/>
        </w:rPr>
        <w:t xml:space="preserve">                                                                                              </w:t>
      </w:r>
      <w:r w:rsidRPr="00D72A7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3759" w:rsidRPr="00D72A77" w:rsidRDefault="00BB3759" w:rsidP="00BB3759">
      <w:pPr>
        <w:pStyle w:val="a7"/>
        <w:spacing w:before="0" w:after="0"/>
        <w:rPr>
          <w:sz w:val="28"/>
          <w:szCs w:val="28"/>
        </w:rPr>
      </w:pPr>
      <w:r w:rsidRPr="00D72A77">
        <w:rPr>
          <w:sz w:val="28"/>
          <w:szCs w:val="28"/>
        </w:rPr>
        <w:t>«СОГЛАСОВАНО»</w:t>
      </w:r>
    </w:p>
    <w:p w:rsidR="00BB3759" w:rsidRPr="00D72A77" w:rsidRDefault="00BB3759" w:rsidP="00BB3759">
      <w:pPr>
        <w:pStyle w:val="a7"/>
        <w:spacing w:before="0" w:after="0"/>
        <w:rPr>
          <w:sz w:val="28"/>
          <w:szCs w:val="28"/>
        </w:rPr>
      </w:pPr>
      <w:r w:rsidRPr="00D72A77">
        <w:rPr>
          <w:sz w:val="28"/>
          <w:szCs w:val="28"/>
        </w:rPr>
        <w:t>Зам. директора по УВР</w:t>
      </w:r>
    </w:p>
    <w:p w:rsidR="00BB3759" w:rsidRPr="00D72A77" w:rsidRDefault="00BB3759" w:rsidP="00BB3759">
      <w:pPr>
        <w:pStyle w:val="a7"/>
        <w:spacing w:before="0" w:after="0"/>
        <w:rPr>
          <w:sz w:val="28"/>
          <w:szCs w:val="28"/>
        </w:rPr>
      </w:pPr>
      <w:r w:rsidRPr="00D72A77">
        <w:rPr>
          <w:sz w:val="28"/>
          <w:szCs w:val="28"/>
        </w:rPr>
        <w:t xml:space="preserve">________М.В.Козловская </w:t>
      </w:r>
    </w:p>
    <w:p w:rsidR="00BB3759" w:rsidRPr="00D72A77" w:rsidRDefault="00BB3759" w:rsidP="00BB3759">
      <w:pPr>
        <w:pStyle w:val="a7"/>
        <w:spacing w:before="0" w:after="0"/>
        <w:jc w:val="left"/>
        <w:rPr>
          <w:sz w:val="28"/>
          <w:szCs w:val="28"/>
        </w:rPr>
      </w:pPr>
      <w:r w:rsidRPr="00D72A77">
        <w:rPr>
          <w:sz w:val="28"/>
          <w:szCs w:val="28"/>
        </w:rPr>
        <w:t xml:space="preserve"> «31» августа 2013 г.</w:t>
      </w:r>
      <w:r w:rsidRPr="00D72A77">
        <w:rPr>
          <w:sz w:val="28"/>
          <w:szCs w:val="28"/>
        </w:rPr>
        <w:br/>
      </w:r>
    </w:p>
    <w:p w:rsidR="00BB3759" w:rsidRPr="00D72A77" w:rsidRDefault="00BB3759" w:rsidP="00BB3759">
      <w:pPr>
        <w:pStyle w:val="a7"/>
        <w:spacing w:before="0" w:after="0"/>
        <w:rPr>
          <w:sz w:val="28"/>
          <w:szCs w:val="28"/>
        </w:rPr>
      </w:pPr>
      <w:r w:rsidRPr="00D72A77">
        <w:rPr>
          <w:sz w:val="28"/>
          <w:szCs w:val="28"/>
        </w:rPr>
        <w:br/>
      </w:r>
    </w:p>
    <w:p w:rsidR="00BB3759" w:rsidRPr="00D72A77" w:rsidRDefault="00BB3759" w:rsidP="00BB37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72A77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BB3759" w:rsidRPr="00D72A77" w:rsidRDefault="00BB3759" w:rsidP="00BB37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72A77">
        <w:rPr>
          <w:rFonts w:ascii="Times New Roman" w:hAnsi="Times New Roman" w:cs="Times New Roman"/>
          <w:b/>
          <w:sz w:val="56"/>
          <w:szCs w:val="56"/>
        </w:rPr>
        <w:t>предмета «Английский язык</w:t>
      </w:r>
      <w:r w:rsidRPr="00D72A77">
        <w:rPr>
          <w:rFonts w:ascii="Times New Roman" w:eastAsia="Times New Roman" w:hAnsi="Times New Roman" w:cs="Times New Roman"/>
          <w:b/>
          <w:sz w:val="56"/>
          <w:szCs w:val="56"/>
        </w:rPr>
        <w:t>»</w:t>
      </w:r>
    </w:p>
    <w:p w:rsidR="00BB3759" w:rsidRPr="00D72A77" w:rsidRDefault="00BB3759" w:rsidP="00BB37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для 2</w:t>
      </w:r>
      <w:r w:rsidRPr="00D72A77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72A77">
        <w:rPr>
          <w:rFonts w:ascii="Times New Roman" w:eastAsia="Times New Roman" w:hAnsi="Times New Roman" w:cs="Times New Roman"/>
          <w:b/>
          <w:sz w:val="56"/>
          <w:szCs w:val="56"/>
        </w:rPr>
        <w:t>класса</w:t>
      </w:r>
    </w:p>
    <w:p w:rsidR="00BB3759" w:rsidRPr="00D72A77" w:rsidRDefault="00BB3759" w:rsidP="00BB37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72A77">
        <w:rPr>
          <w:rFonts w:ascii="Times New Roman" w:eastAsia="Times New Roman" w:hAnsi="Times New Roman" w:cs="Times New Roman"/>
          <w:b/>
          <w:sz w:val="56"/>
          <w:szCs w:val="56"/>
        </w:rPr>
        <w:t>на 2013-2014 учебный год</w:t>
      </w:r>
    </w:p>
    <w:p w:rsidR="00BB3759" w:rsidRPr="00D72A77" w:rsidRDefault="00BB3759" w:rsidP="00BB37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BB3759" w:rsidRPr="00D72A77" w:rsidRDefault="00BB3759" w:rsidP="00BB37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3759" w:rsidRPr="00D72A77" w:rsidRDefault="00BB3759" w:rsidP="00BB37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3759" w:rsidRPr="00D72A77" w:rsidRDefault="00BB3759" w:rsidP="00BB3759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3759" w:rsidRPr="00D72A77" w:rsidRDefault="00BB3759" w:rsidP="00BB3759">
      <w:pPr>
        <w:adjustRightInd w:val="0"/>
        <w:spacing w:after="0" w:line="240" w:lineRule="auto"/>
        <w:ind w:left="77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A77">
        <w:rPr>
          <w:rFonts w:ascii="Times New Roman" w:eastAsia="Times New Roman" w:hAnsi="Times New Roman" w:cs="Times New Roman"/>
          <w:sz w:val="28"/>
          <w:szCs w:val="28"/>
        </w:rPr>
        <w:tab/>
      </w:r>
      <w:r w:rsidRPr="00D72A77">
        <w:rPr>
          <w:rFonts w:ascii="Times New Roman" w:eastAsia="Times New Roman" w:hAnsi="Times New Roman" w:cs="Times New Roman"/>
          <w:b/>
          <w:sz w:val="28"/>
          <w:szCs w:val="28"/>
        </w:rPr>
        <w:t>Составитель:</w:t>
      </w:r>
    </w:p>
    <w:p w:rsidR="00BB3759" w:rsidRPr="00D72A77" w:rsidRDefault="00BB3759" w:rsidP="00BB3759">
      <w:pPr>
        <w:adjustRightInd w:val="0"/>
        <w:spacing w:after="0" w:line="240" w:lineRule="auto"/>
        <w:ind w:left="77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A77">
        <w:rPr>
          <w:rFonts w:ascii="Times New Roman" w:hAnsi="Times New Roman" w:cs="Times New Roman"/>
          <w:b/>
          <w:sz w:val="28"/>
          <w:szCs w:val="28"/>
        </w:rPr>
        <w:t>Елена Леонидовна Еськова</w:t>
      </w:r>
      <w:r w:rsidRPr="00D72A7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BB3759" w:rsidRPr="00D72A77" w:rsidRDefault="00BB3759" w:rsidP="00BB3759">
      <w:pPr>
        <w:adjustRightInd w:val="0"/>
        <w:spacing w:after="0" w:line="240" w:lineRule="auto"/>
        <w:ind w:left="77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A77">
        <w:rPr>
          <w:rFonts w:ascii="Times New Roman" w:hAnsi="Times New Roman" w:cs="Times New Roman"/>
          <w:b/>
          <w:sz w:val="28"/>
          <w:szCs w:val="28"/>
        </w:rPr>
        <w:t>учитель английского языка</w:t>
      </w:r>
      <w:r w:rsidRPr="00D72A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3759" w:rsidRPr="00D72A77" w:rsidRDefault="00BB3759" w:rsidP="00BB3759">
      <w:pPr>
        <w:tabs>
          <w:tab w:val="left" w:pos="4696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2A77">
        <w:rPr>
          <w:rFonts w:ascii="Times New Roman" w:eastAsia="Times New Roman" w:hAnsi="Times New Roman" w:cs="Times New Roman"/>
          <w:b/>
          <w:sz w:val="28"/>
          <w:szCs w:val="28"/>
        </w:rPr>
        <w:t>первой квалификационной категории</w:t>
      </w:r>
    </w:p>
    <w:p w:rsidR="00BB3759" w:rsidRPr="00D72A77" w:rsidRDefault="00BB3759" w:rsidP="00BB3759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BB3759" w:rsidRPr="00D72A77" w:rsidRDefault="00BB3759" w:rsidP="00BB3759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BB3759" w:rsidRPr="00D72A77" w:rsidRDefault="00BB3759" w:rsidP="00BB3759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BB3759" w:rsidRPr="00D72A77" w:rsidRDefault="00BB3759" w:rsidP="00BB37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759" w:rsidRPr="00D72A77" w:rsidRDefault="00BB3759" w:rsidP="00BB37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A77">
        <w:rPr>
          <w:rFonts w:ascii="Times New Roman" w:eastAsia="Times New Roman" w:hAnsi="Times New Roman" w:cs="Times New Roman"/>
          <w:b/>
          <w:sz w:val="28"/>
          <w:szCs w:val="28"/>
        </w:rPr>
        <w:t>2013 год.</w:t>
      </w:r>
    </w:p>
    <w:p w:rsidR="00BB3759" w:rsidRPr="00D72A77" w:rsidRDefault="00BB3759" w:rsidP="00BB3759">
      <w:pPr>
        <w:pStyle w:val="a7"/>
        <w:spacing w:before="0" w:after="0"/>
        <w:jc w:val="right"/>
        <w:rPr>
          <w:sz w:val="28"/>
          <w:szCs w:val="28"/>
        </w:rPr>
      </w:pPr>
    </w:p>
    <w:p w:rsidR="00BB3759" w:rsidRPr="00D72A77" w:rsidRDefault="00BB3759" w:rsidP="00BB3759">
      <w:pPr>
        <w:pStyle w:val="a7"/>
        <w:spacing w:before="0" w:after="0"/>
        <w:jc w:val="left"/>
        <w:rPr>
          <w:sz w:val="28"/>
          <w:szCs w:val="28"/>
        </w:rPr>
      </w:pPr>
    </w:p>
    <w:p w:rsidR="00BB3759" w:rsidRPr="00D72A77" w:rsidRDefault="00BB3759" w:rsidP="00BB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759" w:rsidRDefault="00BB3759" w:rsidP="004E3082">
      <w:pPr>
        <w:pStyle w:val="c6"/>
        <w:spacing w:before="0" w:beforeAutospacing="0" w:after="0" w:afterAutospacing="0"/>
        <w:rPr>
          <w:rStyle w:val="c0c2"/>
          <w:b/>
          <w:sz w:val="28"/>
          <w:szCs w:val="28"/>
        </w:rPr>
      </w:pPr>
    </w:p>
    <w:p w:rsidR="00BB3759" w:rsidRDefault="00BB3759" w:rsidP="004E3082">
      <w:pPr>
        <w:pStyle w:val="c6"/>
        <w:spacing w:before="0" w:beforeAutospacing="0" w:after="0" w:afterAutospacing="0"/>
        <w:rPr>
          <w:rStyle w:val="c0c2"/>
          <w:b/>
          <w:sz w:val="28"/>
          <w:szCs w:val="28"/>
        </w:rPr>
      </w:pPr>
    </w:p>
    <w:p w:rsidR="00BB3759" w:rsidRDefault="00BB3759" w:rsidP="004E3082">
      <w:pPr>
        <w:pStyle w:val="c6"/>
        <w:spacing w:before="0" w:beforeAutospacing="0" w:after="0" w:afterAutospacing="0"/>
        <w:rPr>
          <w:rStyle w:val="c0c2"/>
          <w:b/>
          <w:sz w:val="28"/>
          <w:szCs w:val="28"/>
        </w:rPr>
      </w:pPr>
    </w:p>
    <w:p w:rsidR="004E3082" w:rsidRPr="004E3082" w:rsidRDefault="004E3082" w:rsidP="004E3082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4E3082">
        <w:rPr>
          <w:rStyle w:val="c0c2"/>
          <w:b/>
          <w:sz w:val="28"/>
          <w:szCs w:val="28"/>
        </w:rPr>
        <w:lastRenderedPageBreak/>
        <w:t>2. Пояснительная записка</w:t>
      </w:r>
    </w:p>
    <w:p w:rsidR="004E3082" w:rsidRPr="004E3082" w:rsidRDefault="004E3082" w:rsidP="004E3082">
      <w:pPr>
        <w:pStyle w:val="c8"/>
        <w:spacing w:before="0" w:beforeAutospacing="0" w:after="0" w:afterAutospacing="0"/>
        <w:rPr>
          <w:rStyle w:val="c0c2"/>
          <w:sz w:val="28"/>
          <w:szCs w:val="28"/>
        </w:rPr>
      </w:pPr>
      <w:r w:rsidRPr="004E3082">
        <w:rPr>
          <w:rStyle w:val="c0c2"/>
          <w:sz w:val="28"/>
          <w:szCs w:val="28"/>
        </w:rPr>
        <w:t> </w:t>
      </w:r>
    </w:p>
    <w:p w:rsidR="004E3082" w:rsidRPr="004E3082" w:rsidRDefault="004E3082" w:rsidP="00551D8E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E3082">
        <w:rPr>
          <w:rStyle w:val="c0"/>
          <w:sz w:val="28"/>
          <w:szCs w:val="28"/>
        </w:rPr>
        <w:t>Рабочая программа по английскому языку для 2 класса</w:t>
      </w:r>
      <w:r w:rsidRPr="004E3082">
        <w:rPr>
          <w:rStyle w:val="c10"/>
          <w:sz w:val="28"/>
          <w:szCs w:val="28"/>
        </w:rPr>
        <w:t xml:space="preserve"> </w:t>
      </w:r>
      <w:r w:rsidRPr="004E3082">
        <w:rPr>
          <w:rStyle w:val="c0"/>
          <w:sz w:val="28"/>
          <w:szCs w:val="28"/>
        </w:rPr>
        <w:t>составлена на основе:</w:t>
      </w:r>
    </w:p>
    <w:p w:rsidR="004E3082" w:rsidRPr="004E3082" w:rsidRDefault="004E3082" w:rsidP="00551D8E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4E3082" w:rsidRPr="004E3082" w:rsidRDefault="004E3082" w:rsidP="00551D8E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E3082">
        <w:rPr>
          <w:rStyle w:val="c0"/>
          <w:sz w:val="28"/>
          <w:szCs w:val="28"/>
        </w:rPr>
        <w:t>1. Федерального государственного образовательного стандарта начального общего образования; 2009 г.</w:t>
      </w:r>
    </w:p>
    <w:p w:rsidR="004E3082" w:rsidRPr="004E3082" w:rsidRDefault="004E3082" w:rsidP="00551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82">
        <w:rPr>
          <w:rStyle w:val="c0"/>
          <w:rFonts w:ascii="Times New Roman" w:hAnsi="Times New Roman" w:cs="Times New Roman"/>
          <w:sz w:val="28"/>
          <w:szCs w:val="28"/>
        </w:rPr>
        <w:t>2. Примерной программы по иностранному языку начального общего образования: «Иностранные языки в школе»; 2010 г.</w:t>
      </w:r>
    </w:p>
    <w:p w:rsidR="004E3082" w:rsidRPr="004E3082" w:rsidRDefault="004E3082" w:rsidP="00551D8E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E3082">
        <w:rPr>
          <w:rStyle w:val="c0"/>
          <w:rFonts w:ascii="Times New Roman" w:hAnsi="Times New Roman" w:cs="Times New Roman"/>
          <w:sz w:val="28"/>
          <w:szCs w:val="28"/>
        </w:rPr>
        <w:t xml:space="preserve">3. Программы курса английского языка к УМК «Английский язык </w:t>
      </w:r>
      <w:r w:rsidR="00551D8E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E3082">
        <w:rPr>
          <w:rStyle w:val="c0"/>
          <w:rFonts w:ascii="Times New Roman" w:hAnsi="Times New Roman" w:cs="Times New Roman"/>
          <w:sz w:val="28"/>
          <w:szCs w:val="28"/>
        </w:rPr>
        <w:t xml:space="preserve">с удовольствием»  / «Enjoy English» для 2-11 классов общеобразовательных учреждений, автор </w:t>
      </w:r>
      <w:r w:rsidRPr="004E3082">
        <w:rPr>
          <w:rFonts w:ascii="Times New Roman" w:hAnsi="Times New Roman" w:cs="Times New Roman"/>
          <w:sz w:val="28"/>
          <w:szCs w:val="28"/>
        </w:rPr>
        <w:t>Биболетовой М.З.</w:t>
      </w:r>
      <w:r w:rsidRPr="004E3082">
        <w:rPr>
          <w:rStyle w:val="c0"/>
          <w:rFonts w:ascii="Times New Roman" w:hAnsi="Times New Roman" w:cs="Times New Roman"/>
          <w:sz w:val="28"/>
          <w:szCs w:val="28"/>
        </w:rPr>
        <w:t xml:space="preserve"> – Обнинск: Титул, 2010.                    </w:t>
      </w:r>
    </w:p>
    <w:p w:rsidR="004E3082" w:rsidRPr="004E3082" w:rsidRDefault="004E3082" w:rsidP="00551D8E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4E3082" w:rsidRPr="004E3082" w:rsidRDefault="004E3082" w:rsidP="00551D8E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E3082">
        <w:rPr>
          <w:rStyle w:val="c0c2"/>
          <w:rFonts w:ascii="Times New Roman" w:hAnsi="Times New Roman" w:cs="Times New Roman"/>
          <w:sz w:val="28"/>
          <w:szCs w:val="28"/>
        </w:rPr>
        <w:t>Уровень изучения учебного материала</w:t>
      </w:r>
      <w:r w:rsidRPr="004E3082">
        <w:rPr>
          <w:rStyle w:val="c0"/>
          <w:rFonts w:ascii="Times New Roman" w:hAnsi="Times New Roman" w:cs="Times New Roman"/>
          <w:sz w:val="28"/>
          <w:szCs w:val="28"/>
        </w:rPr>
        <w:t xml:space="preserve"> – базовый в соответствии              </w:t>
      </w:r>
    </w:p>
    <w:p w:rsidR="004E3082" w:rsidRPr="004E3082" w:rsidRDefault="004E3082" w:rsidP="00551D8E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E3082">
        <w:rPr>
          <w:rStyle w:val="c0"/>
          <w:rFonts w:ascii="Times New Roman" w:hAnsi="Times New Roman" w:cs="Times New Roman"/>
          <w:sz w:val="28"/>
          <w:szCs w:val="28"/>
        </w:rPr>
        <w:t xml:space="preserve">с  образовательным планом МОУ – средней общеобразовательной школы </w:t>
      </w:r>
      <w:r w:rsidR="00551D8E">
        <w:rPr>
          <w:rStyle w:val="c0"/>
          <w:rFonts w:ascii="Times New Roman" w:hAnsi="Times New Roman" w:cs="Times New Roman"/>
          <w:sz w:val="28"/>
          <w:szCs w:val="28"/>
        </w:rPr>
        <w:t xml:space="preserve">          </w:t>
      </w:r>
      <w:r w:rsidRPr="004E3082">
        <w:rPr>
          <w:rStyle w:val="c0"/>
          <w:rFonts w:ascii="Times New Roman" w:hAnsi="Times New Roman" w:cs="Times New Roman"/>
          <w:sz w:val="28"/>
          <w:szCs w:val="28"/>
        </w:rPr>
        <w:t>с. Карпёнка</w:t>
      </w:r>
      <w:r w:rsidRPr="004E3082">
        <w:rPr>
          <w:rStyle w:val="c0"/>
          <w:rFonts w:ascii="Times New Roman" w:hAnsi="Times New Roman" w:cs="Times New Roman"/>
        </w:rPr>
        <w:t xml:space="preserve">  </w:t>
      </w:r>
      <w:r w:rsidRPr="004E3082">
        <w:rPr>
          <w:rStyle w:val="c0"/>
          <w:rFonts w:ascii="Times New Roman" w:hAnsi="Times New Roman" w:cs="Times New Roman"/>
          <w:sz w:val="28"/>
          <w:szCs w:val="28"/>
        </w:rPr>
        <w:t>Краснокутского района Саратовской области.</w:t>
      </w:r>
    </w:p>
    <w:p w:rsidR="004E3082" w:rsidRPr="004E3082" w:rsidRDefault="004E3082" w:rsidP="00551D8E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4E3082">
        <w:rPr>
          <w:sz w:val="28"/>
          <w:szCs w:val="28"/>
        </w:rPr>
        <w:t>Согласно действующему школьному образовательному плану, рабочая программа предусматривает следующий вариант организации процесса обучения:  предполагается обучение в объеме 2 часов в неделю</w:t>
      </w:r>
      <w:r w:rsidR="00592D81">
        <w:rPr>
          <w:sz w:val="28"/>
          <w:szCs w:val="28"/>
        </w:rPr>
        <w:t xml:space="preserve"> (33 учебные недели), т.е. </w:t>
      </w:r>
      <w:r w:rsidRPr="004E3082">
        <w:rPr>
          <w:sz w:val="28"/>
          <w:szCs w:val="28"/>
        </w:rPr>
        <w:t>66</w:t>
      </w:r>
      <w:r w:rsidR="00592D81">
        <w:rPr>
          <w:sz w:val="28"/>
          <w:szCs w:val="28"/>
        </w:rPr>
        <w:t xml:space="preserve"> учебных часов в год</w:t>
      </w:r>
      <w:r w:rsidRPr="004E3082">
        <w:rPr>
          <w:sz w:val="28"/>
          <w:szCs w:val="28"/>
        </w:rPr>
        <w:t xml:space="preserve">.  </w:t>
      </w:r>
    </w:p>
    <w:p w:rsidR="004E3082" w:rsidRPr="004E3082" w:rsidRDefault="004E3082" w:rsidP="00551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082" w:rsidRPr="004E3082" w:rsidRDefault="004E3082" w:rsidP="00551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82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учебника </w:t>
      </w:r>
    </w:p>
    <w:p w:rsidR="004E3082" w:rsidRPr="004E3082" w:rsidRDefault="004E3082" w:rsidP="00551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82">
        <w:rPr>
          <w:rFonts w:ascii="Times New Roman" w:hAnsi="Times New Roman" w:cs="Times New Roman"/>
          <w:sz w:val="28"/>
          <w:szCs w:val="28"/>
        </w:rPr>
        <w:t xml:space="preserve">М.З. Биболетовой, а также дополнительных пособий: для учителя (книга для учителя к учебнику английского языка для начальной школы, М.З. Биболетова, 2010 года), для учащихся (рабочая тетрадь к учебнику английского языка для начальной школы, 2010). </w:t>
      </w:r>
    </w:p>
    <w:p w:rsidR="004E3082" w:rsidRPr="004E3082" w:rsidRDefault="004E3082" w:rsidP="004E3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082" w:rsidRPr="004E3082" w:rsidRDefault="004E3082" w:rsidP="00551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82">
        <w:rPr>
          <w:rFonts w:ascii="Times New Roman" w:hAnsi="Times New Roman" w:cs="Times New Roman"/>
          <w:sz w:val="28"/>
          <w:szCs w:val="28"/>
        </w:rPr>
        <w:t xml:space="preserve">Дидактико-технологическое оснащение включает: </w:t>
      </w:r>
    </w:p>
    <w:p w:rsidR="004E3082" w:rsidRPr="004E3082" w:rsidRDefault="004E3082" w:rsidP="00551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82">
        <w:rPr>
          <w:rFonts w:ascii="Times New Roman" w:hAnsi="Times New Roman" w:cs="Times New Roman"/>
          <w:sz w:val="28"/>
          <w:szCs w:val="28"/>
        </w:rPr>
        <w:t xml:space="preserve">- учебник « Enjoy English 2 класс » Биболетовой М.З.; </w:t>
      </w:r>
    </w:p>
    <w:p w:rsidR="004E3082" w:rsidRPr="004E3082" w:rsidRDefault="004E3082" w:rsidP="00551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82">
        <w:rPr>
          <w:rFonts w:ascii="Times New Roman" w:hAnsi="Times New Roman" w:cs="Times New Roman"/>
          <w:sz w:val="28"/>
          <w:szCs w:val="28"/>
        </w:rPr>
        <w:t>- книга для учителя/Биболетова М.З.</w:t>
      </w:r>
    </w:p>
    <w:p w:rsidR="004E3082" w:rsidRPr="004E3082" w:rsidRDefault="004E3082" w:rsidP="00551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082">
        <w:rPr>
          <w:rFonts w:ascii="Times New Roman" w:hAnsi="Times New Roman" w:cs="Times New Roman"/>
          <w:sz w:val="28"/>
          <w:szCs w:val="28"/>
        </w:rPr>
        <w:t xml:space="preserve">- дидактические материалы (система упражнений, </w:t>
      </w:r>
      <w:r w:rsidR="00551D8E" w:rsidRPr="004E3082">
        <w:rPr>
          <w:rFonts w:ascii="Times New Roman" w:hAnsi="Times New Roman" w:cs="Times New Roman"/>
          <w:sz w:val="28"/>
          <w:szCs w:val="28"/>
        </w:rPr>
        <w:t>контрольные задания</w:t>
      </w:r>
      <w:r w:rsidR="00551D8E">
        <w:rPr>
          <w:rFonts w:ascii="Times New Roman" w:hAnsi="Times New Roman" w:cs="Times New Roman"/>
          <w:sz w:val="28"/>
          <w:szCs w:val="28"/>
        </w:rPr>
        <w:t>,</w:t>
      </w:r>
      <w:r w:rsidR="00551D8E" w:rsidRPr="004E3082">
        <w:rPr>
          <w:rFonts w:ascii="Times New Roman" w:hAnsi="Times New Roman" w:cs="Times New Roman"/>
          <w:sz w:val="28"/>
          <w:szCs w:val="28"/>
        </w:rPr>
        <w:t xml:space="preserve"> </w:t>
      </w:r>
      <w:r w:rsidR="00551D8E">
        <w:rPr>
          <w:rFonts w:ascii="Times New Roman" w:hAnsi="Times New Roman" w:cs="Times New Roman"/>
          <w:sz w:val="28"/>
          <w:szCs w:val="28"/>
        </w:rPr>
        <w:t>представленные</w:t>
      </w:r>
      <w:r w:rsidRPr="004E3082">
        <w:rPr>
          <w:rFonts w:ascii="Times New Roman" w:hAnsi="Times New Roman" w:cs="Times New Roman"/>
          <w:sz w:val="28"/>
          <w:szCs w:val="28"/>
        </w:rPr>
        <w:t xml:space="preserve"> в рабоче</w:t>
      </w:r>
      <w:r w:rsidR="00551D8E">
        <w:rPr>
          <w:rFonts w:ascii="Times New Roman" w:hAnsi="Times New Roman" w:cs="Times New Roman"/>
          <w:sz w:val="28"/>
          <w:szCs w:val="28"/>
        </w:rPr>
        <w:t>й</w:t>
      </w:r>
      <w:r w:rsidRPr="004E3082">
        <w:rPr>
          <w:rFonts w:ascii="Times New Roman" w:hAnsi="Times New Roman" w:cs="Times New Roman"/>
          <w:sz w:val="28"/>
          <w:szCs w:val="28"/>
        </w:rPr>
        <w:t xml:space="preserve"> </w:t>
      </w:r>
      <w:r w:rsidR="00551D8E">
        <w:rPr>
          <w:rFonts w:ascii="Times New Roman" w:hAnsi="Times New Roman" w:cs="Times New Roman"/>
          <w:sz w:val="28"/>
          <w:szCs w:val="28"/>
        </w:rPr>
        <w:t>тетради)</w:t>
      </w:r>
      <w:r w:rsidRPr="004E3082">
        <w:rPr>
          <w:rFonts w:ascii="Times New Roman" w:hAnsi="Times New Roman" w:cs="Times New Roman"/>
          <w:sz w:val="28"/>
          <w:szCs w:val="28"/>
        </w:rPr>
        <w:t>;</w:t>
      </w:r>
    </w:p>
    <w:p w:rsidR="004E3082" w:rsidRPr="004E3082" w:rsidRDefault="004E3082" w:rsidP="00551D8E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E3082">
        <w:rPr>
          <w:rFonts w:ascii="Times New Roman" w:hAnsi="Times New Roman" w:cs="Times New Roman"/>
          <w:sz w:val="28"/>
          <w:szCs w:val="28"/>
        </w:rPr>
        <w:t xml:space="preserve">        - аудиоприложение к учебнику.</w:t>
      </w:r>
    </w:p>
    <w:p w:rsidR="004E3082" w:rsidRPr="004E3082" w:rsidRDefault="004E3082" w:rsidP="00551D8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082" w:rsidRPr="004E3082" w:rsidRDefault="004E3082" w:rsidP="00551D8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4E30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4E30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4E30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4E3082">
      <w:pPr>
        <w:shd w:val="clear" w:color="auto" w:fill="FFFFFF"/>
        <w:spacing w:line="240" w:lineRule="auto"/>
        <w:ind w:right="-222"/>
        <w:rPr>
          <w:rFonts w:ascii="Times New Roman" w:hAnsi="Times New Roman" w:cs="Times New Roman"/>
          <w:sz w:val="28"/>
          <w:szCs w:val="28"/>
        </w:rPr>
      </w:pPr>
    </w:p>
    <w:p w:rsidR="00F9446F" w:rsidRDefault="00F9446F" w:rsidP="00551D8E">
      <w:pPr>
        <w:spacing w:after="0" w:line="216" w:lineRule="atLeast"/>
        <w:rPr>
          <w:rFonts w:ascii="Times New Roman" w:hAnsi="Times New Roman" w:cs="Times New Roman"/>
          <w:sz w:val="28"/>
          <w:szCs w:val="28"/>
        </w:rPr>
      </w:pPr>
    </w:p>
    <w:p w:rsidR="00F9446F" w:rsidRDefault="00F9446F" w:rsidP="00551D8E">
      <w:pPr>
        <w:spacing w:after="0" w:line="216" w:lineRule="atLeast"/>
        <w:rPr>
          <w:rFonts w:ascii="Times New Roman" w:hAnsi="Times New Roman" w:cs="Times New Roman"/>
          <w:sz w:val="28"/>
          <w:szCs w:val="28"/>
        </w:rPr>
      </w:pPr>
    </w:p>
    <w:p w:rsidR="00551D8E" w:rsidRPr="003F14AF" w:rsidRDefault="00551D8E" w:rsidP="00551D8E">
      <w:pPr>
        <w:spacing w:after="0" w:line="216" w:lineRule="atLeast"/>
        <w:rPr>
          <w:rFonts w:ascii="Times New Roman" w:eastAsia="Times New Roman" w:hAnsi="Times New Roman" w:cs="Times New Roman"/>
        </w:rPr>
      </w:pPr>
      <w:r w:rsidRPr="003F14AF">
        <w:rPr>
          <w:rFonts w:ascii="Times New Roman" w:eastAsia="Times New Roman" w:hAnsi="Times New Roman" w:cs="Times New Roman"/>
          <w:b/>
          <w:bCs/>
          <w:sz w:val="28"/>
        </w:rPr>
        <w:lastRenderedPageBreak/>
        <w:t>3. Учебно-тематический план</w:t>
      </w:r>
      <w:bookmarkStart w:id="0" w:name="46add72f976ce81a68170bbc527d5145293765c9"/>
      <w:bookmarkStart w:id="1" w:name="0"/>
      <w:bookmarkEnd w:id="0"/>
      <w:bookmarkEnd w:id="1"/>
    </w:p>
    <w:p w:rsidR="00551D8E" w:rsidRPr="004B5A9F" w:rsidRDefault="00551D8E" w:rsidP="00551D8E">
      <w:pPr>
        <w:spacing w:after="0" w:line="216" w:lineRule="atLeast"/>
        <w:rPr>
          <w:rFonts w:ascii="Times New Roman" w:eastAsia="Times New Roman" w:hAnsi="Times New Roman" w:cs="Times New Roman"/>
          <w:color w:val="548DD4" w:themeColor="text2" w:themeTint="99"/>
        </w:rPr>
      </w:pPr>
    </w:p>
    <w:tbl>
      <w:tblPr>
        <w:tblW w:w="9073" w:type="dxa"/>
        <w:jc w:val="center"/>
        <w:tblInd w:w="-1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5"/>
        <w:gridCol w:w="6275"/>
        <w:gridCol w:w="1843"/>
      </w:tblGrid>
      <w:tr w:rsidR="00551D8E" w:rsidRPr="004B5A9F" w:rsidTr="00E62538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D8E" w:rsidRPr="004B5A9F" w:rsidRDefault="00551D8E" w:rsidP="00E6253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п./п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D8E" w:rsidRPr="004B5A9F" w:rsidRDefault="00551D8E" w:rsidP="00E6253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разделов и 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D8E" w:rsidRPr="004B5A9F" w:rsidRDefault="00551D8E" w:rsidP="00E6253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 часов</w:t>
            </w:r>
          </w:p>
        </w:tc>
      </w:tr>
      <w:tr w:rsidR="00551D8E" w:rsidRPr="004B5A9F" w:rsidTr="00E62538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D8E" w:rsidRPr="004B5A9F" w:rsidRDefault="00551D8E" w:rsidP="00E6253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D8E" w:rsidRPr="004B5A9F" w:rsidRDefault="00551D8E" w:rsidP="00E625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Hello, English!</w:t>
            </w:r>
          </w:p>
          <w:p w:rsidR="00551D8E" w:rsidRPr="004B5A9F" w:rsidRDefault="00551D8E" w:rsidP="00E625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(</w:t>
            </w: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Здравствуй</w:t>
            </w: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, </w:t>
            </w: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английский</w:t>
            </w: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!)</w:t>
            </w:r>
          </w:p>
          <w:p w:rsidR="00551D8E" w:rsidRPr="004B5A9F" w:rsidRDefault="00551D8E" w:rsidP="00E6253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Lessons 1-18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D8E" w:rsidRPr="004B5A9F" w:rsidRDefault="00551D8E" w:rsidP="00E6253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</w:tr>
      <w:tr w:rsidR="00551D8E" w:rsidRPr="004B5A9F" w:rsidTr="00E62538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D8E" w:rsidRPr="004B5A9F" w:rsidRDefault="00551D8E" w:rsidP="00E6253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D8E" w:rsidRPr="004B5A9F" w:rsidRDefault="00551D8E" w:rsidP="00E625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Welcome to our theatre!</w:t>
            </w:r>
          </w:p>
          <w:p w:rsidR="00551D8E" w:rsidRPr="004B5A9F" w:rsidRDefault="00551D8E" w:rsidP="00E625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(Добро пожаловать в наш театр!)</w:t>
            </w:r>
          </w:p>
          <w:p w:rsidR="00551D8E" w:rsidRPr="004B5A9F" w:rsidRDefault="00551D8E" w:rsidP="00E6253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Lessons 19-32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D8E" w:rsidRPr="004B5A9F" w:rsidRDefault="00551D8E" w:rsidP="00E6253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</w:tr>
      <w:tr w:rsidR="00551D8E" w:rsidRPr="004B5A9F" w:rsidTr="00E62538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D8E" w:rsidRPr="004B5A9F" w:rsidRDefault="00551D8E" w:rsidP="00E6253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D8E" w:rsidRPr="004B5A9F" w:rsidRDefault="00551D8E" w:rsidP="00E625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Let’s read and speak English!</w:t>
            </w:r>
          </w:p>
          <w:p w:rsidR="00551D8E" w:rsidRPr="004B5A9F" w:rsidRDefault="00551D8E" w:rsidP="00E625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(Давайте читать и говорить на английском языке!)</w:t>
            </w:r>
          </w:p>
          <w:p w:rsidR="00551D8E" w:rsidRPr="004B5A9F" w:rsidRDefault="00551D8E" w:rsidP="00E6253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Lessons 33-53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D8E" w:rsidRPr="004B5A9F" w:rsidRDefault="00551D8E" w:rsidP="00E6253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</w:tr>
      <w:tr w:rsidR="00551D8E" w:rsidRPr="004B5A9F" w:rsidTr="00E62538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D8E" w:rsidRPr="004B5A9F" w:rsidRDefault="00551D8E" w:rsidP="00E6253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D8E" w:rsidRPr="004B5A9F" w:rsidRDefault="00551D8E" w:rsidP="00E625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Meet my friends!</w:t>
            </w:r>
          </w:p>
          <w:p w:rsidR="00551D8E" w:rsidRPr="004B5A9F" w:rsidRDefault="00551D8E" w:rsidP="00E625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(</w:t>
            </w: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Встречай</w:t>
            </w: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моих</w:t>
            </w: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друзей</w:t>
            </w: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!)</w:t>
            </w:r>
          </w:p>
          <w:p w:rsidR="00551D8E" w:rsidRPr="00933E94" w:rsidRDefault="00551D8E" w:rsidP="00E6253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Lessons 54-6</w:t>
            </w:r>
            <w:r w:rsidRPr="00933E94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D8E" w:rsidRPr="004B5A9F" w:rsidRDefault="00551D8E" w:rsidP="00E6253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B5A9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551D8E" w:rsidRPr="004B5A9F" w:rsidTr="00E62538">
        <w:trPr>
          <w:jc w:val="center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D8E" w:rsidRPr="003F14AF" w:rsidRDefault="00551D8E" w:rsidP="00E62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D8E" w:rsidRPr="004B5A9F" w:rsidRDefault="00551D8E" w:rsidP="00E625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66</w:t>
            </w:r>
          </w:p>
        </w:tc>
      </w:tr>
    </w:tbl>
    <w:p w:rsidR="00551D8E" w:rsidRPr="004B5A9F" w:rsidRDefault="00551D8E" w:rsidP="00551D8E"/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551D8E" w:rsidRDefault="00551D8E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4E3082" w:rsidRPr="004E3082" w:rsidRDefault="004E3082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i/>
          <w:sz w:val="28"/>
          <w:szCs w:val="28"/>
        </w:rPr>
      </w:pPr>
      <w:r w:rsidRPr="004E3082">
        <w:rPr>
          <w:rFonts w:ascii="Times New Roman" w:hAnsi="Times New Roman" w:cs="Times New Roman"/>
          <w:b/>
          <w:sz w:val="28"/>
          <w:szCs w:val="28"/>
        </w:rPr>
        <w:t>4. Содержание тем учебного курса.</w:t>
      </w:r>
      <w:r w:rsidRPr="004E3082">
        <w:rPr>
          <w:rFonts w:ascii="Times New Roman" w:hAnsi="Times New Roman" w:cs="Times New Roman"/>
          <w:b/>
          <w:sz w:val="28"/>
          <w:szCs w:val="28"/>
        </w:rPr>
        <w:tab/>
      </w:r>
      <w:r w:rsidRPr="004E3082">
        <w:rPr>
          <w:rFonts w:ascii="Times New Roman" w:hAnsi="Times New Roman" w:cs="Times New Roman"/>
          <w:b/>
          <w:sz w:val="28"/>
          <w:szCs w:val="28"/>
        </w:rPr>
        <w:tab/>
      </w:r>
    </w:p>
    <w:p w:rsidR="004E3082" w:rsidRPr="004E3082" w:rsidRDefault="004E3082" w:rsidP="004E3082">
      <w:pPr>
        <w:shd w:val="clear" w:color="auto" w:fill="FFFFFF"/>
        <w:spacing w:after="0" w:line="240" w:lineRule="auto"/>
        <w:ind w:right="-2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82">
        <w:rPr>
          <w:rFonts w:ascii="Times New Roman" w:hAnsi="Times New Roman" w:cs="Times New Roman"/>
          <w:b/>
          <w:sz w:val="28"/>
          <w:szCs w:val="28"/>
        </w:rPr>
        <w:t>Раздел 1: Здравствуй, английский!</w:t>
      </w:r>
    </w:p>
    <w:p w:rsidR="004E3082" w:rsidRPr="004E3082" w:rsidRDefault="004E3082" w:rsidP="004E3082">
      <w:pPr>
        <w:shd w:val="clear" w:color="auto" w:fill="FFFFFF"/>
        <w:spacing w:after="0" w:line="240" w:lineRule="auto"/>
        <w:ind w:right="-2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E3082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pPr w:leftFromText="180" w:rightFromText="180" w:vertAnchor="text" w:horzAnchor="margin" w:tblpXSpec="center" w:tblpY="124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276"/>
        <w:gridCol w:w="781"/>
        <w:gridCol w:w="5568"/>
        <w:gridCol w:w="2833"/>
      </w:tblGrid>
      <w:tr w:rsidR="004E3082" w:rsidRPr="004E3082" w:rsidTr="00E62538">
        <w:tc>
          <w:tcPr>
            <w:tcW w:w="594" w:type="dxa"/>
            <w:vMerge w:val="restart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1" w:type="dxa"/>
            <w:gridSpan w:val="2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21" w:type="dxa"/>
            <w:vMerge w:val="restart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6" w:type="dxa"/>
            <w:vMerge w:val="restart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4E3082" w:rsidRPr="004E3082" w:rsidTr="00E62538">
        <w:tc>
          <w:tcPr>
            <w:tcW w:w="594" w:type="dxa"/>
            <w:vMerge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921" w:type="dxa"/>
            <w:vMerge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82" w:rsidRPr="004E3082" w:rsidTr="00E62538"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Приветствие, знакомство.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с.3 у.1</w:t>
            </w:r>
          </w:p>
        </w:tc>
      </w:tr>
      <w:tr w:rsidR="004E3082" w:rsidRPr="004E3082" w:rsidTr="00E62538"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 xml:space="preserve">Буква Аа. Новая лексика - животные. 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с.4 у.1, слова</w:t>
            </w:r>
          </w:p>
        </w:tc>
      </w:tr>
      <w:tr w:rsidR="004E3082" w:rsidRPr="004E3082" w:rsidTr="00E62538"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ВЬ. Числительные 1-5.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с.4 у.1, цифры</w:t>
            </w:r>
          </w:p>
        </w:tc>
      </w:tr>
      <w:tr w:rsidR="004E3082" w:rsidRPr="004E3082" w:rsidTr="00E62538"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Сс. Числительные 7-10.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с.5 у.1,2, цифры</w:t>
            </w:r>
          </w:p>
        </w:tc>
      </w:tr>
      <w:tr w:rsidR="004E3082" w:rsidRPr="004E3082" w:rsidTr="00E62538"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Dd. Новая лексика – глаголы движения. Построение предложений по схеме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с.5 у.1,2, слова</w:t>
            </w:r>
          </w:p>
        </w:tc>
      </w:tr>
      <w:tr w:rsidR="004E3082" w:rsidRPr="004E3082" w:rsidTr="00E62538"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Ее. Построение вопросительных предложений: «Can you…?»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с.6 у.1-3</w:t>
            </w:r>
          </w:p>
        </w:tc>
      </w:tr>
      <w:tr w:rsidR="004E3082" w:rsidRPr="004E3082" w:rsidTr="00E62538"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Ff. Закрепление пройденного.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с.7 у.1,2</w:t>
            </w:r>
          </w:p>
        </w:tc>
      </w:tr>
      <w:tr w:rsidR="004E3082" w:rsidRPr="004E3082" w:rsidTr="00E62538"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Gg. Построение отрицательных предложений «I can not …»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с.7 у.1</w:t>
            </w:r>
          </w:p>
          <w:p w:rsidR="004E3082" w:rsidRPr="004E3082" w:rsidRDefault="004E3082" w:rsidP="004E3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с.8 у.2</w:t>
            </w:r>
          </w:p>
        </w:tc>
      </w:tr>
      <w:tr w:rsidR="004E3082" w:rsidRPr="004E3082" w:rsidTr="00E62538"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 xml:space="preserve">Буква Hh. Составление мини-рассказов. 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с.8 у.1,2</w:t>
            </w:r>
          </w:p>
        </w:tc>
      </w:tr>
      <w:tr w:rsidR="004E3082" w:rsidRPr="004E3082" w:rsidTr="00E62538"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Ii. Новая лексика – глаголы.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с.9 у.1,2, слова</w:t>
            </w:r>
          </w:p>
        </w:tc>
      </w:tr>
      <w:tr w:rsidR="004E3082" w:rsidRPr="004E3082" w:rsidTr="00E62538"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Jj. Конкурс на лучшего артиста.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с.9 у.1</w:t>
            </w:r>
          </w:p>
        </w:tc>
      </w:tr>
      <w:tr w:rsidR="004E3082" w:rsidRPr="004E3082" w:rsidTr="00E62538"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 Kk. В гостях у Алисы.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с.10 у.1,2</w:t>
            </w:r>
          </w:p>
        </w:tc>
      </w:tr>
      <w:tr w:rsidR="004E3082" w:rsidRPr="004E3082" w:rsidTr="00E62538"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 xml:space="preserve">Буква Ll. Школьные принадлежности. </w:t>
            </w:r>
          </w:p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Глагол have.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с.11 у.1,2,слова</w:t>
            </w:r>
          </w:p>
        </w:tc>
      </w:tr>
      <w:tr w:rsidR="004E3082" w:rsidRPr="004E3082" w:rsidTr="00E62538"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Mm. Знакомство с глаголами take, give.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с.12 у.1,2</w:t>
            </w:r>
          </w:p>
        </w:tc>
      </w:tr>
      <w:tr w:rsidR="004E3082" w:rsidRPr="004E3082" w:rsidTr="00E62538"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Nn. Новая лексика - цвета.</w:t>
            </w:r>
          </w:p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 xml:space="preserve">WB с.12 у.1с.13 у.2, </w:t>
            </w:r>
          </w:p>
        </w:tc>
      </w:tr>
      <w:tr w:rsidR="004E3082" w:rsidRPr="004E3082" w:rsidTr="00E62538"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Oo. Праздник осени.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слова WB с.13 у.1,2</w:t>
            </w:r>
          </w:p>
        </w:tc>
      </w:tr>
      <w:tr w:rsidR="004E3082" w:rsidRPr="004E3082" w:rsidTr="00E62538">
        <w:trPr>
          <w:trHeight w:val="681"/>
        </w:trPr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 xml:space="preserve">Буква Pp. Составление рассказа по картинкам и схемам. 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с.14 у.1,2</w:t>
            </w:r>
          </w:p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82" w:rsidRPr="004E3082" w:rsidTr="00E62538">
        <w:trPr>
          <w:trHeight w:val="681"/>
        </w:trPr>
        <w:tc>
          <w:tcPr>
            <w:tcW w:w="594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80" w:type="dxa"/>
          </w:tcPr>
          <w:p w:rsidR="004E3082" w:rsidRPr="004E3082" w:rsidRDefault="004E3082" w:rsidP="00C16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Qq. Новая лексика «Семья».</w:t>
            </w:r>
          </w:p>
        </w:tc>
        <w:tc>
          <w:tcPr>
            <w:tcW w:w="2976" w:type="dxa"/>
          </w:tcPr>
          <w:p w:rsidR="004E3082" w:rsidRPr="004E3082" w:rsidRDefault="004E3082" w:rsidP="004E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с.15 у.1,2, слова</w:t>
            </w:r>
          </w:p>
        </w:tc>
      </w:tr>
    </w:tbl>
    <w:p w:rsidR="004E3082" w:rsidRPr="004E3082" w:rsidRDefault="004E3082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4E3082" w:rsidRDefault="004E3082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4E3082" w:rsidRDefault="004E3082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4E3082" w:rsidRDefault="004E3082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4E3082" w:rsidRPr="004E3082" w:rsidRDefault="004E3082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4E3082" w:rsidRPr="004E3082" w:rsidRDefault="004E3082" w:rsidP="004E3082">
      <w:pPr>
        <w:shd w:val="clear" w:color="auto" w:fill="FFFFFF"/>
        <w:spacing w:after="0" w:line="240" w:lineRule="auto"/>
        <w:ind w:right="-222"/>
        <w:rPr>
          <w:rFonts w:ascii="Times New Roman" w:hAnsi="Times New Roman" w:cs="Times New Roman"/>
          <w:b/>
          <w:sz w:val="28"/>
          <w:szCs w:val="28"/>
        </w:rPr>
      </w:pPr>
    </w:p>
    <w:p w:rsidR="00966597" w:rsidRDefault="00966597" w:rsidP="004E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6F" w:rsidRDefault="00F9446F" w:rsidP="004E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082" w:rsidRPr="004E3082" w:rsidRDefault="004E3082" w:rsidP="004E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82">
        <w:rPr>
          <w:rFonts w:ascii="Times New Roman" w:hAnsi="Times New Roman" w:cs="Times New Roman"/>
          <w:b/>
          <w:sz w:val="28"/>
          <w:szCs w:val="28"/>
        </w:rPr>
        <w:lastRenderedPageBreak/>
        <w:t>II четверть (14 часов).</w:t>
      </w:r>
    </w:p>
    <w:p w:rsidR="004E3082" w:rsidRPr="004E3082" w:rsidRDefault="004E3082" w:rsidP="004E3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3082">
        <w:rPr>
          <w:rFonts w:ascii="Times New Roman" w:hAnsi="Times New Roman" w:cs="Times New Roman"/>
          <w:b/>
          <w:sz w:val="28"/>
          <w:szCs w:val="28"/>
        </w:rPr>
        <w:t>Раздел 2: Добро пожаловать в наш театр!</w:t>
      </w:r>
    </w:p>
    <w:tbl>
      <w:tblPr>
        <w:tblW w:w="10830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846"/>
        <w:gridCol w:w="781"/>
        <w:gridCol w:w="6139"/>
        <w:gridCol w:w="1962"/>
      </w:tblGrid>
      <w:tr w:rsidR="004E3082" w:rsidRPr="004E3082" w:rsidTr="00E62538">
        <w:tc>
          <w:tcPr>
            <w:tcW w:w="1106" w:type="dxa"/>
            <w:vMerge w:val="restart"/>
          </w:tcPr>
          <w:p w:rsidR="004E3082" w:rsidRPr="004E3082" w:rsidRDefault="004E3082" w:rsidP="004E30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194" w:type="dxa"/>
            <w:vMerge w:val="restart"/>
          </w:tcPr>
          <w:p w:rsidR="004E3082" w:rsidRPr="004E3082" w:rsidRDefault="004E3082" w:rsidP="004E30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69" w:type="dxa"/>
            <w:vMerge w:val="restart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4E3082" w:rsidRPr="004E3082" w:rsidTr="00E62538">
        <w:tc>
          <w:tcPr>
            <w:tcW w:w="1106" w:type="dxa"/>
            <w:vMerge/>
          </w:tcPr>
          <w:p w:rsidR="004E3082" w:rsidRPr="004E3082" w:rsidRDefault="004E3082" w:rsidP="004E30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194" w:type="dxa"/>
            <w:vMerge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82" w:rsidRPr="004E3082" w:rsidTr="00E62538">
        <w:tc>
          <w:tcPr>
            <w:tcW w:w="1106" w:type="dxa"/>
          </w:tcPr>
          <w:p w:rsidR="004E3082" w:rsidRPr="004E3082" w:rsidRDefault="004E3082" w:rsidP="004E30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1/19</w:t>
            </w:r>
          </w:p>
        </w:tc>
        <w:tc>
          <w:tcPr>
            <w:tcW w:w="780" w:type="dxa"/>
            <w:shd w:val="clear" w:color="auto" w:fill="auto"/>
          </w:tcPr>
          <w:p w:rsidR="004E3082" w:rsidRPr="004E3082" w:rsidRDefault="004E3082" w:rsidP="00C162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4E3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Rr</w:t>
            </w: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 xml:space="preserve">. Семья. Цвет. </w:t>
            </w:r>
          </w:p>
        </w:tc>
        <w:tc>
          <w:tcPr>
            <w:tcW w:w="1969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с.16 у.1,2</w:t>
            </w:r>
          </w:p>
        </w:tc>
      </w:tr>
      <w:tr w:rsidR="004E3082" w:rsidRPr="004E3082" w:rsidTr="00E62538">
        <w:tc>
          <w:tcPr>
            <w:tcW w:w="1106" w:type="dxa"/>
          </w:tcPr>
          <w:p w:rsidR="004E3082" w:rsidRPr="004E3082" w:rsidRDefault="004E3082" w:rsidP="004E30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2/20</w:t>
            </w:r>
          </w:p>
        </w:tc>
        <w:tc>
          <w:tcPr>
            <w:tcW w:w="780" w:type="dxa"/>
            <w:shd w:val="clear" w:color="auto" w:fill="auto"/>
          </w:tcPr>
          <w:p w:rsidR="004E3082" w:rsidRPr="004E3082" w:rsidRDefault="004E3082" w:rsidP="00C162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Ss. Вопросы и краткие ответы с глаголом have.</w:t>
            </w:r>
          </w:p>
        </w:tc>
        <w:tc>
          <w:tcPr>
            <w:tcW w:w="1969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с.17 у.1,2</w:t>
            </w:r>
          </w:p>
        </w:tc>
      </w:tr>
      <w:tr w:rsidR="004E3082" w:rsidRPr="004E3082" w:rsidTr="00E62538">
        <w:tc>
          <w:tcPr>
            <w:tcW w:w="1106" w:type="dxa"/>
          </w:tcPr>
          <w:p w:rsidR="004E3082" w:rsidRPr="004E3082" w:rsidRDefault="004E3082" w:rsidP="004E30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3/21</w:t>
            </w:r>
          </w:p>
        </w:tc>
        <w:tc>
          <w:tcPr>
            <w:tcW w:w="780" w:type="dxa"/>
            <w:shd w:val="clear" w:color="auto" w:fill="auto"/>
          </w:tcPr>
          <w:p w:rsidR="004E3082" w:rsidRPr="004E3082" w:rsidRDefault="004E3082" w:rsidP="00C162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Tt. Разучивание песни о дружбе. Структура «Let’s…!»</w:t>
            </w:r>
          </w:p>
        </w:tc>
        <w:tc>
          <w:tcPr>
            <w:tcW w:w="1969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с.18 у.1,2,</w:t>
            </w:r>
          </w:p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</w:p>
        </w:tc>
      </w:tr>
      <w:tr w:rsidR="004E3082" w:rsidRPr="004E3082" w:rsidTr="00E62538">
        <w:tc>
          <w:tcPr>
            <w:tcW w:w="1106" w:type="dxa"/>
          </w:tcPr>
          <w:p w:rsidR="004E3082" w:rsidRPr="004E3082" w:rsidRDefault="004E3082" w:rsidP="004E30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4/22</w:t>
            </w:r>
          </w:p>
        </w:tc>
        <w:tc>
          <w:tcPr>
            <w:tcW w:w="780" w:type="dxa"/>
            <w:shd w:val="clear" w:color="auto" w:fill="auto"/>
          </w:tcPr>
          <w:p w:rsidR="004E3082" w:rsidRPr="004E3082" w:rsidRDefault="004E3082" w:rsidP="00C162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Uu. Множественное число имен существительных.</w:t>
            </w:r>
          </w:p>
        </w:tc>
        <w:tc>
          <w:tcPr>
            <w:tcW w:w="1969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с.19 у.1,2</w:t>
            </w:r>
          </w:p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С. 40 правило</w:t>
            </w:r>
          </w:p>
        </w:tc>
      </w:tr>
      <w:tr w:rsidR="004E3082" w:rsidRPr="004E3082" w:rsidTr="00E62538">
        <w:tc>
          <w:tcPr>
            <w:tcW w:w="1106" w:type="dxa"/>
          </w:tcPr>
          <w:p w:rsidR="004E3082" w:rsidRPr="004E3082" w:rsidRDefault="004E3082" w:rsidP="004E30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5/23</w:t>
            </w:r>
          </w:p>
        </w:tc>
        <w:tc>
          <w:tcPr>
            <w:tcW w:w="780" w:type="dxa"/>
            <w:shd w:val="clear" w:color="auto" w:fill="auto"/>
          </w:tcPr>
          <w:p w:rsidR="004E3082" w:rsidRPr="004E3082" w:rsidRDefault="004E3082" w:rsidP="00C162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Vv. Новая лексика – домашние животные.</w:t>
            </w:r>
          </w:p>
        </w:tc>
        <w:tc>
          <w:tcPr>
            <w:tcW w:w="1969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с.19-20 у.1,2, слова</w:t>
            </w:r>
          </w:p>
        </w:tc>
      </w:tr>
      <w:tr w:rsidR="004E3082" w:rsidRPr="004E3082" w:rsidTr="00E62538">
        <w:tc>
          <w:tcPr>
            <w:tcW w:w="1106" w:type="dxa"/>
          </w:tcPr>
          <w:p w:rsidR="004E3082" w:rsidRPr="004E3082" w:rsidRDefault="004E3082" w:rsidP="004E30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6/24</w:t>
            </w:r>
          </w:p>
        </w:tc>
        <w:tc>
          <w:tcPr>
            <w:tcW w:w="780" w:type="dxa"/>
            <w:shd w:val="clear" w:color="auto" w:fill="auto"/>
          </w:tcPr>
          <w:p w:rsidR="004E3082" w:rsidRPr="004E3082" w:rsidRDefault="004E3082" w:rsidP="00C162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94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4E3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Ww. </w:t>
            </w: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 w:rsidRPr="004E3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«Has he / she got…?» </w:t>
            </w: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Краткие ответы.</w:t>
            </w:r>
          </w:p>
        </w:tc>
        <w:tc>
          <w:tcPr>
            <w:tcW w:w="1969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с.20 у.1,2</w:t>
            </w:r>
          </w:p>
        </w:tc>
      </w:tr>
      <w:tr w:rsidR="004E3082" w:rsidRPr="004E3082" w:rsidTr="00E62538">
        <w:tc>
          <w:tcPr>
            <w:tcW w:w="1106" w:type="dxa"/>
          </w:tcPr>
          <w:p w:rsidR="004E3082" w:rsidRPr="004E3082" w:rsidRDefault="004E3082" w:rsidP="004E30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7/25</w:t>
            </w:r>
          </w:p>
        </w:tc>
        <w:tc>
          <w:tcPr>
            <w:tcW w:w="780" w:type="dxa"/>
            <w:shd w:val="clear" w:color="auto" w:fill="auto"/>
          </w:tcPr>
          <w:p w:rsidR="004E3082" w:rsidRPr="004E3082" w:rsidRDefault="004E3082" w:rsidP="00C162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 xml:space="preserve"> Буква Xx. Радиопередача Тима.</w:t>
            </w:r>
          </w:p>
        </w:tc>
        <w:tc>
          <w:tcPr>
            <w:tcW w:w="1969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с.21 у.1,2</w:t>
            </w:r>
          </w:p>
        </w:tc>
      </w:tr>
      <w:tr w:rsidR="004E3082" w:rsidRPr="004E3082" w:rsidTr="00E62538">
        <w:tc>
          <w:tcPr>
            <w:tcW w:w="1106" w:type="dxa"/>
          </w:tcPr>
          <w:p w:rsidR="004E3082" w:rsidRPr="004E3082" w:rsidRDefault="004E3082" w:rsidP="004E30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8/26</w:t>
            </w:r>
          </w:p>
        </w:tc>
        <w:tc>
          <w:tcPr>
            <w:tcW w:w="780" w:type="dxa"/>
            <w:shd w:val="clear" w:color="auto" w:fill="auto"/>
          </w:tcPr>
          <w:p w:rsidR="004E3082" w:rsidRPr="004E3082" w:rsidRDefault="004E3082" w:rsidP="00C162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Yy. Новая лексика – спортивные игры.</w:t>
            </w:r>
          </w:p>
        </w:tc>
        <w:tc>
          <w:tcPr>
            <w:tcW w:w="1969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с.22 у.1,2,</w:t>
            </w:r>
          </w:p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</w:tr>
      <w:tr w:rsidR="004E3082" w:rsidRPr="004E3082" w:rsidTr="00E62538">
        <w:tc>
          <w:tcPr>
            <w:tcW w:w="1106" w:type="dxa"/>
          </w:tcPr>
          <w:p w:rsidR="004E3082" w:rsidRPr="004E3082" w:rsidRDefault="004E3082" w:rsidP="004E30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9/27</w:t>
            </w:r>
          </w:p>
        </w:tc>
        <w:tc>
          <w:tcPr>
            <w:tcW w:w="780" w:type="dxa"/>
            <w:shd w:val="clear" w:color="auto" w:fill="auto"/>
          </w:tcPr>
          <w:p w:rsidR="004E3082" w:rsidRPr="004E3082" w:rsidRDefault="004E3082" w:rsidP="00C162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Буква Zz. Каким видом спорта ты занимаешься?</w:t>
            </w:r>
          </w:p>
        </w:tc>
        <w:tc>
          <w:tcPr>
            <w:tcW w:w="1969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с.23 у.1,2</w:t>
            </w:r>
          </w:p>
        </w:tc>
      </w:tr>
      <w:tr w:rsidR="004E3082" w:rsidRPr="004E3082" w:rsidTr="00E62538">
        <w:tc>
          <w:tcPr>
            <w:tcW w:w="1106" w:type="dxa"/>
          </w:tcPr>
          <w:p w:rsidR="004E3082" w:rsidRPr="004E3082" w:rsidRDefault="004E3082" w:rsidP="004E30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10/28</w:t>
            </w:r>
          </w:p>
        </w:tc>
        <w:tc>
          <w:tcPr>
            <w:tcW w:w="780" w:type="dxa"/>
            <w:shd w:val="clear" w:color="auto" w:fill="auto"/>
          </w:tcPr>
          <w:p w:rsidR="004E3082" w:rsidRPr="004E3082" w:rsidRDefault="004E3082" w:rsidP="00C162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Спортивные увлечения. Алфавит.</w:t>
            </w:r>
          </w:p>
        </w:tc>
        <w:tc>
          <w:tcPr>
            <w:tcW w:w="1969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с.24 у.1,2</w:t>
            </w:r>
          </w:p>
        </w:tc>
      </w:tr>
      <w:tr w:rsidR="004E3082" w:rsidRPr="004E3082" w:rsidTr="00E62538">
        <w:tc>
          <w:tcPr>
            <w:tcW w:w="1106" w:type="dxa"/>
          </w:tcPr>
          <w:p w:rsidR="004E3082" w:rsidRPr="004E3082" w:rsidRDefault="004E3082" w:rsidP="004E30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11/29</w:t>
            </w:r>
          </w:p>
        </w:tc>
        <w:tc>
          <w:tcPr>
            <w:tcW w:w="780" w:type="dxa"/>
            <w:shd w:val="clear" w:color="auto" w:fill="auto"/>
          </w:tcPr>
          <w:p w:rsidR="004E3082" w:rsidRPr="004E3082" w:rsidRDefault="004E3082" w:rsidP="00C162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Графические модели. Разучивание песни про алфавит.</w:t>
            </w:r>
          </w:p>
        </w:tc>
        <w:tc>
          <w:tcPr>
            <w:tcW w:w="1969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с.25 у.1,2,</w:t>
            </w:r>
          </w:p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</w:p>
        </w:tc>
      </w:tr>
      <w:tr w:rsidR="004E3082" w:rsidRPr="004E3082" w:rsidTr="00E62538">
        <w:tc>
          <w:tcPr>
            <w:tcW w:w="1106" w:type="dxa"/>
          </w:tcPr>
          <w:p w:rsidR="004E3082" w:rsidRPr="004E3082" w:rsidRDefault="004E3082" w:rsidP="004E30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12/30</w:t>
            </w:r>
          </w:p>
        </w:tc>
        <w:tc>
          <w:tcPr>
            <w:tcW w:w="780" w:type="dxa"/>
            <w:shd w:val="clear" w:color="auto" w:fill="auto"/>
          </w:tcPr>
          <w:p w:rsidR="004E3082" w:rsidRPr="004E3082" w:rsidRDefault="004E3082" w:rsidP="00C162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Повторение букв алфавита. Рассказ об артистах театра. Поздравление с Новым годом.</w:t>
            </w:r>
          </w:p>
        </w:tc>
        <w:tc>
          <w:tcPr>
            <w:tcW w:w="1969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WB с.26 у.1</w:t>
            </w:r>
          </w:p>
        </w:tc>
      </w:tr>
      <w:tr w:rsidR="004E3082" w:rsidRPr="004E3082" w:rsidTr="00E62538">
        <w:tc>
          <w:tcPr>
            <w:tcW w:w="1106" w:type="dxa"/>
          </w:tcPr>
          <w:p w:rsidR="004E3082" w:rsidRPr="004E3082" w:rsidRDefault="004E3082" w:rsidP="004E3082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13/31</w:t>
            </w:r>
          </w:p>
        </w:tc>
        <w:tc>
          <w:tcPr>
            <w:tcW w:w="780" w:type="dxa"/>
            <w:shd w:val="clear" w:color="auto" w:fill="auto"/>
          </w:tcPr>
          <w:p w:rsidR="004E3082" w:rsidRPr="004E3082" w:rsidRDefault="004E3082" w:rsidP="00C162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:rsidR="004E3082" w:rsidRPr="004E3082" w:rsidRDefault="004E3082" w:rsidP="004E30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Проверочная работа за II четверть</w:t>
            </w:r>
          </w:p>
        </w:tc>
        <w:tc>
          <w:tcPr>
            <w:tcW w:w="1969" w:type="dxa"/>
          </w:tcPr>
          <w:p w:rsidR="004E3082" w:rsidRPr="004E3082" w:rsidRDefault="004E3082" w:rsidP="004E30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Повторить слова к§2.</w:t>
            </w:r>
          </w:p>
        </w:tc>
      </w:tr>
      <w:tr w:rsidR="004E3082" w:rsidRPr="004E3082" w:rsidTr="00E62538">
        <w:tc>
          <w:tcPr>
            <w:tcW w:w="1106" w:type="dxa"/>
          </w:tcPr>
          <w:p w:rsidR="004E3082" w:rsidRPr="004E3082" w:rsidRDefault="004E3082" w:rsidP="004E3082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14/32</w:t>
            </w:r>
          </w:p>
        </w:tc>
        <w:tc>
          <w:tcPr>
            <w:tcW w:w="780" w:type="dxa"/>
            <w:shd w:val="clear" w:color="auto" w:fill="auto"/>
          </w:tcPr>
          <w:p w:rsidR="004E3082" w:rsidRPr="004E3082" w:rsidRDefault="004E3082" w:rsidP="00C162B3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1" w:type="dxa"/>
            <w:shd w:val="clear" w:color="auto" w:fill="auto"/>
          </w:tcPr>
          <w:p w:rsidR="004E3082" w:rsidRPr="004E3082" w:rsidRDefault="004E3082" w:rsidP="004E3082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</w:tcPr>
          <w:p w:rsidR="004E3082" w:rsidRPr="004E3082" w:rsidRDefault="004E3082" w:rsidP="004E3082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Анализ проверочной работы. Работа над ошибками. Проектная работа «Книга-азбука».</w:t>
            </w:r>
          </w:p>
        </w:tc>
        <w:tc>
          <w:tcPr>
            <w:tcW w:w="1969" w:type="dxa"/>
          </w:tcPr>
          <w:p w:rsidR="004E3082" w:rsidRPr="004E3082" w:rsidRDefault="004E3082" w:rsidP="004E30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82">
              <w:rPr>
                <w:rFonts w:ascii="Times New Roman" w:hAnsi="Times New Roman" w:cs="Times New Roman"/>
                <w:sz w:val="28"/>
                <w:szCs w:val="28"/>
              </w:rPr>
              <w:t>Повторить слова к§2.</w:t>
            </w:r>
          </w:p>
        </w:tc>
      </w:tr>
    </w:tbl>
    <w:p w:rsidR="004E3082" w:rsidRPr="004E3082" w:rsidRDefault="004E3082" w:rsidP="004E30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C24" w:rsidRDefault="00CF2C24" w:rsidP="004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4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4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4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4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4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4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4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4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4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597" w:rsidRDefault="00966597" w:rsidP="00966597">
      <w:pPr>
        <w:snapToGrid w:val="0"/>
        <w:spacing w:after="0"/>
        <w:ind w:right="-3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597" w:rsidRPr="00966597" w:rsidRDefault="00966597" w:rsidP="00966597">
      <w:pPr>
        <w:snapToGrid w:val="0"/>
        <w:spacing w:after="0"/>
        <w:ind w:right="-31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6597">
        <w:rPr>
          <w:rFonts w:ascii="Times New Roman" w:hAnsi="Times New Roman" w:cs="Times New Roman"/>
          <w:b/>
          <w:sz w:val="28"/>
          <w:szCs w:val="28"/>
        </w:rPr>
        <w:lastRenderedPageBreak/>
        <w:t>III четверть (20 часов)</w:t>
      </w:r>
    </w:p>
    <w:p w:rsidR="00966597" w:rsidRPr="00966597" w:rsidRDefault="00966597" w:rsidP="00966597">
      <w:pPr>
        <w:snapToGrid w:val="0"/>
        <w:spacing w:after="0"/>
        <w:ind w:right="-3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97">
        <w:rPr>
          <w:rFonts w:ascii="Times New Roman" w:hAnsi="Times New Roman" w:cs="Times New Roman"/>
          <w:b/>
          <w:sz w:val="28"/>
          <w:szCs w:val="28"/>
        </w:rPr>
        <w:t>Раздел 3:Давайте читать и говорить по-английски!</w:t>
      </w:r>
    </w:p>
    <w:tbl>
      <w:tblPr>
        <w:tblW w:w="10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1186"/>
        <w:gridCol w:w="797"/>
        <w:gridCol w:w="5821"/>
        <w:gridCol w:w="2280"/>
      </w:tblGrid>
      <w:tr w:rsidR="00966597" w:rsidRPr="00966597" w:rsidTr="00966597">
        <w:trPr>
          <w:jc w:val="center"/>
        </w:trPr>
        <w:tc>
          <w:tcPr>
            <w:tcW w:w="787" w:type="dxa"/>
            <w:vMerge w:val="restart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21" w:type="dxa"/>
            <w:vMerge w:val="restart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80" w:type="dxa"/>
            <w:vMerge w:val="restart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  <w:vMerge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821" w:type="dxa"/>
            <w:vMerge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Новая лексика «Кто, где живет?»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С. 57 у. 1, слова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WB с.29 у.3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2/34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Present Simple в 3-ем лице единственном числе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 xml:space="preserve">WB с.30 у.4, 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3/35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«Где ты живешь? »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 xml:space="preserve">С. 61 у. 1WB 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с.31 у.4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4/36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Чтение буквы Ii  в закрытом слоге. Разучивание стихотворения «The Pig»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WB с.32 у.4,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5/37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Новая лексика – прилагательные. Составление описания героя.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С. 64 у. 5, слова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WB с.33 у.4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6/38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Чтение буквы  Aa в закрытом слоге.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 xml:space="preserve">С. 66 у. 4WB 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с.34 у.4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7/39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Правила чтения множественного числа имен существительных.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С. 67 у. 2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WB с.35 у.4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8/40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 имен существительных.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С. 70 у. 5, стих-е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WB с.36 у.4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F9446F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F">
              <w:rPr>
                <w:rFonts w:ascii="Times New Roman" w:hAnsi="Times New Roman" w:cs="Times New Roman"/>
                <w:sz w:val="24"/>
                <w:szCs w:val="24"/>
              </w:rPr>
              <w:t>9/41</w:t>
            </w:r>
          </w:p>
        </w:tc>
        <w:tc>
          <w:tcPr>
            <w:tcW w:w="1186" w:type="dxa"/>
            <w:shd w:val="clear" w:color="auto" w:fill="auto"/>
          </w:tcPr>
          <w:p w:rsidR="00966597" w:rsidRPr="00F9446F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7" w:type="dxa"/>
            <w:shd w:val="clear" w:color="auto" w:fill="auto"/>
          </w:tcPr>
          <w:p w:rsidR="00966597" w:rsidRPr="00F9446F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</w:tcPr>
          <w:p w:rsidR="00966597" w:rsidRPr="00F9446F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F">
              <w:rPr>
                <w:rFonts w:ascii="Times New Roman" w:hAnsi="Times New Roman" w:cs="Times New Roman"/>
                <w:sz w:val="24"/>
                <w:szCs w:val="24"/>
              </w:rPr>
              <w:t>Чтение буквы Ee в закрытом слоге, буквосочетания ey.</w:t>
            </w:r>
          </w:p>
        </w:tc>
        <w:tc>
          <w:tcPr>
            <w:tcW w:w="2280" w:type="dxa"/>
          </w:tcPr>
          <w:p w:rsidR="00966597" w:rsidRPr="00F9446F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F">
              <w:rPr>
                <w:rFonts w:ascii="Times New Roman" w:hAnsi="Times New Roman" w:cs="Times New Roman"/>
                <w:sz w:val="24"/>
                <w:szCs w:val="24"/>
              </w:rPr>
              <w:t>С. 72 у. 5</w:t>
            </w:r>
          </w:p>
          <w:p w:rsidR="00966597" w:rsidRPr="00F9446F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F">
              <w:rPr>
                <w:rFonts w:ascii="Times New Roman" w:hAnsi="Times New Roman" w:cs="Times New Roman"/>
                <w:sz w:val="24"/>
                <w:szCs w:val="24"/>
              </w:rPr>
              <w:t>WB с.37 у.4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F9446F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F">
              <w:rPr>
                <w:rFonts w:ascii="Times New Roman" w:hAnsi="Times New Roman" w:cs="Times New Roman"/>
                <w:sz w:val="24"/>
                <w:szCs w:val="24"/>
              </w:rPr>
              <w:t>10/42</w:t>
            </w:r>
          </w:p>
        </w:tc>
        <w:tc>
          <w:tcPr>
            <w:tcW w:w="1186" w:type="dxa"/>
            <w:shd w:val="clear" w:color="auto" w:fill="auto"/>
          </w:tcPr>
          <w:p w:rsidR="00966597" w:rsidRPr="00F9446F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966597" w:rsidRPr="00F9446F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</w:tcPr>
          <w:p w:rsidR="00966597" w:rsidRPr="00F9446F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F">
              <w:rPr>
                <w:rFonts w:ascii="Times New Roman" w:hAnsi="Times New Roman" w:cs="Times New Roman"/>
                <w:sz w:val="24"/>
                <w:szCs w:val="24"/>
              </w:rPr>
              <w:t>Буквосочетание ck. Введение фразы «I think…»</w:t>
            </w:r>
          </w:p>
        </w:tc>
        <w:tc>
          <w:tcPr>
            <w:tcW w:w="2280" w:type="dxa"/>
          </w:tcPr>
          <w:p w:rsidR="00966597" w:rsidRPr="00F9446F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F">
              <w:rPr>
                <w:rFonts w:ascii="Times New Roman" w:hAnsi="Times New Roman" w:cs="Times New Roman"/>
                <w:sz w:val="24"/>
                <w:szCs w:val="24"/>
              </w:rPr>
              <w:t xml:space="preserve">С. 73 у. 3WB </w:t>
            </w:r>
          </w:p>
          <w:p w:rsidR="00966597" w:rsidRPr="00F9446F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F">
              <w:rPr>
                <w:rFonts w:ascii="Times New Roman" w:hAnsi="Times New Roman" w:cs="Times New Roman"/>
                <w:sz w:val="24"/>
                <w:szCs w:val="24"/>
              </w:rPr>
              <w:t>с.38 у.4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F9446F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F">
              <w:rPr>
                <w:rFonts w:ascii="Times New Roman" w:hAnsi="Times New Roman" w:cs="Times New Roman"/>
                <w:sz w:val="24"/>
                <w:szCs w:val="24"/>
              </w:rPr>
              <w:t>11/43</w:t>
            </w:r>
          </w:p>
        </w:tc>
        <w:tc>
          <w:tcPr>
            <w:tcW w:w="1186" w:type="dxa"/>
            <w:shd w:val="clear" w:color="auto" w:fill="auto"/>
          </w:tcPr>
          <w:p w:rsidR="00966597" w:rsidRPr="00F9446F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  <w:shd w:val="clear" w:color="auto" w:fill="auto"/>
          </w:tcPr>
          <w:p w:rsidR="00966597" w:rsidRPr="00F9446F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</w:tcPr>
          <w:p w:rsidR="00966597" w:rsidRPr="00F9446F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F">
              <w:rPr>
                <w:rFonts w:ascii="Times New Roman" w:hAnsi="Times New Roman" w:cs="Times New Roman"/>
                <w:sz w:val="24"/>
                <w:szCs w:val="24"/>
              </w:rPr>
              <w:t>Учимся описывать людей и животных.</w:t>
            </w:r>
          </w:p>
        </w:tc>
        <w:tc>
          <w:tcPr>
            <w:tcW w:w="2280" w:type="dxa"/>
          </w:tcPr>
          <w:p w:rsidR="00966597" w:rsidRPr="00F9446F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F">
              <w:rPr>
                <w:rFonts w:ascii="Times New Roman" w:hAnsi="Times New Roman" w:cs="Times New Roman"/>
                <w:sz w:val="24"/>
                <w:szCs w:val="24"/>
              </w:rPr>
              <w:t>С. 76 у. 6</w:t>
            </w:r>
          </w:p>
          <w:p w:rsidR="00966597" w:rsidRPr="00F9446F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F">
              <w:rPr>
                <w:rFonts w:ascii="Times New Roman" w:hAnsi="Times New Roman" w:cs="Times New Roman"/>
                <w:sz w:val="24"/>
                <w:szCs w:val="24"/>
              </w:rPr>
              <w:t>WB с.39 у.4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12/44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Чтение буквы Оо в закрытом слоге. Краткие отрицательные формы глаголов.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С. 78 у. 5, стих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WB с.40 у.4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Буквосочетание th и буква Хx. повелительное наклонение.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 xml:space="preserve">С. 79 у.3WB 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с.41 у.3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14/46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Артикли.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 xml:space="preserve">С. 82 у. 4WB 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с.42 у.4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15/47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Буква Uu в закрытом слоге, Yy в конце слова.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 xml:space="preserve">С. 84 у. 5WB 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с.43 у.4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16/48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 xml:space="preserve">С. 86 у.5, 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с. 85, слова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WB с.44 у.4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17/49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Чтение буквы Ee  в открытом слоге, сочетание ее. Проверочная работа за III четверть.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 xml:space="preserve">С. 88 у.3WB 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с.45 у.4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18/50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Учимся выражать свое отношение и обосновывать его (I like…).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Составить загадку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WB с.46 у.4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19/51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 xml:space="preserve">С. 92 у. 4WB 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ind w:right="-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с.47 у.4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20/52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Читаем про себя (с пониманием содержания).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Повторить слова</w:t>
            </w:r>
            <w:r w:rsidR="00F94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к§3.</w:t>
            </w:r>
          </w:p>
        </w:tc>
      </w:tr>
      <w:tr w:rsidR="00966597" w:rsidRPr="00966597" w:rsidTr="00966597">
        <w:trPr>
          <w:jc w:val="center"/>
        </w:trPr>
        <w:tc>
          <w:tcPr>
            <w:tcW w:w="787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21/53</w:t>
            </w:r>
          </w:p>
        </w:tc>
        <w:tc>
          <w:tcPr>
            <w:tcW w:w="1186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Проектная работа «Закладка».</w:t>
            </w:r>
          </w:p>
        </w:tc>
        <w:tc>
          <w:tcPr>
            <w:tcW w:w="2280" w:type="dxa"/>
          </w:tcPr>
          <w:p w:rsidR="00966597" w:rsidRPr="00966597" w:rsidRDefault="00966597" w:rsidP="00966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Повторить слова</w:t>
            </w:r>
            <w:r w:rsidR="00F94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597">
              <w:rPr>
                <w:rFonts w:ascii="Times New Roman" w:hAnsi="Times New Roman" w:cs="Times New Roman"/>
                <w:sz w:val="24"/>
                <w:szCs w:val="24"/>
              </w:rPr>
              <w:t>к§3.</w:t>
            </w:r>
          </w:p>
        </w:tc>
      </w:tr>
    </w:tbl>
    <w:p w:rsidR="00966597" w:rsidRPr="00966597" w:rsidRDefault="00966597" w:rsidP="00966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97">
        <w:rPr>
          <w:rFonts w:ascii="Times New Roman" w:hAnsi="Times New Roman" w:cs="Times New Roman"/>
          <w:b/>
          <w:sz w:val="28"/>
          <w:szCs w:val="28"/>
        </w:rPr>
        <w:lastRenderedPageBreak/>
        <w:t>IV четверть (16 часов)</w:t>
      </w:r>
    </w:p>
    <w:p w:rsidR="00966597" w:rsidRPr="00966597" w:rsidRDefault="00966597" w:rsidP="00966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97">
        <w:rPr>
          <w:rFonts w:ascii="Times New Roman" w:hAnsi="Times New Roman" w:cs="Times New Roman"/>
          <w:b/>
          <w:sz w:val="28"/>
          <w:szCs w:val="28"/>
        </w:rPr>
        <w:t>Раздел 4: Встречайте моих друзей!</w:t>
      </w:r>
    </w:p>
    <w:p w:rsidR="00966597" w:rsidRPr="00966597" w:rsidRDefault="00966597" w:rsidP="00966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1022"/>
        <w:gridCol w:w="1018"/>
        <w:gridCol w:w="5024"/>
        <w:gridCol w:w="2698"/>
      </w:tblGrid>
      <w:tr w:rsidR="00966597" w:rsidRPr="00966597" w:rsidTr="00E62538">
        <w:trPr>
          <w:trHeight w:val="323"/>
        </w:trPr>
        <w:tc>
          <w:tcPr>
            <w:tcW w:w="854" w:type="dxa"/>
            <w:vMerge w:val="restart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29" w:type="dxa"/>
            <w:vMerge w:val="restart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99" w:type="dxa"/>
            <w:vMerge w:val="restart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66597" w:rsidRPr="00966597" w:rsidTr="00E62538">
        <w:trPr>
          <w:trHeight w:val="322"/>
        </w:trPr>
        <w:tc>
          <w:tcPr>
            <w:tcW w:w="854" w:type="dxa"/>
            <w:vMerge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19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029" w:type="dxa"/>
            <w:vMerge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97" w:rsidRPr="00966597" w:rsidTr="00E62538">
        <w:tc>
          <w:tcPr>
            <w:tcW w:w="854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1/54</w:t>
            </w:r>
          </w:p>
        </w:tc>
        <w:tc>
          <w:tcPr>
            <w:tcW w:w="1015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19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Чтение буквы I в открытом слоге. Буква e в конце слова.</w:t>
            </w:r>
          </w:p>
        </w:tc>
        <w:tc>
          <w:tcPr>
            <w:tcW w:w="269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С. 95 у. 1, наизусть,</w:t>
            </w:r>
          </w:p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WBс.51у.4</w:t>
            </w:r>
          </w:p>
        </w:tc>
      </w:tr>
      <w:tr w:rsidR="00966597" w:rsidRPr="00966597" w:rsidTr="00E62538">
        <w:tc>
          <w:tcPr>
            <w:tcW w:w="854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2/55</w:t>
            </w:r>
          </w:p>
        </w:tc>
        <w:tc>
          <w:tcPr>
            <w:tcW w:w="1015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19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Учимся вести диалог-расспрос.</w:t>
            </w:r>
          </w:p>
        </w:tc>
        <w:tc>
          <w:tcPr>
            <w:tcW w:w="269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С. 98 у. 2</w:t>
            </w:r>
          </w:p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WBс.52у.3</w:t>
            </w:r>
          </w:p>
        </w:tc>
      </w:tr>
      <w:tr w:rsidR="00966597" w:rsidRPr="00966597" w:rsidTr="00E62538">
        <w:trPr>
          <w:trHeight w:val="317"/>
        </w:trPr>
        <w:tc>
          <w:tcPr>
            <w:tcW w:w="854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3/56</w:t>
            </w:r>
          </w:p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19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Буква Yy в открытом слоге.</w:t>
            </w:r>
          </w:p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С. 101 у. 5</w:t>
            </w:r>
          </w:p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WB с.53у.4</w:t>
            </w:r>
          </w:p>
        </w:tc>
      </w:tr>
      <w:tr w:rsidR="00966597" w:rsidRPr="00966597" w:rsidTr="00E62538">
        <w:tc>
          <w:tcPr>
            <w:tcW w:w="854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4/57</w:t>
            </w:r>
          </w:p>
        </w:tc>
        <w:tc>
          <w:tcPr>
            <w:tcW w:w="1015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9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Чтение буквы Аa в открытом слоге.</w:t>
            </w:r>
          </w:p>
        </w:tc>
        <w:tc>
          <w:tcPr>
            <w:tcW w:w="269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С. 103 у. 5</w:t>
            </w:r>
          </w:p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WB с.54у.4</w:t>
            </w:r>
          </w:p>
        </w:tc>
      </w:tr>
      <w:tr w:rsidR="00966597" w:rsidRPr="00966597" w:rsidTr="00E62538">
        <w:tc>
          <w:tcPr>
            <w:tcW w:w="854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5/58</w:t>
            </w:r>
          </w:p>
        </w:tc>
        <w:tc>
          <w:tcPr>
            <w:tcW w:w="1015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9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Рассказ о себе.</w:t>
            </w:r>
          </w:p>
        </w:tc>
        <w:tc>
          <w:tcPr>
            <w:tcW w:w="269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С. 105 у.6WBс.55у.4</w:t>
            </w:r>
          </w:p>
        </w:tc>
      </w:tr>
      <w:tr w:rsidR="00966597" w:rsidRPr="00966597" w:rsidTr="00E62538">
        <w:tc>
          <w:tcPr>
            <w:tcW w:w="854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6/59</w:t>
            </w:r>
          </w:p>
        </w:tc>
        <w:tc>
          <w:tcPr>
            <w:tcW w:w="1015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9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Рассказ о спортивных занятиях артистов.</w:t>
            </w:r>
          </w:p>
        </w:tc>
        <w:tc>
          <w:tcPr>
            <w:tcW w:w="269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С. 107 у. 4</w:t>
            </w:r>
          </w:p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WB с.56у.3</w:t>
            </w:r>
          </w:p>
        </w:tc>
      </w:tr>
      <w:tr w:rsidR="00966597" w:rsidRPr="00966597" w:rsidTr="00E62538">
        <w:tc>
          <w:tcPr>
            <w:tcW w:w="854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7/60</w:t>
            </w:r>
          </w:p>
        </w:tc>
        <w:tc>
          <w:tcPr>
            <w:tcW w:w="1015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19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Чтение буквы Оо в открытом слоге. Формы глагола to be.</w:t>
            </w:r>
          </w:p>
        </w:tc>
        <w:tc>
          <w:tcPr>
            <w:tcW w:w="269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С. 110 у. 6, С. 109 правило,WB с.57у.4</w:t>
            </w:r>
          </w:p>
        </w:tc>
      </w:tr>
      <w:tr w:rsidR="00966597" w:rsidRPr="00966597" w:rsidTr="00E62538">
        <w:tc>
          <w:tcPr>
            <w:tcW w:w="854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8/61</w:t>
            </w:r>
          </w:p>
        </w:tc>
        <w:tc>
          <w:tcPr>
            <w:tcW w:w="1015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19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Чтение буквы Uu в открытом слоге.</w:t>
            </w:r>
          </w:p>
        </w:tc>
        <w:tc>
          <w:tcPr>
            <w:tcW w:w="269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С. 110 у. 2С. 111 у. 4</w:t>
            </w:r>
          </w:p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WB с.58у.4</w:t>
            </w:r>
          </w:p>
        </w:tc>
      </w:tr>
      <w:tr w:rsidR="00966597" w:rsidRPr="00966597" w:rsidTr="00E62538">
        <w:tc>
          <w:tcPr>
            <w:tcW w:w="854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9/62</w:t>
            </w:r>
          </w:p>
        </w:tc>
        <w:tc>
          <w:tcPr>
            <w:tcW w:w="1015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19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Систематизация правил чтения гласных букв.</w:t>
            </w:r>
          </w:p>
        </w:tc>
        <w:tc>
          <w:tcPr>
            <w:tcW w:w="269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С. 112 у. 4</w:t>
            </w:r>
          </w:p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WB с.59у.4</w:t>
            </w:r>
          </w:p>
        </w:tc>
      </w:tr>
      <w:tr w:rsidR="00966597" w:rsidRPr="00966597" w:rsidTr="00E62538">
        <w:tc>
          <w:tcPr>
            <w:tcW w:w="854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10/63</w:t>
            </w:r>
          </w:p>
        </w:tc>
        <w:tc>
          <w:tcPr>
            <w:tcW w:w="1015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019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пройденного.</w:t>
            </w:r>
          </w:p>
        </w:tc>
        <w:tc>
          <w:tcPr>
            <w:tcW w:w="269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С. 114 у.4WBс.60у.4</w:t>
            </w:r>
          </w:p>
        </w:tc>
      </w:tr>
      <w:tr w:rsidR="00966597" w:rsidRPr="00966597" w:rsidTr="00E62538">
        <w:tc>
          <w:tcPr>
            <w:tcW w:w="854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11/64</w:t>
            </w:r>
          </w:p>
        </w:tc>
        <w:tc>
          <w:tcPr>
            <w:tcW w:w="1015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19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Проверочная работа за год.</w:t>
            </w:r>
          </w:p>
        </w:tc>
        <w:tc>
          <w:tcPr>
            <w:tcW w:w="2699" w:type="dxa"/>
          </w:tcPr>
          <w:p w:rsidR="00966597" w:rsidRPr="00966597" w:rsidRDefault="00966597" w:rsidP="00C16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Повторить слова к§4.</w:t>
            </w:r>
          </w:p>
        </w:tc>
      </w:tr>
      <w:tr w:rsidR="00966597" w:rsidRPr="00966597" w:rsidTr="00E62538">
        <w:tc>
          <w:tcPr>
            <w:tcW w:w="854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12/65</w:t>
            </w:r>
          </w:p>
        </w:tc>
        <w:tc>
          <w:tcPr>
            <w:tcW w:w="1015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9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Анализ проверочной работы. Работа над ошибками.</w:t>
            </w:r>
          </w:p>
        </w:tc>
        <w:tc>
          <w:tcPr>
            <w:tcW w:w="2699" w:type="dxa"/>
          </w:tcPr>
          <w:p w:rsidR="00966597" w:rsidRPr="00966597" w:rsidRDefault="00966597" w:rsidP="00C16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Подготовиться</w:t>
            </w:r>
          </w:p>
          <w:p w:rsidR="00966597" w:rsidRPr="00966597" w:rsidRDefault="00966597" w:rsidP="00C16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к проекту</w:t>
            </w:r>
          </w:p>
        </w:tc>
      </w:tr>
      <w:tr w:rsidR="00966597" w:rsidRPr="00966597" w:rsidTr="00E62538">
        <w:tc>
          <w:tcPr>
            <w:tcW w:w="854" w:type="dxa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13/66</w:t>
            </w:r>
          </w:p>
        </w:tc>
        <w:tc>
          <w:tcPr>
            <w:tcW w:w="1015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9" w:type="dxa"/>
            <w:shd w:val="clear" w:color="auto" w:fill="auto"/>
          </w:tcPr>
          <w:p w:rsidR="00966597" w:rsidRPr="00966597" w:rsidRDefault="00966597" w:rsidP="00966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966597" w:rsidRPr="00966597" w:rsidRDefault="00966597" w:rsidP="00C1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Проектная работа. «Книжка-малышка».</w:t>
            </w:r>
          </w:p>
        </w:tc>
        <w:tc>
          <w:tcPr>
            <w:tcW w:w="2699" w:type="dxa"/>
          </w:tcPr>
          <w:p w:rsidR="00966597" w:rsidRPr="00966597" w:rsidRDefault="00966597" w:rsidP="00C16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Оформить проект.</w:t>
            </w:r>
          </w:p>
        </w:tc>
      </w:tr>
    </w:tbl>
    <w:p w:rsidR="00776590" w:rsidRDefault="00776590" w:rsidP="0096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590" w:rsidRPr="00776590" w:rsidRDefault="00776590" w:rsidP="00776590">
      <w:pPr>
        <w:rPr>
          <w:rFonts w:ascii="Times New Roman" w:hAnsi="Times New Roman" w:cs="Times New Roman"/>
          <w:sz w:val="28"/>
          <w:szCs w:val="28"/>
        </w:rPr>
      </w:pPr>
    </w:p>
    <w:p w:rsidR="00776590" w:rsidRPr="00776590" w:rsidRDefault="00776590" w:rsidP="00776590">
      <w:pPr>
        <w:rPr>
          <w:rFonts w:ascii="Times New Roman" w:hAnsi="Times New Roman" w:cs="Times New Roman"/>
          <w:sz w:val="28"/>
          <w:szCs w:val="28"/>
        </w:rPr>
      </w:pPr>
    </w:p>
    <w:p w:rsidR="00776590" w:rsidRPr="00776590" w:rsidRDefault="00776590" w:rsidP="00776590">
      <w:pPr>
        <w:rPr>
          <w:rFonts w:ascii="Times New Roman" w:hAnsi="Times New Roman" w:cs="Times New Roman"/>
          <w:sz w:val="28"/>
          <w:szCs w:val="28"/>
        </w:rPr>
      </w:pPr>
    </w:p>
    <w:p w:rsidR="00776590" w:rsidRDefault="00776590" w:rsidP="00776590">
      <w:pPr>
        <w:rPr>
          <w:rFonts w:ascii="Times New Roman" w:hAnsi="Times New Roman" w:cs="Times New Roman"/>
          <w:sz w:val="28"/>
          <w:szCs w:val="28"/>
        </w:rPr>
      </w:pPr>
    </w:p>
    <w:p w:rsidR="004E3082" w:rsidRDefault="00776590" w:rsidP="00776590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6590" w:rsidRDefault="00776590" w:rsidP="00776590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776590" w:rsidRDefault="00776590" w:rsidP="00776590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776590" w:rsidRDefault="00776590" w:rsidP="00776590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776590" w:rsidRDefault="00776590" w:rsidP="00776590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592D81" w:rsidRPr="007E5E80" w:rsidRDefault="007E5E80" w:rsidP="007E5E80">
      <w:pPr>
        <w:tabs>
          <w:tab w:val="left" w:pos="3795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E5E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592D81" w:rsidRPr="007E5E80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r w:rsidRPr="007E5E80">
        <w:rPr>
          <w:rFonts w:ascii="Times New Roman" w:hAnsi="Times New Roman" w:cs="Times New Roman"/>
          <w:b/>
          <w:sz w:val="28"/>
          <w:szCs w:val="28"/>
        </w:rPr>
        <w:t>уча</w:t>
      </w:r>
      <w:r w:rsidR="00592D81" w:rsidRPr="007E5E80">
        <w:rPr>
          <w:rFonts w:ascii="Times New Roman" w:hAnsi="Times New Roman" w:cs="Times New Roman"/>
          <w:b/>
          <w:sz w:val="28"/>
          <w:szCs w:val="28"/>
        </w:rPr>
        <w:t>щи</w:t>
      </w:r>
      <w:r w:rsidRPr="007E5E80">
        <w:rPr>
          <w:rFonts w:ascii="Times New Roman" w:hAnsi="Times New Roman" w:cs="Times New Roman"/>
          <w:b/>
          <w:sz w:val="28"/>
          <w:szCs w:val="28"/>
        </w:rPr>
        <w:t>хся, обучающихся по данной программе.</w:t>
      </w:r>
    </w:p>
    <w:p w:rsidR="00F9446F" w:rsidRDefault="00F9446F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1. Коммуникативная компетенция </w:t>
      </w:r>
      <w:r w:rsidRPr="007E5E80">
        <w:rPr>
          <w:rFonts w:ascii="Times New Roman" w:hAnsi="Times New Roman" w:cs="Times New Roman"/>
          <w:sz w:val="28"/>
          <w:szCs w:val="28"/>
        </w:rPr>
        <w:t>(владение иностранным языком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sz w:val="28"/>
          <w:szCs w:val="28"/>
        </w:rPr>
        <w:t>как средством общения)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научится</w:t>
      </w:r>
      <w:r w:rsidRPr="007E5E80">
        <w:rPr>
          <w:rFonts w:ascii="Times New Roman" w:hAnsi="Times New Roman" w:cs="Times New Roman"/>
          <w:sz w:val="28"/>
          <w:szCs w:val="28"/>
        </w:rPr>
        <w:t>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/>
          <w:sz w:val="28"/>
          <w:szCs w:val="28"/>
        </w:rPr>
        <w:t>описывать на элементарном уровне  предмет, картинку, персонаж;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рассказывать на элементарном уровне о себе, семье, друге.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</w:t>
      </w:r>
      <w:r w:rsidRPr="007E5E80">
        <w:rPr>
          <w:rFonts w:ascii="Times New Roman" w:hAnsi="Times New Roman" w:cs="Times New Roman"/>
          <w:sz w:val="28"/>
          <w:szCs w:val="28"/>
        </w:rPr>
        <w:t>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участвовать в элементарном диалоге-расспросе, задавая вопросы собеседнику и отвечая на его вопросы;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воспроизводить наизусть небольшие произведения детского фольклора, детские песни;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составлять краткую характеристику персонажа;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научится</w:t>
      </w:r>
      <w:r w:rsidRPr="007E5E80">
        <w:rPr>
          <w:rFonts w:ascii="Times New Roman" w:hAnsi="Times New Roman" w:cs="Times New Roman"/>
          <w:sz w:val="28"/>
          <w:szCs w:val="28"/>
        </w:rPr>
        <w:t>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</w:t>
      </w:r>
      <w:r w:rsidRPr="007E5E80">
        <w:rPr>
          <w:rFonts w:ascii="Times New Roman" w:hAnsi="Times New Roman" w:cs="Times New Roman"/>
          <w:sz w:val="28"/>
          <w:szCs w:val="28"/>
        </w:rPr>
        <w:t>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воспринимать на слух в аудиозаписи небольшой текст, построенный на изученном языковом материале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научится</w:t>
      </w:r>
      <w:r w:rsidRPr="007E5E80">
        <w:rPr>
          <w:rFonts w:ascii="Times New Roman" w:hAnsi="Times New Roman" w:cs="Times New Roman"/>
          <w:sz w:val="28"/>
          <w:szCs w:val="28"/>
        </w:rPr>
        <w:t>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соотносить графический образ английского слова с его звуковым образом;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</w:t>
      </w:r>
      <w:r w:rsidRPr="007E5E80">
        <w:rPr>
          <w:rFonts w:ascii="Times New Roman" w:hAnsi="Times New Roman" w:cs="Times New Roman"/>
          <w:sz w:val="28"/>
          <w:szCs w:val="28"/>
        </w:rPr>
        <w:t>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контексту;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не обращать внимания на незнакомые слова, не мешающие понять основное содержание текста.</w:t>
      </w:r>
    </w:p>
    <w:p w:rsidR="00F9446F" w:rsidRDefault="00F9446F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446F" w:rsidRDefault="00F9446F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446F" w:rsidRDefault="00F9446F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446F" w:rsidRDefault="00F9446F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научится</w:t>
      </w:r>
      <w:r w:rsidRPr="007E5E80">
        <w:rPr>
          <w:rFonts w:ascii="Times New Roman" w:hAnsi="Times New Roman" w:cs="Times New Roman"/>
          <w:sz w:val="28"/>
          <w:szCs w:val="28"/>
        </w:rPr>
        <w:t>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владеть техникой письма;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</w:t>
      </w:r>
      <w:r w:rsidRPr="007E5E80">
        <w:rPr>
          <w:rFonts w:ascii="Times New Roman" w:hAnsi="Times New Roman" w:cs="Times New Roman"/>
          <w:sz w:val="28"/>
          <w:szCs w:val="28"/>
        </w:rPr>
        <w:t>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в письменной форме кратко отвечать на вопросы к тексту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делать по образцу подписи к рисункам/фотографиям.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2. Языковая компетенция </w:t>
      </w:r>
      <w:r w:rsidRPr="007E5E80">
        <w:rPr>
          <w:rFonts w:ascii="Times New Roman" w:hAnsi="Times New Roman" w:cs="Times New Roman"/>
          <w:sz w:val="28"/>
          <w:szCs w:val="28"/>
        </w:rPr>
        <w:t>(владение языковыми средствами)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каллиграфия, орфография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научится: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пользоваться английским алфавитом, знать последовательность букв в нем;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воспроизводить графически и каллиграфически корректно все английские буквы алфавита (полупечатное написание букв, слов);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находить и сравнивать (в объеме содержания курса) такие языковые единицы, как звук, буква, слово;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применять основные правила чтения и орфографии, изученные во 2 классе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отличать буквы от знаков транскрипции.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</w:t>
      </w:r>
      <w:r w:rsidRPr="007E5E80">
        <w:rPr>
          <w:rFonts w:ascii="Times New Roman" w:hAnsi="Times New Roman" w:cs="Times New Roman"/>
          <w:sz w:val="28"/>
          <w:szCs w:val="28"/>
        </w:rPr>
        <w:t>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сравнивать и анализировать буквосочетания английского языка и их транскрипцию;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группировать слова в соответствии с изученными правилами чтения;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уточнять написание слова по словарю учебника.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Фонетическая </w:t>
      </w:r>
      <w:r w:rsidRPr="007E5E80">
        <w:rPr>
          <w:rFonts w:ascii="Times New Roman" w:hAnsi="Times New Roman" w:cs="Times New Roman"/>
          <w:b/>
          <w:i/>
          <w:sz w:val="28"/>
          <w:szCs w:val="28"/>
        </w:rPr>
        <w:t>сторона речи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научится</w:t>
      </w:r>
      <w:r w:rsidRPr="007E5E80">
        <w:rPr>
          <w:rFonts w:ascii="Times New Roman" w:hAnsi="Times New Roman" w:cs="Times New Roman"/>
          <w:sz w:val="28"/>
          <w:szCs w:val="28"/>
        </w:rPr>
        <w:t>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 xml:space="preserve">соблюдать правильное ударение в изолированных словах и фразах; 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соблюдать особенности интонации основных типов предложений;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корректно произносить предложения с точки зрения их ритмико- интонационных особенностей.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</w:t>
      </w:r>
      <w:r w:rsidRPr="007E5E80">
        <w:rPr>
          <w:rFonts w:ascii="Times New Roman" w:hAnsi="Times New Roman" w:cs="Times New Roman"/>
          <w:sz w:val="28"/>
          <w:szCs w:val="28"/>
        </w:rPr>
        <w:t>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распознавать случаи использования связующего «r» и соблюдать их в речи;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соблюдать интонацию перечисления;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соблюдать правило отсутствия ударения на служебных словах (артиклях, союзах, предлогах);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читать изучаемые слова по транскрипции;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писать транскрипцию отдельных звуков, сочетаний звуков по образцу.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научится</w:t>
      </w:r>
      <w:r w:rsidRPr="007E5E80">
        <w:rPr>
          <w:rFonts w:ascii="Times New Roman" w:hAnsi="Times New Roman" w:cs="Times New Roman"/>
          <w:sz w:val="28"/>
          <w:szCs w:val="28"/>
        </w:rPr>
        <w:t>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оперировать в процессе общения активной лексикой в соответствии с коммуникативной задачей.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</w:t>
      </w:r>
      <w:r w:rsidRPr="007E5E80">
        <w:rPr>
          <w:rFonts w:ascii="Times New Roman" w:hAnsi="Times New Roman" w:cs="Times New Roman"/>
          <w:sz w:val="28"/>
          <w:szCs w:val="28"/>
        </w:rPr>
        <w:t>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узнавать простые словообразовательные элементы; опираться на языковую догадку при восприятии интернациональных и сложных слов в процессе чтения и аудирования;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научится: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распознавать и употреблять в речи модальный глагол can</w:t>
      </w:r>
      <w:r w:rsidR="00C662D8">
        <w:rPr>
          <w:rFonts w:ascii="Times New Roman" w:hAnsi="Times New Roman" w:cs="Times New Roman"/>
          <w:sz w:val="28"/>
          <w:szCs w:val="28"/>
        </w:rPr>
        <w:t>, глагол-связку to be, вспомо</w:t>
      </w:r>
      <w:r w:rsidR="00592D81" w:rsidRPr="007E5E80">
        <w:rPr>
          <w:rFonts w:ascii="Times New Roman" w:hAnsi="Times New Roman" w:cs="Times New Roman"/>
          <w:sz w:val="28"/>
          <w:szCs w:val="28"/>
        </w:rPr>
        <w:t>гательный глагол  to do;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 xml:space="preserve">личные и притяжательные местоимения; 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 xml:space="preserve">количественные (до 10) числительные; 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наиболее употребительные предлоги для выражения временных и пространственных отношений.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</w:t>
      </w:r>
      <w:r w:rsidRPr="007E5E80">
        <w:rPr>
          <w:rFonts w:ascii="Times New Roman" w:hAnsi="Times New Roman" w:cs="Times New Roman"/>
          <w:sz w:val="28"/>
          <w:szCs w:val="28"/>
        </w:rPr>
        <w:t>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узнавать сложносочиненные предложения с союзами and и but;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>3. Социокультурная осведомленность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научится</w:t>
      </w:r>
      <w:r w:rsidRPr="007E5E80">
        <w:rPr>
          <w:rFonts w:ascii="Times New Roman" w:hAnsi="Times New Roman" w:cs="Times New Roman"/>
          <w:sz w:val="28"/>
          <w:szCs w:val="28"/>
        </w:rPr>
        <w:t>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называть страны изучаемого языка по-английски;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5E80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</w:t>
      </w:r>
      <w:r w:rsidRPr="007E5E80">
        <w:rPr>
          <w:rFonts w:ascii="Times New Roman" w:hAnsi="Times New Roman" w:cs="Times New Roman"/>
          <w:sz w:val="28"/>
          <w:szCs w:val="28"/>
        </w:rPr>
        <w:t>: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называть столицы стран изучаемого языка по-английски;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воспроизводить наизусть небольшие произведения детского фольклора (стихи, песни) на английском языке;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осуществлять поиск информации о стране изучаемого языка в соответствии с поставленной учебной задачей в пределах тематики.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E80">
        <w:rPr>
          <w:rFonts w:ascii="Times New Roman" w:hAnsi="Times New Roman" w:cs="Times New Roman"/>
          <w:b/>
          <w:sz w:val="28"/>
          <w:szCs w:val="28"/>
        </w:rPr>
        <w:t xml:space="preserve">4.Специальные учебные умения </w:t>
      </w:r>
    </w:p>
    <w:p w:rsidR="00592D81" w:rsidRPr="007E5E80" w:rsidRDefault="00592D81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5E80">
        <w:rPr>
          <w:rFonts w:ascii="Times New Roman" w:hAnsi="Times New Roman" w:cs="Times New Roman"/>
          <w:sz w:val="28"/>
          <w:szCs w:val="28"/>
        </w:rPr>
        <w:t xml:space="preserve">Младшие школьники овладевают следующими </w:t>
      </w:r>
      <w:r w:rsidRPr="007E5E80">
        <w:rPr>
          <w:rFonts w:ascii="Times New Roman" w:hAnsi="Times New Roman" w:cs="Times New Roman"/>
          <w:b/>
          <w:sz w:val="28"/>
          <w:szCs w:val="28"/>
        </w:rPr>
        <w:t>специальными (предметными)</w:t>
      </w:r>
      <w:r w:rsidRPr="007E5E80">
        <w:rPr>
          <w:rFonts w:ascii="Times New Roman" w:hAnsi="Times New Roman" w:cs="Times New Roman"/>
          <w:sz w:val="28"/>
          <w:szCs w:val="28"/>
        </w:rPr>
        <w:t xml:space="preserve"> </w:t>
      </w:r>
      <w:r w:rsidRPr="007E5E80">
        <w:rPr>
          <w:rFonts w:ascii="Times New Roman" w:hAnsi="Times New Roman" w:cs="Times New Roman"/>
          <w:b/>
          <w:i/>
          <w:sz w:val="28"/>
          <w:szCs w:val="28"/>
        </w:rPr>
        <w:t>учебными умениями и навыками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пользоваться англо-русским словарем учебника (в том числе транскрипцией);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пользоваться справочным материалом, представленным в виде таблиц, схем, правил;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вести словарь (словарную тетрадь, словарь в картинках);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систематизировать слова, например, по тематическому принципу;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пользоваться языковой догадкой, например, при опознавании интернационализмов;</w:t>
      </w:r>
    </w:p>
    <w:p w:rsidR="00592D81" w:rsidRPr="007E5E80" w:rsidRDefault="007E5E80" w:rsidP="007E5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делать обобщения на основе анализа изученного грамматического материала;</w:t>
      </w:r>
    </w:p>
    <w:p w:rsidR="00C662D8" w:rsidRDefault="007E5E80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92D81" w:rsidRPr="007E5E80">
        <w:rPr>
          <w:rFonts w:ascii="Times New Roman" w:hAnsi="Times New Roman" w:cs="Times New Roman"/>
          <w:sz w:val="28"/>
          <w:szCs w:val="28"/>
        </w:rPr>
        <w:t>опознавать грамматические явления, отсутствующие в родном языке, например, артикли.</w:t>
      </w:r>
    </w:p>
    <w:p w:rsidR="00E73DE6" w:rsidRPr="00E73DE6" w:rsidRDefault="00E73DE6" w:rsidP="00E73DE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E73DE6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E73DE6" w:rsidRDefault="00E73DE6" w:rsidP="00E73DE6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6340B3">
        <w:rPr>
          <w:rFonts w:ascii="Times New Roman" w:hAnsi="Times New Roman"/>
          <w:sz w:val="28"/>
          <w:szCs w:val="28"/>
        </w:rPr>
        <w:t>В данной программе в соответствии с требования Стандарта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0B3">
        <w:rPr>
          <w:rFonts w:ascii="Times New Roman" w:hAnsi="Times New Roman"/>
          <w:sz w:val="28"/>
          <w:szCs w:val="28"/>
        </w:rPr>
        <w:t>структуре планируемых результатов отдельными разделами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0B3">
        <w:rPr>
          <w:rFonts w:ascii="Times New Roman" w:hAnsi="Times New Roman"/>
          <w:sz w:val="28"/>
          <w:szCs w:val="28"/>
        </w:rPr>
        <w:t xml:space="preserve">представлены </w:t>
      </w:r>
      <w:r w:rsidRPr="006340B3">
        <w:rPr>
          <w:rFonts w:ascii="Times New Roman" w:hAnsi="Times New Roman"/>
          <w:b/>
          <w:iCs/>
          <w:sz w:val="28"/>
          <w:szCs w:val="28"/>
        </w:rPr>
        <w:t xml:space="preserve">личностные </w:t>
      </w:r>
      <w:r w:rsidRPr="006340B3">
        <w:rPr>
          <w:rFonts w:ascii="Times New Roman" w:hAnsi="Times New Roman"/>
          <w:sz w:val="28"/>
          <w:szCs w:val="28"/>
        </w:rPr>
        <w:t xml:space="preserve">и </w:t>
      </w:r>
      <w:r w:rsidRPr="006340B3">
        <w:rPr>
          <w:rFonts w:ascii="Times New Roman" w:hAnsi="Times New Roman"/>
          <w:b/>
          <w:iCs/>
          <w:sz w:val="28"/>
          <w:szCs w:val="28"/>
        </w:rPr>
        <w:t xml:space="preserve">метапредметные </w:t>
      </w:r>
      <w:r w:rsidRPr="006340B3">
        <w:rPr>
          <w:rFonts w:ascii="Times New Roman" w:hAnsi="Times New Roman"/>
          <w:sz w:val="28"/>
          <w:szCs w:val="28"/>
        </w:rPr>
        <w:t xml:space="preserve">результаты, поскольку их достижение обеспечивается всей совокупностью учебных предметов. Достижение </w:t>
      </w:r>
      <w:r w:rsidRPr="006340B3">
        <w:rPr>
          <w:rFonts w:ascii="Times New Roman" w:hAnsi="Times New Roman"/>
          <w:b/>
          <w:iCs/>
          <w:sz w:val="28"/>
          <w:szCs w:val="28"/>
        </w:rPr>
        <w:t>предметных</w:t>
      </w:r>
      <w:r w:rsidRPr="006340B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340B3">
        <w:rPr>
          <w:rFonts w:ascii="Times New Roman" w:hAnsi="Times New Roman"/>
          <w:sz w:val="28"/>
          <w:szCs w:val="28"/>
        </w:rPr>
        <w:t>результатов осуществляется за счет освоения предмета «Английский язык», поэтому предметные результаты также сгруппированы отдельно и даются в наиболее развернутой форме.</w:t>
      </w:r>
    </w:p>
    <w:p w:rsidR="00E73DE6" w:rsidRPr="00E73DE6" w:rsidRDefault="00E73DE6" w:rsidP="00E73DE6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b/>
          <w:sz w:val="28"/>
          <w:szCs w:val="28"/>
        </w:rPr>
      </w:pPr>
      <w:r w:rsidRPr="00E73DE6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E73DE6" w:rsidRPr="006340B3" w:rsidRDefault="00E73DE6" w:rsidP="00E73DE6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5E1729">
        <w:rPr>
          <w:rFonts w:ascii="Times New Roman" w:hAnsi="Times New Roman"/>
          <w:bCs/>
          <w:iCs/>
          <w:sz w:val="28"/>
          <w:szCs w:val="28"/>
        </w:rPr>
        <w:t>Личностными результатами</w:t>
      </w:r>
      <w:r w:rsidRPr="006340B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340B3">
        <w:rPr>
          <w:rFonts w:ascii="Times New Roman" w:hAnsi="Times New Roman"/>
          <w:sz w:val="28"/>
          <w:szCs w:val="28"/>
        </w:rPr>
        <w:t>изучения иностранного языка в</w:t>
      </w:r>
    </w:p>
    <w:p w:rsidR="00E73DE6" w:rsidRPr="006340B3" w:rsidRDefault="00E73DE6" w:rsidP="00E73DE6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6340B3">
        <w:rPr>
          <w:rFonts w:ascii="Times New Roman" w:hAnsi="Times New Roman"/>
          <w:sz w:val="28"/>
          <w:szCs w:val="28"/>
        </w:rPr>
        <w:t>начальной школе являются:</w:t>
      </w:r>
    </w:p>
    <w:p w:rsidR="00E73DE6" w:rsidRPr="00E73DE6" w:rsidRDefault="00E73DE6" w:rsidP="00E73D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DE6">
        <w:rPr>
          <w:rFonts w:ascii="Times New Roman" w:hAnsi="Times New Roman"/>
          <w:sz w:val="28"/>
          <w:szCs w:val="28"/>
        </w:rPr>
        <w:t>общее представление о мире как о многоязычном и поликультурном сообществе;</w:t>
      </w:r>
    </w:p>
    <w:p w:rsidR="00E73DE6" w:rsidRPr="00684004" w:rsidRDefault="00E73DE6" w:rsidP="00E73D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84004">
        <w:rPr>
          <w:rFonts w:ascii="Times New Roman" w:hAnsi="Times New Roman"/>
          <w:sz w:val="28"/>
          <w:szCs w:val="28"/>
        </w:rPr>
        <w:t>осознание языка, в том числе иностранного, как основного 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004">
        <w:rPr>
          <w:rFonts w:ascii="Times New Roman" w:hAnsi="Times New Roman"/>
          <w:sz w:val="28"/>
          <w:szCs w:val="28"/>
        </w:rPr>
        <w:t>общения между людьми;</w:t>
      </w:r>
    </w:p>
    <w:p w:rsidR="00E73DE6" w:rsidRPr="005E1729" w:rsidRDefault="00E73DE6" w:rsidP="00E73D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E1729">
        <w:rPr>
          <w:rFonts w:ascii="Times New Roman" w:hAnsi="Times New Roman"/>
          <w:sz w:val="28"/>
          <w:szCs w:val="28"/>
        </w:rPr>
        <w:t xml:space="preserve">знакомство с миром зарубежных сверстников с использованием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E1729">
        <w:rPr>
          <w:rFonts w:ascii="Times New Roman" w:hAnsi="Times New Roman"/>
          <w:sz w:val="28"/>
          <w:szCs w:val="28"/>
        </w:rPr>
        <w:t>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E73DE6" w:rsidRPr="00E73DE6" w:rsidRDefault="00E73DE6" w:rsidP="00E73DE6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73DE6">
        <w:rPr>
          <w:rFonts w:ascii="Times New Roman" w:hAnsi="Times New Roman"/>
          <w:b/>
          <w:bCs/>
          <w:iCs/>
          <w:sz w:val="28"/>
          <w:szCs w:val="28"/>
        </w:rPr>
        <w:t>Метапредметные результаты</w:t>
      </w:r>
    </w:p>
    <w:p w:rsidR="00E73DE6" w:rsidRPr="006340B3" w:rsidRDefault="00E73DE6" w:rsidP="00E73DE6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5E1729">
        <w:rPr>
          <w:rFonts w:ascii="Times New Roman" w:hAnsi="Times New Roman"/>
          <w:bCs/>
          <w:iCs/>
          <w:sz w:val="28"/>
          <w:szCs w:val="28"/>
        </w:rPr>
        <w:t>Метапредметными результатами</w:t>
      </w:r>
      <w:r w:rsidRPr="006340B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340B3">
        <w:rPr>
          <w:rFonts w:ascii="Times New Roman" w:hAnsi="Times New Roman"/>
          <w:sz w:val="28"/>
          <w:szCs w:val="28"/>
        </w:rPr>
        <w:t>изучения иностранного языка в</w:t>
      </w:r>
    </w:p>
    <w:p w:rsidR="00E73DE6" w:rsidRPr="005E1729" w:rsidRDefault="00E73DE6" w:rsidP="00E73DE6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5E1729">
        <w:rPr>
          <w:rFonts w:ascii="Times New Roman" w:hAnsi="Times New Roman"/>
          <w:sz w:val="28"/>
          <w:szCs w:val="28"/>
        </w:rPr>
        <w:t>начальной школе являются:</w:t>
      </w:r>
    </w:p>
    <w:p w:rsidR="00E73DE6" w:rsidRPr="00684004" w:rsidRDefault="00E73DE6" w:rsidP="00E73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84004">
        <w:rPr>
          <w:rFonts w:ascii="Times New Roman" w:hAnsi="Times New Roman"/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004">
        <w:rPr>
          <w:rFonts w:ascii="Times New Roman" w:hAnsi="Times New Roman"/>
          <w:sz w:val="28"/>
          <w:szCs w:val="28"/>
        </w:rPr>
        <w:t>школьника;</w:t>
      </w:r>
    </w:p>
    <w:p w:rsidR="00E73DE6" w:rsidRPr="00684004" w:rsidRDefault="00E73DE6" w:rsidP="00E73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84004">
        <w:rPr>
          <w:rFonts w:ascii="Times New Roman" w:hAnsi="Times New Roman"/>
          <w:sz w:val="28"/>
          <w:szCs w:val="28"/>
        </w:rPr>
        <w:t>развитие коммуникативных способностей школьника, умения выбирать адекватные языковые и речевые средства для успешного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004">
        <w:rPr>
          <w:rFonts w:ascii="Times New Roman" w:hAnsi="Times New Roman"/>
          <w:sz w:val="28"/>
          <w:szCs w:val="28"/>
        </w:rPr>
        <w:t>элементарной коммуникативной задачи;</w:t>
      </w:r>
    </w:p>
    <w:p w:rsidR="00E73DE6" w:rsidRPr="00684004" w:rsidRDefault="00E73DE6" w:rsidP="00E73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84004">
        <w:rPr>
          <w:rFonts w:ascii="Times New Roman" w:hAnsi="Times New Roman"/>
          <w:sz w:val="28"/>
          <w:szCs w:val="28"/>
        </w:rPr>
        <w:t>расширение общего лингвистического кругозора младшего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004">
        <w:rPr>
          <w:rFonts w:ascii="Times New Roman" w:hAnsi="Times New Roman"/>
          <w:sz w:val="28"/>
          <w:szCs w:val="28"/>
        </w:rPr>
        <w:t>школьника;</w:t>
      </w:r>
    </w:p>
    <w:p w:rsidR="00E73DE6" w:rsidRPr="00684004" w:rsidRDefault="00E73DE6" w:rsidP="00E73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84004">
        <w:rPr>
          <w:rFonts w:ascii="Times New Roman" w:hAnsi="Times New Roman"/>
          <w:sz w:val="28"/>
          <w:szCs w:val="28"/>
        </w:rPr>
        <w:t>развитие познавательной, эмоциональной и волевой сфер младшего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004">
        <w:rPr>
          <w:rFonts w:ascii="Times New Roman" w:hAnsi="Times New Roman"/>
          <w:sz w:val="28"/>
          <w:szCs w:val="28"/>
        </w:rPr>
        <w:t>школьника; формирование мотивации к изучению иностранного языка;</w:t>
      </w:r>
    </w:p>
    <w:p w:rsidR="00E73DE6" w:rsidRPr="00684004" w:rsidRDefault="00E73DE6" w:rsidP="00E73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84004">
        <w:rPr>
          <w:rFonts w:ascii="Times New Roman" w:hAnsi="Times New Roman"/>
          <w:sz w:val="28"/>
          <w:szCs w:val="28"/>
        </w:rPr>
        <w:t>овладение умением координированной работы с разными компонентами учебно-методического комплекта (учебником, аудиодиском,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004">
        <w:rPr>
          <w:rFonts w:ascii="Times New Roman" w:hAnsi="Times New Roman"/>
          <w:sz w:val="28"/>
          <w:szCs w:val="28"/>
        </w:rPr>
        <w:t>рабочей тетрадью, справочными материалами и т. д.)</w:t>
      </w:r>
    </w:p>
    <w:p w:rsidR="00E73DE6" w:rsidRPr="00E73DE6" w:rsidRDefault="00E73DE6" w:rsidP="00E73DE6">
      <w:pPr>
        <w:pStyle w:val="a8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E73DE6">
        <w:rPr>
          <w:rFonts w:ascii="Times New Roman" w:hAnsi="Times New Roman"/>
          <w:b/>
          <w:sz w:val="28"/>
          <w:szCs w:val="28"/>
        </w:rPr>
        <w:t>В области познавательных УУД обучающийся научится:</w:t>
      </w:r>
    </w:p>
    <w:p w:rsidR="00E73DE6" w:rsidRPr="00E73DE6" w:rsidRDefault="00E73DE6" w:rsidP="00E73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73DE6">
        <w:rPr>
          <w:rFonts w:ascii="Times New Roman" w:hAnsi="Times New Roman"/>
          <w:sz w:val="28"/>
          <w:szCs w:val="28"/>
        </w:rPr>
        <w:t>ориентироваться в учебной книге и других книгах комплекта, умение находить нужную информацию и использовать ее в поставленных целях;</w:t>
      </w:r>
    </w:p>
    <w:p w:rsidR="00E73DE6" w:rsidRPr="00E73DE6" w:rsidRDefault="00E73DE6" w:rsidP="00E73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E73DE6">
        <w:rPr>
          <w:rFonts w:ascii="Times New Roman" w:hAnsi="Times New Roman"/>
          <w:sz w:val="28"/>
          <w:szCs w:val="28"/>
        </w:rPr>
        <w:t>работать с разными видами подачи информации (таблицы, текст, иллюстрации, схемы в доступном данному возрасту виде);</w:t>
      </w:r>
    </w:p>
    <w:p w:rsidR="00E73DE6" w:rsidRPr="00E73DE6" w:rsidRDefault="00E73DE6" w:rsidP="00E73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73DE6">
        <w:rPr>
          <w:rFonts w:ascii="Times New Roman" w:hAnsi="Times New Roman"/>
          <w:sz w:val="28"/>
          <w:szCs w:val="28"/>
        </w:rPr>
        <w:t>работать с текстом (прогнозировать содержание по заголовку, данным к тексту рисункам, списывать текст, выписывать отдельные слова и предложения и т. п.);</w:t>
      </w:r>
    </w:p>
    <w:p w:rsidR="00E73DE6" w:rsidRPr="00E73DE6" w:rsidRDefault="00E73DE6" w:rsidP="00E73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73DE6">
        <w:rPr>
          <w:rFonts w:ascii="Times New Roman" w:hAnsi="Times New Roman"/>
          <w:sz w:val="28"/>
          <w:szCs w:val="28"/>
        </w:rPr>
        <w:t>сравнивать языковые явления (родного и иностранного языка) на уровне звуков, букв, слов, словосочетаний;</w:t>
      </w:r>
    </w:p>
    <w:p w:rsidR="00E73DE6" w:rsidRPr="00E73DE6" w:rsidRDefault="00E73DE6" w:rsidP="00E73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73DE6">
        <w:rPr>
          <w:rFonts w:ascii="Times New Roman" w:hAnsi="Times New Roman"/>
          <w:sz w:val="28"/>
          <w:szCs w:val="28"/>
        </w:rPr>
        <w:t>действовать по образцу при выполнении упражнений.</w:t>
      </w:r>
    </w:p>
    <w:p w:rsidR="00E73DE6" w:rsidRPr="00E73DE6" w:rsidRDefault="00E73DE6" w:rsidP="00E73DE6">
      <w:pPr>
        <w:pStyle w:val="a8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E73DE6">
        <w:rPr>
          <w:rFonts w:ascii="Times New Roman" w:hAnsi="Times New Roman"/>
          <w:b/>
          <w:sz w:val="28"/>
          <w:szCs w:val="28"/>
        </w:rPr>
        <w:t>В области коммуникативных УУД обучающийся научится:</w:t>
      </w:r>
    </w:p>
    <w:p w:rsidR="00E73DE6" w:rsidRPr="00E73DE6" w:rsidRDefault="00E73DE6" w:rsidP="00E73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73DE6">
        <w:rPr>
          <w:rFonts w:ascii="Times New Roman" w:hAnsi="Times New Roman"/>
          <w:sz w:val="28"/>
          <w:szCs w:val="28"/>
        </w:rPr>
        <w:t>начинать и завершать разговор, используя речевые клише; поддерживать беседу, задавая вопросы и переспрашивая;</w:t>
      </w:r>
    </w:p>
    <w:p w:rsidR="00E73DE6" w:rsidRPr="00E73DE6" w:rsidRDefault="00E73DE6" w:rsidP="00E73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73DE6">
        <w:rPr>
          <w:rFonts w:ascii="Times New Roman" w:hAnsi="Times New Roman"/>
          <w:sz w:val="28"/>
          <w:szCs w:val="28"/>
        </w:rPr>
        <w:t>работать в  разных формах  учебной кооперации (работа в паре. группе) и проигрывать разные социальные роли;</w:t>
      </w:r>
    </w:p>
    <w:p w:rsidR="00E73DE6" w:rsidRPr="00E73DE6" w:rsidRDefault="00E73DE6" w:rsidP="00E73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73DE6">
        <w:rPr>
          <w:rFonts w:ascii="Times New Roman" w:hAnsi="Times New Roman"/>
          <w:sz w:val="28"/>
          <w:szCs w:val="28"/>
        </w:rPr>
        <w:t>владеть элементарными средствами выражения чувств и эмоций.</w:t>
      </w:r>
    </w:p>
    <w:p w:rsidR="00E73DE6" w:rsidRPr="00E73DE6" w:rsidRDefault="00E73DE6" w:rsidP="00E73DE6">
      <w:pPr>
        <w:pStyle w:val="a8"/>
        <w:autoSpaceDE w:val="0"/>
        <w:autoSpaceDN w:val="0"/>
        <w:adjustRightInd w:val="0"/>
        <w:spacing w:after="0"/>
        <w:ind w:hanging="720"/>
        <w:rPr>
          <w:rFonts w:ascii="Times New Roman" w:hAnsi="Times New Roman"/>
          <w:b/>
          <w:sz w:val="28"/>
          <w:szCs w:val="28"/>
        </w:rPr>
      </w:pPr>
      <w:r w:rsidRPr="00E73DE6">
        <w:rPr>
          <w:rFonts w:ascii="Times New Roman" w:hAnsi="Times New Roman"/>
          <w:b/>
          <w:sz w:val="28"/>
          <w:szCs w:val="28"/>
        </w:rPr>
        <w:t>В области регулятивных УУД обучающийся научится:</w:t>
      </w:r>
    </w:p>
    <w:p w:rsidR="00E73DE6" w:rsidRPr="00E73DE6" w:rsidRDefault="00E73DE6" w:rsidP="00E73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73DE6">
        <w:rPr>
          <w:rFonts w:ascii="Times New Roman" w:hAnsi="Times New Roman"/>
          <w:sz w:val="28"/>
          <w:szCs w:val="28"/>
        </w:rPr>
        <w:t>осуществлять  самонаблюдение, самоконтроль, самооценку в доступных младшему школьнику пределах;</w:t>
      </w:r>
    </w:p>
    <w:p w:rsidR="00E73DE6" w:rsidRPr="00E73DE6" w:rsidRDefault="00E73DE6" w:rsidP="00E73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73DE6">
        <w:rPr>
          <w:rFonts w:ascii="Times New Roman" w:hAnsi="Times New Roman"/>
          <w:sz w:val="28"/>
          <w:szCs w:val="28"/>
        </w:rPr>
        <w:t>следовать намеченному плану в своем учебном труде.</w:t>
      </w:r>
    </w:p>
    <w:p w:rsidR="00E73DE6" w:rsidRPr="00E73DE6" w:rsidRDefault="00E73DE6" w:rsidP="00E73DE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73DE6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p w:rsidR="00E73DE6" w:rsidRPr="006340B3" w:rsidRDefault="00E73DE6" w:rsidP="00E73DE6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6340B3">
        <w:rPr>
          <w:rFonts w:ascii="Times New Roman" w:hAnsi="Times New Roman"/>
          <w:sz w:val="28"/>
          <w:szCs w:val="28"/>
        </w:rPr>
        <w:t>Планируемые результаты соотносятся с четырьмя ведущими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0B3">
        <w:rPr>
          <w:rFonts w:ascii="Times New Roman" w:hAnsi="Times New Roman"/>
          <w:sz w:val="28"/>
          <w:szCs w:val="28"/>
        </w:rPr>
        <w:t>содержательными линиями и разделами предмета «Английский язык»:</w:t>
      </w:r>
    </w:p>
    <w:p w:rsidR="00E73DE6" w:rsidRPr="006340B3" w:rsidRDefault="00E73DE6" w:rsidP="00E73DE6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6340B3">
        <w:rPr>
          <w:rFonts w:ascii="Times New Roman" w:hAnsi="Times New Roman"/>
          <w:sz w:val="28"/>
          <w:szCs w:val="28"/>
        </w:rPr>
        <w:t xml:space="preserve">1) </w:t>
      </w:r>
      <w:r w:rsidRPr="005E1729">
        <w:rPr>
          <w:rFonts w:ascii="Times New Roman" w:hAnsi="Times New Roman"/>
          <w:b/>
          <w:i/>
          <w:sz w:val="28"/>
          <w:szCs w:val="28"/>
        </w:rPr>
        <w:t>коммуникативные умения</w:t>
      </w:r>
      <w:r w:rsidRPr="006340B3">
        <w:rPr>
          <w:rFonts w:ascii="Times New Roman" w:hAnsi="Times New Roman"/>
          <w:sz w:val="28"/>
          <w:szCs w:val="28"/>
        </w:rPr>
        <w:t xml:space="preserve"> в основных видах речевой деятельности</w:t>
      </w:r>
    </w:p>
    <w:p w:rsidR="00E73DE6" w:rsidRPr="006340B3" w:rsidRDefault="00E73DE6" w:rsidP="00E73DE6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6340B3">
        <w:rPr>
          <w:rFonts w:ascii="Times New Roman" w:hAnsi="Times New Roman"/>
          <w:sz w:val="28"/>
          <w:szCs w:val="28"/>
        </w:rPr>
        <w:t>(аудировании, говорении, чтении, письме);</w:t>
      </w:r>
    </w:p>
    <w:p w:rsidR="00E73DE6" w:rsidRPr="006340B3" w:rsidRDefault="00E73DE6" w:rsidP="00E73DE6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6340B3">
        <w:rPr>
          <w:rFonts w:ascii="Times New Roman" w:hAnsi="Times New Roman"/>
          <w:sz w:val="28"/>
          <w:szCs w:val="28"/>
        </w:rPr>
        <w:t xml:space="preserve">2) </w:t>
      </w:r>
      <w:r w:rsidRPr="005E1729">
        <w:rPr>
          <w:rFonts w:ascii="Times New Roman" w:hAnsi="Times New Roman"/>
          <w:b/>
          <w:i/>
          <w:sz w:val="28"/>
          <w:szCs w:val="28"/>
        </w:rPr>
        <w:t>языковые средства</w:t>
      </w:r>
      <w:r w:rsidRPr="006340B3">
        <w:rPr>
          <w:rFonts w:ascii="Times New Roman" w:hAnsi="Times New Roman"/>
          <w:sz w:val="28"/>
          <w:szCs w:val="28"/>
        </w:rPr>
        <w:t xml:space="preserve"> и навыки пользования ими;</w:t>
      </w:r>
    </w:p>
    <w:p w:rsidR="00E73DE6" w:rsidRPr="006340B3" w:rsidRDefault="00E73DE6" w:rsidP="00E73DE6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6340B3">
        <w:rPr>
          <w:rFonts w:ascii="Times New Roman" w:hAnsi="Times New Roman"/>
          <w:sz w:val="28"/>
          <w:szCs w:val="28"/>
        </w:rPr>
        <w:t xml:space="preserve">3) </w:t>
      </w:r>
      <w:r w:rsidRPr="005E1729">
        <w:rPr>
          <w:rFonts w:ascii="Times New Roman" w:hAnsi="Times New Roman"/>
          <w:b/>
          <w:i/>
          <w:sz w:val="28"/>
          <w:szCs w:val="28"/>
        </w:rPr>
        <w:t>социокультурная осведомленность</w:t>
      </w:r>
      <w:r w:rsidRPr="006340B3">
        <w:rPr>
          <w:rFonts w:ascii="Times New Roman" w:hAnsi="Times New Roman"/>
          <w:sz w:val="28"/>
          <w:szCs w:val="28"/>
        </w:rPr>
        <w:t>;</w:t>
      </w:r>
    </w:p>
    <w:p w:rsidR="00E73DE6" w:rsidRPr="006340B3" w:rsidRDefault="00E73DE6" w:rsidP="00E73DE6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6340B3">
        <w:rPr>
          <w:rFonts w:ascii="Times New Roman" w:hAnsi="Times New Roman"/>
          <w:sz w:val="28"/>
          <w:szCs w:val="28"/>
        </w:rPr>
        <w:t xml:space="preserve">4) </w:t>
      </w:r>
      <w:r w:rsidRPr="005E1729">
        <w:rPr>
          <w:rFonts w:ascii="Times New Roman" w:hAnsi="Times New Roman"/>
          <w:b/>
          <w:i/>
          <w:sz w:val="28"/>
          <w:szCs w:val="28"/>
        </w:rPr>
        <w:t>специальные учебные умения и универсальные учебные действия</w:t>
      </w: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DE6" w:rsidRDefault="00E73DE6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46F" w:rsidRDefault="00F9446F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590" w:rsidRPr="00C662D8" w:rsidRDefault="00776590" w:rsidP="00C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590">
        <w:rPr>
          <w:rFonts w:ascii="Times New Roman" w:hAnsi="Times New Roman" w:cs="Times New Roman"/>
          <w:b/>
          <w:sz w:val="28"/>
          <w:szCs w:val="28"/>
        </w:rPr>
        <w:lastRenderedPageBreak/>
        <w:t>6. Перечень учебно-методического обеспечения.</w:t>
      </w:r>
    </w:p>
    <w:p w:rsidR="00776590" w:rsidRPr="00776590" w:rsidRDefault="00776590" w:rsidP="007765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590" w:rsidRPr="00776590" w:rsidRDefault="00776590" w:rsidP="0077659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776590">
        <w:rPr>
          <w:rFonts w:ascii="Times New Roman" w:hAnsi="Times New Roman" w:cs="Times New Roman"/>
          <w:sz w:val="28"/>
          <w:szCs w:val="28"/>
        </w:rPr>
        <w:t>1. Учебник (Students’s Book): Биболетова М.З., Трубанева Н.Н. «Enjoy English»: Учебник английского языка для 2 класса общеобразовательных школ. – Обнинск: Титул.</w:t>
      </w:r>
    </w:p>
    <w:p w:rsidR="00776590" w:rsidRPr="00776590" w:rsidRDefault="00776590" w:rsidP="0077659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76590">
        <w:rPr>
          <w:rFonts w:ascii="Times New Roman" w:hAnsi="Times New Roman" w:cs="Times New Roman"/>
          <w:spacing w:val="-2"/>
          <w:sz w:val="28"/>
          <w:szCs w:val="28"/>
        </w:rPr>
        <w:t xml:space="preserve">2. Рабочая тетрадь (Асtivity Вооk): Биболетова М.З., Трубанева Н.Н. </w:t>
      </w:r>
      <w:r w:rsidRPr="00776590">
        <w:rPr>
          <w:rFonts w:ascii="Times New Roman" w:hAnsi="Times New Roman" w:cs="Times New Roman"/>
          <w:sz w:val="28"/>
          <w:szCs w:val="28"/>
        </w:rPr>
        <w:t xml:space="preserve">«Enjoy English»: </w:t>
      </w:r>
      <w:r w:rsidRPr="00776590">
        <w:rPr>
          <w:rFonts w:ascii="Times New Roman" w:hAnsi="Times New Roman" w:cs="Times New Roman"/>
          <w:spacing w:val="-2"/>
          <w:sz w:val="28"/>
          <w:szCs w:val="28"/>
        </w:rPr>
        <w:t>Рабочая т</w:t>
      </w:r>
      <w:r w:rsidRPr="00776590">
        <w:rPr>
          <w:rFonts w:ascii="Times New Roman" w:hAnsi="Times New Roman" w:cs="Times New Roman"/>
          <w:sz w:val="28"/>
          <w:szCs w:val="28"/>
        </w:rPr>
        <w:t>етрадь к учебнику английского языка для 2 класса общеобразовательных школ. – Обнинск:</w:t>
      </w:r>
      <w:r w:rsidRPr="00776590">
        <w:rPr>
          <w:rFonts w:ascii="Times New Roman" w:hAnsi="Times New Roman" w:cs="Times New Roman"/>
          <w:spacing w:val="-15"/>
          <w:sz w:val="28"/>
          <w:szCs w:val="28"/>
        </w:rPr>
        <w:t xml:space="preserve"> Тит</w:t>
      </w:r>
      <w:r w:rsidRPr="00776590">
        <w:rPr>
          <w:rFonts w:ascii="Times New Roman" w:hAnsi="Times New Roman" w:cs="Times New Roman"/>
          <w:spacing w:val="-6"/>
          <w:sz w:val="28"/>
          <w:szCs w:val="28"/>
        </w:rPr>
        <w:t>ул.</w:t>
      </w:r>
    </w:p>
    <w:p w:rsidR="00776590" w:rsidRPr="00776590" w:rsidRDefault="00776590" w:rsidP="00776590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590">
        <w:rPr>
          <w:rFonts w:ascii="Times New Roman" w:hAnsi="Times New Roman" w:cs="Times New Roman"/>
          <w:sz w:val="28"/>
          <w:szCs w:val="28"/>
        </w:rPr>
        <w:t>3. Книга для учителя (Теасher’s Вооk): Биболетова М.З. Книга для учителя к учебнику «Еnjoy English»: для 2 класса общеобразовательных школ. – Обнинск: Титул.</w:t>
      </w:r>
    </w:p>
    <w:p w:rsidR="00776590" w:rsidRPr="00776590" w:rsidRDefault="00776590" w:rsidP="00776590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590">
        <w:rPr>
          <w:rFonts w:ascii="Times New Roman" w:hAnsi="Times New Roman" w:cs="Times New Roman"/>
          <w:sz w:val="28"/>
          <w:szCs w:val="28"/>
        </w:rPr>
        <w:t>4. Аудиоприложение к учебнику английского языка для 2 класса общеобразовательных учреждений «Еnjoy English». – Обнинск: Титул.</w:t>
      </w:r>
    </w:p>
    <w:p w:rsidR="00776590" w:rsidRPr="00776590" w:rsidRDefault="00776590" w:rsidP="00776590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6590">
        <w:rPr>
          <w:rFonts w:ascii="Times New Roman" w:hAnsi="Times New Roman"/>
          <w:sz w:val="28"/>
          <w:szCs w:val="28"/>
        </w:rPr>
        <w:t xml:space="preserve"> 5.  Мультимедийная обучающая программа  «Профессор Хиггинс. Английский без акцента!»</w:t>
      </w:r>
    </w:p>
    <w:p w:rsidR="00776590" w:rsidRDefault="00776590" w:rsidP="00776590">
      <w:pPr>
        <w:pStyle w:val="a7"/>
        <w:spacing w:before="0" w:after="0"/>
        <w:rPr>
          <w:b/>
          <w:sz w:val="28"/>
          <w:szCs w:val="28"/>
        </w:rPr>
      </w:pPr>
    </w:p>
    <w:p w:rsidR="00776590" w:rsidRPr="00776590" w:rsidRDefault="00776590" w:rsidP="00776590">
      <w:pPr>
        <w:pStyle w:val="a7"/>
        <w:spacing w:before="0" w:after="0"/>
        <w:rPr>
          <w:b/>
          <w:sz w:val="28"/>
          <w:szCs w:val="28"/>
        </w:rPr>
      </w:pPr>
      <w:r w:rsidRPr="00776590">
        <w:rPr>
          <w:b/>
          <w:sz w:val="28"/>
          <w:szCs w:val="28"/>
        </w:rPr>
        <w:t>7. Список  литературы.</w:t>
      </w:r>
    </w:p>
    <w:p w:rsidR="00776590" w:rsidRPr="00776590" w:rsidRDefault="00776590" w:rsidP="00776590">
      <w:pPr>
        <w:pStyle w:val="a7"/>
        <w:spacing w:before="0" w:after="0"/>
        <w:rPr>
          <w:sz w:val="28"/>
          <w:szCs w:val="28"/>
        </w:rPr>
      </w:pPr>
      <w:r w:rsidRPr="00776590">
        <w:rPr>
          <w:sz w:val="28"/>
          <w:szCs w:val="28"/>
        </w:rPr>
        <w:t>1. А.В. Шереметьева, Английский язык. Страноведческий справочник. Саратов, Издательство «Лицей»,2008.</w:t>
      </w:r>
    </w:p>
    <w:p w:rsidR="00776590" w:rsidRPr="00776590" w:rsidRDefault="00776590" w:rsidP="00776590">
      <w:pPr>
        <w:pStyle w:val="a7"/>
        <w:spacing w:before="0" w:after="0"/>
        <w:rPr>
          <w:sz w:val="28"/>
          <w:szCs w:val="28"/>
        </w:rPr>
      </w:pPr>
      <w:r w:rsidRPr="00776590">
        <w:rPr>
          <w:sz w:val="28"/>
          <w:szCs w:val="28"/>
        </w:rPr>
        <w:t>2</w:t>
      </w:r>
      <w:r w:rsidRPr="00776590">
        <w:rPr>
          <w:b/>
          <w:sz w:val="28"/>
          <w:szCs w:val="28"/>
        </w:rPr>
        <w:t xml:space="preserve">. </w:t>
      </w:r>
      <w:r w:rsidRPr="00776590">
        <w:rPr>
          <w:rStyle w:val="c0"/>
          <w:sz w:val="28"/>
          <w:szCs w:val="28"/>
        </w:rPr>
        <w:t xml:space="preserve">Программы курса английского языка к УМК «Английский язык с удовольствием»  / «Enjoy English» для 2-11 классов общеобразовательных учреждений, автор </w:t>
      </w:r>
      <w:r w:rsidRPr="00776590">
        <w:rPr>
          <w:sz w:val="28"/>
          <w:szCs w:val="28"/>
        </w:rPr>
        <w:t>Биболетовой М.З.</w:t>
      </w:r>
      <w:r w:rsidRPr="00776590">
        <w:rPr>
          <w:rStyle w:val="c0"/>
          <w:sz w:val="28"/>
          <w:szCs w:val="28"/>
        </w:rPr>
        <w:t xml:space="preserve"> – Обнинск: Титул, 2010.                    </w:t>
      </w:r>
    </w:p>
    <w:p w:rsidR="00776590" w:rsidRPr="00776590" w:rsidRDefault="00776590" w:rsidP="00776590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6590">
        <w:rPr>
          <w:rFonts w:ascii="Times New Roman" w:hAnsi="Times New Roman"/>
          <w:sz w:val="28"/>
          <w:szCs w:val="28"/>
        </w:rPr>
        <w:t xml:space="preserve">3.   </w:t>
      </w:r>
      <w:r w:rsidR="00AE1A72">
        <w:rPr>
          <w:rFonts w:ascii="Times New Roman" w:hAnsi="Times New Roman"/>
          <w:sz w:val="28"/>
          <w:szCs w:val="28"/>
        </w:rPr>
        <w:t>Журнал</w:t>
      </w:r>
      <w:r w:rsidRPr="00776590">
        <w:rPr>
          <w:rFonts w:ascii="Times New Roman" w:hAnsi="Times New Roman"/>
          <w:sz w:val="28"/>
          <w:szCs w:val="28"/>
        </w:rPr>
        <w:t xml:space="preserve"> «Иностранные языки в школе», №9, 2010 г. ОАО «Издательство «Просвещение».</w:t>
      </w:r>
    </w:p>
    <w:p w:rsidR="00776590" w:rsidRPr="00776590" w:rsidRDefault="00776590" w:rsidP="00776590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6590" w:rsidRPr="00776590" w:rsidSect="00F9446F">
      <w:headerReference w:type="default" r:id="rId8"/>
      <w:pgSz w:w="11906" w:h="16838"/>
      <w:pgMar w:top="993" w:right="1274" w:bottom="1134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916" w:rsidRDefault="00B42916" w:rsidP="00776590">
      <w:pPr>
        <w:spacing w:after="0" w:line="240" w:lineRule="auto"/>
      </w:pPr>
      <w:r>
        <w:separator/>
      </w:r>
    </w:p>
  </w:endnote>
  <w:endnote w:type="continuationSeparator" w:id="1">
    <w:p w:rsidR="00B42916" w:rsidRDefault="00B42916" w:rsidP="0077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916" w:rsidRDefault="00B42916" w:rsidP="00776590">
      <w:pPr>
        <w:spacing w:after="0" w:line="240" w:lineRule="auto"/>
      </w:pPr>
      <w:r>
        <w:separator/>
      </w:r>
    </w:p>
  </w:footnote>
  <w:footnote w:type="continuationSeparator" w:id="1">
    <w:p w:rsidR="00B42916" w:rsidRDefault="00B42916" w:rsidP="0077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1252"/>
      <w:docPartObj>
        <w:docPartGallery w:val="Page Numbers (Top of Page)"/>
        <w:docPartUnique/>
      </w:docPartObj>
    </w:sdtPr>
    <w:sdtContent>
      <w:p w:rsidR="00F9446F" w:rsidRDefault="00CF2C24">
        <w:pPr>
          <w:pStyle w:val="a3"/>
          <w:jc w:val="right"/>
        </w:pPr>
        <w:fldSimple w:instr=" PAGE   \* MERGEFORMAT ">
          <w:r w:rsidR="00BB3759">
            <w:rPr>
              <w:noProof/>
            </w:rPr>
            <w:t>14</w:t>
          </w:r>
        </w:fldSimple>
      </w:p>
    </w:sdtContent>
  </w:sdt>
  <w:p w:rsidR="00F9446F" w:rsidRDefault="00F944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993"/>
    <w:multiLevelType w:val="hybridMultilevel"/>
    <w:tmpl w:val="B88EA14C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3F16"/>
    <w:multiLevelType w:val="hybridMultilevel"/>
    <w:tmpl w:val="BBA2F0B4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6241D"/>
    <w:multiLevelType w:val="hybridMultilevel"/>
    <w:tmpl w:val="3EFCCA1E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E42A7"/>
    <w:multiLevelType w:val="hybridMultilevel"/>
    <w:tmpl w:val="AAEA6C74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40008"/>
    <w:multiLevelType w:val="hybridMultilevel"/>
    <w:tmpl w:val="AB2C336C"/>
    <w:lvl w:ilvl="0" w:tplc="3A6A7EC6">
      <w:start w:val="65535"/>
      <w:numFmt w:val="bullet"/>
      <w:lvlText w:val="•"/>
      <w:lvlJc w:val="left"/>
      <w:pPr>
        <w:tabs>
          <w:tab w:val="num" w:pos="795"/>
        </w:tabs>
        <w:ind w:left="79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25E48F5"/>
    <w:multiLevelType w:val="hybridMultilevel"/>
    <w:tmpl w:val="2C9CD6C2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129BE"/>
    <w:multiLevelType w:val="hybridMultilevel"/>
    <w:tmpl w:val="521A1572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37DC0"/>
    <w:multiLevelType w:val="hybridMultilevel"/>
    <w:tmpl w:val="12C8C29E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B4422"/>
    <w:multiLevelType w:val="hybridMultilevel"/>
    <w:tmpl w:val="294A44AC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14D95"/>
    <w:multiLevelType w:val="hybridMultilevel"/>
    <w:tmpl w:val="1AF8E0CA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03258"/>
    <w:multiLevelType w:val="hybridMultilevel"/>
    <w:tmpl w:val="2BDCF796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D3A28"/>
    <w:multiLevelType w:val="hybridMultilevel"/>
    <w:tmpl w:val="8F8A1D1C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70AAC"/>
    <w:multiLevelType w:val="hybridMultilevel"/>
    <w:tmpl w:val="30BABBC0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C1CC5"/>
    <w:multiLevelType w:val="hybridMultilevel"/>
    <w:tmpl w:val="C5BC4B68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663F8"/>
    <w:multiLevelType w:val="hybridMultilevel"/>
    <w:tmpl w:val="E1FCFC84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C7B15"/>
    <w:multiLevelType w:val="hybridMultilevel"/>
    <w:tmpl w:val="42E8298E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31D1C"/>
    <w:multiLevelType w:val="hybridMultilevel"/>
    <w:tmpl w:val="FEC0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30C61"/>
    <w:multiLevelType w:val="hybridMultilevel"/>
    <w:tmpl w:val="3B14DD2E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72449"/>
    <w:multiLevelType w:val="hybridMultilevel"/>
    <w:tmpl w:val="67AEF6CE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51E39"/>
    <w:multiLevelType w:val="hybridMultilevel"/>
    <w:tmpl w:val="548E5870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C3E66"/>
    <w:multiLevelType w:val="hybridMultilevel"/>
    <w:tmpl w:val="10BEC250"/>
    <w:lvl w:ilvl="0" w:tplc="3A6A7EC6">
      <w:start w:val="65535"/>
      <w:numFmt w:val="bullet"/>
      <w:lvlText w:val="•"/>
      <w:lvlJc w:val="left"/>
      <w:pPr>
        <w:ind w:left="114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BA93A69"/>
    <w:multiLevelType w:val="hybridMultilevel"/>
    <w:tmpl w:val="1BB6666A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A57FB"/>
    <w:multiLevelType w:val="hybridMultilevel"/>
    <w:tmpl w:val="0A34C2C0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B1AC5"/>
    <w:multiLevelType w:val="hybridMultilevel"/>
    <w:tmpl w:val="3C44597C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0363E"/>
    <w:multiLevelType w:val="hybridMultilevel"/>
    <w:tmpl w:val="30BC033E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4"/>
  </w:num>
  <w:num w:numId="5">
    <w:abstractNumId w:val="7"/>
  </w:num>
  <w:num w:numId="6">
    <w:abstractNumId w:val="1"/>
  </w:num>
  <w:num w:numId="7">
    <w:abstractNumId w:val="23"/>
  </w:num>
  <w:num w:numId="8">
    <w:abstractNumId w:val="4"/>
  </w:num>
  <w:num w:numId="9">
    <w:abstractNumId w:val="24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22"/>
  </w:num>
  <w:num w:numId="15">
    <w:abstractNumId w:val="21"/>
  </w:num>
  <w:num w:numId="16">
    <w:abstractNumId w:val="5"/>
  </w:num>
  <w:num w:numId="17">
    <w:abstractNumId w:val="2"/>
  </w:num>
  <w:num w:numId="18">
    <w:abstractNumId w:val="6"/>
  </w:num>
  <w:num w:numId="19">
    <w:abstractNumId w:val="3"/>
  </w:num>
  <w:num w:numId="20">
    <w:abstractNumId w:val="8"/>
  </w:num>
  <w:num w:numId="21">
    <w:abstractNumId w:val="11"/>
  </w:num>
  <w:num w:numId="22">
    <w:abstractNumId w:val="12"/>
  </w:num>
  <w:num w:numId="23">
    <w:abstractNumId w:val="18"/>
  </w:num>
  <w:num w:numId="24">
    <w:abstractNumId w:val="15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082"/>
    <w:rsid w:val="004E3082"/>
    <w:rsid w:val="00551D8E"/>
    <w:rsid w:val="00592D81"/>
    <w:rsid w:val="00763B3E"/>
    <w:rsid w:val="00776590"/>
    <w:rsid w:val="007E5E80"/>
    <w:rsid w:val="00966597"/>
    <w:rsid w:val="00AE1A72"/>
    <w:rsid w:val="00B42916"/>
    <w:rsid w:val="00BB3759"/>
    <w:rsid w:val="00C162B3"/>
    <w:rsid w:val="00C662D8"/>
    <w:rsid w:val="00CF2C24"/>
    <w:rsid w:val="00E73DE6"/>
    <w:rsid w:val="00F9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E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E3082"/>
  </w:style>
  <w:style w:type="paragraph" w:customStyle="1" w:styleId="c8">
    <w:name w:val="c8"/>
    <w:basedOn w:val="a"/>
    <w:rsid w:val="004E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3082"/>
  </w:style>
  <w:style w:type="character" w:customStyle="1" w:styleId="c0c2">
    <w:name w:val="c0 c2"/>
    <w:basedOn w:val="a0"/>
    <w:rsid w:val="004E3082"/>
  </w:style>
  <w:style w:type="paragraph" w:styleId="a3">
    <w:name w:val="header"/>
    <w:basedOn w:val="a"/>
    <w:link w:val="a4"/>
    <w:uiPriority w:val="99"/>
    <w:unhideWhenUsed/>
    <w:rsid w:val="0077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590"/>
  </w:style>
  <w:style w:type="paragraph" w:styleId="a5">
    <w:name w:val="footer"/>
    <w:basedOn w:val="a"/>
    <w:link w:val="a6"/>
    <w:uiPriority w:val="99"/>
    <w:semiHidden/>
    <w:unhideWhenUsed/>
    <w:rsid w:val="0077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6590"/>
  </w:style>
  <w:style w:type="paragraph" w:styleId="a7">
    <w:name w:val="Normal (Web)"/>
    <w:basedOn w:val="a"/>
    <w:rsid w:val="0077659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7659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9DD0-A10D-4F82-976F-E8BE0FF7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6417</cp:lastModifiedBy>
  <cp:revision>5</cp:revision>
  <cp:lastPrinted>2014-01-31T11:39:00Z</cp:lastPrinted>
  <dcterms:created xsi:type="dcterms:W3CDTF">2014-01-31T09:35:00Z</dcterms:created>
  <dcterms:modified xsi:type="dcterms:W3CDTF">2014-06-18T08:26:00Z</dcterms:modified>
</cp:coreProperties>
</file>