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75" w:rsidRDefault="00805575" w:rsidP="00805575">
      <w:pPr>
        <w:pStyle w:val="a4"/>
        <w:numPr>
          <w:ilvl w:val="0"/>
          <w:numId w:val="2"/>
        </w:numPr>
      </w:pPr>
      <w:r>
        <w:t xml:space="preserve">Описать массив </w:t>
      </w:r>
      <w:proofErr w:type="spellStart"/>
      <w:r>
        <w:t>Cost</w:t>
      </w:r>
      <w:proofErr w:type="spellEnd"/>
      <w:r>
        <w:t xml:space="preserve">, состоящий из 19 элементов (целых чисел), значение нижнего индекса 5. </w:t>
      </w:r>
      <w:hyperlink r:id="rId6" w:history="1">
        <w:r w:rsidRPr="00B65B81">
          <w:rPr>
            <w:rStyle w:val="a3"/>
          </w:rPr>
          <w:t>http://learningapps.org/display?v=pnt4muoht01</w:t>
        </w:r>
      </w:hyperlink>
    </w:p>
    <w:p w:rsidR="00805575" w:rsidRDefault="00805575" w:rsidP="00805575">
      <w:pPr>
        <w:pStyle w:val="a4"/>
        <w:numPr>
          <w:ilvl w:val="0"/>
          <w:numId w:val="2"/>
        </w:numPr>
      </w:pPr>
      <w:r>
        <w:t xml:space="preserve">Описать массив B, состоящий из 100 элементов (целых чисел), значение нижнего индекса 0. </w:t>
      </w:r>
      <w:hyperlink r:id="rId7" w:history="1">
        <w:r w:rsidRPr="00B65B81">
          <w:rPr>
            <w:rStyle w:val="a3"/>
          </w:rPr>
          <w:t>http://learningapps.org/display?v=pju19fg4201</w:t>
        </w:r>
      </w:hyperlink>
    </w:p>
    <w:p w:rsidR="00805575" w:rsidRDefault="00805575" w:rsidP="00805575">
      <w:pPr>
        <w:pStyle w:val="a4"/>
        <w:numPr>
          <w:ilvl w:val="0"/>
          <w:numId w:val="2"/>
        </w:numPr>
      </w:pPr>
      <w:r>
        <w:t>Описать массив R с постоянными значениями</w:t>
      </w:r>
      <w:proofErr w:type="gramStart"/>
      <w:r>
        <w:t xml:space="preserve"> :</w:t>
      </w:r>
      <w:proofErr w:type="gramEnd"/>
      <w:r>
        <w:t xml:space="preserve"> 34,89,23,98,45,46.</w:t>
      </w:r>
    </w:p>
    <w:bookmarkStart w:id="0" w:name="_GoBack"/>
    <w:bookmarkEnd w:id="0"/>
    <w:p w:rsidR="00805575" w:rsidRDefault="00805575" w:rsidP="00805575">
      <w:pPr>
        <w:pStyle w:val="a4"/>
      </w:pPr>
      <w:r>
        <w:fldChar w:fldCharType="begin"/>
      </w:r>
      <w:r>
        <w:instrText xml:space="preserve"> HYPERLINK "</w:instrText>
      </w:r>
      <w:r>
        <w:instrText>http://learningapps.org/display?v=pbyt72uq501</w:instrText>
      </w:r>
      <w:r>
        <w:instrText xml:space="preserve">" </w:instrText>
      </w:r>
      <w:r>
        <w:fldChar w:fldCharType="separate"/>
      </w:r>
      <w:r w:rsidRPr="00B65B81">
        <w:rPr>
          <w:rStyle w:val="a3"/>
        </w:rPr>
        <w:t>http://learningapps.org/display?v=pbyt72uq501</w:t>
      </w:r>
      <w:r>
        <w:fldChar w:fldCharType="end"/>
      </w:r>
    </w:p>
    <w:p w:rsidR="00805575" w:rsidRDefault="00805575" w:rsidP="00805575">
      <w:pPr>
        <w:pStyle w:val="a4"/>
        <w:numPr>
          <w:ilvl w:val="0"/>
          <w:numId w:val="2"/>
        </w:numPr>
      </w:pPr>
      <w:r>
        <w:t xml:space="preserve">Заполнить массив по образцу. </w:t>
      </w:r>
      <w:hyperlink r:id="rId8" w:history="1">
        <w:r w:rsidRPr="00B65B81">
          <w:rPr>
            <w:rStyle w:val="a3"/>
          </w:rPr>
          <w:t>http://LearningApps.org/1332188</w:t>
        </w:r>
      </w:hyperlink>
    </w:p>
    <w:p w:rsidR="00BC3E5F" w:rsidRDefault="00805575" w:rsidP="00805575">
      <w:pPr>
        <w:pStyle w:val="a4"/>
        <w:numPr>
          <w:ilvl w:val="0"/>
          <w:numId w:val="2"/>
        </w:numPr>
      </w:pPr>
      <w:r>
        <w:t>Расставь правильно элементы программы, чтобы она решала следующую задачу: Заполнить массив А</w:t>
      </w:r>
      <w:proofErr w:type="gramStart"/>
      <w:r>
        <w:t xml:space="preserve"> ,</w:t>
      </w:r>
      <w:proofErr w:type="gramEnd"/>
      <w:r>
        <w:t xml:space="preserve"> состоящий 24 целых случайных чисел в диапазоне [150,190], каждое из которых является ростом ученика в 9 классе. Выведи на экран таблицу: 1-ый столбик № ученика, 2-ой столбик его рост. </w:t>
      </w:r>
      <w:hyperlink r:id="rId9" w:history="1">
        <w:r w:rsidRPr="00B65B81">
          <w:rPr>
            <w:rStyle w:val="a3"/>
          </w:rPr>
          <w:t>http://LearningApps.org/display?v=p7e8qza7c01</w:t>
        </w:r>
      </w:hyperlink>
    </w:p>
    <w:sectPr w:rsidR="00BC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37C"/>
    <w:multiLevelType w:val="hybridMultilevel"/>
    <w:tmpl w:val="C57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00AB"/>
    <w:multiLevelType w:val="hybridMultilevel"/>
    <w:tmpl w:val="9D72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5"/>
    <w:rsid w:val="002D68EB"/>
    <w:rsid w:val="00805575"/>
    <w:rsid w:val="00B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5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5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5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13321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display?v=pju19fg4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nt4muoht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arningApps.org/display?v=p7e8qza7c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2015-03-06T07:14:00Z</dcterms:created>
  <dcterms:modified xsi:type="dcterms:W3CDTF">2015-03-06T07:18:00Z</dcterms:modified>
</cp:coreProperties>
</file>