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529" w:rsidRPr="00FB1EE2" w:rsidRDefault="00770529" w:rsidP="00FB1EE2">
      <w:pPr>
        <w:pStyle w:val="a3"/>
        <w:spacing w:line="360" w:lineRule="auto"/>
        <w:ind w:firstLine="993"/>
        <w:rPr>
          <w:b/>
          <w:sz w:val="28"/>
          <w:szCs w:val="28"/>
        </w:rPr>
      </w:pPr>
      <w:r w:rsidRPr="00FB1EE2">
        <w:rPr>
          <w:b/>
          <w:sz w:val="28"/>
          <w:szCs w:val="28"/>
        </w:rPr>
        <w:t>Влияние Интернета на психику человека</w:t>
      </w:r>
    </w:p>
    <w:p w:rsidR="003E2742" w:rsidRPr="00FB1EE2" w:rsidRDefault="003E2742" w:rsidP="00FB1EE2">
      <w:pPr>
        <w:pStyle w:val="a3"/>
        <w:spacing w:line="360" w:lineRule="auto"/>
        <w:ind w:firstLine="993"/>
        <w:rPr>
          <w:sz w:val="28"/>
          <w:szCs w:val="28"/>
        </w:rPr>
      </w:pPr>
      <w:r w:rsidRPr="00FB1EE2">
        <w:rPr>
          <w:sz w:val="28"/>
          <w:szCs w:val="28"/>
        </w:rPr>
        <w:t>Высшие учебные заведения и школы уже се</w:t>
      </w:r>
      <w:r w:rsidR="005F5CED" w:rsidRPr="00FB1EE2">
        <w:rPr>
          <w:sz w:val="28"/>
          <w:szCs w:val="28"/>
        </w:rPr>
        <w:t>годня имеют бесплатный выход в И</w:t>
      </w:r>
      <w:r w:rsidRPr="00FB1EE2">
        <w:rPr>
          <w:sz w:val="28"/>
          <w:szCs w:val="28"/>
        </w:rPr>
        <w:t>нтернет, практически в любом мало-мальски успевающем предприятии или учреждении, имеется выход в компьютерную мировую “паутину”. И чем раньше мы подключимся к этой мировой технологии (вскочим на подножку уходящего поезда), тем быстрее впишемся в мировую экономику. Мгновенное получение любой информации с любого конца земного ш</w:t>
      </w:r>
      <w:r w:rsidR="00DD348A" w:rsidRPr="00FB1EE2">
        <w:rPr>
          <w:sz w:val="28"/>
          <w:szCs w:val="28"/>
        </w:rPr>
        <w:t>ара – вот основное достоинство И</w:t>
      </w:r>
      <w:r w:rsidRPr="00FB1EE2">
        <w:rPr>
          <w:sz w:val="28"/>
          <w:szCs w:val="28"/>
        </w:rPr>
        <w:t>нтернет. А информация – одно из самых дорогих удовольствий на сегодняшний день и на перспективу.</w:t>
      </w:r>
    </w:p>
    <w:p w:rsidR="003E2742" w:rsidRPr="00FB1EE2" w:rsidRDefault="003E2742" w:rsidP="00FB1EE2">
      <w:pPr>
        <w:pStyle w:val="a3"/>
        <w:spacing w:line="360" w:lineRule="auto"/>
        <w:ind w:firstLine="993"/>
        <w:rPr>
          <w:sz w:val="28"/>
          <w:szCs w:val="28"/>
        </w:rPr>
      </w:pPr>
      <w:r w:rsidRPr="00FB1EE2">
        <w:rPr>
          <w:sz w:val="28"/>
          <w:szCs w:val="28"/>
        </w:rPr>
        <w:t xml:space="preserve"> </w:t>
      </w:r>
      <w:proofErr w:type="gramStart"/>
      <w:r w:rsidRPr="00FB1EE2">
        <w:rPr>
          <w:sz w:val="28"/>
          <w:szCs w:val="28"/>
        </w:rPr>
        <w:t>Уже сегодня не вы</w:t>
      </w:r>
      <w:r w:rsidR="00DD348A" w:rsidRPr="00FB1EE2">
        <w:rPr>
          <w:sz w:val="28"/>
          <w:szCs w:val="28"/>
        </w:rPr>
        <w:t>ходя из дома можно заказать по И</w:t>
      </w:r>
      <w:r w:rsidRPr="00FB1EE2">
        <w:rPr>
          <w:sz w:val="28"/>
          <w:szCs w:val="28"/>
        </w:rPr>
        <w:t>нтернет любой товар с любого конца земли, совершить сделку, провести конференцию, посмотреть кино или концерт, почитать интересный журнал или газету, поиграть в интересную игру, пообщаться с друзьями, получить консультацию у врача, получить образование или пройти дополнительное обучение, и многое другое, о чем мы даже сегодня и не подозреваем.</w:t>
      </w:r>
      <w:proofErr w:type="gramEnd"/>
      <w:r w:rsidRPr="00FB1EE2">
        <w:rPr>
          <w:sz w:val="28"/>
          <w:szCs w:val="28"/>
        </w:rPr>
        <w:t xml:space="preserve"> Интернет вскоре перевернет всю нашу жизнь.</w:t>
      </w:r>
    </w:p>
    <w:p w:rsidR="003E2742" w:rsidRPr="00FB1EE2" w:rsidRDefault="003E2742" w:rsidP="00FB1EE2">
      <w:pPr>
        <w:pStyle w:val="a3"/>
        <w:spacing w:line="360" w:lineRule="auto"/>
        <w:ind w:firstLine="993"/>
        <w:rPr>
          <w:sz w:val="28"/>
          <w:szCs w:val="28"/>
        </w:rPr>
      </w:pPr>
      <w:r w:rsidRPr="00FB1EE2">
        <w:rPr>
          <w:sz w:val="28"/>
          <w:szCs w:val="28"/>
        </w:rPr>
        <w:t>Но, не смотря на оче</w:t>
      </w:r>
      <w:r w:rsidR="00DD348A" w:rsidRPr="00FB1EE2">
        <w:rPr>
          <w:sz w:val="28"/>
          <w:szCs w:val="28"/>
        </w:rPr>
        <w:t>видную пользу у И</w:t>
      </w:r>
      <w:r w:rsidRPr="00FB1EE2">
        <w:rPr>
          <w:sz w:val="28"/>
          <w:szCs w:val="28"/>
        </w:rPr>
        <w:t>нтернета, как и у всего, имеются две стороны – положительная, о которой мы уже немного ск</w:t>
      </w:r>
      <w:r w:rsidR="00DD348A" w:rsidRPr="00FB1EE2">
        <w:rPr>
          <w:sz w:val="28"/>
          <w:szCs w:val="28"/>
        </w:rPr>
        <w:t>азали и отрицательная. Сегодня И</w:t>
      </w:r>
      <w:r w:rsidRPr="00FB1EE2">
        <w:rPr>
          <w:sz w:val="28"/>
          <w:szCs w:val="28"/>
        </w:rPr>
        <w:t xml:space="preserve">нтернет для человека, как новая игрушка и с ним он может заниматься часами. Заменяя прямое человеческое общение, общением через компьютер, человек постепенно замыкается в своем мирке из 4-х стен, отдаляясь от живого мира. Объемные компьютерные игры становятся все напряженнее, интереснее и продолжительнее по времени, затягивая в свой бесконечный водоворот. Интернет – как форма компьютерной наркомании. </w:t>
      </w:r>
    </w:p>
    <w:p w:rsidR="00786EC9" w:rsidRPr="00FB1EE2" w:rsidRDefault="00786EC9" w:rsidP="00FB1EE2">
      <w:pPr>
        <w:spacing w:line="360" w:lineRule="auto"/>
        <w:ind w:firstLine="993"/>
        <w:jc w:val="both"/>
        <w:rPr>
          <w:sz w:val="28"/>
          <w:szCs w:val="28"/>
        </w:rPr>
      </w:pPr>
      <w:r w:rsidRPr="00FB1EE2">
        <w:rPr>
          <w:b/>
          <w:bCs/>
          <w:sz w:val="28"/>
          <w:szCs w:val="28"/>
        </w:rPr>
        <w:t xml:space="preserve">Какие самые частые психологические заболевания встречаются у </w:t>
      </w:r>
      <w:proofErr w:type="gramStart"/>
      <w:r w:rsidRPr="00FB1EE2">
        <w:rPr>
          <w:b/>
          <w:bCs/>
          <w:sz w:val="28"/>
          <w:szCs w:val="28"/>
        </w:rPr>
        <w:t>Интернет-пользователей</w:t>
      </w:r>
      <w:proofErr w:type="gramEnd"/>
      <w:r w:rsidRPr="00FB1EE2">
        <w:rPr>
          <w:b/>
          <w:bCs/>
          <w:sz w:val="28"/>
          <w:szCs w:val="28"/>
        </w:rPr>
        <w:t xml:space="preserve">, какие последствия они вызывают? </w:t>
      </w:r>
    </w:p>
    <w:p w:rsidR="00786EC9" w:rsidRPr="00FB1EE2" w:rsidRDefault="00786EC9" w:rsidP="00FB1EE2">
      <w:pPr>
        <w:spacing w:line="360" w:lineRule="auto"/>
        <w:ind w:firstLine="993"/>
        <w:jc w:val="both"/>
        <w:rPr>
          <w:sz w:val="28"/>
          <w:szCs w:val="28"/>
        </w:rPr>
      </w:pPr>
      <w:r w:rsidRPr="00FB1EE2">
        <w:rPr>
          <w:sz w:val="28"/>
          <w:szCs w:val="28"/>
        </w:rPr>
        <w:t>Наиболее распространенные расстройства - это аффективные расстройства, депрессия, аддикция (патологическая зависимость), социальная дезадаптация и др.</w:t>
      </w:r>
      <w:r w:rsidRPr="00FB1EE2">
        <w:rPr>
          <w:sz w:val="28"/>
          <w:szCs w:val="28"/>
        </w:rPr>
        <w:br/>
        <w:t>Главным образом, зависимость от современных компьютерных технологий выражается в двух основных формах: Интернет-зависимость (Интернет-аддикция) и чрезмерная увлеченность компьютерными играми</w:t>
      </w:r>
      <w:r w:rsidR="00E90FE0" w:rsidRPr="00FB1EE2">
        <w:rPr>
          <w:sz w:val="28"/>
          <w:szCs w:val="28"/>
        </w:rPr>
        <w:t>.</w:t>
      </w:r>
    </w:p>
    <w:p w:rsidR="00E90FE0" w:rsidRPr="00FB1EE2" w:rsidRDefault="00E90FE0" w:rsidP="00FB1EE2">
      <w:pPr>
        <w:spacing w:line="360" w:lineRule="auto"/>
        <w:ind w:firstLine="993"/>
        <w:jc w:val="both"/>
        <w:rPr>
          <w:sz w:val="28"/>
          <w:szCs w:val="28"/>
        </w:rPr>
      </w:pPr>
    </w:p>
    <w:p w:rsidR="00786EC9" w:rsidRPr="00FB1EE2" w:rsidRDefault="00786EC9" w:rsidP="00FB1EE2">
      <w:pPr>
        <w:spacing w:line="360" w:lineRule="auto"/>
        <w:ind w:firstLine="993"/>
        <w:rPr>
          <w:sz w:val="28"/>
          <w:szCs w:val="28"/>
        </w:rPr>
      </w:pPr>
      <w:r w:rsidRPr="00FB1EE2">
        <w:rPr>
          <w:b/>
          <w:sz w:val="28"/>
          <w:szCs w:val="28"/>
        </w:rPr>
        <w:t xml:space="preserve">M. Орзак (1996) выделяет следующие психологические симптомы </w:t>
      </w:r>
      <w:proofErr w:type="gramStart"/>
      <w:r w:rsidRPr="00FB1EE2">
        <w:rPr>
          <w:b/>
          <w:sz w:val="28"/>
          <w:szCs w:val="28"/>
        </w:rPr>
        <w:t>Интернет-зависимости</w:t>
      </w:r>
      <w:proofErr w:type="gramEnd"/>
      <w:r w:rsidRPr="00FB1EE2">
        <w:rPr>
          <w:b/>
          <w:sz w:val="28"/>
          <w:szCs w:val="28"/>
        </w:rPr>
        <w:t xml:space="preserve">: </w:t>
      </w:r>
      <w:r w:rsidRPr="00FB1EE2">
        <w:rPr>
          <w:b/>
          <w:sz w:val="28"/>
          <w:szCs w:val="28"/>
        </w:rPr>
        <w:br/>
      </w:r>
      <w:r w:rsidRPr="00FB1EE2">
        <w:rPr>
          <w:sz w:val="28"/>
          <w:szCs w:val="28"/>
        </w:rPr>
        <w:br/>
        <w:t xml:space="preserve">- хорошее самочувствие или эйфория за компьютером; </w:t>
      </w:r>
      <w:r w:rsidRPr="00FB1EE2">
        <w:rPr>
          <w:sz w:val="28"/>
          <w:szCs w:val="28"/>
        </w:rPr>
        <w:br/>
        <w:t xml:space="preserve">- невозможность остановиться; </w:t>
      </w:r>
      <w:r w:rsidRPr="00FB1EE2">
        <w:rPr>
          <w:sz w:val="28"/>
          <w:szCs w:val="28"/>
        </w:rPr>
        <w:br/>
        <w:t xml:space="preserve">- увеличение количества времени, проводимого за компьютером; </w:t>
      </w:r>
      <w:r w:rsidRPr="00FB1EE2">
        <w:rPr>
          <w:sz w:val="28"/>
          <w:szCs w:val="28"/>
        </w:rPr>
        <w:br/>
        <w:t xml:space="preserve">- пренебрежение семьей и друзьями; </w:t>
      </w:r>
      <w:r w:rsidRPr="00FB1EE2">
        <w:rPr>
          <w:sz w:val="28"/>
          <w:szCs w:val="28"/>
        </w:rPr>
        <w:br/>
        <w:t xml:space="preserve">- ощущение пустоты, депрессии, раздражения вне компьютера; </w:t>
      </w:r>
      <w:r w:rsidRPr="00FB1EE2">
        <w:rPr>
          <w:sz w:val="28"/>
          <w:szCs w:val="28"/>
        </w:rPr>
        <w:br/>
        <w:t xml:space="preserve">- ложь работодателям или членам семьи о своей деятельности; </w:t>
      </w:r>
      <w:r w:rsidRPr="00FB1EE2">
        <w:rPr>
          <w:sz w:val="28"/>
          <w:szCs w:val="28"/>
        </w:rPr>
        <w:br/>
        <w:t xml:space="preserve">- проблемы с работой или учебой. </w:t>
      </w:r>
    </w:p>
    <w:p w:rsidR="00E90FE0" w:rsidRPr="00FB1EE2" w:rsidRDefault="00E90FE0" w:rsidP="00FB1EE2">
      <w:pPr>
        <w:spacing w:line="360" w:lineRule="auto"/>
        <w:ind w:firstLine="993"/>
        <w:jc w:val="both"/>
        <w:rPr>
          <w:sz w:val="28"/>
          <w:szCs w:val="28"/>
        </w:rPr>
      </w:pPr>
    </w:p>
    <w:p w:rsidR="00786EC9" w:rsidRPr="00FB1EE2" w:rsidRDefault="00786EC9" w:rsidP="00FB1EE2">
      <w:pPr>
        <w:spacing w:line="360" w:lineRule="auto"/>
        <w:ind w:firstLine="993"/>
        <w:rPr>
          <w:sz w:val="28"/>
          <w:szCs w:val="28"/>
        </w:rPr>
      </w:pPr>
      <w:r w:rsidRPr="00FB1EE2">
        <w:rPr>
          <w:b/>
          <w:sz w:val="28"/>
          <w:szCs w:val="28"/>
        </w:rPr>
        <w:t xml:space="preserve">Тот же автор предлагает перечень физических симптомов </w:t>
      </w:r>
      <w:proofErr w:type="gramStart"/>
      <w:r w:rsidRPr="00FB1EE2">
        <w:rPr>
          <w:b/>
          <w:sz w:val="28"/>
          <w:szCs w:val="28"/>
        </w:rPr>
        <w:t>Интернет-зависимости</w:t>
      </w:r>
      <w:proofErr w:type="gramEnd"/>
      <w:r w:rsidRPr="00FB1EE2">
        <w:rPr>
          <w:b/>
          <w:sz w:val="28"/>
          <w:szCs w:val="28"/>
        </w:rPr>
        <w:t xml:space="preserve">: </w:t>
      </w:r>
      <w:r w:rsidRPr="00FB1EE2">
        <w:rPr>
          <w:b/>
          <w:sz w:val="28"/>
          <w:szCs w:val="28"/>
        </w:rPr>
        <w:br/>
      </w:r>
      <w:r w:rsidRPr="00FB1EE2">
        <w:rPr>
          <w:b/>
          <w:sz w:val="28"/>
          <w:szCs w:val="28"/>
        </w:rPr>
        <w:br/>
      </w:r>
      <w:r w:rsidRPr="00FB1EE2">
        <w:rPr>
          <w:sz w:val="28"/>
          <w:szCs w:val="28"/>
        </w:rPr>
        <w:t xml:space="preserve">- синдром карпального канала (туннельное поражение нервных стволов руки, связанное с длительным перенапряжением мышц); </w:t>
      </w:r>
      <w:r w:rsidRPr="00FB1EE2">
        <w:rPr>
          <w:sz w:val="28"/>
          <w:szCs w:val="28"/>
        </w:rPr>
        <w:br/>
        <w:t xml:space="preserve">- сухость в глазах; </w:t>
      </w:r>
      <w:r w:rsidRPr="00FB1EE2">
        <w:rPr>
          <w:sz w:val="28"/>
          <w:szCs w:val="28"/>
        </w:rPr>
        <w:br/>
        <w:t xml:space="preserve">- головные боли по типу мигрени; </w:t>
      </w:r>
      <w:r w:rsidRPr="00FB1EE2">
        <w:rPr>
          <w:sz w:val="28"/>
          <w:szCs w:val="28"/>
        </w:rPr>
        <w:br/>
        <w:t xml:space="preserve">- боли в спине; </w:t>
      </w:r>
      <w:r w:rsidRPr="00FB1EE2">
        <w:rPr>
          <w:sz w:val="28"/>
          <w:szCs w:val="28"/>
        </w:rPr>
        <w:br/>
        <w:t xml:space="preserve">- нерегулярное питание, пропуск приемов пищи; </w:t>
      </w:r>
      <w:r w:rsidRPr="00FB1EE2">
        <w:rPr>
          <w:sz w:val="28"/>
          <w:szCs w:val="28"/>
        </w:rPr>
        <w:br/>
        <w:t xml:space="preserve">- расстройства сна, изменение режима сна; </w:t>
      </w:r>
      <w:r w:rsidRPr="00FB1EE2">
        <w:rPr>
          <w:sz w:val="28"/>
          <w:szCs w:val="28"/>
        </w:rPr>
        <w:br/>
        <w:t xml:space="preserve">- пренебрежение личной гигиеной. </w:t>
      </w:r>
    </w:p>
    <w:p w:rsidR="00E90FE0" w:rsidRPr="00FB1EE2" w:rsidRDefault="00E90FE0" w:rsidP="00FB1EE2">
      <w:pPr>
        <w:spacing w:line="360" w:lineRule="auto"/>
        <w:ind w:left="360" w:firstLine="993"/>
        <w:jc w:val="both"/>
        <w:rPr>
          <w:sz w:val="28"/>
          <w:szCs w:val="28"/>
        </w:rPr>
      </w:pPr>
    </w:p>
    <w:p w:rsidR="00770529" w:rsidRPr="00FB1EE2" w:rsidRDefault="00770529" w:rsidP="00FB1EE2">
      <w:pPr>
        <w:pStyle w:val="a3"/>
        <w:spacing w:line="360" w:lineRule="auto"/>
        <w:ind w:firstLine="993"/>
        <w:rPr>
          <w:sz w:val="28"/>
          <w:szCs w:val="28"/>
        </w:rPr>
      </w:pPr>
      <w:r w:rsidRPr="00FB1EE2">
        <w:rPr>
          <w:sz w:val="28"/>
          <w:szCs w:val="28"/>
        </w:rPr>
        <w:t>Человек часами проводит время за экраном, находясь в постоянном напряжении, нарушая естественный ритм своей жизни</w:t>
      </w:r>
      <w:r w:rsidR="00DD348A" w:rsidRPr="00FB1EE2">
        <w:rPr>
          <w:sz w:val="28"/>
          <w:szCs w:val="28"/>
        </w:rPr>
        <w:t xml:space="preserve">. У </w:t>
      </w:r>
      <w:proofErr w:type="gramStart"/>
      <w:r w:rsidR="00DD348A" w:rsidRPr="00FB1EE2">
        <w:rPr>
          <w:sz w:val="28"/>
          <w:szCs w:val="28"/>
        </w:rPr>
        <w:t>программистов</w:t>
      </w:r>
      <w:proofErr w:type="gramEnd"/>
      <w:r w:rsidR="00DD348A" w:rsidRPr="00FB1EE2">
        <w:rPr>
          <w:sz w:val="28"/>
          <w:szCs w:val="28"/>
        </w:rPr>
        <w:t xml:space="preserve"> работающих с И</w:t>
      </w:r>
      <w:r w:rsidRPr="00FB1EE2">
        <w:rPr>
          <w:sz w:val="28"/>
          <w:szCs w:val="28"/>
        </w:rPr>
        <w:t xml:space="preserve">нтернет страдают пальцы рук (развивается артрит), в постоянном напряжении находится шея и мышцы спины, из-за несовершенства мониторов и длительной работы утомляется зрение. Постоянное электромагнитное </w:t>
      </w:r>
      <w:proofErr w:type="gramStart"/>
      <w:r w:rsidRPr="00FB1EE2">
        <w:rPr>
          <w:sz w:val="28"/>
          <w:szCs w:val="28"/>
        </w:rPr>
        <w:t>излучение</w:t>
      </w:r>
      <w:proofErr w:type="gramEnd"/>
      <w:r w:rsidRPr="00FB1EE2">
        <w:rPr>
          <w:sz w:val="28"/>
          <w:szCs w:val="28"/>
        </w:rPr>
        <w:t xml:space="preserve"> идущее от компьютера, так же вредно влияет на здоровье. Но всё это, издержки производства. </w:t>
      </w:r>
      <w:r w:rsidRPr="00FB1EE2">
        <w:rPr>
          <w:sz w:val="28"/>
          <w:szCs w:val="28"/>
        </w:rPr>
        <w:lastRenderedPageBreak/>
        <w:t>Если придерживатьс</w:t>
      </w:r>
      <w:r w:rsidR="00DD348A" w:rsidRPr="00FB1EE2">
        <w:rPr>
          <w:sz w:val="28"/>
          <w:szCs w:val="28"/>
        </w:rPr>
        <w:t>я определенных правил работы с И</w:t>
      </w:r>
      <w:r w:rsidRPr="00FB1EE2">
        <w:rPr>
          <w:sz w:val="28"/>
          <w:szCs w:val="28"/>
        </w:rPr>
        <w:t>нтернет (компьютером), то можно избежать многих отрицательных влияний.</w:t>
      </w:r>
    </w:p>
    <w:p w:rsidR="00E90FE0" w:rsidRPr="00FB1EE2" w:rsidRDefault="00E90FE0" w:rsidP="00FB1EE2">
      <w:pPr>
        <w:spacing w:line="360" w:lineRule="auto"/>
        <w:ind w:firstLine="993"/>
        <w:jc w:val="both"/>
        <w:rPr>
          <w:sz w:val="28"/>
          <w:szCs w:val="28"/>
        </w:rPr>
      </w:pPr>
    </w:p>
    <w:p w:rsidR="00786EC9" w:rsidRPr="00FB1EE2" w:rsidRDefault="00786EC9" w:rsidP="00FB1EE2">
      <w:pPr>
        <w:spacing w:line="360" w:lineRule="auto"/>
        <w:ind w:firstLine="993"/>
        <w:jc w:val="both"/>
        <w:rPr>
          <w:sz w:val="28"/>
          <w:szCs w:val="28"/>
        </w:rPr>
      </w:pPr>
      <w:r w:rsidRPr="00FB1EE2">
        <w:rPr>
          <w:b/>
          <w:bCs/>
          <w:sz w:val="28"/>
          <w:szCs w:val="28"/>
        </w:rPr>
        <w:t>По подсчетам ученых, школьники 18 часов в сутки находятся в состоянии полной или относительной неподвижности</w:t>
      </w:r>
      <w:r w:rsidRPr="00FB1EE2">
        <w:rPr>
          <w:sz w:val="28"/>
          <w:szCs w:val="28"/>
        </w:rPr>
        <w:t xml:space="preserve">, т. е. сидят или лежат. Следовательно, на активную мышечную деятельность, в том числе и на игры, занятия физической культурой, остается лишь 6 часов в сутки. Но и эти 6 часов (при их максимальном и рациональном использовании) могут принести большую пользу здоровью </w:t>
      </w:r>
    </w:p>
    <w:p w:rsidR="00E90FE0" w:rsidRPr="00FB1EE2" w:rsidRDefault="00E90FE0" w:rsidP="00FB1EE2">
      <w:pPr>
        <w:spacing w:line="360" w:lineRule="auto"/>
        <w:ind w:firstLine="993"/>
        <w:jc w:val="both"/>
        <w:rPr>
          <w:sz w:val="28"/>
          <w:szCs w:val="28"/>
        </w:rPr>
      </w:pPr>
    </w:p>
    <w:p w:rsidR="00786EC9" w:rsidRPr="00FB1EE2" w:rsidRDefault="00786EC9" w:rsidP="00FB1EE2">
      <w:pPr>
        <w:spacing w:line="360" w:lineRule="auto"/>
        <w:ind w:firstLine="993"/>
        <w:jc w:val="both"/>
        <w:rPr>
          <w:sz w:val="28"/>
          <w:szCs w:val="28"/>
        </w:rPr>
      </w:pPr>
      <w:r w:rsidRPr="00FB1EE2">
        <w:rPr>
          <w:b/>
          <w:bCs/>
          <w:sz w:val="28"/>
          <w:szCs w:val="28"/>
        </w:rPr>
        <w:t>Что же делают старшеклассники в оставшееся время?</w:t>
      </w:r>
    </w:p>
    <w:p w:rsidR="00786EC9" w:rsidRPr="00FB1EE2" w:rsidRDefault="00786EC9" w:rsidP="00FB1EE2">
      <w:pPr>
        <w:spacing w:line="360" w:lineRule="auto"/>
        <w:ind w:firstLine="993"/>
        <w:jc w:val="both"/>
        <w:rPr>
          <w:sz w:val="28"/>
          <w:szCs w:val="28"/>
        </w:rPr>
      </w:pPr>
      <w:r w:rsidRPr="00FB1EE2">
        <w:rPr>
          <w:sz w:val="28"/>
          <w:szCs w:val="28"/>
        </w:rPr>
        <w:t xml:space="preserve">Оказывается, далеко не все из них проводят его в движении. Чаще после </w:t>
      </w:r>
      <w:proofErr w:type="gramStart"/>
      <w:r w:rsidRPr="00FB1EE2">
        <w:rPr>
          <w:sz w:val="28"/>
          <w:szCs w:val="28"/>
        </w:rPr>
        <w:t>длинного и утомительного рабочего дня</w:t>
      </w:r>
      <w:proofErr w:type="gramEnd"/>
      <w:r w:rsidRPr="00FB1EE2">
        <w:rPr>
          <w:sz w:val="28"/>
          <w:szCs w:val="28"/>
        </w:rPr>
        <w:t xml:space="preserve"> подростки располагаются в удобных креслах и смотрят телевизионные передачи. Причем 37,3 процента из них ежедневно проводят у телевизора 1,5 часа, 19,4 процента — 2 часа, 7,2 процента — более 3 часов. Нетрудно подсчитать, что при таком режиме у ребят не остается времени на занятия спортом, физической культурой, а обязательные по программе уроки физкультуры лишь незначительно компенсируют гиподинамию. </w:t>
      </w:r>
    </w:p>
    <w:p w:rsidR="005F5CED" w:rsidRPr="00FB1EE2" w:rsidRDefault="005F5CED" w:rsidP="00FB1EE2">
      <w:pPr>
        <w:spacing w:line="360" w:lineRule="auto"/>
        <w:ind w:firstLine="993"/>
        <w:jc w:val="both"/>
        <w:rPr>
          <w:b/>
          <w:sz w:val="28"/>
          <w:szCs w:val="28"/>
        </w:rPr>
      </w:pPr>
      <w:r w:rsidRPr="00FB1EE2">
        <w:rPr>
          <w:b/>
          <w:sz w:val="28"/>
          <w:szCs w:val="28"/>
        </w:rPr>
        <w:t xml:space="preserve">Вывод: </w:t>
      </w:r>
      <w:r w:rsidRPr="00FB1EE2">
        <w:rPr>
          <w:sz w:val="28"/>
          <w:szCs w:val="28"/>
        </w:rPr>
        <w:t xml:space="preserve">таким образом, можно сделать вывод, что Интернет-зависимость является одним из способов аддиктивной реализации, характерной для лиц, имеющих определенный преморбидный фон (т.е. личностные особенности, способствующие формированию собственно аддиктивной личности, либо аддиктивной реализации с помощью Интернет у уже </w:t>
      </w:r>
      <w:proofErr w:type="gramStart"/>
      <w:r w:rsidRPr="00FB1EE2">
        <w:rPr>
          <w:sz w:val="28"/>
          <w:szCs w:val="28"/>
        </w:rPr>
        <w:t>сформировавшегося</w:t>
      </w:r>
      <w:proofErr w:type="gramEnd"/>
      <w:r w:rsidRPr="00FB1EE2">
        <w:rPr>
          <w:sz w:val="28"/>
          <w:szCs w:val="28"/>
        </w:rPr>
        <w:t xml:space="preserve"> аддикта). Вряд ли стоит ожидать широкого распространения </w:t>
      </w:r>
      <w:proofErr w:type="gramStart"/>
      <w:r w:rsidRPr="00FB1EE2">
        <w:rPr>
          <w:sz w:val="28"/>
          <w:szCs w:val="28"/>
        </w:rPr>
        <w:t>Интернет-зависимости</w:t>
      </w:r>
      <w:proofErr w:type="gramEnd"/>
      <w:r w:rsidRPr="00FB1EE2">
        <w:rPr>
          <w:sz w:val="28"/>
          <w:szCs w:val="28"/>
        </w:rPr>
        <w:t xml:space="preserve">, о котором нас предупреждали СМИ, учитывая данные об этиологии и эпидемиологии данного расстройства, однако такие пациенты уже существуют "здесь и сейчас" и с течением времени меньше их не станет. </w:t>
      </w:r>
    </w:p>
    <w:p w:rsidR="00E90FE0" w:rsidRPr="00FB1EE2" w:rsidRDefault="00E90FE0" w:rsidP="00FB1EE2">
      <w:pPr>
        <w:spacing w:line="360" w:lineRule="auto"/>
        <w:ind w:firstLine="993"/>
        <w:jc w:val="both"/>
        <w:rPr>
          <w:sz w:val="28"/>
          <w:szCs w:val="28"/>
        </w:rPr>
      </w:pPr>
    </w:p>
    <w:p w:rsidR="00E90FE0" w:rsidRPr="00FB1EE2" w:rsidRDefault="00E90FE0" w:rsidP="00FB1EE2">
      <w:pPr>
        <w:spacing w:line="360" w:lineRule="auto"/>
        <w:ind w:firstLine="993"/>
        <w:jc w:val="both"/>
        <w:rPr>
          <w:sz w:val="28"/>
          <w:szCs w:val="28"/>
        </w:rPr>
      </w:pPr>
    </w:p>
    <w:sectPr w:rsidR="00E90FE0" w:rsidRPr="00FB1EE2" w:rsidSect="00FB1EE2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585" w:rsidRDefault="00D65585" w:rsidP="00FB1EE2">
      <w:r>
        <w:separator/>
      </w:r>
    </w:p>
  </w:endnote>
  <w:endnote w:type="continuationSeparator" w:id="0">
    <w:p w:rsidR="00D65585" w:rsidRDefault="00D65585" w:rsidP="00FB1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EE2" w:rsidRDefault="00FB1EE2">
    <w:pPr>
      <w:pStyle w:val="a6"/>
      <w:jc w:val="right"/>
    </w:pPr>
    <w:fldSimple w:instr=" PAGE   \* MERGEFORMAT ">
      <w:r>
        <w:rPr>
          <w:noProof/>
        </w:rPr>
        <w:t>2</w:t>
      </w:r>
    </w:fldSimple>
  </w:p>
  <w:p w:rsidR="00FB1EE2" w:rsidRDefault="00FB1EE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585" w:rsidRDefault="00D65585" w:rsidP="00FB1EE2">
      <w:r>
        <w:separator/>
      </w:r>
    </w:p>
  </w:footnote>
  <w:footnote w:type="continuationSeparator" w:id="0">
    <w:p w:rsidR="00D65585" w:rsidRDefault="00D65585" w:rsidP="00FB1E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25AF9"/>
    <w:multiLevelType w:val="hybridMultilevel"/>
    <w:tmpl w:val="9C8AD614"/>
    <w:lvl w:ilvl="0" w:tplc="4ED22D3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12A8B0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0681A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9C9AEA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9A5EE8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C2584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9215E4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5481F4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D29E34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641121"/>
    <w:multiLevelType w:val="hybridMultilevel"/>
    <w:tmpl w:val="82D491E2"/>
    <w:lvl w:ilvl="0" w:tplc="155A5D8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38F8A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E63AD4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063BFC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D875E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6226D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464844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041144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EEA9F4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562306"/>
    <w:multiLevelType w:val="hybridMultilevel"/>
    <w:tmpl w:val="9B1CE5FC"/>
    <w:lvl w:ilvl="0" w:tplc="71FE8F5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8AA1D0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AA63D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EC98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DEB61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B8F7BC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AC820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70BB92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6A58E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125576"/>
    <w:multiLevelType w:val="hybridMultilevel"/>
    <w:tmpl w:val="C2BC26C8"/>
    <w:lvl w:ilvl="0" w:tplc="2640B66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62359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90BF8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B40C4E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12D916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0A2A7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587FDA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4A7442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A66D34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2742"/>
    <w:rsid w:val="003E2742"/>
    <w:rsid w:val="00472148"/>
    <w:rsid w:val="005F5CED"/>
    <w:rsid w:val="00770529"/>
    <w:rsid w:val="00786EC9"/>
    <w:rsid w:val="00B427EB"/>
    <w:rsid w:val="00D65585"/>
    <w:rsid w:val="00DD348A"/>
    <w:rsid w:val="00E90FE0"/>
    <w:rsid w:val="00FB1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3E2742"/>
    <w:pPr>
      <w:spacing w:before="20" w:after="120"/>
      <w:jc w:val="both"/>
    </w:pPr>
    <w:rPr>
      <w:color w:val="000000"/>
    </w:rPr>
  </w:style>
  <w:style w:type="paragraph" w:styleId="a4">
    <w:name w:val="header"/>
    <w:basedOn w:val="a"/>
    <w:link w:val="a5"/>
    <w:rsid w:val="00FB1E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B1EE2"/>
    <w:rPr>
      <w:sz w:val="24"/>
      <w:szCs w:val="24"/>
    </w:rPr>
  </w:style>
  <w:style w:type="paragraph" w:styleId="a6">
    <w:name w:val="footer"/>
    <w:basedOn w:val="a"/>
    <w:link w:val="a7"/>
    <w:uiPriority w:val="99"/>
    <w:rsid w:val="00FB1E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B1EE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8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7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9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3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7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4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1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5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5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8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0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2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4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7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17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50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Высшие учебные заведения и школы уже сегодня имеют бесплатный выход в интернет, практически в любом мало-мальски успевающем предприятии или учреждении, имеется выход в компьютерную мировую “паутину”</vt:lpstr>
    </vt:vector>
  </TitlesOfParts>
  <Company/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Высшие учебные заведения и школы уже сегодня имеют бесплатный выход в интернет, практически в любом мало-мальски успевающем предприятии или учреждении, имеется выход в компьютерную мировую “паутину”</dc:title>
  <dc:creator>user</dc:creator>
  <cp:lastModifiedBy>учитель</cp:lastModifiedBy>
  <cp:revision>2</cp:revision>
  <cp:lastPrinted>2010-10-09T00:39:00Z</cp:lastPrinted>
  <dcterms:created xsi:type="dcterms:W3CDTF">2010-10-09T00:41:00Z</dcterms:created>
  <dcterms:modified xsi:type="dcterms:W3CDTF">2010-10-09T00:41:00Z</dcterms:modified>
</cp:coreProperties>
</file>