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7C" w:rsidRDefault="00D0607C" w:rsidP="00D0607C">
      <w:pPr>
        <w:jc w:val="right"/>
        <w:rPr>
          <w:rFonts w:ascii="Times New Roman" w:hAnsi="Times New Roman" w:cs="Times New Roman"/>
          <w:sz w:val="28"/>
          <w:szCs w:val="28"/>
        </w:rPr>
      </w:pPr>
      <w:bookmarkStart w:id="0" w:name="_GoBack"/>
      <w:bookmarkEnd w:id="0"/>
      <w:r>
        <w:rPr>
          <w:rFonts w:ascii="Times New Roman" w:hAnsi="Times New Roman" w:cs="Times New Roman"/>
          <w:b/>
          <w:sz w:val="36"/>
          <w:szCs w:val="36"/>
        </w:rPr>
        <w:t xml:space="preserve">                                                             </w:t>
      </w:r>
      <w:r w:rsidRPr="00D0607C">
        <w:rPr>
          <w:rFonts w:ascii="Times New Roman" w:hAnsi="Times New Roman" w:cs="Times New Roman"/>
          <w:sz w:val="28"/>
          <w:szCs w:val="28"/>
        </w:rPr>
        <w:t xml:space="preserve">МКОУ « </w:t>
      </w:r>
      <w:proofErr w:type="spellStart"/>
      <w:r w:rsidRPr="00D0607C">
        <w:rPr>
          <w:rFonts w:ascii="Times New Roman" w:hAnsi="Times New Roman" w:cs="Times New Roman"/>
          <w:sz w:val="28"/>
          <w:szCs w:val="28"/>
        </w:rPr>
        <w:t>Шипицынская</w:t>
      </w:r>
      <w:proofErr w:type="spellEnd"/>
      <w:r w:rsidRPr="00D0607C">
        <w:rPr>
          <w:rFonts w:ascii="Times New Roman" w:hAnsi="Times New Roman" w:cs="Times New Roman"/>
          <w:sz w:val="28"/>
          <w:szCs w:val="28"/>
        </w:rPr>
        <w:t xml:space="preserve"> СОШ»</w:t>
      </w:r>
    </w:p>
    <w:p w:rsidR="002C2B96" w:rsidRPr="00D0607C" w:rsidRDefault="002C2B96" w:rsidP="00D0607C">
      <w:pPr>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Большереченский</w:t>
      </w:r>
      <w:proofErr w:type="spellEnd"/>
      <w:r>
        <w:rPr>
          <w:rFonts w:ascii="Times New Roman" w:hAnsi="Times New Roman" w:cs="Times New Roman"/>
          <w:sz w:val="28"/>
          <w:szCs w:val="28"/>
        </w:rPr>
        <w:t xml:space="preserve"> район</w:t>
      </w:r>
    </w:p>
    <w:p w:rsidR="00427528" w:rsidRDefault="00427528" w:rsidP="00D0607C">
      <w:pPr>
        <w:jc w:val="right"/>
        <w:rPr>
          <w:rFonts w:ascii="Times New Roman" w:hAnsi="Times New Roman" w:cs="Times New Roman"/>
          <w:sz w:val="28"/>
          <w:szCs w:val="28"/>
        </w:rPr>
      </w:pPr>
      <w:r>
        <w:rPr>
          <w:rFonts w:ascii="Times New Roman" w:hAnsi="Times New Roman" w:cs="Times New Roman"/>
          <w:sz w:val="28"/>
          <w:szCs w:val="28"/>
        </w:rPr>
        <w:t xml:space="preserve">                                               </w:t>
      </w:r>
      <w:r w:rsidR="00D0607C">
        <w:rPr>
          <w:rFonts w:ascii="Times New Roman" w:hAnsi="Times New Roman" w:cs="Times New Roman"/>
          <w:sz w:val="28"/>
          <w:szCs w:val="28"/>
        </w:rPr>
        <w:t xml:space="preserve">          </w:t>
      </w:r>
      <w:proofErr w:type="spellStart"/>
      <w:r>
        <w:rPr>
          <w:rFonts w:ascii="Times New Roman" w:hAnsi="Times New Roman" w:cs="Times New Roman"/>
          <w:sz w:val="28"/>
          <w:szCs w:val="28"/>
        </w:rPr>
        <w:t>Новичкова</w:t>
      </w:r>
      <w:proofErr w:type="spellEnd"/>
      <w:r>
        <w:rPr>
          <w:rFonts w:ascii="Times New Roman" w:hAnsi="Times New Roman" w:cs="Times New Roman"/>
          <w:sz w:val="28"/>
          <w:szCs w:val="28"/>
        </w:rPr>
        <w:t xml:space="preserve"> Е.Ю.</w:t>
      </w:r>
    </w:p>
    <w:p w:rsidR="00D0607C" w:rsidRDefault="00D0607C" w:rsidP="00D0607C">
      <w:pPr>
        <w:jc w:val="right"/>
        <w:rPr>
          <w:rFonts w:ascii="Times New Roman" w:hAnsi="Times New Roman" w:cs="Times New Roman"/>
          <w:sz w:val="28"/>
          <w:szCs w:val="28"/>
        </w:rPr>
      </w:pPr>
      <w:r>
        <w:rPr>
          <w:rFonts w:ascii="Times New Roman" w:hAnsi="Times New Roman" w:cs="Times New Roman"/>
          <w:sz w:val="28"/>
          <w:szCs w:val="28"/>
        </w:rPr>
        <w:t xml:space="preserve">                                                         учитель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зам. директора по ВР</w:t>
      </w:r>
    </w:p>
    <w:p w:rsidR="00D0607C" w:rsidRDefault="00D0607C" w:rsidP="00D0607C">
      <w:pPr>
        <w:rPr>
          <w:rFonts w:ascii="Times New Roman" w:hAnsi="Times New Roman" w:cs="Times New Roman"/>
          <w:b/>
          <w:sz w:val="36"/>
          <w:szCs w:val="36"/>
        </w:rPr>
      </w:pPr>
      <w:r>
        <w:rPr>
          <w:rFonts w:ascii="Times New Roman" w:hAnsi="Times New Roman" w:cs="Times New Roman"/>
          <w:b/>
          <w:sz w:val="36"/>
          <w:szCs w:val="36"/>
        </w:rPr>
        <w:t xml:space="preserve">                     </w:t>
      </w:r>
      <w:r w:rsidRPr="00427528">
        <w:rPr>
          <w:rFonts w:ascii="Times New Roman" w:hAnsi="Times New Roman" w:cs="Times New Roman"/>
          <w:b/>
          <w:sz w:val="36"/>
          <w:szCs w:val="36"/>
        </w:rPr>
        <w:t>Как создавать ситуацию успеха</w:t>
      </w:r>
    </w:p>
    <w:p w:rsidR="00E050D9" w:rsidRPr="00E050D9" w:rsidRDefault="00D0607C" w:rsidP="00D0607C">
      <w:pPr>
        <w:jc w:val="both"/>
        <w:rPr>
          <w:rFonts w:ascii="Times New Roman" w:hAnsi="Times New Roman" w:cs="Times New Roman"/>
          <w:sz w:val="28"/>
          <w:szCs w:val="28"/>
        </w:rPr>
      </w:pPr>
      <w:r>
        <w:rPr>
          <w:rFonts w:ascii="Times New Roman" w:hAnsi="Times New Roman" w:cs="Times New Roman"/>
          <w:sz w:val="28"/>
          <w:szCs w:val="28"/>
        </w:rPr>
        <w:t xml:space="preserve">    </w:t>
      </w:r>
      <w:r w:rsidR="00232650" w:rsidRPr="00C94BF1">
        <w:rPr>
          <w:rFonts w:ascii="Times New Roman" w:hAnsi="Times New Roman" w:cs="Times New Roman"/>
          <w:sz w:val="28"/>
          <w:szCs w:val="28"/>
        </w:rPr>
        <w:t xml:space="preserve"> Учительское дело сложное, и, </w:t>
      </w:r>
      <w:proofErr w:type="gramStart"/>
      <w:r w:rsidR="00232650" w:rsidRPr="00C94BF1">
        <w:rPr>
          <w:rFonts w:ascii="Times New Roman" w:hAnsi="Times New Roman" w:cs="Times New Roman"/>
          <w:sz w:val="28"/>
          <w:szCs w:val="28"/>
        </w:rPr>
        <w:t>сколько бы не</w:t>
      </w:r>
      <w:proofErr w:type="gramEnd"/>
      <w:r w:rsidR="00232650" w:rsidRPr="00C94BF1">
        <w:rPr>
          <w:rFonts w:ascii="Times New Roman" w:hAnsi="Times New Roman" w:cs="Times New Roman"/>
          <w:sz w:val="28"/>
          <w:szCs w:val="28"/>
        </w:rPr>
        <w:t xml:space="preserve"> работал, каждый новый учебный год для меня будто бы опять первый. Мой опыт работы в школе, привел меня к пониманию того, что в основе учебного процесса важно учитывать то, как организован процесс мышления и чтобы царил дух сотрудничества. Урок изобразительного искусства - это особый урок, он должен строится по законам искусства, и, прежде всего, решать задачи нравственно-эстетического воспитания</w:t>
      </w:r>
      <w:proofErr w:type="gramStart"/>
      <w:r w:rsidR="002F47FF">
        <w:rPr>
          <w:rFonts w:ascii="Times New Roman" w:hAnsi="Times New Roman" w:cs="Times New Roman"/>
          <w:sz w:val="28"/>
          <w:szCs w:val="28"/>
        </w:rPr>
        <w:t>.</w:t>
      </w:r>
      <w:r w:rsidR="00A16BAF" w:rsidRPr="00C94BF1">
        <w:rPr>
          <w:rFonts w:ascii="Times New Roman" w:hAnsi="Times New Roman" w:cs="Times New Roman"/>
          <w:sz w:val="28"/>
          <w:szCs w:val="28"/>
        </w:rPr>
        <w:t>Н</w:t>
      </w:r>
      <w:proofErr w:type="gramEnd"/>
      <w:r w:rsidR="00A16BAF" w:rsidRPr="00C94BF1">
        <w:rPr>
          <w:rFonts w:ascii="Times New Roman" w:hAnsi="Times New Roman" w:cs="Times New Roman"/>
          <w:sz w:val="28"/>
          <w:szCs w:val="28"/>
        </w:rPr>
        <w:t>а каждом уроке должна быть мотивация обучения .  Как часто можно услышать: «Я совсем не умею рисовать, у меня ничего не получиться». Дети бояться не того, что не справятся с заданием, а насмешливых взглядов, ущемленной гордости, плохих отметок. Они с удовольствием и желанием будут делать лишь то, что приносит им пользу, удовлетворение. Поэтому я учу  их отвечать на вопросы: «Зачем я это делаю? Где мне в жизни это может пригодиться? Чему я смогу научиться?» В конце урока обязательно спрашиваю: «Как вы узнали, что вы добились своей цели? Какие возможности, знания вы использовали для достижения своей цели? Как вы справлялись с трудностями на своем пути?»</w:t>
      </w:r>
    </w:p>
    <w:p w:rsidR="00232650" w:rsidRPr="008B52EA" w:rsidRDefault="00E050D9" w:rsidP="00D0607C">
      <w:pPr>
        <w:jc w:val="both"/>
        <w:rPr>
          <w:rFonts w:ascii="Times New Roman" w:hAnsi="Times New Roman" w:cs="Times New Roman"/>
          <w:sz w:val="28"/>
          <w:szCs w:val="28"/>
        </w:rPr>
      </w:pPr>
      <w:r w:rsidRPr="00E050D9">
        <w:rPr>
          <w:rFonts w:ascii="Times New Roman" w:hAnsi="Times New Roman" w:cs="Times New Roman"/>
          <w:sz w:val="28"/>
          <w:szCs w:val="28"/>
        </w:rPr>
        <w:t xml:space="preserve"> Только деятельность, приносящая успех и высокое удовлетворение субъекту</w:t>
      </w:r>
      <w:r w:rsidR="002F47FF">
        <w:rPr>
          <w:rFonts w:ascii="Times New Roman" w:hAnsi="Times New Roman" w:cs="Times New Roman"/>
          <w:sz w:val="28"/>
          <w:szCs w:val="28"/>
        </w:rPr>
        <w:t>,</w:t>
      </w:r>
      <w:r w:rsidRPr="00E050D9">
        <w:rPr>
          <w:rFonts w:ascii="Times New Roman" w:hAnsi="Times New Roman" w:cs="Times New Roman"/>
          <w:sz w:val="28"/>
          <w:szCs w:val="28"/>
        </w:rPr>
        <w:t xml:space="preserve"> становится для него фактором развития. Более того, человек занимаясь нелюбимым делом, по окончании его тут же пытается о нем забыть. Ситуация успеха - это субъективное чувствование, ощущение рождается</w:t>
      </w:r>
      <w:r>
        <w:rPr>
          <w:rFonts w:ascii="Times New Roman" w:hAnsi="Times New Roman" w:cs="Times New Roman"/>
          <w:sz w:val="28"/>
          <w:szCs w:val="28"/>
        </w:rPr>
        <w:t>,</w:t>
      </w:r>
      <w:r w:rsidRPr="00E050D9">
        <w:rPr>
          <w:rFonts w:ascii="Times New Roman" w:hAnsi="Times New Roman" w:cs="Times New Roman"/>
          <w:sz w:val="28"/>
          <w:szCs w:val="28"/>
        </w:rPr>
        <w:t xml:space="preserve"> когда ученик преодолевает свой страх, свое неумение, свою застенчивость непонимание, робость, растерянность. Ситуация успеха – некий взлет для человека, своеобразный прыжок на ступень выше в своем личностном развитии. В первую очередь необходимым условием в достижении поставленной цели снятие страха перед деятельностью как непременный прием освобождение ребенка от психологического зажима. Он говорит: «Я не умею, я не знаю, у меня не получиться…» - и впадает в состояние угрюмой пассивности, печально наблюдает успех товарищей, страдает от своей позиции. Но, если сказать: «Это просто, это легко, не получится ничего страшного, попробуй - ты ничего не потеряешь, давайте </w:t>
      </w:r>
      <w:r w:rsidRPr="00E050D9">
        <w:rPr>
          <w:rFonts w:ascii="Times New Roman" w:hAnsi="Times New Roman" w:cs="Times New Roman"/>
          <w:sz w:val="28"/>
          <w:szCs w:val="28"/>
        </w:rPr>
        <w:lastRenderedPageBreak/>
        <w:t>попробуем, если не получиться поищем другой способ» - тогда зажим снимется</w:t>
      </w:r>
      <w:r>
        <w:rPr>
          <w:rFonts w:ascii="Times New Roman" w:hAnsi="Times New Roman" w:cs="Times New Roman"/>
          <w:sz w:val="28"/>
          <w:szCs w:val="28"/>
        </w:rPr>
        <w:t xml:space="preserve">, ребенок </w:t>
      </w:r>
      <w:r w:rsidRPr="00E050D9">
        <w:rPr>
          <w:rFonts w:ascii="Times New Roman" w:hAnsi="Times New Roman" w:cs="Times New Roman"/>
          <w:sz w:val="28"/>
          <w:szCs w:val="28"/>
        </w:rPr>
        <w:t>освободится от навязчивого ожидания неудачи</w:t>
      </w:r>
      <w:proofErr w:type="gramStart"/>
      <w:r w:rsidRPr="00E050D9">
        <w:rPr>
          <w:rFonts w:ascii="Times New Roman" w:hAnsi="Times New Roman" w:cs="Times New Roman"/>
          <w:sz w:val="28"/>
          <w:szCs w:val="28"/>
        </w:rPr>
        <w:t>.</w:t>
      </w:r>
      <w:r w:rsidR="008B52EA" w:rsidRPr="008B52EA">
        <w:rPr>
          <w:rFonts w:ascii="Times New Roman" w:hAnsi="Times New Roman" w:cs="Times New Roman"/>
          <w:sz w:val="28"/>
          <w:szCs w:val="28"/>
        </w:rPr>
        <w:t>Я</w:t>
      </w:r>
      <w:proofErr w:type="gramEnd"/>
      <w:r w:rsidR="008B52EA" w:rsidRPr="008B52EA">
        <w:rPr>
          <w:rFonts w:ascii="Times New Roman" w:hAnsi="Times New Roman" w:cs="Times New Roman"/>
          <w:sz w:val="28"/>
          <w:szCs w:val="28"/>
        </w:rPr>
        <w:t xml:space="preserve"> выработала свой стиль, и чем </w:t>
      </w:r>
      <w:proofErr w:type="spellStart"/>
      <w:r w:rsidR="008B52EA" w:rsidRPr="008B52EA">
        <w:rPr>
          <w:rFonts w:ascii="Times New Roman" w:hAnsi="Times New Roman" w:cs="Times New Roman"/>
          <w:sz w:val="28"/>
          <w:szCs w:val="28"/>
        </w:rPr>
        <w:t>многосенсорнее</w:t>
      </w:r>
      <w:proofErr w:type="spellEnd"/>
      <w:r w:rsidR="00232650" w:rsidRPr="008B52EA">
        <w:rPr>
          <w:rFonts w:ascii="Times New Roman" w:hAnsi="Times New Roman" w:cs="Times New Roman"/>
          <w:sz w:val="28"/>
          <w:szCs w:val="28"/>
        </w:rPr>
        <w:t xml:space="preserve"> этот стиль, тем </w:t>
      </w:r>
      <w:r w:rsidR="008B52EA" w:rsidRPr="008B52EA">
        <w:rPr>
          <w:rFonts w:ascii="Times New Roman" w:hAnsi="Times New Roman" w:cs="Times New Roman"/>
          <w:sz w:val="28"/>
          <w:szCs w:val="28"/>
        </w:rPr>
        <w:t xml:space="preserve">эффективнее и качественнее </w:t>
      </w:r>
      <w:r w:rsidR="002F47FF">
        <w:rPr>
          <w:rFonts w:ascii="Times New Roman" w:hAnsi="Times New Roman" w:cs="Times New Roman"/>
          <w:sz w:val="28"/>
          <w:szCs w:val="28"/>
        </w:rPr>
        <w:t xml:space="preserve"> работа с обучающимися</w:t>
      </w:r>
      <w:r w:rsidR="00232650" w:rsidRPr="008B52EA">
        <w:rPr>
          <w:rFonts w:ascii="Times New Roman" w:hAnsi="Times New Roman" w:cs="Times New Roman"/>
          <w:sz w:val="28"/>
          <w:szCs w:val="28"/>
        </w:rPr>
        <w:t xml:space="preserve">. </w:t>
      </w:r>
      <w:proofErr w:type="spellStart"/>
      <w:r w:rsidR="00232650" w:rsidRPr="008B52EA">
        <w:rPr>
          <w:rFonts w:ascii="Times New Roman" w:hAnsi="Times New Roman" w:cs="Times New Roman"/>
          <w:sz w:val="28"/>
          <w:szCs w:val="28"/>
        </w:rPr>
        <w:t>Многосенсорное</w:t>
      </w:r>
      <w:proofErr w:type="spellEnd"/>
      <w:r w:rsidR="00232650" w:rsidRPr="008B52EA">
        <w:rPr>
          <w:rFonts w:ascii="Times New Roman" w:hAnsi="Times New Roman" w:cs="Times New Roman"/>
          <w:sz w:val="28"/>
          <w:szCs w:val="28"/>
        </w:rPr>
        <w:t xml:space="preserve"> обучение усиливает дополнит</w:t>
      </w:r>
      <w:r w:rsidR="008B52EA" w:rsidRPr="008B52EA">
        <w:rPr>
          <w:rFonts w:ascii="Times New Roman" w:hAnsi="Times New Roman" w:cs="Times New Roman"/>
          <w:sz w:val="28"/>
          <w:szCs w:val="28"/>
        </w:rPr>
        <w:t xml:space="preserve">ельные сенсорные каналы </w:t>
      </w:r>
      <w:proofErr w:type="gramStart"/>
      <w:r w:rsidR="008B52EA" w:rsidRPr="008B52EA">
        <w:rPr>
          <w:rFonts w:ascii="Times New Roman" w:hAnsi="Times New Roman" w:cs="Times New Roman"/>
          <w:sz w:val="28"/>
          <w:szCs w:val="28"/>
        </w:rPr>
        <w:t>обучающихся</w:t>
      </w:r>
      <w:proofErr w:type="gramEnd"/>
      <w:r w:rsidR="00232650" w:rsidRPr="008B52EA">
        <w:rPr>
          <w:rFonts w:ascii="Times New Roman" w:hAnsi="Times New Roman" w:cs="Times New Roman"/>
          <w:sz w:val="28"/>
          <w:szCs w:val="28"/>
        </w:rPr>
        <w:t xml:space="preserve">. Так, </w:t>
      </w:r>
      <w:proofErr w:type="spellStart"/>
      <w:r w:rsidR="00232650" w:rsidRPr="008B52EA">
        <w:rPr>
          <w:rFonts w:ascii="Times New Roman" w:hAnsi="Times New Roman" w:cs="Times New Roman"/>
          <w:sz w:val="28"/>
          <w:szCs w:val="28"/>
        </w:rPr>
        <w:t>визуалам</w:t>
      </w:r>
      <w:proofErr w:type="spellEnd"/>
      <w:r w:rsidR="00232650" w:rsidRPr="008B52EA">
        <w:rPr>
          <w:rFonts w:ascii="Times New Roman" w:hAnsi="Times New Roman" w:cs="Times New Roman"/>
          <w:sz w:val="28"/>
          <w:szCs w:val="28"/>
        </w:rPr>
        <w:t xml:space="preserve"> нужно представлять информацию, используя слова описывающие цвет, размер, местоположение, выделяя цветом различные пункты содержания. Для </w:t>
      </w:r>
      <w:proofErr w:type="spellStart"/>
      <w:r w:rsidR="00232650" w:rsidRPr="008B52EA">
        <w:rPr>
          <w:rFonts w:ascii="Times New Roman" w:hAnsi="Times New Roman" w:cs="Times New Roman"/>
          <w:sz w:val="28"/>
          <w:szCs w:val="28"/>
        </w:rPr>
        <w:t>аудиалов</w:t>
      </w:r>
      <w:proofErr w:type="spellEnd"/>
      <w:r w:rsidR="00232650" w:rsidRPr="008B52EA">
        <w:rPr>
          <w:rFonts w:ascii="Times New Roman" w:hAnsi="Times New Roman" w:cs="Times New Roman"/>
          <w:sz w:val="28"/>
          <w:szCs w:val="28"/>
        </w:rPr>
        <w:t xml:space="preserve"> важно использовать вариации голоса: громкость, паузы, высоту. А для </w:t>
      </w:r>
      <w:proofErr w:type="spellStart"/>
      <w:r w:rsidR="00232650" w:rsidRPr="008B52EA">
        <w:rPr>
          <w:rFonts w:ascii="Times New Roman" w:hAnsi="Times New Roman" w:cs="Times New Roman"/>
          <w:sz w:val="28"/>
          <w:szCs w:val="28"/>
        </w:rPr>
        <w:t>кинестетиков</w:t>
      </w:r>
      <w:proofErr w:type="spellEnd"/>
      <w:r w:rsidR="00232650" w:rsidRPr="008B52EA">
        <w:rPr>
          <w:rFonts w:ascii="Times New Roman" w:hAnsi="Times New Roman" w:cs="Times New Roman"/>
          <w:sz w:val="28"/>
          <w:szCs w:val="28"/>
        </w:rPr>
        <w:t xml:space="preserve"> очень важны жесты, прикосновения, проигрывание разных ролей, так как они обучаются посредством мышечной памяти</w:t>
      </w:r>
      <w:r w:rsidR="008B52EA">
        <w:rPr>
          <w:rFonts w:ascii="Times New Roman" w:hAnsi="Times New Roman" w:cs="Times New Roman"/>
          <w:sz w:val="28"/>
          <w:szCs w:val="28"/>
        </w:rPr>
        <w:t>.</w:t>
      </w:r>
      <w:r w:rsidR="00232650" w:rsidRPr="008B52EA">
        <w:rPr>
          <w:rFonts w:ascii="Times New Roman" w:hAnsi="Times New Roman" w:cs="Times New Roman"/>
          <w:sz w:val="28"/>
          <w:szCs w:val="28"/>
        </w:rPr>
        <w:t xml:space="preserve">Человек, обладающий даже самым необычным воображением, не может представить себе такого цвета, которого он не видел в жизни. Тот путь, по которому весь накопленный материал соединяется в уме, психологи называют ассоциацией представлений. </w:t>
      </w:r>
      <w:r w:rsidR="00427528" w:rsidRPr="00427528">
        <w:rPr>
          <w:rFonts w:ascii="Times New Roman" w:hAnsi="Times New Roman" w:cs="Times New Roman"/>
          <w:sz w:val="28"/>
          <w:szCs w:val="28"/>
        </w:rPr>
        <w:t xml:space="preserve">Сегодняшнее воспитание в семье и в школе выстраивается прямо противоположным образом. Нагнетается страх перед неудачей: «Это трудно, но вы обязаны, напряги все свои силы на трудную работу, не </w:t>
      </w:r>
      <w:proofErr w:type="gramStart"/>
      <w:r w:rsidR="00427528" w:rsidRPr="00427528">
        <w:rPr>
          <w:rFonts w:ascii="Times New Roman" w:hAnsi="Times New Roman" w:cs="Times New Roman"/>
          <w:sz w:val="28"/>
          <w:szCs w:val="28"/>
        </w:rPr>
        <w:t>так</w:t>
      </w:r>
      <w:proofErr w:type="gramEnd"/>
      <w:r w:rsidR="00427528" w:rsidRPr="00427528">
        <w:rPr>
          <w:rFonts w:ascii="Times New Roman" w:hAnsi="Times New Roman" w:cs="Times New Roman"/>
          <w:sz w:val="28"/>
          <w:szCs w:val="28"/>
        </w:rPr>
        <w:t xml:space="preserve"> то просто это сделать и так далее»- словно мы хотим запугать ребенка, ввергнуть его в состояние психологического ступора. Возникает вопрос: «Не обманываем ли мы, суля удачу заранее». Ответом на это может служить следующее. Во-первых, мы не предлагаем детям то, что для них недоступно. Во-вторых, каждый в меру своих способностей и силу своей индивидуальности, достигает искомого результата при максимальной активности. И наконец, </w:t>
      </w:r>
      <w:proofErr w:type="gramStart"/>
      <w:r w:rsidR="00427528" w:rsidRPr="00427528">
        <w:rPr>
          <w:rFonts w:ascii="Times New Roman" w:hAnsi="Times New Roman" w:cs="Times New Roman"/>
          <w:sz w:val="28"/>
          <w:szCs w:val="28"/>
        </w:rPr>
        <w:t>-т</w:t>
      </w:r>
      <w:proofErr w:type="gramEnd"/>
      <w:r w:rsidR="00427528" w:rsidRPr="00427528">
        <w:rPr>
          <w:rFonts w:ascii="Times New Roman" w:hAnsi="Times New Roman" w:cs="Times New Roman"/>
          <w:sz w:val="28"/>
          <w:szCs w:val="28"/>
        </w:rPr>
        <w:t xml:space="preserve">ретьих, педагог обязан сопровождать предложенное для исполнения ясной инструкцией, давая совет, как лучше всего выполнить планируемое. Это можно назвать скрытой помощью, когда в контексте слов вплетаются незаметные, но основополагающие подсказки: «Я полагаю, что удобнее было бы делать…, мне кажется, в центре должно находиться…, я знаю, что лучше начинать с…,достаточно выполнить…,мне бы хотелось, чтобы вы не забыли…,я прямо не </w:t>
      </w:r>
      <w:proofErr w:type="gramStart"/>
      <w:r w:rsidR="00427528" w:rsidRPr="00427528">
        <w:rPr>
          <w:rFonts w:ascii="Times New Roman" w:hAnsi="Times New Roman" w:cs="Times New Roman"/>
          <w:sz w:val="28"/>
          <w:szCs w:val="28"/>
        </w:rPr>
        <w:t>дождусь</w:t>
      </w:r>
      <w:proofErr w:type="gramEnd"/>
      <w:r w:rsidR="00427528" w:rsidRPr="00427528">
        <w:rPr>
          <w:rFonts w:ascii="Times New Roman" w:hAnsi="Times New Roman" w:cs="Times New Roman"/>
          <w:sz w:val="28"/>
          <w:szCs w:val="28"/>
        </w:rPr>
        <w:t xml:space="preserve"> когда появится эта деталь…, ты, конечно, не забудешь о…». До того, как ученик приступит к исполнению, необходимо авансирование Личности. «У тебя это получится непременно, потому что ты наблюдательный, ты сделаешь это отлично, у тебя хорошая зрительная память». Очень сильным побудителем выступает пример перс</w:t>
      </w:r>
      <w:r w:rsidR="002F47FF">
        <w:rPr>
          <w:rFonts w:ascii="Times New Roman" w:hAnsi="Times New Roman" w:cs="Times New Roman"/>
          <w:sz w:val="28"/>
          <w:szCs w:val="28"/>
        </w:rPr>
        <w:t xml:space="preserve">ональной исключительности. Его </w:t>
      </w:r>
      <w:r w:rsidR="00427528" w:rsidRPr="00427528">
        <w:rPr>
          <w:rFonts w:ascii="Times New Roman" w:hAnsi="Times New Roman" w:cs="Times New Roman"/>
          <w:sz w:val="28"/>
          <w:szCs w:val="28"/>
        </w:rPr>
        <w:t xml:space="preserve"> форма такова: «Только ты и можешь…, никто кроме тебя…, именно ты способен это сделать». Это становится залогом успеха, так как свободные проявления индивидуального своеобразия личности придают исполненному делу отличительность, исключительную окрашенность. Например, если ребенок рисует яблоко, то не сл</w:t>
      </w:r>
      <w:r w:rsidR="002F47FF">
        <w:rPr>
          <w:rFonts w:ascii="Times New Roman" w:hAnsi="Times New Roman" w:cs="Times New Roman"/>
          <w:sz w:val="28"/>
          <w:szCs w:val="28"/>
        </w:rPr>
        <w:t xml:space="preserve">едует хвалить весь рисунок. </w:t>
      </w:r>
      <w:r w:rsidR="00427528" w:rsidRPr="00427528">
        <w:rPr>
          <w:rFonts w:ascii="Times New Roman" w:hAnsi="Times New Roman" w:cs="Times New Roman"/>
          <w:sz w:val="28"/>
          <w:szCs w:val="28"/>
        </w:rPr>
        <w:t xml:space="preserve"> Но если педагог отмечает удачный фон, </w:t>
      </w:r>
      <w:r w:rsidR="00427528" w:rsidRPr="00427528">
        <w:rPr>
          <w:rFonts w:ascii="Times New Roman" w:hAnsi="Times New Roman" w:cs="Times New Roman"/>
          <w:sz w:val="28"/>
          <w:szCs w:val="28"/>
        </w:rPr>
        <w:lastRenderedPageBreak/>
        <w:t>особенный колорит, живой блеск и мягкость линий, ребенок верит этой оценке и радостно переживает успех своих творческих усилий. Детальная оценка объективна, справедлива и гуманна, в ней заложен огромный потенциал стимулирующего влияния на всю последующую деятельность. Практическая организация ситуации успеха для каждого ребенка снимает ряд тяжелых вопросов об агрессивности, непослушании как постоянной черте характера, изолированности его в группе, лености и склонности к разрушению. Нельзя не признавать, что ситуация успеха в какой то части своей носит характер искусственно создаваемой, педагог должен в дальнейшем корректировать путем постепенного указания на недостатки и их совместное, а потом и самостоятельное исправление.</w:t>
      </w:r>
    </w:p>
    <w:p w:rsidR="00232650" w:rsidRDefault="00232650" w:rsidP="00D0607C">
      <w:pPr>
        <w:jc w:val="both"/>
      </w:pPr>
    </w:p>
    <w:p w:rsidR="00232650" w:rsidRPr="008B52EA" w:rsidRDefault="00232650" w:rsidP="00D0607C">
      <w:pPr>
        <w:jc w:val="both"/>
        <w:rPr>
          <w:rFonts w:ascii="Times New Roman" w:hAnsi="Times New Roman" w:cs="Times New Roman"/>
          <w:b/>
          <w:sz w:val="28"/>
          <w:szCs w:val="28"/>
        </w:rPr>
      </w:pPr>
      <w:r w:rsidRPr="008B52EA">
        <w:rPr>
          <w:rFonts w:ascii="Times New Roman" w:hAnsi="Times New Roman" w:cs="Times New Roman"/>
          <w:b/>
          <w:sz w:val="28"/>
          <w:szCs w:val="28"/>
        </w:rPr>
        <w:t xml:space="preserve">Упражнения на установление ассоциативных связей. </w:t>
      </w:r>
    </w:p>
    <w:p w:rsidR="00232650" w:rsidRPr="008B52EA" w:rsidRDefault="00232650" w:rsidP="00D0607C">
      <w:pPr>
        <w:jc w:val="both"/>
        <w:rPr>
          <w:rFonts w:ascii="Times New Roman" w:hAnsi="Times New Roman" w:cs="Times New Roman"/>
          <w:sz w:val="28"/>
          <w:szCs w:val="28"/>
        </w:rPr>
      </w:pPr>
      <w:r w:rsidRPr="008B52EA">
        <w:rPr>
          <w:rFonts w:ascii="Times New Roman" w:hAnsi="Times New Roman" w:cs="Times New Roman"/>
          <w:sz w:val="28"/>
          <w:szCs w:val="28"/>
        </w:rPr>
        <w:t>Для выполнения этого упражнения детям произносится слово, или можно показать картину или написанное слово</w:t>
      </w:r>
      <w:proofErr w:type="gramStart"/>
      <w:r w:rsidRPr="008B52EA">
        <w:rPr>
          <w:rFonts w:ascii="Times New Roman" w:hAnsi="Times New Roman" w:cs="Times New Roman"/>
          <w:sz w:val="28"/>
          <w:szCs w:val="28"/>
        </w:rPr>
        <w:t>.Н</w:t>
      </w:r>
      <w:proofErr w:type="gramEnd"/>
      <w:r w:rsidRPr="008B52EA">
        <w:rPr>
          <w:rFonts w:ascii="Times New Roman" w:hAnsi="Times New Roman" w:cs="Times New Roman"/>
          <w:sz w:val="28"/>
          <w:szCs w:val="28"/>
        </w:rPr>
        <w:t>апример: слово-снег. Предлагается подобрать слова связанные с ним. Снег-зима, холод, мороз, белая простыня, падают снежинки,</w:t>
      </w:r>
      <w:proofErr w:type="gramStart"/>
      <w:r w:rsidRPr="008B52EA">
        <w:rPr>
          <w:rFonts w:ascii="Times New Roman" w:hAnsi="Times New Roman" w:cs="Times New Roman"/>
          <w:sz w:val="28"/>
          <w:szCs w:val="28"/>
        </w:rPr>
        <w:t xml:space="preserve"> ,</w:t>
      </w:r>
      <w:proofErr w:type="gramEnd"/>
      <w:r w:rsidRPr="008B52EA">
        <w:rPr>
          <w:rFonts w:ascii="Times New Roman" w:hAnsi="Times New Roman" w:cs="Times New Roman"/>
          <w:sz w:val="28"/>
          <w:szCs w:val="28"/>
        </w:rPr>
        <w:t xml:space="preserve"> сугробы, метет метель, воет вьюга, звездочки, сияние, новый год, деревья со снегом. Мы видим, что у кого-то ассоциации связаны с образами, у </w:t>
      </w:r>
      <w:proofErr w:type="gramStart"/>
      <w:r w:rsidRPr="008B52EA">
        <w:rPr>
          <w:rFonts w:ascii="Times New Roman" w:hAnsi="Times New Roman" w:cs="Times New Roman"/>
          <w:sz w:val="28"/>
          <w:szCs w:val="28"/>
        </w:rPr>
        <w:t>кого то</w:t>
      </w:r>
      <w:proofErr w:type="gramEnd"/>
      <w:r w:rsidRPr="008B52EA">
        <w:rPr>
          <w:rFonts w:ascii="Times New Roman" w:hAnsi="Times New Roman" w:cs="Times New Roman"/>
          <w:sz w:val="28"/>
          <w:szCs w:val="28"/>
        </w:rPr>
        <w:t xml:space="preserve"> с движениями, а кто-то слышит звуки. Следующее упражнение помогает развивать цветовые ассоциации. </w:t>
      </w:r>
      <w:proofErr w:type="gramStart"/>
      <w:r w:rsidRPr="008B52EA">
        <w:rPr>
          <w:rFonts w:ascii="Times New Roman" w:hAnsi="Times New Roman" w:cs="Times New Roman"/>
          <w:sz w:val="28"/>
          <w:szCs w:val="28"/>
        </w:rPr>
        <w:t>Например: теплые цвета - танцевать, нежность, жизнь, мама, солнце; холодные цвета – ночь, плач, морозный, сожаление, грусть.</w:t>
      </w:r>
      <w:proofErr w:type="gramEnd"/>
      <w:r w:rsidRPr="008B52EA">
        <w:rPr>
          <w:rFonts w:ascii="Times New Roman" w:hAnsi="Times New Roman" w:cs="Times New Roman"/>
          <w:sz w:val="28"/>
          <w:szCs w:val="28"/>
        </w:rPr>
        <w:t xml:space="preserve"> Чтобы умственная жизнь человека была богата, для этого важнее способность соединять представления, нежели обширность запаса представлений. </w:t>
      </w:r>
    </w:p>
    <w:p w:rsidR="00C94BF1" w:rsidRPr="00427528" w:rsidRDefault="00232650" w:rsidP="00D0607C">
      <w:pPr>
        <w:jc w:val="both"/>
        <w:rPr>
          <w:rFonts w:ascii="Times New Roman" w:hAnsi="Times New Roman" w:cs="Times New Roman"/>
          <w:sz w:val="28"/>
          <w:szCs w:val="28"/>
        </w:rPr>
      </w:pPr>
      <w:r w:rsidRPr="00427528">
        <w:rPr>
          <w:rFonts w:ascii="Times New Roman" w:hAnsi="Times New Roman" w:cs="Times New Roman"/>
          <w:b/>
          <w:sz w:val="28"/>
          <w:szCs w:val="28"/>
        </w:rPr>
        <w:t>Использование метафор</w:t>
      </w:r>
      <w:r w:rsidR="00C94BF1" w:rsidRPr="00427528">
        <w:rPr>
          <w:rFonts w:ascii="Times New Roman" w:hAnsi="Times New Roman" w:cs="Times New Roman"/>
          <w:b/>
          <w:sz w:val="28"/>
          <w:szCs w:val="28"/>
        </w:rPr>
        <w:t>.</w:t>
      </w:r>
    </w:p>
    <w:p w:rsidR="00427528" w:rsidRDefault="00232650" w:rsidP="00D0607C">
      <w:pPr>
        <w:jc w:val="both"/>
        <w:rPr>
          <w:rFonts w:ascii="Times New Roman" w:hAnsi="Times New Roman" w:cs="Times New Roman"/>
          <w:sz w:val="28"/>
          <w:szCs w:val="28"/>
        </w:rPr>
      </w:pPr>
      <w:r w:rsidRPr="008B52EA">
        <w:rPr>
          <w:rFonts w:ascii="Times New Roman" w:hAnsi="Times New Roman" w:cs="Times New Roman"/>
          <w:sz w:val="28"/>
          <w:szCs w:val="28"/>
        </w:rPr>
        <w:t xml:space="preserve"> Во время занятий я часто рассказываю истории, не имеющие отношения к моему предмету, они называются метафорами. Метафоры-притчи, в контексте спора, разгово</w:t>
      </w:r>
      <w:r w:rsidR="00C94BF1" w:rsidRPr="008B52EA">
        <w:rPr>
          <w:rFonts w:ascii="Times New Roman" w:hAnsi="Times New Roman" w:cs="Times New Roman"/>
          <w:sz w:val="28"/>
          <w:szCs w:val="28"/>
        </w:rPr>
        <w:t xml:space="preserve">ра они что-то иллюстрируют. </w:t>
      </w:r>
      <w:r w:rsidRPr="008B52EA">
        <w:rPr>
          <w:rFonts w:ascii="Times New Roman" w:hAnsi="Times New Roman" w:cs="Times New Roman"/>
          <w:sz w:val="28"/>
          <w:szCs w:val="28"/>
        </w:rPr>
        <w:t xml:space="preserve"> Каждый понимает что-то свое, что нужно ему именно сейчас. Метафоры активизируют мышление, задействуют глубинные структуры памяти, устанавливают индивидуальные связи.</w:t>
      </w:r>
    </w:p>
    <w:p w:rsidR="00232650" w:rsidRPr="008B52EA" w:rsidRDefault="00232650" w:rsidP="00D0607C">
      <w:pPr>
        <w:jc w:val="both"/>
        <w:rPr>
          <w:rFonts w:ascii="Times New Roman" w:hAnsi="Times New Roman" w:cs="Times New Roman"/>
          <w:sz w:val="28"/>
          <w:szCs w:val="28"/>
        </w:rPr>
      </w:pPr>
      <w:r w:rsidRPr="008B52EA">
        <w:rPr>
          <w:rFonts w:ascii="Times New Roman" w:hAnsi="Times New Roman" w:cs="Times New Roman"/>
          <w:sz w:val="28"/>
          <w:szCs w:val="28"/>
        </w:rPr>
        <w:t xml:space="preserve"> Метафора «Все в твоих руках». «Эта история произошла давным-давно в старинном городе, в котором жил великий мудрец. Слава о его мудрости разнеслась далеко вокруг его родного города. Но был в городе человек, завидующий его славе. И вот решил он придумать такой вопрос, чтобы мудрец не смог на него ответить. И он пошел на луг, поймал бабочку, </w:t>
      </w:r>
      <w:r w:rsidRPr="008B52EA">
        <w:rPr>
          <w:rFonts w:ascii="Times New Roman" w:hAnsi="Times New Roman" w:cs="Times New Roman"/>
          <w:sz w:val="28"/>
          <w:szCs w:val="28"/>
        </w:rPr>
        <w:lastRenderedPageBreak/>
        <w:t xml:space="preserve">посадил ее между сомкнутых ладоней и подумал: «Спрошу-ка я у мудреца: скажи, о, мудрейший, какая бабочка у меня в руках - живая или мертвая? Если скажет живая, я сомкну ладони, и бабочка умрет, а если он скажет мертвая я раскрою ладони и бабочка улетит. Вот тогда все и поймут, кто же из нас умнее». Так все и случилось. Завистник поймал бабочку, посадил ее между ладоней и отправился к мудрецу. И он спросил у того: «Какая бабочка у меня в руках, о, </w:t>
      </w:r>
      <w:proofErr w:type="gramStart"/>
      <w:r w:rsidRPr="008B52EA">
        <w:rPr>
          <w:rFonts w:ascii="Times New Roman" w:hAnsi="Times New Roman" w:cs="Times New Roman"/>
          <w:sz w:val="28"/>
          <w:szCs w:val="28"/>
        </w:rPr>
        <w:t>мудрейший</w:t>
      </w:r>
      <w:proofErr w:type="gramEnd"/>
      <w:r w:rsidRPr="008B52EA">
        <w:rPr>
          <w:rFonts w:ascii="Times New Roman" w:hAnsi="Times New Roman" w:cs="Times New Roman"/>
          <w:sz w:val="28"/>
          <w:szCs w:val="28"/>
        </w:rPr>
        <w:t xml:space="preserve">, - живая или мертвая? И тогда мудрец, который был действительно очень умным человеком, сказал: «Все в твоих руках»… </w:t>
      </w:r>
    </w:p>
    <w:p w:rsidR="00232650" w:rsidRPr="00427528" w:rsidRDefault="00232650" w:rsidP="00D0607C">
      <w:pPr>
        <w:jc w:val="both"/>
        <w:rPr>
          <w:rFonts w:ascii="Times New Roman" w:hAnsi="Times New Roman" w:cs="Times New Roman"/>
          <w:b/>
          <w:sz w:val="28"/>
          <w:szCs w:val="28"/>
        </w:rPr>
      </w:pPr>
      <w:r w:rsidRPr="00427528">
        <w:rPr>
          <w:rFonts w:ascii="Times New Roman" w:hAnsi="Times New Roman" w:cs="Times New Roman"/>
          <w:b/>
          <w:sz w:val="28"/>
          <w:szCs w:val="28"/>
        </w:rPr>
        <w:t xml:space="preserve">Упражнение на развитие мышечной (тактильной) памяти </w:t>
      </w:r>
    </w:p>
    <w:p w:rsidR="00C94BF1" w:rsidRPr="00427528" w:rsidRDefault="00232650" w:rsidP="00D0607C">
      <w:pPr>
        <w:jc w:val="both"/>
        <w:rPr>
          <w:rFonts w:ascii="Times New Roman" w:hAnsi="Times New Roman" w:cs="Times New Roman"/>
          <w:sz w:val="28"/>
          <w:szCs w:val="28"/>
        </w:rPr>
      </w:pPr>
      <w:r w:rsidRPr="00427528">
        <w:rPr>
          <w:rFonts w:ascii="Times New Roman" w:hAnsi="Times New Roman" w:cs="Times New Roman"/>
          <w:sz w:val="28"/>
          <w:szCs w:val="28"/>
        </w:rPr>
        <w:t xml:space="preserve"> Иногда, для того, чтобы лучше представить какой-то образ, нужны движения. Почувствовав, увидев и запомнив их, дети быстрее включаются в работу. Например: для того чтобы понять, что такое кружево, ребенку нужно прикоснуться к нему, почувствовать переплетение нитей и узелков, чтобы передать красоту линии нужно прикоснуться к ней кончиком карандаша, нарисовать или провести эту линию в воздухе, а потом перенести на работу. Очень хорошо использовать во время упражнения «Рисование в воздухе» обе руки, так как задействуются оба полушария головного мозга. Имитация движений животных, птиц, людей разных профессий, использование мимики, жестов - помогает ребятам лучше войти в образ, запомнить материал. </w:t>
      </w:r>
    </w:p>
    <w:p w:rsidR="00232650" w:rsidRDefault="00232650" w:rsidP="00D0607C">
      <w:pPr>
        <w:jc w:val="both"/>
      </w:pPr>
    </w:p>
    <w:p w:rsidR="00103C0E" w:rsidRPr="00427528" w:rsidRDefault="00232650" w:rsidP="00D0607C">
      <w:pPr>
        <w:jc w:val="both"/>
        <w:rPr>
          <w:rFonts w:ascii="Times New Roman" w:hAnsi="Times New Roman" w:cs="Times New Roman"/>
          <w:sz w:val="28"/>
          <w:szCs w:val="28"/>
        </w:rPr>
      </w:pPr>
      <w:r w:rsidRPr="00427528">
        <w:rPr>
          <w:rFonts w:ascii="Times New Roman" w:hAnsi="Times New Roman" w:cs="Times New Roman"/>
          <w:sz w:val="28"/>
          <w:szCs w:val="28"/>
        </w:rPr>
        <w:t>Никакое красноречие, никакая техника, никакая уловка не может обмануть чуткой души ребенка. Учитель, помни: «Все в твоих руках!»</w:t>
      </w:r>
    </w:p>
    <w:sectPr w:rsidR="00103C0E" w:rsidRPr="00427528" w:rsidSect="00CE0F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7D1"/>
    <w:rsid w:val="00103C0E"/>
    <w:rsid w:val="00232650"/>
    <w:rsid w:val="002C2B96"/>
    <w:rsid w:val="002F47FF"/>
    <w:rsid w:val="003C77D1"/>
    <w:rsid w:val="00427528"/>
    <w:rsid w:val="008B52EA"/>
    <w:rsid w:val="00934879"/>
    <w:rsid w:val="00A16BAF"/>
    <w:rsid w:val="00B81579"/>
    <w:rsid w:val="00C94BF1"/>
    <w:rsid w:val="00CE0FA2"/>
    <w:rsid w:val="00D0607C"/>
    <w:rsid w:val="00E05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user</cp:lastModifiedBy>
  <cp:revision>5</cp:revision>
  <dcterms:created xsi:type="dcterms:W3CDTF">2012-09-16T06:19:00Z</dcterms:created>
  <dcterms:modified xsi:type="dcterms:W3CDTF">2012-09-19T05:23:00Z</dcterms:modified>
</cp:coreProperties>
</file>