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A1" w:rsidRDefault="004B29A1" w:rsidP="00A70611">
      <w:pPr>
        <w:pStyle w:val="c9"/>
        <w:spacing w:before="0" w:beforeAutospacing="0" w:after="0" w:afterAutospacing="0" w:line="270" w:lineRule="atLeast"/>
        <w:jc w:val="center"/>
        <w:rPr>
          <w:rStyle w:val="c4"/>
          <w:b/>
          <w:bCs/>
          <w:i/>
          <w:iCs/>
          <w:color w:val="444444"/>
          <w:sz w:val="18"/>
          <w:szCs w:val="18"/>
          <w:u w:val="single"/>
        </w:rPr>
      </w:pPr>
    </w:p>
    <w:p w:rsidR="00DD4909" w:rsidRDefault="004B29A1" w:rsidP="00A70611">
      <w:pPr>
        <w:pStyle w:val="c9"/>
        <w:spacing w:before="0" w:beforeAutospacing="0" w:after="0" w:afterAutospacing="0" w:line="270" w:lineRule="atLeast"/>
        <w:jc w:val="center"/>
        <w:rPr>
          <w:rStyle w:val="c4"/>
          <w:b/>
          <w:bCs/>
          <w:i/>
          <w:iCs/>
          <w:color w:val="444444"/>
          <w:sz w:val="32"/>
          <w:szCs w:val="32"/>
          <w:u w:val="single"/>
        </w:rPr>
      </w:pPr>
      <w:r w:rsidRPr="004B29A1">
        <w:rPr>
          <w:rStyle w:val="c4"/>
          <w:b/>
          <w:bCs/>
          <w:i/>
          <w:iCs/>
          <w:color w:val="444444"/>
          <w:sz w:val="32"/>
          <w:szCs w:val="32"/>
          <w:u w:val="single"/>
        </w:rPr>
        <w:t xml:space="preserve">План воспитательной работы </w:t>
      </w:r>
      <w:r w:rsidR="00A70611" w:rsidRPr="004B29A1">
        <w:rPr>
          <w:rStyle w:val="c4"/>
          <w:b/>
          <w:bCs/>
          <w:i/>
          <w:iCs/>
          <w:color w:val="444444"/>
          <w:sz w:val="32"/>
          <w:szCs w:val="32"/>
          <w:u w:val="single"/>
        </w:rPr>
        <w:t xml:space="preserve"> </w:t>
      </w:r>
      <w:r w:rsidRPr="004B29A1">
        <w:rPr>
          <w:rStyle w:val="c4"/>
          <w:b/>
          <w:bCs/>
          <w:i/>
          <w:iCs/>
          <w:color w:val="444444"/>
          <w:sz w:val="32"/>
          <w:szCs w:val="32"/>
          <w:u w:val="single"/>
        </w:rPr>
        <w:t xml:space="preserve">классного руководителя 6 "Б" класса </w:t>
      </w:r>
      <w:r w:rsidR="00A70611" w:rsidRPr="004B29A1">
        <w:rPr>
          <w:rStyle w:val="c4"/>
          <w:b/>
          <w:bCs/>
          <w:i/>
          <w:iCs/>
          <w:color w:val="444444"/>
          <w:sz w:val="32"/>
          <w:szCs w:val="32"/>
          <w:u w:val="single"/>
        </w:rPr>
        <w:t>на 2012 – 2013 учебный год</w:t>
      </w:r>
    </w:p>
    <w:p w:rsidR="00A70611" w:rsidRPr="004B29A1" w:rsidRDefault="00DD4909" w:rsidP="00A70611">
      <w:pPr>
        <w:pStyle w:val="c9"/>
        <w:spacing w:before="0" w:beforeAutospacing="0" w:after="0" w:afterAutospacing="0" w:line="270" w:lineRule="atLeast"/>
        <w:jc w:val="center"/>
        <w:rPr>
          <w:rStyle w:val="c4"/>
          <w:b/>
          <w:bCs/>
          <w:i/>
          <w:iCs/>
          <w:color w:val="444444"/>
          <w:sz w:val="32"/>
          <w:szCs w:val="32"/>
          <w:u w:val="single"/>
        </w:rPr>
      </w:pPr>
      <w:r>
        <w:rPr>
          <w:rStyle w:val="c4"/>
          <w:b/>
          <w:bCs/>
          <w:i/>
          <w:iCs/>
          <w:color w:val="444444"/>
          <w:sz w:val="32"/>
          <w:szCs w:val="32"/>
          <w:u w:val="single"/>
        </w:rPr>
        <w:t xml:space="preserve">классный руководитель </w:t>
      </w:r>
      <w:proofErr w:type="spellStart"/>
      <w:r>
        <w:rPr>
          <w:rStyle w:val="c4"/>
          <w:b/>
          <w:bCs/>
          <w:i/>
          <w:iCs/>
          <w:color w:val="444444"/>
          <w:sz w:val="32"/>
          <w:szCs w:val="32"/>
          <w:u w:val="single"/>
        </w:rPr>
        <w:t>ковальчук</w:t>
      </w:r>
      <w:proofErr w:type="spellEnd"/>
      <w:r>
        <w:rPr>
          <w:rStyle w:val="c4"/>
          <w:b/>
          <w:bCs/>
          <w:i/>
          <w:iCs/>
          <w:color w:val="444444"/>
          <w:sz w:val="32"/>
          <w:szCs w:val="32"/>
          <w:u w:val="single"/>
        </w:rPr>
        <w:t xml:space="preserve"> А.Н.</w:t>
      </w:r>
      <w:r w:rsidR="00A70611" w:rsidRPr="004B29A1">
        <w:rPr>
          <w:rStyle w:val="c4"/>
          <w:b/>
          <w:bCs/>
          <w:i/>
          <w:iCs/>
          <w:color w:val="444444"/>
          <w:sz w:val="32"/>
          <w:szCs w:val="32"/>
          <w:u w:val="single"/>
        </w:rPr>
        <w:t>.</w:t>
      </w:r>
    </w:p>
    <w:p w:rsidR="004B29A1" w:rsidRPr="004B29A1" w:rsidRDefault="004B29A1" w:rsidP="00A70611">
      <w:pPr>
        <w:pStyle w:val="c9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</w:rPr>
      </w:pPr>
    </w:p>
    <w:p w:rsidR="00A70611" w:rsidRDefault="00A70611" w:rsidP="00A70611">
      <w:pPr>
        <w:pStyle w:val="c9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8"/>
          <w:b/>
          <w:bCs/>
          <w:color w:val="444444"/>
          <w:sz w:val="18"/>
          <w:szCs w:val="18"/>
        </w:rPr>
        <w:t>Сентябрь</w:t>
      </w:r>
    </w:p>
    <w:tbl>
      <w:tblPr>
        <w:tblW w:w="14798" w:type="dxa"/>
        <w:tblCellMar>
          <w:left w:w="0" w:type="dxa"/>
          <w:right w:w="0" w:type="dxa"/>
        </w:tblCellMar>
        <w:tblLook w:val="04A0"/>
      </w:tblPr>
      <w:tblGrid>
        <w:gridCol w:w="1128"/>
        <w:gridCol w:w="3118"/>
        <w:gridCol w:w="1917"/>
        <w:gridCol w:w="2135"/>
        <w:gridCol w:w="2431"/>
        <w:gridCol w:w="4069"/>
      </w:tblGrid>
      <w:tr w:rsidR="00A70611" w:rsidRPr="004B29A1" w:rsidTr="00FB0BAA"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Классные дела</w:t>
            </w:r>
          </w:p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тематические, классные часы, цель (ресурсы)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Общешкольные дела (ресурсы)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Индивидуальная работа (ресурсы)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Сотрудничество со специалистами (ресурсы)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Результат, ответственный за классные дела</w:t>
            </w:r>
          </w:p>
        </w:tc>
      </w:tr>
      <w:tr w:rsidR="00A70611" w:rsidRPr="00A70611" w:rsidTr="00FB0BAA"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6906C3" w:rsidRDefault="00A70611" w:rsidP="00A70611">
            <w:pPr>
              <w:numPr>
                <w:ilvl w:val="0"/>
                <w:numId w:val="1"/>
              </w:num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906C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Классный час « </w:t>
            </w:r>
            <w:r w:rsidR="006906C3" w:rsidRPr="006906C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Семья и семейные ценности</w:t>
            </w:r>
            <w:r w:rsidRPr="006906C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» с целью </w:t>
            </w:r>
            <w:r w:rsidR="006906C3" w:rsidRPr="006906C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осознания ценности семьи в обществе</w:t>
            </w:r>
            <w:r w:rsidRPr="006906C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06C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6906C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проектор, экран.</w:t>
            </w:r>
          </w:p>
          <w:p w:rsidR="00A70611" w:rsidRPr="00A70611" w:rsidRDefault="00A70611" w:rsidP="00A70611">
            <w:pPr>
              <w:numPr>
                <w:ilvl w:val="0"/>
                <w:numId w:val="2"/>
              </w:num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слоганов</w:t>
            </w:r>
            <w:proofErr w:type="spellEnd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«Мы за безопасность дорожного движения» - закрепление знаний ПДД</w:t>
            </w:r>
          </w:p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Линейка, посвящённая «Дню знаний»</w:t>
            </w:r>
          </w:p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Всероссийская акция «Внимание – дети!»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Анкетирование «Твои увлечения».</w:t>
            </w:r>
          </w:p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(анкета, бумага, канцелярские принадлежности.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numPr>
                <w:ilvl w:val="0"/>
                <w:numId w:val="3"/>
              </w:numPr>
              <w:spacing w:after="0" w:line="270" w:lineRule="atLeast"/>
              <w:ind w:left="42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Кл. рук., презентации в сообществе класса.</w:t>
            </w:r>
          </w:p>
          <w:p w:rsidR="00A70611" w:rsidRPr="00A70611" w:rsidRDefault="00A70611" w:rsidP="006906C3">
            <w:pPr>
              <w:numPr>
                <w:ilvl w:val="0"/>
                <w:numId w:val="3"/>
              </w:numPr>
              <w:spacing w:after="0" w:line="0" w:lineRule="atLeast"/>
              <w:ind w:left="42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Староста класса, победитель определяется общим голосованием</w:t>
            </w:r>
            <w:r w:rsidR="006906C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</w:tr>
      <w:tr w:rsidR="00A70611" w:rsidRPr="00A70611" w:rsidTr="00FB0BAA"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Мини – викторина «Счастливый случай» с целью закрепления знаний ПДД. Компьютер, бумага, принтер.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«Что я знаю о профилактике простудных заболеваний» - устный журнал с привлечением медицинского работника (медицинский работник из числа родителей класса)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Памятка учащимся, конспект викторины в сообществе и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 класса.</w:t>
            </w:r>
          </w:p>
        </w:tc>
      </w:tr>
      <w:tr w:rsidR="00A70611" w:rsidRPr="00A70611" w:rsidTr="00FB0BAA"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Классный час «Какой мы коллектив, чем будем заниматься» - распределение </w:t>
            </w: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обязанностей, выборы актива класса.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 xml:space="preserve">День бега, в рамках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Всерос</w:t>
            </w:r>
            <w:proofErr w:type="spellEnd"/>
          </w:p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сийского</w:t>
            </w:r>
            <w:proofErr w:type="spellEnd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кросса </w:t>
            </w: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наций.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 xml:space="preserve">Наблюдение за обучающимися в ходе посещения </w:t>
            </w: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уроков. (тетрадь наблюдения)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Классный руководитель. Протокол классного часа в сообществе и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класса.</w:t>
            </w:r>
          </w:p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Фото отчёт о дне бега в сообществе класса</w:t>
            </w:r>
          </w:p>
        </w:tc>
      </w:tr>
      <w:tr w:rsidR="00A70611" w:rsidRPr="00A70611" w:rsidTr="00FB0BAA"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B68CA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</w:t>
            </w:r>
            <w:r w:rsidR="00A70611"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кскурсия «Вирус сквернословия» - воспитание нравственности, доброжелательных отношений. </w:t>
            </w:r>
            <w:proofErr w:type="spellStart"/>
            <w:r w:rsidR="00A70611"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="00A70611"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проектор, компьютер, экран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DD0B5F" w:rsidRDefault="00A70611" w:rsidP="00DD0B5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="00EA1A5C"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Туристический слёт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Классный руководитель, презентация в сообществе класса.</w:t>
            </w:r>
          </w:p>
        </w:tc>
      </w:tr>
    </w:tbl>
    <w:p w:rsidR="00A70611" w:rsidRPr="00A70611" w:rsidRDefault="00A70611" w:rsidP="00A70611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0611">
        <w:rPr>
          <w:rFonts w:ascii="Times New Roman" w:eastAsia="Times New Roman" w:hAnsi="Times New Roman" w:cs="Times New Roman"/>
          <w:b/>
          <w:bCs/>
          <w:color w:val="444444"/>
          <w:sz w:val="18"/>
          <w:lang w:eastAsia="ru-RU"/>
        </w:rPr>
        <w:t>Октябрь</w:t>
      </w:r>
    </w:p>
    <w:tbl>
      <w:tblPr>
        <w:tblW w:w="14798" w:type="dxa"/>
        <w:tblCellMar>
          <w:left w:w="0" w:type="dxa"/>
          <w:right w:w="0" w:type="dxa"/>
        </w:tblCellMar>
        <w:tblLook w:val="04A0"/>
      </w:tblPr>
      <w:tblGrid>
        <w:gridCol w:w="1142"/>
        <w:gridCol w:w="3008"/>
        <w:gridCol w:w="1924"/>
        <w:gridCol w:w="2146"/>
        <w:gridCol w:w="2457"/>
        <w:gridCol w:w="4121"/>
      </w:tblGrid>
      <w:tr w:rsidR="00A70611" w:rsidRPr="00A70611" w:rsidTr="00283632"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Классные дела</w:t>
            </w:r>
          </w:p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тематические, классные часы (ресурсы)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Общешкольные дела (ресурсы)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Индивидуальная работа (ресурсы)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Сотрудничество со специалистами (ресурсы)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Результат, ответственный за классные дела</w:t>
            </w:r>
          </w:p>
        </w:tc>
      </w:tr>
      <w:tr w:rsidR="00A70611" w:rsidRPr="00A70611" w:rsidTr="00283632"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DD0B5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</w:t>
            </w:r>
            <w:r w:rsidR="00DD0B5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Письма в 41 год</w:t>
            </w: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» (в рамках недели пожилого человека)  - беседа с обучающимися, поздравление подшефного ветерана с днём пожилого человека и днём учителя  - воспитание нравственности,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альтуистических</w:t>
            </w:r>
            <w:proofErr w:type="spellEnd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чувств (цветы, набор шоколадных конфет). Акция «Подари своё сердце»  -  в рамках недели пожилого человека.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Участие в концерте посвящённом «Дню учителя»</w:t>
            </w:r>
          </w:p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Неделя пожилого человека.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Контроль за выполнением домашнего задания. (Контроль проводит актив класса).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Актив класса, классный руководитель, протокол классного часа в сообществе и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 класса.</w:t>
            </w:r>
          </w:p>
        </w:tc>
      </w:tr>
      <w:tr w:rsidR="00A70611" w:rsidRPr="00A70611" w:rsidTr="00283632"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Default="00A70611" w:rsidP="00A706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D0B5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«Урок вежливости» с целью Знакомства с правилами хорошего тона; воспитание  уважения к другому человеку, взвешенное отношение к своим словам и поступкам. Устное напоминание о правилах внутреннего </w:t>
            </w:r>
            <w:r w:rsidRPr="00DD0B5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распорядка школы.</w:t>
            </w:r>
          </w:p>
          <w:p w:rsidR="00DD0B5F" w:rsidRPr="00DD0B5F" w:rsidRDefault="00DD0B5F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DD0B5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Индивидуальная  работа с учащимися по заполнению личного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(папки с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Классный руководитель. Конспект урока вежливости в сообществе и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класса.</w:t>
            </w:r>
          </w:p>
        </w:tc>
      </w:tr>
      <w:tr w:rsidR="00A70611" w:rsidRPr="00A70611" w:rsidTr="00283632"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DD0B5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</w:t>
            </w:r>
            <w:r w:rsidR="00DD0B5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Осенний бал" оформление классного уголка на осеннюю тематику.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Индивидуальные беседы с учащимися «Перемена, перемена»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DD0B5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Классный руководитель. </w:t>
            </w:r>
            <w:r w:rsidR="00DD0B5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Редколлегия </w:t>
            </w: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 класса.</w:t>
            </w:r>
          </w:p>
        </w:tc>
      </w:tr>
      <w:tr w:rsidR="00A70611" w:rsidRPr="00A70611" w:rsidTr="00283632"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Беседа «Каникулы без травм» - профилактика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дорожно</w:t>
            </w:r>
            <w:proofErr w:type="spellEnd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– транспортного травматизма.</w:t>
            </w:r>
          </w:p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Устное сообщение «Всемирный день памяти жертв ДТП» Подведение итогов четверти.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Наблюдение за обучающимися в ходе проведения уроков (журнал наблюдения).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Староста класса, классный руководитель. Конспект беседы, устного сообщения и протокол классного часа в сообществе и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 класса</w:t>
            </w:r>
          </w:p>
        </w:tc>
      </w:tr>
    </w:tbl>
    <w:p w:rsidR="00A70611" w:rsidRPr="00A70611" w:rsidRDefault="00A70611" w:rsidP="00A70611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0611">
        <w:rPr>
          <w:rFonts w:ascii="Times New Roman" w:eastAsia="Times New Roman" w:hAnsi="Times New Roman" w:cs="Times New Roman"/>
          <w:b/>
          <w:bCs/>
          <w:color w:val="444444"/>
          <w:sz w:val="18"/>
          <w:lang w:eastAsia="ru-RU"/>
        </w:rPr>
        <w:t>Ноябрь</w:t>
      </w:r>
    </w:p>
    <w:tbl>
      <w:tblPr>
        <w:tblW w:w="14798" w:type="dxa"/>
        <w:tblCellMar>
          <w:left w:w="0" w:type="dxa"/>
          <w:right w:w="0" w:type="dxa"/>
        </w:tblCellMar>
        <w:tblLook w:val="04A0"/>
      </w:tblPr>
      <w:tblGrid>
        <w:gridCol w:w="1048"/>
        <w:gridCol w:w="3087"/>
        <w:gridCol w:w="1925"/>
        <w:gridCol w:w="2148"/>
        <w:gridCol w:w="2461"/>
        <w:gridCol w:w="4129"/>
      </w:tblGrid>
      <w:tr w:rsidR="00A70611" w:rsidRPr="00A70611" w:rsidTr="00283632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Классные дела</w:t>
            </w:r>
          </w:p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тематические, классные часы (ресурсы)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Общешкольные дела (ресурсы)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Индивидуальная работа (ресурсы)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Сотрудничество со специалистами (ресурсы)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Результат, ответственный за классные дела</w:t>
            </w:r>
          </w:p>
        </w:tc>
      </w:tr>
      <w:tr w:rsidR="00A70611" w:rsidRPr="00A70611" w:rsidTr="00283632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2059" w:rsidRDefault="00A70611" w:rsidP="003E20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Поездка в музей </w:t>
            </w:r>
          </w:p>
          <w:p w:rsidR="00A70611" w:rsidRPr="00A70611" w:rsidRDefault="00A70611" w:rsidP="003E205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(оплата за поездку будет согласована с туристическим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агенством</w:t>
            </w:r>
            <w:proofErr w:type="spellEnd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примерно 1000 рублей с человека) – сплочение классного коллектива.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3E205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Фото отчёт о поездке в сообществе класса. </w:t>
            </w:r>
          </w:p>
        </w:tc>
      </w:tr>
      <w:tr w:rsidR="00A70611" w:rsidRPr="00A70611" w:rsidTr="00283632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«Школа светофорных наук»   – презентационный час, с целью профилактики ДТП в рамках Всероссийского мероприятия «Внимание – дети»</w:t>
            </w:r>
          </w:p>
          <w:p w:rsidR="00A70611" w:rsidRPr="00A70611" w:rsidRDefault="00A70611" w:rsidP="00A7061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Классный праздник «Знаки зодиака»  (поздравление детей, родившихся осенью) </w:t>
            </w: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цель  - сплочение классного коллектива, воспитание доброжелательных отношений, развитие коммуникативных способностей, создание положительного эмоционального настроения.</w:t>
            </w:r>
          </w:p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(Сладости к чаю – приносят учащиеся класса, магнитола, диски с записями музыки, атрибуты, для проведения конкурсов).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Операция «Чистый двор»</w:t>
            </w:r>
          </w:p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Инвентарь, для уборки территории – сплочение коллектива, воспитание ответственного </w:t>
            </w: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отношения к труду.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Индивидуальная работа с активом класса по оформлению стенда «Наш класс – дружная семья»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Классный руководитель, презентация в сообществе класса.</w:t>
            </w:r>
          </w:p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Родительский комитет, актив класса. Фото отчёт в сообществе класса</w:t>
            </w:r>
          </w:p>
        </w:tc>
      </w:tr>
      <w:tr w:rsidR="00A70611" w:rsidRPr="00A70611" w:rsidTr="00283632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Презентационный час – беседа «Мама – самый близкий человек», посвящённый дню матери России (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проектор, экран), воспитание доброжелательных отношений с родителями, нравственных чувств.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Игра «Весёлые старты»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Индивидуальная работа с учащимися по заполнению личного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портфолио</w:t>
            </w:r>
            <w:proofErr w:type="spellEnd"/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Классный руководитель. Презентация в сообществе класса.</w:t>
            </w:r>
          </w:p>
        </w:tc>
      </w:tr>
      <w:tr w:rsidR="00A70611" w:rsidRPr="00A70611" w:rsidTr="00283632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Default="00A70611" w:rsidP="00A706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Диагностический  час «Мы коллектив? Мы коллектив!» - определение стадий развития коллектива, определение состояния межличностных отношений. (Диагностические бланки, канцелярские принадлежности).</w:t>
            </w:r>
          </w:p>
          <w:p w:rsidR="00FB0BAA" w:rsidRDefault="00FB0BAA" w:rsidP="00A706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FB0BAA" w:rsidRDefault="00FB0BAA" w:rsidP="00A706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FB0BAA" w:rsidRDefault="00FB0BAA" w:rsidP="00A706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FB0BAA" w:rsidRDefault="00FB0BAA" w:rsidP="00A706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FB0BAA" w:rsidRDefault="00FB0BAA" w:rsidP="00A706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FB0BAA" w:rsidRPr="00A70611" w:rsidRDefault="00FB0BAA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Контроль за выполнением  и оказание помощи в выполнении домашнего задания. (Контроль организует актив класса)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Классный руководитель. Протокол исследования в сообществе и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класса.</w:t>
            </w:r>
          </w:p>
        </w:tc>
      </w:tr>
    </w:tbl>
    <w:p w:rsidR="00A70611" w:rsidRPr="00A70611" w:rsidRDefault="00A70611" w:rsidP="00A70611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0611">
        <w:rPr>
          <w:rFonts w:ascii="Times New Roman" w:eastAsia="Times New Roman" w:hAnsi="Times New Roman" w:cs="Times New Roman"/>
          <w:b/>
          <w:bCs/>
          <w:color w:val="444444"/>
          <w:sz w:val="18"/>
          <w:lang w:eastAsia="ru-RU"/>
        </w:rPr>
        <w:lastRenderedPageBreak/>
        <w:t>Декабрь</w:t>
      </w:r>
    </w:p>
    <w:tbl>
      <w:tblPr>
        <w:tblW w:w="14798" w:type="dxa"/>
        <w:tblCellMar>
          <w:left w:w="0" w:type="dxa"/>
          <w:right w:w="0" w:type="dxa"/>
        </w:tblCellMar>
        <w:tblLook w:val="04A0"/>
      </w:tblPr>
      <w:tblGrid>
        <w:gridCol w:w="1029"/>
        <w:gridCol w:w="2928"/>
        <w:gridCol w:w="1913"/>
        <w:gridCol w:w="2486"/>
        <w:gridCol w:w="2412"/>
        <w:gridCol w:w="4030"/>
      </w:tblGrid>
      <w:tr w:rsidR="00A70611" w:rsidRPr="00A70611" w:rsidTr="00283632"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Классные дела</w:t>
            </w:r>
          </w:p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тематические, классные часы (ресурсы)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Общешкольные дела (ресурсы)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Индивидуальная работа (ресурсы)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Сотрудничество со специалистами (ресурсы)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Результат, ответственный за классные дела</w:t>
            </w:r>
          </w:p>
        </w:tc>
      </w:tr>
      <w:tr w:rsidR="00A70611" w:rsidRPr="00A70611" w:rsidTr="00283632"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Классный час «Увлечение с увлечением» - определение самобытности каждого ребёнка через раскрытие его увлечений, знакомство детей с увлечениями их сверстников, осознание значимости своей личности.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Индивидуальная работа с обучающимися, имеющими проблемы в поведении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Классный руководитель, актив класса. Протокол и конспект классного часа в сообществе  и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класса.</w:t>
            </w:r>
          </w:p>
        </w:tc>
      </w:tr>
      <w:tr w:rsidR="00A70611" w:rsidRPr="00A70611" w:rsidTr="00283632"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3E2059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205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Классный час «Бой равнодушию» (тяжёлые жизненные ситуации)- Воспитывать чуткого, отзывчивого, доброго по отношению к людям и окружающему миру человека. Способствовать осознанию такой важной нравственной категории как «неравнодушие». Прививать этические нормы поведения в обществе и нормы общения между людьми.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Самоконтроль за успеваемостью  в классе, выполнением домашних заданий учащихся. Помощь в устранении неудовлетворительных оценок (контроль организуют педагоги – предметники)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Классный руководитель, староста класса. Протокол и конспект классного часа в сообществе и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класса.</w:t>
            </w:r>
          </w:p>
        </w:tc>
      </w:tr>
      <w:tr w:rsidR="00A70611" w:rsidRPr="00A70611" w:rsidTr="00283632"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Классный час  «Подведение итогов полугодия» (отчёт актива класса о проделанной работе).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Индивидуальная работа с учащимися по заполнению личного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портфолио</w:t>
            </w:r>
            <w:proofErr w:type="spellEnd"/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Староста класса, актив класса, классный руководитель.  Протокол классного часа в сообществе и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 класса.</w:t>
            </w:r>
          </w:p>
        </w:tc>
      </w:tr>
      <w:tr w:rsidR="00A70611" w:rsidRPr="00A70611" w:rsidTr="00283632"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3E205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Поездка в </w:t>
            </w:r>
            <w:r w:rsidR="003E205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 фабрику ёлочной игрушки</w:t>
            </w: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3E205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</w:t>
            </w: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примерно 600 рублей)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Праздничный новогодний огонёк.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Проверка состояния учебников и их реставрация (проверку проводит актив класса)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Решение проблемных ситуаций  - безопасность дорожного движения, с привлечением инспектора ДПС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Классный руководитель, родительский комитет, фото отчёт в сообществе класса.</w:t>
            </w:r>
          </w:p>
        </w:tc>
      </w:tr>
    </w:tbl>
    <w:p w:rsidR="003E2059" w:rsidRDefault="003E2059" w:rsidP="00A7061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18"/>
          <w:lang w:eastAsia="ru-RU"/>
        </w:rPr>
      </w:pPr>
    </w:p>
    <w:p w:rsidR="003E2059" w:rsidRDefault="003E2059" w:rsidP="00A7061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18"/>
          <w:lang w:eastAsia="ru-RU"/>
        </w:rPr>
      </w:pPr>
    </w:p>
    <w:p w:rsidR="00A70611" w:rsidRPr="00A70611" w:rsidRDefault="00A70611" w:rsidP="00A70611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0611">
        <w:rPr>
          <w:rFonts w:ascii="Times New Roman" w:eastAsia="Times New Roman" w:hAnsi="Times New Roman" w:cs="Times New Roman"/>
          <w:b/>
          <w:bCs/>
          <w:color w:val="444444"/>
          <w:sz w:val="18"/>
          <w:lang w:eastAsia="ru-RU"/>
        </w:rPr>
        <w:t>Январь</w:t>
      </w:r>
    </w:p>
    <w:tbl>
      <w:tblPr>
        <w:tblW w:w="14798" w:type="dxa"/>
        <w:tblCellMar>
          <w:left w:w="0" w:type="dxa"/>
          <w:right w:w="0" w:type="dxa"/>
        </w:tblCellMar>
        <w:tblLook w:val="04A0"/>
      </w:tblPr>
      <w:tblGrid>
        <w:gridCol w:w="1043"/>
        <w:gridCol w:w="3061"/>
        <w:gridCol w:w="2005"/>
        <w:gridCol w:w="2141"/>
        <w:gridCol w:w="2447"/>
        <w:gridCol w:w="4101"/>
      </w:tblGrid>
      <w:tr w:rsidR="00A70611" w:rsidRPr="00A70611" w:rsidTr="00283632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Классные дела</w:t>
            </w:r>
          </w:p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тематические, классные часы (ресурсы)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Общешкольные дела (ресурсы)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Индивидуальная работа (ресурсы)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Сотрудничество со специалистами (ресурсы)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Результат, ответственный за классные дела</w:t>
            </w:r>
          </w:p>
        </w:tc>
      </w:tr>
      <w:tr w:rsidR="00A70611" w:rsidRPr="00A70611" w:rsidTr="00283632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Каникулы</w:t>
            </w:r>
          </w:p>
        </w:tc>
      </w:tr>
      <w:tr w:rsidR="00A70611" w:rsidRPr="00A70611" w:rsidTr="00283632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Окна моего дома. Что они для меня значат — час общения с целью  воспитания  нравственных качеств, доброжелательных отношений.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Индивидуальная работа с активом класса по оформлению стенда «Наш класс – дружная семья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Классный руководитель. Конспект мероприятия в сообществе  и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класса.</w:t>
            </w:r>
          </w:p>
        </w:tc>
      </w:tr>
      <w:tr w:rsidR="00A70611" w:rsidRPr="00A70611" w:rsidTr="00283632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Классный час «Я – в школе, я – дома, я – среди друзей» - воспитание нравственных качеств подростка.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1B44A0" w:rsidRDefault="001B44A0" w:rsidP="00A706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B44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"Страны народов" костюмированные выступления всех классов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«Как развить память?» - индивидуальные упражнения на развитие памяти.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Староста класса, классный руководитель. Конспект мероприятия в сообществе и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 класса.</w:t>
            </w:r>
          </w:p>
        </w:tc>
      </w:tr>
      <w:tr w:rsidR="00A70611" w:rsidRPr="00A70611" w:rsidTr="00283632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Default="00A70611" w:rsidP="00A706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Классный час «Мы коллектив? Мы коллектив!» - определение стадий развития коллектива, Определение уровня развития ученического самоуправления. (Диагностические бланки, канцелярские принадлежности)</w:t>
            </w:r>
          </w:p>
          <w:p w:rsidR="00FB0BAA" w:rsidRDefault="00FB0BAA" w:rsidP="00A706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FB0BAA" w:rsidRPr="00A70611" w:rsidRDefault="00FB0BAA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Школьный смотр строя и песни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Индивидуальная работа с учащимися по заполнению личного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портфолио</w:t>
            </w:r>
            <w:proofErr w:type="spellEnd"/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Является ли курение наркоманией? Аргументы против курения. Устный журнал, с привлечением социального педагога школы</w:t>
            </w:r>
            <w:r w:rsidRPr="00A7061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Классный руководитель. Протокол обследования в сообществе и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класса.</w:t>
            </w:r>
          </w:p>
        </w:tc>
      </w:tr>
    </w:tbl>
    <w:p w:rsidR="006D795C" w:rsidRDefault="006D795C" w:rsidP="00A7061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18"/>
          <w:lang w:eastAsia="ru-RU"/>
        </w:rPr>
      </w:pPr>
    </w:p>
    <w:p w:rsidR="00A70611" w:rsidRPr="00A70611" w:rsidRDefault="00A70611" w:rsidP="00A70611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0611">
        <w:rPr>
          <w:rFonts w:ascii="Times New Roman" w:eastAsia="Times New Roman" w:hAnsi="Times New Roman" w:cs="Times New Roman"/>
          <w:b/>
          <w:bCs/>
          <w:color w:val="444444"/>
          <w:sz w:val="18"/>
          <w:lang w:eastAsia="ru-RU"/>
        </w:rPr>
        <w:t>Февраль</w:t>
      </w:r>
    </w:p>
    <w:tbl>
      <w:tblPr>
        <w:tblW w:w="14798" w:type="dxa"/>
        <w:tblCellMar>
          <w:left w:w="0" w:type="dxa"/>
          <w:right w:w="0" w:type="dxa"/>
        </w:tblCellMar>
        <w:tblLook w:val="04A0"/>
      </w:tblPr>
      <w:tblGrid>
        <w:gridCol w:w="1024"/>
        <w:gridCol w:w="2969"/>
        <w:gridCol w:w="1910"/>
        <w:gridCol w:w="2486"/>
        <w:gridCol w:w="2401"/>
        <w:gridCol w:w="4008"/>
      </w:tblGrid>
      <w:tr w:rsidR="00A70611" w:rsidRPr="00A70611" w:rsidTr="00283632"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Классные дела</w:t>
            </w:r>
          </w:p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тематические, классные часы (ресурсы)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Общешкольные дела (ресурсы)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Индивидуальная работа (ресурсы)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Сотрудничество со специалистами (ресурсы)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Результат, ответственный за классные дела</w:t>
            </w:r>
          </w:p>
        </w:tc>
      </w:tr>
      <w:tr w:rsidR="00A70611" w:rsidRPr="00A70611" w:rsidTr="00283632"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Классный праздник «знаки зодиака» - поздравление учащихся рождённых зимой</w:t>
            </w:r>
          </w:p>
          <w:p w:rsidR="00A70611" w:rsidRPr="00A70611" w:rsidRDefault="00A70611" w:rsidP="00A7061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сплочение классного коллектива, воспитание доброжелательных отношений, развитие коммуникативных способностей, создание положительного эмоционального настроения.</w:t>
            </w:r>
          </w:p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(Сладости к чаю – приносят учащиеся класса, магнитола, диски с записями музыки, атрибуты, для проведения конкурсов)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Индивидуальная работа с активом класса по оформлению стенда «Наш класс – дружная семья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Родительский комитет, актив класса.  Фото отчёт в сообществе класса.</w:t>
            </w:r>
          </w:p>
        </w:tc>
      </w:tr>
      <w:tr w:rsidR="00A70611" w:rsidRPr="00A70611" w:rsidTr="00283632"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746625" w:rsidRDefault="00A70611" w:rsidP="00A70611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466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Урок здоровья  «Ещё раз о ЗОЖ» - воспитание бережного отношения к своему здоровью, формирование здорового образа жизни. Оформление плаката «Мы за ЗОЖ» (лист ватмана, краски, фломастеры, компьютер, принтер).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Неделя ЗОЖ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«Как развить внимание?» Индивидуальные упражнения на развитие внимания.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Буклет для обучающихся, конспект урока в сообществе и портфолио класса.</w:t>
            </w:r>
          </w:p>
        </w:tc>
      </w:tr>
      <w:tr w:rsidR="00A70611" w:rsidRPr="00A70611" w:rsidTr="00283632"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3 </w:t>
            </w: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lastRenderedPageBreak/>
              <w:t>неделя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Default="00A70611" w:rsidP="00A706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 xml:space="preserve">Игра «Любовь со второго </w:t>
            </w: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 xml:space="preserve">взгляда» - игра посвящённая дню святого Валентина, воспитание доброжелательных отношений, сплочение детского коллектива, создание положительного эмоционального настроя. </w:t>
            </w:r>
            <w:r w:rsidR="001B44A0"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Атрибуты</w:t>
            </w: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для конкурсов приносят дети.</w:t>
            </w:r>
          </w:p>
          <w:p w:rsidR="001B44A0" w:rsidRPr="00A70611" w:rsidRDefault="001B44A0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Самоконтроль за </w:t>
            </w: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успеваемостью  в классе, выполнением домашних заданий учащихся. Помощь в устранении неудовлетворительных оценок (контроль организует актив класса)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Фото отчёт о празднике в сообществе </w:t>
            </w: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класса.</w:t>
            </w:r>
          </w:p>
        </w:tc>
      </w:tr>
      <w:tr w:rsidR="00A70611" w:rsidRPr="00A70611" w:rsidTr="00283632"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Праздничный час «Защитникам Отечества» воспитание доброжелательных отношений, сплочение детского коллектива, создание положительного эмоционального настроя.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Индивидуальная работа с учащимися по заполнению личного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портфолио</w:t>
            </w:r>
            <w:proofErr w:type="spellEnd"/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Я – гражданин России – час откровенного разговора, с привлечением сотрудника военного комиссариата.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Актив класса, фото отчёт о мероприятии в сообществе класса.</w:t>
            </w:r>
          </w:p>
        </w:tc>
      </w:tr>
    </w:tbl>
    <w:p w:rsidR="00A70611" w:rsidRPr="00A70611" w:rsidRDefault="00A70611" w:rsidP="00A70611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0611">
        <w:rPr>
          <w:rFonts w:ascii="Times New Roman" w:eastAsia="Times New Roman" w:hAnsi="Times New Roman" w:cs="Times New Roman"/>
          <w:b/>
          <w:bCs/>
          <w:color w:val="444444"/>
          <w:sz w:val="18"/>
          <w:lang w:eastAsia="ru-RU"/>
        </w:rPr>
        <w:t>Март</w:t>
      </w:r>
    </w:p>
    <w:tbl>
      <w:tblPr>
        <w:tblW w:w="14798" w:type="dxa"/>
        <w:tblCellMar>
          <w:left w:w="0" w:type="dxa"/>
          <w:right w:w="0" w:type="dxa"/>
        </w:tblCellMar>
        <w:tblLook w:val="04A0"/>
      </w:tblPr>
      <w:tblGrid>
        <w:gridCol w:w="1043"/>
        <w:gridCol w:w="3140"/>
        <w:gridCol w:w="1922"/>
        <w:gridCol w:w="2142"/>
        <w:gridCol w:w="2448"/>
        <w:gridCol w:w="4103"/>
      </w:tblGrid>
      <w:tr w:rsidR="00A70611" w:rsidRPr="00A70611" w:rsidTr="00283632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Классные дела</w:t>
            </w:r>
          </w:p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тематические, классные часы (ресурсы)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Общешкольные дела (ресурсы)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Индивидуальная работа (ресурсы)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Сотрудничество со специалистами (ресурсы)</w:t>
            </w:r>
          </w:p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Результат, ответственный за классные дела</w:t>
            </w:r>
          </w:p>
        </w:tc>
      </w:tr>
      <w:tr w:rsidR="00A70611" w:rsidRPr="00A70611" w:rsidTr="00283632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Праздничный час - «Любимым, дорогим, единственным…»  - воспитание доброжелательных отношений, сплочение детского коллектива, создание положительного эмоционального настроя.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Праздничные мероприятия посвящённые празднику «8 марта»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Индивидуальная работа с активом класса по оформлению стенда «Наш класс – дружная семья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Актив класса, фото отчёт в сообществе класса.</w:t>
            </w:r>
          </w:p>
        </w:tc>
      </w:tr>
      <w:tr w:rsidR="00A70611" w:rsidRPr="00A70611" w:rsidTr="00283632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1B44A0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 </w:t>
            </w:r>
            <w:r w:rsidRPr="001B44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Иметь свое мнение — это важно?! — беседа, с целью воспитания нравственных качеств, </w:t>
            </w:r>
            <w:r w:rsidRPr="001B44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доброжелательности.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«Как развить мышление?» - индивидуальные игровые задания на </w:t>
            </w: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развитие мышления.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Классный руководитель. Конспект мероприятия в сообществе  и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класса.</w:t>
            </w:r>
          </w:p>
        </w:tc>
      </w:tr>
      <w:tr w:rsidR="00A70611" w:rsidRPr="00A70611" w:rsidTr="00283632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1B44A0" w:rsidRDefault="00A70611" w:rsidP="001B44A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B44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Классный час. От «бытовой» привычки к трагедии на дороге» - профилактика </w:t>
            </w:r>
            <w:proofErr w:type="spellStart"/>
            <w:r w:rsidRPr="001B44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дорожно</w:t>
            </w:r>
            <w:proofErr w:type="spellEnd"/>
            <w:r w:rsidRPr="001B44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– транспортного травматизма. В рамках Всероссийского мероприятия «Внимание – дети».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Игровой конкурс «Свет зелёный всем мигает» в рамках Всероссийского мероприятия «Внимание – дети».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Индивидуальная работа с учащимися по заполнению личного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портфолио</w:t>
            </w:r>
            <w:proofErr w:type="spellEnd"/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Час краеведения «Край родной навек любимый» - беседа – экскурсия, с привлечением сотрудника районного краеведческого музея.</w:t>
            </w:r>
          </w:p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Классный руководитель, староста класса. Конспект и протокол классного часа в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 сообществе класса.</w:t>
            </w:r>
          </w:p>
        </w:tc>
      </w:tr>
      <w:tr w:rsidR="00A70611" w:rsidRPr="00A70611" w:rsidTr="00283632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1B44A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Поездка в </w:t>
            </w:r>
            <w:r w:rsidR="001B44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музей</w:t>
            </w: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Стоимость поездки примерно 1000 рублей с человека.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Классный руководитель, сотрудник туристического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агенства</w:t>
            </w:r>
            <w:proofErr w:type="spellEnd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 Фото отчёт в сообществе класса.</w:t>
            </w:r>
          </w:p>
        </w:tc>
      </w:tr>
    </w:tbl>
    <w:p w:rsidR="00A70611" w:rsidRPr="00A70611" w:rsidRDefault="00A70611" w:rsidP="00A70611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0611">
        <w:rPr>
          <w:rFonts w:ascii="Times New Roman" w:eastAsia="Times New Roman" w:hAnsi="Times New Roman" w:cs="Times New Roman"/>
          <w:b/>
          <w:bCs/>
          <w:color w:val="444444"/>
          <w:sz w:val="18"/>
          <w:lang w:eastAsia="ru-RU"/>
        </w:rPr>
        <w:t>Апрель</w:t>
      </w:r>
    </w:p>
    <w:tbl>
      <w:tblPr>
        <w:tblW w:w="14798" w:type="dxa"/>
        <w:tblCellMar>
          <w:left w:w="0" w:type="dxa"/>
          <w:right w:w="0" w:type="dxa"/>
        </w:tblCellMar>
        <w:tblLook w:val="04A0"/>
      </w:tblPr>
      <w:tblGrid>
        <w:gridCol w:w="1039"/>
        <w:gridCol w:w="3173"/>
        <w:gridCol w:w="1920"/>
        <w:gridCol w:w="2138"/>
        <w:gridCol w:w="2441"/>
        <w:gridCol w:w="4087"/>
      </w:tblGrid>
      <w:tr w:rsidR="00A70611" w:rsidRPr="00A70611" w:rsidTr="00283632"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Классные дела</w:t>
            </w:r>
          </w:p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тематические, классные часы (ресурсы)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Общешкольные дела (ресурсы)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Индивидуальная работа (ресурсы)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Сотрудничество со специалистами (ресурсы)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Результат, ответственный за классные дела</w:t>
            </w:r>
          </w:p>
        </w:tc>
      </w:tr>
      <w:tr w:rsidR="00A70611" w:rsidRPr="00A70611" w:rsidTr="00283632"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«Розыгрыш» - праздничный час посвящённый «Дню юмора и смеха» - создание положительного эмоционального настроя.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Индивидуальная работа с активом класса по оформлению стенда «Наш класс – дружная семья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Родительский комитет, актив класса. Фото отчёт в сообществе класса.</w:t>
            </w:r>
          </w:p>
        </w:tc>
      </w:tr>
      <w:tr w:rsidR="00A70611" w:rsidRPr="00A70611" w:rsidTr="00283632"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Презентационный час «Семья – это то, что с тобою всегда» - 1.Расширить представления детей о семье, ее обязанностях, традициях. 2.Развивать внимание, мышление, воображение, речь. 3.Формировать доброе отношение к родным, близким людям, воспитание чувство гордости за свой род. 4.Формирование </w:t>
            </w: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практических навыков построения взаимоотношений и навыков конструктивного поведения в конфликтных ситуациях.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«Как развить воображение?» - индивидуальные игровые упражнения на развитие воображения.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Классный руководитель, презентация в сообществе класса.</w:t>
            </w:r>
          </w:p>
        </w:tc>
      </w:tr>
      <w:tr w:rsidR="00A70611" w:rsidRPr="00A70611" w:rsidTr="00283632"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Классный час «Что? Где? Когда? -  расширение кругозора учащихся, воспитание умения работать в коллективе, нести ответственность за работу всего коллектива</w:t>
            </w:r>
            <w:r w:rsidRPr="00A7061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Проверка состояния учебников и их реставрация – проверку организует актив класса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Классный руководитель, актив класса. Протокол и конспект мероприятия в сообществе и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класса.</w:t>
            </w:r>
          </w:p>
        </w:tc>
      </w:tr>
      <w:tr w:rsidR="00A70611" w:rsidRPr="00A70611" w:rsidTr="00283632"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Презентационный час – «Курить или жить?» Воспитание у учащихся ответственности за свое здоровье, устойчивого негативного отношения к курению. </w:t>
            </w:r>
            <w:r w:rsidRPr="00A70611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 </w:t>
            </w: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Расширение знаний о вреде курения.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Индивидуальная работа с учащимися по заполнению личного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портфолио</w:t>
            </w:r>
            <w:proofErr w:type="spellEnd"/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Планета «Периодика», информационный час, с привлечением сотрудника детской районной библиотеки.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Классный руководитель. Презентация в сообществе класса.</w:t>
            </w:r>
          </w:p>
        </w:tc>
      </w:tr>
    </w:tbl>
    <w:p w:rsidR="00A70611" w:rsidRPr="00A70611" w:rsidRDefault="00A70611" w:rsidP="00A70611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0611">
        <w:rPr>
          <w:rFonts w:ascii="Times New Roman" w:eastAsia="Times New Roman" w:hAnsi="Times New Roman" w:cs="Times New Roman"/>
          <w:b/>
          <w:bCs/>
          <w:color w:val="444444"/>
          <w:sz w:val="18"/>
          <w:lang w:eastAsia="ru-RU"/>
        </w:rPr>
        <w:t>Май</w:t>
      </w:r>
    </w:p>
    <w:tbl>
      <w:tblPr>
        <w:tblW w:w="14798" w:type="dxa"/>
        <w:tblCellMar>
          <w:left w:w="0" w:type="dxa"/>
          <w:right w:w="0" w:type="dxa"/>
        </w:tblCellMar>
        <w:tblLook w:val="04A0"/>
      </w:tblPr>
      <w:tblGrid>
        <w:gridCol w:w="1022"/>
        <w:gridCol w:w="2957"/>
        <w:gridCol w:w="1944"/>
        <w:gridCol w:w="2486"/>
        <w:gridCol w:w="2395"/>
        <w:gridCol w:w="3994"/>
      </w:tblGrid>
      <w:tr w:rsidR="00A70611" w:rsidRPr="00A70611" w:rsidTr="00283632"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Классные дела</w:t>
            </w:r>
          </w:p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тематические, классные часы (ресурсы)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Общешкольные дела (ресурсы)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Индивидуальная работа (ресурсы)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Сотрудничество со специалистами (ресурсы)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Результат, ответственный за классные дела</w:t>
            </w:r>
          </w:p>
        </w:tc>
      </w:tr>
      <w:tr w:rsidR="00A70611" w:rsidRPr="00A70611" w:rsidTr="00283632"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Урок мужества «Подвиг Русского народа», посвящённый Дню Победы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Индивидуальная работа с активом класса по оформлению стенда «Наш класс – дружная семья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Классный руководитель, конспект урока мужества в сообществе и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класса.</w:t>
            </w:r>
          </w:p>
        </w:tc>
      </w:tr>
      <w:tr w:rsidR="00A70611" w:rsidRPr="00A70611" w:rsidTr="00283632"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Классный праздник «знаки зодиака» - поздравление детей родившихся весной и летом сплочение классного коллектива, воспитание доброжелательных </w:t>
            </w: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отношений, развитие коммуникативных способностей, создание положительного эмоционального настроения.</w:t>
            </w:r>
          </w:p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(Сладости к чаю – приносят учащиеся класса, магнитола, диски с записями музыки, атрибуты, для проведения конкурсов)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Самоконтроль за успеваемостью  в классе, выполнением домашних заданий учащихся. Помощь в устранении </w:t>
            </w: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неудовлетворительных оценок – контроль организует актив класса.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Родительский комитет, актив класса, фото отчёт в сообществе класса.</w:t>
            </w:r>
          </w:p>
        </w:tc>
      </w:tr>
      <w:tr w:rsidR="00A70611" w:rsidRPr="00A70611" w:rsidTr="00283632"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Диагностический час «Мы коллектив? Мы коллектив!» - определение стадий развития коллектива. Тестирование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коллектива, </w:t>
            </w: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 xml:space="preserve">социально-психологическая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самоаттестация</w:t>
            </w:r>
            <w:proofErr w:type="spellEnd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коллектива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Индивидуальная работа с учащимися по заполнению личного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портфолио</w:t>
            </w:r>
            <w:proofErr w:type="spellEnd"/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Классный руководитель. Итоговый сравнительный протокол обследования в сообществе и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класса.</w:t>
            </w:r>
          </w:p>
        </w:tc>
      </w:tr>
      <w:tr w:rsidR="00A70611" w:rsidRPr="00A70611" w:rsidTr="00283632"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Классный час  «Подведение итогов года» отчёт актива класса о проведённой работе.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Подведение итогов индивидуальной работы с учащимися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«Подросток и закон» - информационный час с привлечением сотрудника ПДН.  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Классный руководитель, актив класса, родительский комитет. Протокол классного часа в сообществе и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A706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класса.</w:t>
            </w:r>
          </w:p>
        </w:tc>
      </w:tr>
    </w:tbl>
    <w:p w:rsidR="00A70611" w:rsidRPr="00A70611" w:rsidRDefault="00A70611" w:rsidP="00A70611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0611">
        <w:rPr>
          <w:rFonts w:ascii="Times New Roman" w:eastAsia="Times New Roman" w:hAnsi="Times New Roman" w:cs="Times New Roman"/>
          <w:b/>
          <w:bCs/>
          <w:color w:val="444444"/>
          <w:sz w:val="18"/>
          <w:lang w:eastAsia="ru-RU"/>
        </w:rPr>
        <w:t>Диагностика качества воспитательного процесса в классе.</w:t>
      </w:r>
    </w:p>
    <w:tbl>
      <w:tblPr>
        <w:tblW w:w="14850" w:type="dxa"/>
        <w:tblCellMar>
          <w:left w:w="0" w:type="dxa"/>
          <w:right w:w="0" w:type="dxa"/>
        </w:tblCellMar>
        <w:tblLook w:val="04A0"/>
      </w:tblPr>
      <w:tblGrid>
        <w:gridCol w:w="2101"/>
        <w:gridCol w:w="2205"/>
        <w:gridCol w:w="2116"/>
        <w:gridCol w:w="1651"/>
        <w:gridCol w:w="1529"/>
        <w:gridCol w:w="1937"/>
        <w:gridCol w:w="3311"/>
      </w:tblGrid>
      <w:tr w:rsidR="00A70611" w:rsidRPr="00A70611" w:rsidTr="00283632"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18"/>
                <w:lang w:eastAsia="ru-RU"/>
              </w:rPr>
              <w:t>Критерий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18"/>
                <w:lang w:eastAsia="ru-RU"/>
              </w:rPr>
              <w:t>Показатели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18"/>
                <w:lang w:eastAsia="ru-RU"/>
              </w:rPr>
              <w:t>Как отслеживается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18"/>
                <w:lang w:eastAsia="ru-RU"/>
              </w:rPr>
              <w:t>Кто проводит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18"/>
                <w:lang w:eastAsia="ru-RU"/>
              </w:rPr>
              <w:t>Срок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18"/>
                <w:lang w:eastAsia="ru-RU"/>
              </w:rPr>
              <w:t>Как зафиксированы результаты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18"/>
                <w:lang w:eastAsia="ru-RU"/>
              </w:rPr>
              <w:t>Где будут (были)</w:t>
            </w:r>
          </w:p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18"/>
                <w:lang w:eastAsia="ru-RU"/>
              </w:rPr>
              <w:t>проанализированы</w:t>
            </w:r>
          </w:p>
        </w:tc>
      </w:tr>
      <w:tr w:rsidR="00A70611" w:rsidRPr="00A70611" w:rsidTr="00283632"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18"/>
                <w:lang w:eastAsia="ru-RU"/>
              </w:rPr>
              <w:t>1.Повышение уровня</w:t>
            </w:r>
          </w:p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18"/>
                <w:lang w:eastAsia="ru-RU"/>
              </w:rPr>
              <w:t>социальной комфортности (психологической, интеллектуальной, физической).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1.1. % учащихся с низкой, средней и высокой степенью школьной тревожности.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 xml:space="preserve">Диагностические методики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Люшера</w:t>
            </w:r>
            <w:proofErr w:type="spellEnd"/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, тест школьной тревожности Филипса.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Классный руководитель, педагог - психолог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Начало октября и конец апреля.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Аналитическая справка, презентация «Школьная тревожность»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Родительское собрание.</w:t>
            </w:r>
          </w:p>
        </w:tc>
      </w:tr>
      <w:tr w:rsidR="00A70611" w:rsidRPr="00A70611" w:rsidTr="00283632"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1.2. Учащийся не имеет пропусков занятий без уважительной причины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Анализ классного журнала, документов о пропусках учащихся.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Классный руководитель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Ежедневно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Статистический отчёт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Педагогические советы.</w:t>
            </w:r>
          </w:p>
        </w:tc>
      </w:tr>
      <w:tr w:rsidR="00A70611" w:rsidRPr="00A70611" w:rsidTr="00283632"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 xml:space="preserve">1.3.Учащийся не имеет </w:t>
            </w: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lastRenderedPageBreak/>
              <w:t>неудовлетворительных оценок по итогам четверти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lastRenderedPageBreak/>
              <w:t xml:space="preserve">Анализ классного </w:t>
            </w: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lastRenderedPageBreak/>
              <w:t>журнала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lastRenderedPageBreak/>
              <w:t xml:space="preserve">Педагоги </w:t>
            </w: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lastRenderedPageBreak/>
              <w:t>предметники, классный руководитель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lastRenderedPageBreak/>
              <w:t xml:space="preserve">В конце каждой </w:t>
            </w: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lastRenderedPageBreak/>
              <w:t>четверти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lastRenderedPageBreak/>
              <w:t xml:space="preserve">Сводная ведомость в </w:t>
            </w: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lastRenderedPageBreak/>
              <w:t>классном журнале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lastRenderedPageBreak/>
              <w:t>Педагогические советы.</w:t>
            </w:r>
          </w:p>
        </w:tc>
      </w:tr>
      <w:tr w:rsidR="00A70611" w:rsidRPr="00A70611" w:rsidTr="00283632"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1.4. Удовлетворённость учащихся и родителей атмосферой и взаимоотношениями в классе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Аналитическая анкета «Удовлетворённость учащихся жизнью класса»</w:t>
            </w:r>
          </w:p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Удовлетворённость родителей жизнью класса»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Классный руководитель, родительский комитет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Декабрь и май.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Аналитическая справка, компьютерная презентация.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Родительское собрание, собрание классного коллектива.</w:t>
            </w:r>
          </w:p>
        </w:tc>
      </w:tr>
      <w:tr w:rsidR="00A70611" w:rsidRPr="00A70611" w:rsidTr="00283632"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1.5.% учащихся охваченных горячим питанием в школе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Сводная ведомость учёта питающихся.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Актив класса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Ежемесячно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Статистический анализ.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Родительское собрание, собрание классного коллектива.</w:t>
            </w:r>
          </w:p>
        </w:tc>
      </w:tr>
      <w:tr w:rsidR="00A70611" w:rsidRPr="00A70611" w:rsidTr="00283632"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1.6. учащийся имеет добрые, доверительные отношения с классным руководителем, педагогами и одноклассниками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Наблюдение, анкетирование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Классный руководитель, педагог – психолог.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Один раз в четверть.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Аналитическая справка, компьютерная презентация.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Родительское собрание, собрание классного коллектива.</w:t>
            </w:r>
          </w:p>
        </w:tc>
      </w:tr>
      <w:tr w:rsidR="00A70611" w:rsidRPr="00A70611" w:rsidTr="00283632"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1.7. Учащийся имеет низкий уровень напряжённости во время учебного процесса.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Диагностическая методика «Определение уровня напряжённости обучающегося во время учебного процесса».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Педагог – психолог, классный руководитель.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Начало октября и конец апреля.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Аналитическая справка, компьютерная презентация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Родительское собрание.</w:t>
            </w:r>
          </w:p>
        </w:tc>
      </w:tr>
      <w:tr w:rsidR="00A70611" w:rsidRPr="00A70611" w:rsidTr="00283632"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1.8.</w:t>
            </w:r>
          </w:p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%  заболеваемости за учебный год (от общего количества учащихся класса)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Анализ классного журнала, медицинских справок о заболеваемости.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Классный руководитель, совместно с медицинским работником.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Ежемесячно.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Статистический анализ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Родительское собрание.</w:t>
            </w:r>
          </w:p>
        </w:tc>
      </w:tr>
      <w:tr w:rsidR="00A70611" w:rsidRPr="00A70611" w:rsidTr="00283632"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b/>
                <w:bCs/>
                <w:color w:val="444444"/>
                <w:sz w:val="18"/>
                <w:lang w:eastAsia="ru-RU"/>
              </w:rPr>
              <w:t>2. Повышение уровня сплочённости коллектива.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2.1 уровень сплочённости   коллектива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Диагностическая методика «Мы коллектив? Мы коллектив… Мы коллектив!</w:t>
            </w:r>
          </w:p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 xml:space="preserve">«Социально-психологическая 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самоаттестация</w:t>
            </w:r>
            <w:proofErr w:type="spellEnd"/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 xml:space="preserve"> коллектива» Р.С..</w:t>
            </w:r>
            <w:proofErr w:type="spellStart"/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Немова</w:t>
            </w:r>
            <w:proofErr w:type="spellEnd"/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.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Классный руководитель, староста класса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Ноябрь, февраль, май.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Аналитическая справка, компьютерная презентация.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Родительское собрание, собрание классного коллектива.</w:t>
            </w:r>
          </w:p>
        </w:tc>
      </w:tr>
      <w:tr w:rsidR="00A70611" w:rsidRPr="00A70611" w:rsidTr="00283632"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numPr>
                <w:ilvl w:val="0"/>
                <w:numId w:val="4"/>
              </w:numPr>
              <w:spacing w:after="0" w:line="0" w:lineRule="atLeast"/>
              <w:ind w:left="42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Уровень самоуправления в классе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Методика М. И. Рожкова.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Классный руководитель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Каждую четверть.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Аналитическая справка, компьютерная презентация.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11" w:rsidRPr="00A70611" w:rsidRDefault="00A70611" w:rsidP="00A7061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70611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Собрание классного коллектива.</w:t>
            </w:r>
          </w:p>
        </w:tc>
      </w:tr>
    </w:tbl>
    <w:p w:rsidR="00173B5E" w:rsidRDefault="00173B5E"/>
    <w:sectPr w:rsidR="00173B5E" w:rsidSect="00A70611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3F03"/>
    <w:multiLevelType w:val="multilevel"/>
    <w:tmpl w:val="1756B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366B2"/>
    <w:multiLevelType w:val="multilevel"/>
    <w:tmpl w:val="055AAB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395886"/>
    <w:multiLevelType w:val="multilevel"/>
    <w:tmpl w:val="8D4E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4654A8"/>
    <w:multiLevelType w:val="multilevel"/>
    <w:tmpl w:val="4C8E3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/>
  <w:rsids>
    <w:rsidRoot w:val="00A70611"/>
    <w:rsid w:val="00020C32"/>
    <w:rsid w:val="00020CB0"/>
    <w:rsid w:val="0002564C"/>
    <w:rsid w:val="00061EBF"/>
    <w:rsid w:val="00071C4D"/>
    <w:rsid w:val="000779E9"/>
    <w:rsid w:val="00084A80"/>
    <w:rsid w:val="00086C4E"/>
    <w:rsid w:val="000B199E"/>
    <w:rsid w:val="001019E1"/>
    <w:rsid w:val="00112D5F"/>
    <w:rsid w:val="00116EC6"/>
    <w:rsid w:val="00140C5A"/>
    <w:rsid w:val="001518A2"/>
    <w:rsid w:val="00151D8B"/>
    <w:rsid w:val="0015315C"/>
    <w:rsid w:val="00167D57"/>
    <w:rsid w:val="00173B5E"/>
    <w:rsid w:val="001749E8"/>
    <w:rsid w:val="00190E3F"/>
    <w:rsid w:val="001B30F1"/>
    <w:rsid w:val="001B44A0"/>
    <w:rsid w:val="001B578B"/>
    <w:rsid w:val="001C3A7A"/>
    <w:rsid w:val="001D5D0D"/>
    <w:rsid w:val="001D76EC"/>
    <w:rsid w:val="002001FF"/>
    <w:rsid w:val="00201A9C"/>
    <w:rsid w:val="00207450"/>
    <w:rsid w:val="00227338"/>
    <w:rsid w:val="00236F7D"/>
    <w:rsid w:val="00242490"/>
    <w:rsid w:val="002732C0"/>
    <w:rsid w:val="00281189"/>
    <w:rsid w:val="00282AA8"/>
    <w:rsid w:val="00283632"/>
    <w:rsid w:val="00283ACC"/>
    <w:rsid w:val="00296A92"/>
    <w:rsid w:val="002A5A16"/>
    <w:rsid w:val="002D5591"/>
    <w:rsid w:val="002D69AD"/>
    <w:rsid w:val="002E5B73"/>
    <w:rsid w:val="002F5C12"/>
    <w:rsid w:val="0030416F"/>
    <w:rsid w:val="00336040"/>
    <w:rsid w:val="00340D52"/>
    <w:rsid w:val="003413B2"/>
    <w:rsid w:val="0035448F"/>
    <w:rsid w:val="0037279F"/>
    <w:rsid w:val="0038457D"/>
    <w:rsid w:val="003B6066"/>
    <w:rsid w:val="003C20E3"/>
    <w:rsid w:val="003C4D5A"/>
    <w:rsid w:val="003E0A1B"/>
    <w:rsid w:val="003E2059"/>
    <w:rsid w:val="003E2578"/>
    <w:rsid w:val="004047AD"/>
    <w:rsid w:val="004059F8"/>
    <w:rsid w:val="004123C1"/>
    <w:rsid w:val="00415D13"/>
    <w:rsid w:val="0045091A"/>
    <w:rsid w:val="00450B0A"/>
    <w:rsid w:val="00454CD4"/>
    <w:rsid w:val="00461226"/>
    <w:rsid w:val="00480FA0"/>
    <w:rsid w:val="00490CA9"/>
    <w:rsid w:val="004941E5"/>
    <w:rsid w:val="00495DA7"/>
    <w:rsid w:val="004A6F8F"/>
    <w:rsid w:val="004B2857"/>
    <w:rsid w:val="004B29A1"/>
    <w:rsid w:val="004B5C59"/>
    <w:rsid w:val="004D3E98"/>
    <w:rsid w:val="004E4552"/>
    <w:rsid w:val="004E4CEE"/>
    <w:rsid w:val="00562102"/>
    <w:rsid w:val="00564275"/>
    <w:rsid w:val="005749EC"/>
    <w:rsid w:val="0058564C"/>
    <w:rsid w:val="005A6449"/>
    <w:rsid w:val="005D7F72"/>
    <w:rsid w:val="005E69F4"/>
    <w:rsid w:val="005E7F10"/>
    <w:rsid w:val="005F1A76"/>
    <w:rsid w:val="005F2A6C"/>
    <w:rsid w:val="005F61AC"/>
    <w:rsid w:val="00602E2A"/>
    <w:rsid w:val="00605183"/>
    <w:rsid w:val="00613737"/>
    <w:rsid w:val="00637881"/>
    <w:rsid w:val="006529BE"/>
    <w:rsid w:val="00654268"/>
    <w:rsid w:val="006624DF"/>
    <w:rsid w:val="00664CF7"/>
    <w:rsid w:val="00676C30"/>
    <w:rsid w:val="006906C3"/>
    <w:rsid w:val="006A0951"/>
    <w:rsid w:val="006B1228"/>
    <w:rsid w:val="006B2102"/>
    <w:rsid w:val="006C7368"/>
    <w:rsid w:val="006C7D28"/>
    <w:rsid w:val="006D795C"/>
    <w:rsid w:val="006F52EF"/>
    <w:rsid w:val="00746625"/>
    <w:rsid w:val="00766342"/>
    <w:rsid w:val="00766660"/>
    <w:rsid w:val="007725EA"/>
    <w:rsid w:val="0077345E"/>
    <w:rsid w:val="0077582F"/>
    <w:rsid w:val="007821B9"/>
    <w:rsid w:val="00793198"/>
    <w:rsid w:val="007B2DC3"/>
    <w:rsid w:val="007C24CB"/>
    <w:rsid w:val="007C3B5B"/>
    <w:rsid w:val="007D0C3A"/>
    <w:rsid w:val="007D56AF"/>
    <w:rsid w:val="007E0174"/>
    <w:rsid w:val="0081430A"/>
    <w:rsid w:val="008219A1"/>
    <w:rsid w:val="00821B59"/>
    <w:rsid w:val="008235E9"/>
    <w:rsid w:val="00834D92"/>
    <w:rsid w:val="0089284C"/>
    <w:rsid w:val="008B7AB3"/>
    <w:rsid w:val="008C61AD"/>
    <w:rsid w:val="008D0024"/>
    <w:rsid w:val="008D1811"/>
    <w:rsid w:val="008D4AAE"/>
    <w:rsid w:val="008E24EA"/>
    <w:rsid w:val="008E7099"/>
    <w:rsid w:val="008F064B"/>
    <w:rsid w:val="00915614"/>
    <w:rsid w:val="00926913"/>
    <w:rsid w:val="00933750"/>
    <w:rsid w:val="00947D99"/>
    <w:rsid w:val="009513B7"/>
    <w:rsid w:val="009656CA"/>
    <w:rsid w:val="009753AF"/>
    <w:rsid w:val="0097791C"/>
    <w:rsid w:val="00977A0B"/>
    <w:rsid w:val="00981AD1"/>
    <w:rsid w:val="00992617"/>
    <w:rsid w:val="009A0A6A"/>
    <w:rsid w:val="009A542C"/>
    <w:rsid w:val="009B152A"/>
    <w:rsid w:val="009C7DE1"/>
    <w:rsid w:val="009D14C2"/>
    <w:rsid w:val="009D1F2D"/>
    <w:rsid w:val="009E13E7"/>
    <w:rsid w:val="00A00219"/>
    <w:rsid w:val="00A0521E"/>
    <w:rsid w:val="00A11A7F"/>
    <w:rsid w:val="00A27C4F"/>
    <w:rsid w:val="00A40B31"/>
    <w:rsid w:val="00A62628"/>
    <w:rsid w:val="00A671C1"/>
    <w:rsid w:val="00A70611"/>
    <w:rsid w:val="00A77002"/>
    <w:rsid w:val="00AB68CA"/>
    <w:rsid w:val="00AF2CA6"/>
    <w:rsid w:val="00B02F15"/>
    <w:rsid w:val="00B05646"/>
    <w:rsid w:val="00B076C6"/>
    <w:rsid w:val="00B14985"/>
    <w:rsid w:val="00B22BD0"/>
    <w:rsid w:val="00B30CD1"/>
    <w:rsid w:val="00B477EA"/>
    <w:rsid w:val="00B77143"/>
    <w:rsid w:val="00BE1E53"/>
    <w:rsid w:val="00C0040C"/>
    <w:rsid w:val="00C0429A"/>
    <w:rsid w:val="00C0474C"/>
    <w:rsid w:val="00C5006C"/>
    <w:rsid w:val="00C64B84"/>
    <w:rsid w:val="00C66E0C"/>
    <w:rsid w:val="00C833DD"/>
    <w:rsid w:val="00CA0F94"/>
    <w:rsid w:val="00CA1ADF"/>
    <w:rsid w:val="00CD7DF8"/>
    <w:rsid w:val="00CE519A"/>
    <w:rsid w:val="00CF1B45"/>
    <w:rsid w:val="00D0699C"/>
    <w:rsid w:val="00D16E4F"/>
    <w:rsid w:val="00D17949"/>
    <w:rsid w:val="00D21CEF"/>
    <w:rsid w:val="00D5090B"/>
    <w:rsid w:val="00D57DC3"/>
    <w:rsid w:val="00D62F8F"/>
    <w:rsid w:val="00D700FF"/>
    <w:rsid w:val="00D85F95"/>
    <w:rsid w:val="00DB6E30"/>
    <w:rsid w:val="00DD0B5F"/>
    <w:rsid w:val="00DD3418"/>
    <w:rsid w:val="00DD4909"/>
    <w:rsid w:val="00DD5DE7"/>
    <w:rsid w:val="00DF05B6"/>
    <w:rsid w:val="00E04D24"/>
    <w:rsid w:val="00E13471"/>
    <w:rsid w:val="00E27791"/>
    <w:rsid w:val="00E309CF"/>
    <w:rsid w:val="00E3226A"/>
    <w:rsid w:val="00E673E4"/>
    <w:rsid w:val="00E70B84"/>
    <w:rsid w:val="00E73823"/>
    <w:rsid w:val="00E805F0"/>
    <w:rsid w:val="00EA1A5C"/>
    <w:rsid w:val="00EA32A2"/>
    <w:rsid w:val="00EA5010"/>
    <w:rsid w:val="00EB46E0"/>
    <w:rsid w:val="00EC2A5E"/>
    <w:rsid w:val="00EC3D94"/>
    <w:rsid w:val="00ED2D3C"/>
    <w:rsid w:val="00EE035A"/>
    <w:rsid w:val="00F14593"/>
    <w:rsid w:val="00F23093"/>
    <w:rsid w:val="00F269AF"/>
    <w:rsid w:val="00F304B9"/>
    <w:rsid w:val="00F378D5"/>
    <w:rsid w:val="00F41C61"/>
    <w:rsid w:val="00F44BB1"/>
    <w:rsid w:val="00F44BBC"/>
    <w:rsid w:val="00F646B4"/>
    <w:rsid w:val="00F836CA"/>
    <w:rsid w:val="00F960EC"/>
    <w:rsid w:val="00FB0BAA"/>
    <w:rsid w:val="00FE305D"/>
    <w:rsid w:val="00FE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7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70611"/>
  </w:style>
  <w:style w:type="character" w:customStyle="1" w:styleId="c8">
    <w:name w:val="c8"/>
    <w:basedOn w:val="a0"/>
    <w:rsid w:val="00A70611"/>
  </w:style>
  <w:style w:type="character" w:customStyle="1" w:styleId="c2">
    <w:name w:val="c2"/>
    <w:basedOn w:val="a0"/>
    <w:rsid w:val="00A70611"/>
  </w:style>
  <w:style w:type="paragraph" w:customStyle="1" w:styleId="c1">
    <w:name w:val="c1"/>
    <w:basedOn w:val="a"/>
    <w:rsid w:val="00A7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70611"/>
  </w:style>
  <w:style w:type="character" w:customStyle="1" w:styleId="c13">
    <w:name w:val="c13"/>
    <w:basedOn w:val="a0"/>
    <w:rsid w:val="00A70611"/>
  </w:style>
  <w:style w:type="character" w:customStyle="1" w:styleId="apple-converted-space">
    <w:name w:val="apple-converted-space"/>
    <w:basedOn w:val="a0"/>
    <w:rsid w:val="00A70611"/>
  </w:style>
  <w:style w:type="paragraph" w:customStyle="1" w:styleId="c26">
    <w:name w:val="c26"/>
    <w:basedOn w:val="a"/>
    <w:rsid w:val="00A7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7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FBA08-5B21-4327-BD06-A5950255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klepakov</dc:creator>
  <cp:keywords/>
  <dc:description/>
  <cp:lastModifiedBy>klepakov</cp:lastModifiedBy>
  <cp:revision>13</cp:revision>
  <cp:lastPrinted>2012-09-20T10:43:00Z</cp:lastPrinted>
  <dcterms:created xsi:type="dcterms:W3CDTF">2012-09-16T20:07:00Z</dcterms:created>
  <dcterms:modified xsi:type="dcterms:W3CDTF">2013-08-12T11:09:00Z</dcterms:modified>
</cp:coreProperties>
</file>