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37" w:rsidRP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b/>
          <w:color w:val="000000"/>
          <w:sz w:val="36"/>
          <w:szCs w:val="36"/>
        </w:rPr>
      </w:pPr>
      <w:r w:rsidRPr="00307A37">
        <w:rPr>
          <w:rFonts w:ascii="Arial" w:hAnsi="Arial" w:cs="Arial"/>
          <w:b/>
          <w:color w:val="000000"/>
          <w:sz w:val="36"/>
          <w:szCs w:val="36"/>
        </w:rPr>
        <w:t>Мастер-класс  «Полевые цветы в технике пастель».</w:t>
      </w:r>
      <w:bookmarkStart w:id="0" w:name="_GoBack"/>
      <w:bookmarkEnd w:id="0"/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Лето ушло...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и на смену яркому солнцу и теплым денькам неизбежно приходит промозглая и дождливая осень... Но можно оставить кусочек лета, если взять и нарисовать картину, где будет и солнце, и лето, и луговые цветы и травы...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Тогда лето всегда будет с нами)))</w:t>
      </w:r>
      <w:proofErr w:type="gramEnd"/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Предлагаю выполнить </w:t>
      </w:r>
      <w:r>
        <w:rPr>
          <w:rFonts w:ascii="Arial" w:hAnsi="Arial" w:cs="Arial"/>
          <w:color w:val="000000"/>
          <w:sz w:val="18"/>
          <w:szCs w:val="18"/>
        </w:rPr>
        <w:t>большую работу с огромным количеством деталей))</w:t>
      </w:r>
      <w:proofErr w:type="gramEnd"/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вот и фото:</w:t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6048375" cy="4029075"/>
            <wp:effectExtent l="0" t="0" r="9525" b="9525"/>
            <wp:docPr id="22" name="Рисунок 22" descr="http://cs3.livemaster.ru/zhurnalfoto/b/b/a/130908005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.livemaster.ru/zhurnalfoto/b/b/a/1309080055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Конечно же, нам понадобится терпение, так как сама по себе фотография очень насыщенная, здесь очень много мелких деталей - цветы, листики, лепестки, бутончики и т.д., здесь несколько планов - от самого ближнего до дальнего - поэтому какие-то детали выглядят совсем четкими, а какие-то очень размытыми,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но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тем не менее, даже размытые пятна на заднем плане имеют объем, поэтому и их придется рисовать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тщательно))) Работа достаточно сложная, но в процессе рисования вы поймете, что если разбить рисунок на несколько этапов, все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становитя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гораздо проще)</w:t>
      </w:r>
      <w:proofErr w:type="gramEnd"/>
    </w:p>
    <w:p w:rsidR="00307A37" w:rsidRDefault="00307A37" w:rsidP="00307A37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u w:val="single"/>
          <w:bdr w:val="none" w:sz="0" w:space="0" w:color="auto" w:frame="1"/>
        </w:rPr>
        <w:t>Материалы, которые нам понадобятся:</w:t>
      </w:r>
    </w:p>
    <w:p w:rsidR="00307A37" w:rsidRDefault="00307A37" w:rsidP="00307A37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1) 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Лист пастельной бумаги формата А</w:t>
      </w:r>
      <w:proofErr w:type="gramStart"/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1</w:t>
      </w:r>
      <w:proofErr w:type="gramEnd"/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Я взяла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бордовую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. Сам рисунок будет иметь размеры 60*35см, так что на листе мы пастельным карандашом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отлинуем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ненужные области, потом они нам пригодятся для того, чтобы картину было удобно держать в руках и не запачкаться в пастели.</w:t>
      </w:r>
    </w:p>
    <w:p w:rsidR="00307A37" w:rsidRDefault="00307A37" w:rsidP="00307A37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2) 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Пастель мягкая</w:t>
      </w:r>
      <w:r>
        <w:rPr>
          <w:rFonts w:ascii="Arial" w:hAnsi="Arial" w:cs="Arial"/>
          <w:color w:val="000000"/>
          <w:sz w:val="18"/>
          <w:szCs w:val="18"/>
        </w:rPr>
        <w:t xml:space="preserve">. Я использовала несколько наборов разных производителей (подольская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пастель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,п</w:t>
      </w:r>
      <w:proofErr w:type="gramEnd"/>
      <w:r>
        <w:rPr>
          <w:rFonts w:ascii="Arial" w:hAnsi="Arial" w:cs="Arial"/>
          <w:color w:val="000000"/>
          <w:sz w:val="18"/>
          <w:szCs w:val="18"/>
        </w:rPr>
        <w:t>астель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Faber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Castell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пастель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Reeves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), но достаточно одного))) Так что пользуйтесь тем, что есть у вас в наличии.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Здесь очень подойдет какая-либо пастель, где присутствуют яркие и очень сочные цвета, одной подольской пастели, где все цвета достаточно приглушенные, будет маловато))) Моя как всегда выглядит непрезентабельно)))</w:t>
      </w:r>
      <w:proofErr w:type="gramEnd"/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6048375" cy="4029075"/>
            <wp:effectExtent l="0" t="0" r="9525" b="9525"/>
            <wp:docPr id="21" name="Рисунок 21" descr="http://cs3.livemaster.ru/zhurnalfoto/8/9/d/130908014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3.livemaster.ru/zhurnalfoto/8/9/d/1309080146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6048375" cy="4029075"/>
            <wp:effectExtent l="0" t="0" r="9525" b="9525"/>
            <wp:docPr id="20" name="Рисунок 20" descr="http://cs3.livemaster.ru/zhurnalfoto/c/7/8/130908014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3.livemaster.ru/zhurnalfoto/c/7/8/1309080144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4305300" cy="2867940"/>
            <wp:effectExtent l="0" t="0" r="0" b="8890"/>
            <wp:docPr id="19" name="Рисунок 19" descr="http://cs3.livemaster.ru/zhurnalfoto/0/f/7/130908014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3.livemaster.ru/zhurnalfoto/0/f/7/1309080146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8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A37" w:rsidRDefault="00307A37" w:rsidP="00307A37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3) 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Пастельные карандаши.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Я использовала те, что были в наличии -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-и-нор, лира,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Fader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 т.д.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В основном, конечно,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Faber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так как люблю их за то, что они мягкие и хорошо ложатся на бумагу и хорошо растушевываются))) И у меня их много)</w:t>
      </w:r>
      <w:proofErr w:type="gramEnd"/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3708909" cy="5572125"/>
            <wp:effectExtent l="0" t="0" r="6350" b="0"/>
            <wp:docPr id="18" name="Рисунок 18" descr="http://cs3.livemaster.ru/zhurnalfoto/3/7/f/130908014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3.livemaster.ru/zhurnalfoto/3/7/f/13090801443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909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A37" w:rsidRDefault="00307A37" w:rsidP="00307A37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lastRenderedPageBreak/>
        <w:t>4).Бумажный скотч.</w:t>
      </w:r>
    </w:p>
    <w:p w:rsidR="00307A37" w:rsidRDefault="00307A37" w:rsidP="00307A37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5).Фиксатив для пастели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307A37" w:rsidRDefault="00307A37" w:rsidP="00307A37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6).Ластик.</w:t>
      </w:r>
    </w:p>
    <w:p w:rsidR="00307A37" w:rsidRDefault="00307A37" w:rsidP="00307A37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7).Канцелярский нож для заточки карандашей.</w:t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Я взяла бумагу бордового цвета и белый пастельный карандаш, который хорошо виден на этой бумаге. Наносим первоначальный рисунок, легко, не нажимая сильно на карандаш. Это будет основном контур, который нужно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в последствии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"залить" цветом.</w:t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6048375" cy="4029075"/>
            <wp:effectExtent l="0" t="0" r="9525" b="9525"/>
            <wp:docPr id="17" name="Рисунок 17" descr="http://cs3.livemaster.ru/zhurnalfoto/4/e/a/130908010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3.livemaster.ru/zhurnalfoto/4/e/a/13090801075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После этого начинаем наносить цвет или, другими словами, "раскрашивать". Я очень часто предлагаю начать этот процесс с фона, особенно когда речь идет о таких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многодетальных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работах. Если мы сначала тщательно прорисуем цветы и травы, особенно находящиеся на первом плане,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в последствии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когда будем закрашивать фон, будет очень сложно сохранить все контуры четкими и случайно их не задеть. Так что рисование с фона позволит нам избежать этой проблемы. </w:t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Кроме того, сразу нужно отметить для себя, какие объекты находятся на первом плане и будут особенно четкими: это два мака справа, несколько ромашек, а также множество стебельков и листиков.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На заднем плане тоже присутствуют ромашки, мак и прочая зелень - эти объекты будут уже не такими четкими))</w:t>
      </w:r>
      <w:proofErr w:type="gramEnd"/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Фон начинаем с самых темных областей. Можно использовать не только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черный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но и другие темные цвета - коричневый и темно-зеленый.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Всегда можно добавить синий в темные области рисунка, но я не стала добавлять, так как решила сделать работу без оттенка синевы)) Если вы хотите посмотреть, как рядом с такими темными цветами будут смотреться светлые - тоже нанесите их в области фона.</w:t>
      </w:r>
      <w:proofErr w:type="gramEnd"/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6048375" cy="3667125"/>
            <wp:effectExtent l="0" t="0" r="9525" b="9525"/>
            <wp:docPr id="16" name="Рисунок 16" descr="http://cs3.livemaster.ru/zhurnalfoto/a/b/9/13090801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3.livemaster.ru/zhurnalfoto/a/b/9/13090801075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Продолжаем закрывать фон, можно сразу добавить черные серединки в маки.</w:t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6048375" cy="4029075"/>
            <wp:effectExtent l="0" t="0" r="9525" b="9525"/>
            <wp:docPr id="15" name="Рисунок 15" descr="http://cs3.livemaster.ru/zhurnalfoto/e/8/a/130908010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s3.livemaster.ru/zhurnalfoto/e/8/a/13090801075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Теперь посмотрим на картину в общем плане. Свет распределяется по полю слева направо и те области, которые расположены слева - более освещены, в этой части рисунка будет много белого и желтого. А в правой части нашей работы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темного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будет гораздо больше. Поэтому сразу можно начать с левого верхнего угла, откуда падает свет и выделить его белым цветом.</w:t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6048375" cy="4029075"/>
            <wp:effectExtent l="0" t="0" r="9525" b="9525"/>
            <wp:docPr id="14" name="Рисунок 14" descr="http://cs3.livemaster.ru/zhurnalfoto/4/1/6/13090801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s3.livemaster.ru/zhurnalfoto/4/1/6/1309080108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Продолжаем работать с цветом. Можно добавить самые разные цвета в области, расположенные среди стебельков - белый, желтый, зеленый, розовый, бежевый, сиреневый и пр.</w:t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6048375" cy="3657600"/>
            <wp:effectExtent l="0" t="0" r="9525" b="0"/>
            <wp:docPr id="13" name="Рисунок 13" descr="http://cs3.livemaster.ru/zhurnalfoto/8/6/6/130908011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3.livemaster.ru/zhurnalfoto/8/6/6/13090801134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Области фона вокруг цветов старайтесь прорисовывать аккуратно и не залезать на них))</w:t>
      </w:r>
      <w:proofErr w:type="gramEnd"/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6048375" cy="4029075"/>
            <wp:effectExtent l="0" t="0" r="9525" b="9525"/>
            <wp:docPr id="12" name="Рисунок 12" descr="http://cs3.livemaster.ru/zhurnalfoto/3/9/2/130908011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s3.livemaster.ru/zhurnalfoto/3/9/2/13090801134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6048375" cy="3781425"/>
            <wp:effectExtent l="0" t="0" r="9525" b="9525"/>
            <wp:docPr id="11" name="Рисунок 11" descr="http://cs3.livemaster.ru/zhurnalfoto/8/8/e/130908011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s3.livemaster.ru/zhurnalfoto/8/8/e/13090801134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Дальше - дело терпения. Чем тщательнее вы проработаете области фона, чем больше цвета будете использовать - тем интереснее и живописнее будет конечный результат. Эта часть работы - самая сложная, трудоемкая и займет достаточно много времени. При этом не забываем об общей освещенности работы, поэтому больше бежевого и желтого добавляем в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левую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чать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картины.</w:t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6048375" cy="3686175"/>
            <wp:effectExtent l="0" t="0" r="9525" b="9525"/>
            <wp:docPr id="10" name="Рисунок 10" descr="http://cs3.livemaster.ru/zhurnalfoto/3/2/4/130908012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s3.livemaster.ru/zhurnalfoto/3/2/4/13090801235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Только после того, как закроем фон, можно приступать к закрашиванию цветочков. Особенно тщательно нужно будет рисовать лепестки у ромашек, так как белый цвет хорошо будет смотреться на такой насыщенной работе, особенно если этот белый цвет - белоснежный и имеет четкие линии. Кстати, четкие линии - только для цветов на переднем плане.</w:t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Стебельки тоже закрываем пастелью, а там, где они особенно тоненькие - используем карандаши, главное помнить, что у стебелька две стороны - более освещенная и более затемненная.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Я все таки рекомендую больше использовать пастель и меньше - карандаш, так как области, закрашенные пастелью, выглядят более насыщенными и яркими, чем области, закрашенные карандашом)) Серединки у ромашек - это полусферы, которые имеют объем, поэтому выделяем белым самые выделяющиеся их части, и коричневым и темно-желтым - самые затененные. </w:t>
      </w:r>
      <w:proofErr w:type="gramEnd"/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Тонкие белые ворсинки, летящие по воздуху, рисуем хорошо заточенным белым карандашом.</w:t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6048375" cy="3562350"/>
            <wp:effectExtent l="0" t="0" r="9525" b="0"/>
            <wp:docPr id="9" name="Рисунок 9" descr="http://cs3.livemaster.ru/zhurnalfoto/6/4/0/130908012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s3.livemaster.ru/zhurnalfoto/6/4/0/13090801280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Маки пока не доделаны и выглядят вот так:</w:t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6048375" cy="4029075"/>
            <wp:effectExtent l="0" t="0" r="9525" b="9525"/>
            <wp:docPr id="8" name="Рисунок 8" descr="http://cs3.livemaster.ru/zhurnalfoto/f/5/0/130908012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s3.livemaster.ru/zhurnalfoto/f/5/0/13090801281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6048375" cy="4029075"/>
            <wp:effectExtent l="0" t="0" r="9525" b="9525"/>
            <wp:docPr id="7" name="Рисунок 7" descr="http://cs3.livemaster.ru/zhurnalfoto/0/1/5/130908012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s3.livemaster.ru/zhurnalfoto/0/1/5/13090801281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6048375" cy="4029075"/>
            <wp:effectExtent l="0" t="0" r="9525" b="9525"/>
            <wp:docPr id="6" name="Рисунок 6" descr="http://cs3.livemaster.ru/zhurnalfoto/5/8/8/130908012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s3.livemaster.ru/zhurnalfoto/5/8/8/13090801281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Теперь начинаем более тщательно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прорисовывть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маки. Маки - сами по себе красные, но у этого красного очень много оттенков - желтый, бежевый, оранжевый, розовый и т.д.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Чем больше тонов красного - тем будут красивее маки)) Кроме того, здесь можно использовать карандаш для того, чтобы внести финальный штрих в области, наиболее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зетененные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proofErr w:type="gramEnd"/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6048375" cy="4029075"/>
            <wp:effectExtent l="0" t="0" r="9525" b="9525"/>
            <wp:docPr id="5" name="Рисунок 5" descr="http://cs3.livemaster.ru/zhurnalfoto/d/b/e/130908013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s3.livemaster.ru/zhurnalfoto/d/b/e/130908013353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Вот такая работа получается:</w:t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6048375" cy="3705225"/>
            <wp:effectExtent l="0" t="0" r="9525" b="9525"/>
            <wp:docPr id="4" name="Рисунок 4" descr="http://cs3.livemaster.ru/zhurnalfoto/1/c/4/130908013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s3.livemaster.ru/zhurnalfoto/1/c/4/130908013354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вот ее отдельные фрагменты:</w:t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6048375" cy="4029075"/>
            <wp:effectExtent l="0" t="0" r="9525" b="9525"/>
            <wp:docPr id="3" name="Рисунок 3" descr="http://cs3.livemaster.ru/zhurnalfoto/c/a/f/130908013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s3.livemaster.ru/zhurnalfoto/c/a/f/130908013355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6048375" cy="4029075"/>
            <wp:effectExtent l="0" t="0" r="9525" b="9525"/>
            <wp:docPr id="2" name="Рисунок 2" descr="http://cs3.livemaster.ru/zhurnalfoto/2/8/0/130908013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s3.livemaster.ru/zhurnalfoto/2/8/0/130908013357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 еще раз оцениваем конечный результат, предварительно зафиксировав картину и поставив свою подпись.</w:t>
      </w:r>
    </w:p>
    <w:p w:rsidR="00307A37" w:rsidRDefault="00307A37" w:rsidP="00307A37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6048375" cy="3705225"/>
            <wp:effectExtent l="0" t="0" r="9525" b="9525"/>
            <wp:docPr id="1" name="Рисунок 1" descr="http://cs3.livemaster.ru/zhurnalfoto/3/d/0/130908014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s3.livemaster.ru/zhurnalfoto/3/d/0/130908014439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66D" w:rsidRDefault="00307A37">
      <w:r>
        <w:t xml:space="preserve">Время любования результатами труда. </w:t>
      </w:r>
    </w:p>
    <w:p w:rsidR="00307A37" w:rsidRDefault="00307A37">
      <w:r>
        <w:t>Использование материалов с сайта «Зелёный слон пастели».</w:t>
      </w:r>
    </w:p>
    <w:sectPr w:rsidR="0030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37"/>
    <w:rsid w:val="00307A37"/>
    <w:rsid w:val="00447F45"/>
    <w:rsid w:val="0058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A37"/>
    <w:rPr>
      <w:b/>
      <w:bCs/>
    </w:rPr>
  </w:style>
  <w:style w:type="character" w:customStyle="1" w:styleId="apple-converted-space">
    <w:name w:val="apple-converted-space"/>
    <w:basedOn w:val="a0"/>
    <w:rsid w:val="00307A37"/>
  </w:style>
  <w:style w:type="paragraph" w:styleId="a5">
    <w:name w:val="Balloon Text"/>
    <w:basedOn w:val="a"/>
    <w:link w:val="a6"/>
    <w:uiPriority w:val="99"/>
    <w:semiHidden/>
    <w:unhideWhenUsed/>
    <w:rsid w:val="00307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A37"/>
    <w:rPr>
      <w:b/>
      <w:bCs/>
    </w:rPr>
  </w:style>
  <w:style w:type="character" w:customStyle="1" w:styleId="apple-converted-space">
    <w:name w:val="apple-converted-space"/>
    <w:basedOn w:val="a0"/>
    <w:rsid w:val="00307A37"/>
  </w:style>
  <w:style w:type="paragraph" w:styleId="a5">
    <w:name w:val="Balloon Text"/>
    <w:basedOn w:val="a"/>
    <w:link w:val="a6"/>
    <w:uiPriority w:val="99"/>
    <w:semiHidden/>
    <w:unhideWhenUsed/>
    <w:rsid w:val="00307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2013-09-10T11:03:00Z</dcterms:created>
  <dcterms:modified xsi:type="dcterms:W3CDTF">2013-09-10T11:10:00Z</dcterms:modified>
</cp:coreProperties>
</file>