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E" w:rsidRPr="002F06CE" w:rsidRDefault="002F06CE" w:rsidP="002F06CE">
      <w:pPr>
        <w:jc w:val="center"/>
        <w:rPr>
          <w:sz w:val="28"/>
          <w:szCs w:val="28"/>
        </w:rPr>
      </w:pPr>
      <w:r w:rsidRPr="002F06CE">
        <w:rPr>
          <w:sz w:val="28"/>
          <w:szCs w:val="28"/>
        </w:rPr>
        <w:t>План-конспект урока</w:t>
      </w:r>
    </w:p>
    <w:p w:rsidR="002F06CE" w:rsidRPr="002F06CE" w:rsidRDefault="002F06CE" w:rsidP="002F06CE">
      <w:pPr>
        <w:rPr>
          <w:b/>
          <w:sz w:val="28"/>
          <w:szCs w:val="28"/>
        </w:rPr>
      </w:pPr>
      <w:r w:rsidRPr="002F06CE">
        <w:rPr>
          <w:sz w:val="28"/>
          <w:szCs w:val="28"/>
        </w:rPr>
        <w:t>Тема:</w:t>
      </w:r>
      <w:r w:rsidRPr="002F06CE">
        <w:rPr>
          <w:b/>
          <w:sz w:val="28"/>
          <w:szCs w:val="28"/>
        </w:rPr>
        <w:t xml:space="preserve"> «Экспериментальное решение задач по неорганической химии с использованием виртуальной лаборатории» 11 класс</w:t>
      </w:r>
    </w:p>
    <w:p w:rsidR="002F06CE" w:rsidRPr="002F06CE" w:rsidRDefault="002F06CE" w:rsidP="002F06CE">
      <w:pPr>
        <w:rPr>
          <w:b/>
          <w:sz w:val="28"/>
          <w:szCs w:val="28"/>
        </w:rPr>
      </w:pPr>
    </w:p>
    <w:p w:rsidR="002F06CE" w:rsidRDefault="002F06CE" w:rsidP="002F06CE">
      <w:pPr>
        <w:rPr>
          <w:b/>
          <w:sz w:val="40"/>
          <w:szCs w:val="40"/>
        </w:rPr>
      </w:pPr>
    </w:p>
    <w:p w:rsidR="002F06CE" w:rsidRDefault="002F06CE" w:rsidP="002F06C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химии  </w:t>
      </w:r>
      <w:r>
        <w:rPr>
          <w:b/>
          <w:sz w:val="28"/>
          <w:szCs w:val="28"/>
        </w:rPr>
        <w:t xml:space="preserve"> Баскова Наталья Александровна</w:t>
      </w:r>
    </w:p>
    <w:p w:rsidR="002F06CE" w:rsidRDefault="002F06CE" w:rsidP="002F06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ГОУ  СОШ № 423 </w:t>
      </w:r>
    </w:p>
    <w:p w:rsidR="002F06CE" w:rsidRDefault="002F06CE" w:rsidP="002F06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Кронштадтский район </w:t>
      </w:r>
    </w:p>
    <w:p w:rsidR="002F06CE" w:rsidRDefault="002F06CE" w:rsidP="002F06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г.Санкт-Петербурга</w:t>
      </w: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2F06CE" w:rsidRDefault="002F06CE" w:rsidP="002F06CE">
      <w:pPr>
        <w:rPr>
          <w:sz w:val="28"/>
          <w:szCs w:val="28"/>
        </w:rPr>
      </w:pPr>
    </w:p>
    <w:p w:rsidR="00BD4436" w:rsidRDefault="00BD4436" w:rsidP="002F06CE">
      <w:pPr>
        <w:rPr>
          <w:b/>
          <w:sz w:val="28"/>
          <w:szCs w:val="28"/>
        </w:rPr>
      </w:pPr>
      <w:r w:rsidRPr="008C74CB">
        <w:rPr>
          <w:b/>
          <w:sz w:val="28"/>
          <w:szCs w:val="28"/>
        </w:rPr>
        <w:t>Урок – исследование.</w:t>
      </w:r>
    </w:p>
    <w:p w:rsidR="00BD4436" w:rsidRPr="008C74CB" w:rsidRDefault="00BD4436" w:rsidP="00BD4436">
      <w:pPr>
        <w:rPr>
          <w:b/>
          <w:sz w:val="28"/>
          <w:szCs w:val="28"/>
        </w:rPr>
      </w:pPr>
    </w:p>
    <w:p w:rsidR="00410D2C" w:rsidRPr="008C74CB" w:rsidRDefault="00410D2C" w:rsidP="00BD4436">
      <w:pPr>
        <w:rPr>
          <w:b/>
          <w:i/>
          <w:u w:val="single"/>
        </w:rPr>
      </w:pPr>
    </w:p>
    <w:p w:rsidR="00BD4436" w:rsidRPr="008C74CB" w:rsidRDefault="00BD4436" w:rsidP="00BD4436">
      <w:pPr>
        <w:rPr>
          <w:u w:val="single"/>
        </w:rPr>
      </w:pPr>
      <w:r w:rsidRPr="008C74CB">
        <w:rPr>
          <w:u w:val="single"/>
        </w:rPr>
        <w:t>Задачи урока.</w:t>
      </w:r>
    </w:p>
    <w:p w:rsidR="00BD4436" w:rsidRDefault="00BD4436" w:rsidP="00BD4436">
      <w:r>
        <w:t>1. используя знания о качественных реакциях на ионы, опытным путём научиться распознавать химические вещества;</w:t>
      </w:r>
    </w:p>
    <w:p w:rsidR="00BD4436" w:rsidRDefault="00BD4436" w:rsidP="00BD4436">
      <w:r>
        <w:t>2. развивать познавательную деятельность учащихся в процессе выполнения эксперимента;</w:t>
      </w:r>
    </w:p>
    <w:p w:rsidR="00BD4436" w:rsidRDefault="00BD4436" w:rsidP="00BD4436">
      <w:r>
        <w:t>3. развивать умения учащихся наблюдать, самостоятельно анализировать условие задачи, формулировать вопросы, разрабатывать план решения и осуществлять его, соблюдать нормы ТБ, оценивать полученные результаты;</w:t>
      </w:r>
    </w:p>
    <w:p w:rsidR="00BD4436" w:rsidRDefault="00BD4436" w:rsidP="00BD4436">
      <w:r>
        <w:t>4. воспитывать аккуратность, бережное отношение при расходовании химических реактивов;</w:t>
      </w:r>
    </w:p>
    <w:p w:rsidR="00410D2C" w:rsidRDefault="00410D2C" w:rsidP="00BD4436">
      <w:r>
        <w:t>5.Закрепить навыки работы с виртуальной лабораторией.</w:t>
      </w:r>
    </w:p>
    <w:p w:rsidR="00BD4436" w:rsidRDefault="00BD4436" w:rsidP="00BD4436"/>
    <w:p w:rsidR="00BD4436" w:rsidRDefault="00BD4436" w:rsidP="00BD4436">
      <w:pPr>
        <w:pStyle w:val="a3"/>
      </w:pPr>
      <w:r>
        <w:rPr>
          <w:rStyle w:val="a4"/>
          <w:b/>
          <w:bCs/>
        </w:rPr>
        <w:t>Цели использования информационных технологий</w:t>
      </w:r>
      <w:r>
        <w:t xml:space="preserve"> </w:t>
      </w:r>
    </w:p>
    <w:p w:rsidR="00BD4436" w:rsidRDefault="00BD4436" w:rsidP="00BD4436">
      <w:pPr>
        <w:pStyle w:val="a3"/>
      </w:pPr>
      <w:r>
        <w:t xml:space="preserve">1. Развитие личности обучаемого, подготовка к самостоятельной продуктивной деятельности в условиях информационного общества через: </w:t>
      </w:r>
    </w:p>
    <w:p w:rsidR="00BD4436" w:rsidRDefault="00BD4436" w:rsidP="00BD4436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развитие конструктивного, алгоритмического мышления, благодаря особенностям общения с компьютером; </w:t>
      </w:r>
    </w:p>
    <w:p w:rsidR="00BD4436" w:rsidRDefault="00BD4436" w:rsidP="00BD4436">
      <w:pPr>
        <w:numPr>
          <w:ilvl w:val="0"/>
          <w:numId w:val="1"/>
        </w:numPr>
        <w:spacing w:before="100" w:beforeAutospacing="1" w:after="100" w:afterAutospacing="1"/>
      </w:pPr>
      <w:r>
        <w:t>развитие творческого мышления за счет уменьшения доли репродуктивной деятельности;</w:t>
      </w:r>
    </w:p>
    <w:p w:rsidR="00BD4436" w:rsidRDefault="00BD4436" w:rsidP="00BD4436">
      <w:pPr>
        <w:numPr>
          <w:ilvl w:val="0"/>
          <w:numId w:val="1"/>
        </w:numPr>
        <w:spacing w:before="100" w:beforeAutospacing="1" w:after="100" w:afterAutospacing="1"/>
      </w:pPr>
      <w:r>
        <w:t xml:space="preserve">формирование информационной культуры, умений осуществлять обработку информации (при использовании табличных процессоров, баз данных). </w:t>
      </w:r>
    </w:p>
    <w:p w:rsidR="00BD4436" w:rsidRDefault="00BD4436" w:rsidP="00BD4436">
      <w:pPr>
        <w:pStyle w:val="a3"/>
      </w:pPr>
      <w:r>
        <w:t xml:space="preserve">2. Реализация социального заказа, обусловленного информатизацией современного общества: </w:t>
      </w:r>
    </w:p>
    <w:p w:rsidR="00BD4436" w:rsidRDefault="00BD4436" w:rsidP="00BD4436">
      <w:pPr>
        <w:numPr>
          <w:ilvl w:val="0"/>
          <w:numId w:val="2"/>
        </w:numPr>
        <w:spacing w:before="100" w:beforeAutospacing="1" w:after="100" w:afterAutospacing="1"/>
      </w:pPr>
      <w:r>
        <w:t xml:space="preserve">подготовка обучаемых средствами информационных технологий к самостоятельной познавательной деятельности </w:t>
      </w:r>
    </w:p>
    <w:p w:rsidR="00BD4436" w:rsidRDefault="00BD4436" w:rsidP="00BD4436">
      <w:pPr>
        <w:pStyle w:val="a3"/>
      </w:pPr>
      <w:r>
        <w:lastRenderedPageBreak/>
        <w:t xml:space="preserve">3. Мотивация учебно-воспитательного процесса: </w:t>
      </w:r>
    </w:p>
    <w:p w:rsidR="00BD4436" w:rsidRDefault="00BD4436" w:rsidP="00BD4436">
      <w:pPr>
        <w:numPr>
          <w:ilvl w:val="0"/>
          <w:numId w:val="3"/>
        </w:numPr>
        <w:spacing w:before="100" w:beforeAutospacing="1" w:after="100" w:afterAutospacing="1"/>
      </w:pPr>
      <w:r>
        <w:t xml:space="preserve">повышение качества и эффективности процесса обучения за счет реализации возможностей информационных технологий; </w:t>
      </w:r>
    </w:p>
    <w:p w:rsidR="00BD4436" w:rsidRDefault="00BD4436" w:rsidP="00BD4436">
      <w:pPr>
        <w:numPr>
          <w:ilvl w:val="0"/>
          <w:numId w:val="3"/>
        </w:numPr>
        <w:spacing w:before="100" w:beforeAutospacing="1" w:after="100" w:afterAutospacing="1"/>
      </w:pPr>
      <w:r>
        <w:t>выявление и использование стимулов активизации познавательной деятельности.</w:t>
      </w:r>
    </w:p>
    <w:p w:rsidR="00BD4436" w:rsidRDefault="00BD4436" w:rsidP="00BD4436">
      <w:pPr>
        <w:pStyle w:val="a3"/>
      </w:pPr>
      <w:r>
        <w:rPr>
          <w:rStyle w:val="a4"/>
          <w:b/>
          <w:bCs/>
        </w:rPr>
        <w:t>Направления использования ИКТ</w:t>
      </w:r>
      <w:r>
        <w:t xml:space="preserve"> </w:t>
      </w:r>
    </w:p>
    <w:p w:rsidR="00BD4436" w:rsidRDefault="00BD4436" w:rsidP="00BD4436">
      <w:pPr>
        <w:pStyle w:val="a3"/>
      </w:pPr>
      <w:r>
        <w:t xml:space="preserve">В изучении школьного курса химии выделяю несколько основных направлений, где оправдано использование компьютера: </w:t>
      </w:r>
    </w:p>
    <w:p w:rsidR="00BD4436" w:rsidRDefault="00BD4436" w:rsidP="00BD4436">
      <w:pPr>
        <w:numPr>
          <w:ilvl w:val="0"/>
          <w:numId w:val="4"/>
        </w:numPr>
        <w:spacing w:before="100" w:beforeAutospacing="1" w:after="100" w:afterAutospacing="1"/>
      </w:pPr>
      <w:r>
        <w:t xml:space="preserve">моделирование химического эксперимента и химических реакций; </w:t>
      </w:r>
    </w:p>
    <w:p w:rsidR="00BD4436" w:rsidRDefault="00BD4436" w:rsidP="00BD4436">
      <w:pPr>
        <w:spacing w:before="100" w:beforeAutospacing="1" w:after="100" w:afterAutospacing="1"/>
        <w:ind w:left="360"/>
        <w:rPr>
          <w:rStyle w:val="a5"/>
          <w:i/>
          <w:iCs/>
        </w:rPr>
      </w:pPr>
      <w:r>
        <w:rPr>
          <w:rStyle w:val="a5"/>
          <w:i/>
          <w:iCs/>
        </w:rPr>
        <w:t>Формы использования ИКТ</w:t>
      </w:r>
    </w:p>
    <w:p w:rsidR="00BD4436" w:rsidRDefault="00BD4436" w:rsidP="00BD4436">
      <w:pPr>
        <w:spacing w:before="100" w:beforeAutospacing="1" w:after="100" w:afterAutospacing="1"/>
        <w:ind w:left="360"/>
      </w:pPr>
      <w:r>
        <w:t>Использование рес</w:t>
      </w:r>
      <w:r w:rsidR="00410D2C">
        <w:t>урсов сети Интернет : виртуальную  лабораторию</w:t>
      </w:r>
    </w:p>
    <w:p w:rsidR="00410D2C" w:rsidRDefault="00410D2C" w:rsidP="00BD4436">
      <w:pPr>
        <w:spacing w:before="100" w:beforeAutospacing="1" w:after="100" w:afterAutospacing="1"/>
        <w:ind w:left="360"/>
        <w:rPr>
          <w:rStyle w:val="a5"/>
          <w:i/>
          <w:iCs/>
        </w:rPr>
      </w:pPr>
      <w:r>
        <w:rPr>
          <w:rStyle w:val="a5"/>
          <w:i/>
          <w:iCs/>
        </w:rPr>
        <w:t>Влияние использования информационно-коммуникационных технологий на ученика:</w:t>
      </w:r>
    </w:p>
    <w:p w:rsidR="00410D2C" w:rsidRDefault="00410D2C" w:rsidP="00410D2C">
      <w:pPr>
        <w:numPr>
          <w:ilvl w:val="0"/>
          <w:numId w:val="6"/>
        </w:numPr>
        <w:spacing w:before="100" w:beforeAutospacing="1" w:after="100" w:afterAutospacing="1"/>
      </w:pPr>
      <w:r>
        <w:t xml:space="preserve">ИКТ способствует повышению познавательного интереса к предмету; </w:t>
      </w:r>
    </w:p>
    <w:p w:rsidR="00410D2C" w:rsidRDefault="00410D2C" w:rsidP="00410D2C">
      <w:pPr>
        <w:numPr>
          <w:ilvl w:val="0"/>
          <w:numId w:val="6"/>
        </w:numPr>
        <w:spacing w:before="100" w:beforeAutospacing="1" w:after="100" w:afterAutospacing="1"/>
      </w:pPr>
      <w:r>
        <w:t xml:space="preserve">ИКТ содействует росту успеваемости учащихся по предмету; </w:t>
      </w:r>
    </w:p>
    <w:p w:rsidR="00410D2C" w:rsidRDefault="00410D2C" w:rsidP="00410D2C">
      <w:pPr>
        <w:numPr>
          <w:ilvl w:val="0"/>
          <w:numId w:val="6"/>
        </w:numPr>
        <w:spacing w:before="100" w:beforeAutospacing="1" w:after="100" w:afterAutospacing="1"/>
      </w:pPr>
      <w:r>
        <w:t xml:space="preserve">ИКТ позволяет учащимся проявить себя в новой роли; </w:t>
      </w:r>
    </w:p>
    <w:p w:rsidR="00410D2C" w:rsidRDefault="00410D2C" w:rsidP="00410D2C">
      <w:pPr>
        <w:numPr>
          <w:ilvl w:val="0"/>
          <w:numId w:val="6"/>
        </w:numPr>
        <w:spacing w:before="100" w:beforeAutospacing="1" w:after="100" w:afterAutospacing="1"/>
      </w:pPr>
      <w:r>
        <w:t xml:space="preserve">ИКТ формирует навыки самостоятельной продуктивной деятельности; </w:t>
      </w:r>
    </w:p>
    <w:p w:rsidR="00410D2C" w:rsidRDefault="00410D2C" w:rsidP="00410D2C">
      <w:pPr>
        <w:numPr>
          <w:ilvl w:val="0"/>
          <w:numId w:val="6"/>
        </w:numPr>
        <w:spacing w:before="100" w:beforeAutospacing="1" w:after="100" w:afterAutospacing="1"/>
      </w:pPr>
      <w:r>
        <w:t>ИКТ способствует созданию ситуации успеха для каждого ученика.</w:t>
      </w:r>
    </w:p>
    <w:p w:rsidR="00410D2C" w:rsidRDefault="00410D2C" w:rsidP="00410D2C">
      <w:pPr>
        <w:spacing w:before="100" w:beforeAutospacing="1" w:after="100" w:afterAutospacing="1"/>
        <w:rPr>
          <w:b/>
        </w:rPr>
      </w:pPr>
      <w:r w:rsidRPr="00410D2C">
        <w:rPr>
          <w:b/>
        </w:rPr>
        <w:t>Оборудование</w:t>
      </w:r>
      <w:r w:rsidR="007A01C3">
        <w:rPr>
          <w:b/>
        </w:rPr>
        <w:t>.</w:t>
      </w:r>
    </w:p>
    <w:p w:rsidR="007A01C3" w:rsidRPr="007A01C3" w:rsidRDefault="002F06CE" w:rsidP="007A01C3">
      <w:pPr>
        <w:pStyle w:val="aa"/>
        <w:numPr>
          <w:ilvl w:val="0"/>
          <w:numId w:val="7"/>
        </w:numPr>
        <w:spacing w:before="100" w:beforeAutospacing="1" w:after="100" w:afterAutospacing="1"/>
      </w:pPr>
      <w:r>
        <w:t>Мультимедийный прое</w:t>
      </w:r>
      <w:r w:rsidR="007A01C3" w:rsidRPr="007A01C3">
        <w:t xml:space="preserve">ктор </w:t>
      </w:r>
    </w:p>
    <w:p w:rsidR="007A01C3" w:rsidRPr="007A01C3" w:rsidRDefault="002F06CE" w:rsidP="007A01C3">
      <w:pPr>
        <w:pStyle w:val="aa"/>
        <w:numPr>
          <w:ilvl w:val="0"/>
          <w:numId w:val="7"/>
        </w:numPr>
        <w:spacing w:before="100" w:beforeAutospacing="1" w:after="100" w:afterAutospacing="1"/>
      </w:pPr>
      <w:r>
        <w:t>Компьюте</w:t>
      </w:r>
      <w:r w:rsidR="007A01C3" w:rsidRPr="007A01C3">
        <w:t>р с выходом в интернет</w:t>
      </w:r>
    </w:p>
    <w:p w:rsidR="007A01C3" w:rsidRDefault="007A01C3" w:rsidP="007A01C3">
      <w:pPr>
        <w:pStyle w:val="aa"/>
        <w:numPr>
          <w:ilvl w:val="0"/>
          <w:numId w:val="7"/>
        </w:numPr>
        <w:spacing w:before="100" w:beforeAutospacing="1" w:after="100" w:afterAutospacing="1"/>
      </w:pPr>
      <w:r w:rsidRPr="007A01C3">
        <w:t>Столы учащихся:</w:t>
      </w:r>
      <w:r>
        <w:t xml:space="preserve"> </w:t>
      </w:r>
    </w:p>
    <w:p w:rsidR="007A01C3" w:rsidRDefault="007A01C3" w:rsidP="007A01C3">
      <w:pPr>
        <w:pStyle w:val="aa"/>
        <w:spacing w:before="100" w:beforeAutospacing="1" w:after="100" w:afterAutospacing="1"/>
      </w:pPr>
      <w:r>
        <w:t>мобильный компьютерный класс с выходом в интернет</w:t>
      </w:r>
    </w:p>
    <w:p w:rsidR="007A01C3" w:rsidRPr="002F06CE" w:rsidRDefault="007A01C3" w:rsidP="007A01C3">
      <w:pPr>
        <w:pStyle w:val="aa"/>
        <w:spacing w:before="100" w:beforeAutospacing="1" w:after="100" w:afterAutospacing="1"/>
      </w:pPr>
      <w:r>
        <w:t>на подносе: растворы веществ</w:t>
      </w:r>
      <w:r w:rsidR="00333F11">
        <w:t xml:space="preserve">  </w:t>
      </w:r>
      <w:r w:rsidR="00333F11">
        <w:rPr>
          <w:lang w:val="en-US"/>
        </w:rPr>
        <w:t>BaCl</w:t>
      </w:r>
      <w:r w:rsidR="00333F11" w:rsidRPr="00333F11">
        <w:rPr>
          <w:vertAlign w:val="subscript"/>
        </w:rPr>
        <w:t>2</w:t>
      </w:r>
      <w:r w:rsidR="00333F11" w:rsidRPr="00333F11">
        <w:t xml:space="preserve"> ,</w:t>
      </w:r>
      <w:r w:rsidR="00333F11">
        <w:rPr>
          <w:lang w:val="en-US"/>
        </w:rPr>
        <w:t>KOH</w:t>
      </w:r>
      <w:r w:rsidR="00333F11" w:rsidRPr="00333F11">
        <w:t xml:space="preserve"> , </w:t>
      </w:r>
      <w:r w:rsidR="00333F11">
        <w:t>лакмус</w:t>
      </w:r>
      <w:r w:rsidR="00333F11" w:rsidRPr="00333F11">
        <w:t xml:space="preserve"> ,</w:t>
      </w:r>
      <w:r w:rsidR="00333F11">
        <w:rPr>
          <w:lang w:val="en-US"/>
        </w:rPr>
        <w:t>Na</w:t>
      </w:r>
      <w:r w:rsidR="00333F11" w:rsidRPr="00333F11">
        <w:rPr>
          <w:vertAlign w:val="subscript"/>
        </w:rPr>
        <w:t>2</w:t>
      </w:r>
      <w:r w:rsidR="00333F11">
        <w:rPr>
          <w:lang w:val="en-US"/>
        </w:rPr>
        <w:t>CO</w:t>
      </w:r>
      <w:r w:rsidR="00333F11" w:rsidRPr="00333F11">
        <w:rPr>
          <w:vertAlign w:val="subscript"/>
        </w:rPr>
        <w:t>3</w:t>
      </w:r>
      <w:r w:rsidR="00333F11" w:rsidRPr="00333F11">
        <w:t xml:space="preserve"> , </w:t>
      </w:r>
      <w:r w:rsidR="00333F11">
        <w:rPr>
          <w:lang w:val="en-US"/>
        </w:rPr>
        <w:t>CaCl</w:t>
      </w:r>
      <w:r w:rsidR="00333F11" w:rsidRPr="00333F11">
        <w:rPr>
          <w:vertAlign w:val="subscript"/>
        </w:rPr>
        <w:t>2</w:t>
      </w:r>
      <w:r w:rsidR="00333F11" w:rsidRPr="00333F11">
        <w:t xml:space="preserve"> , </w:t>
      </w:r>
      <w:r w:rsidR="00333F11">
        <w:rPr>
          <w:lang w:val="en-US"/>
        </w:rPr>
        <w:t>HCl</w:t>
      </w:r>
    </w:p>
    <w:p w:rsidR="00DA11CF" w:rsidRDefault="00333F11" w:rsidP="00DA11CF">
      <w:pPr>
        <w:pStyle w:val="aa"/>
        <w:spacing w:before="100" w:beforeAutospacing="1" w:after="100" w:afterAutospacing="1"/>
      </w:pPr>
      <w:r>
        <w:t xml:space="preserve">в баночках под №1,2,3 растворы : </w:t>
      </w:r>
      <w:r>
        <w:rPr>
          <w:lang w:val="en-US"/>
        </w:rPr>
        <w:t>HCl</w:t>
      </w:r>
      <w:r w:rsidRPr="00333F11">
        <w:t xml:space="preserve"> ,  </w:t>
      </w:r>
      <w:r>
        <w:rPr>
          <w:lang w:val="en-US"/>
        </w:rPr>
        <w:t>H</w:t>
      </w:r>
      <w:r w:rsidRPr="00333F11">
        <w:rPr>
          <w:vertAlign w:val="subscript"/>
        </w:rPr>
        <w:t>2</w:t>
      </w:r>
      <w:r>
        <w:rPr>
          <w:lang w:val="en-US"/>
        </w:rPr>
        <w:t>SO</w:t>
      </w:r>
      <w:r w:rsidRPr="00563C24">
        <w:rPr>
          <w:vertAlign w:val="subscript"/>
        </w:rPr>
        <w:t>4</w:t>
      </w:r>
      <w:r w:rsidRPr="00333F11">
        <w:t xml:space="preserve"> , </w:t>
      </w:r>
      <w:r>
        <w:rPr>
          <w:lang w:val="en-US"/>
        </w:rPr>
        <w:t>NaOH</w:t>
      </w:r>
      <w:r>
        <w:t xml:space="preserve"> </w:t>
      </w:r>
      <w:r w:rsidRPr="00333F11">
        <w:t xml:space="preserve"> </w:t>
      </w:r>
      <w:r>
        <w:t>соответственно</w:t>
      </w:r>
      <w:r w:rsidR="00DA11CF">
        <w:t>,</w:t>
      </w:r>
    </w:p>
    <w:p w:rsidR="00DA11CF" w:rsidRPr="00DA11CF" w:rsidRDefault="00DA11CF" w:rsidP="00DA11CF">
      <w:pPr>
        <w:pStyle w:val="aa"/>
        <w:spacing w:before="100" w:beforeAutospacing="1" w:after="100" w:afterAutospacing="1"/>
      </w:pPr>
      <w:r>
        <w:t>Таблица»Качественные реакции на ионы»</w:t>
      </w:r>
    </w:p>
    <w:p w:rsidR="00563C24" w:rsidRPr="00DA11CF" w:rsidRDefault="00563C24" w:rsidP="007A01C3">
      <w:pPr>
        <w:pStyle w:val="aa"/>
        <w:spacing w:before="100" w:beforeAutospacing="1" w:after="100" w:afterAutospacing="1"/>
      </w:pPr>
    </w:p>
    <w:p w:rsidR="007A01C3" w:rsidRPr="00333F11" w:rsidRDefault="00333F11" w:rsidP="00410D2C">
      <w:pPr>
        <w:spacing w:before="100" w:beforeAutospacing="1" w:after="100" w:afterAutospacing="1"/>
        <w:rPr>
          <w:b/>
        </w:rPr>
      </w:pPr>
      <w:r w:rsidRPr="00333F11">
        <w:rPr>
          <w:b/>
        </w:rPr>
        <w:t xml:space="preserve">    </w:t>
      </w:r>
    </w:p>
    <w:p w:rsidR="00410D2C" w:rsidRDefault="00410D2C" w:rsidP="00BD4436">
      <w:pPr>
        <w:spacing w:before="100" w:beforeAutospacing="1" w:after="100" w:afterAutospacing="1"/>
        <w:ind w:left="360"/>
      </w:pPr>
    </w:p>
    <w:p w:rsidR="00BD4436" w:rsidRDefault="00BD4436" w:rsidP="00BD4436"/>
    <w:p w:rsidR="00BD4436" w:rsidRDefault="00BD4436" w:rsidP="00BD4436">
      <w:pPr>
        <w:rPr>
          <w:b/>
        </w:rPr>
      </w:pPr>
      <w:r w:rsidRPr="006238AF">
        <w:rPr>
          <w:b/>
        </w:rPr>
        <w:t>1. Оргмомент</w:t>
      </w:r>
    </w:p>
    <w:p w:rsidR="00BD4436" w:rsidRPr="006238AF" w:rsidRDefault="00BD4436" w:rsidP="00BD4436">
      <w:pPr>
        <w:rPr>
          <w:b/>
        </w:rPr>
      </w:pPr>
    </w:p>
    <w:p w:rsidR="00BD4436" w:rsidRPr="006238AF" w:rsidRDefault="00BD4436" w:rsidP="00BD4436">
      <w:pPr>
        <w:rPr>
          <w:b/>
        </w:rPr>
      </w:pPr>
      <w:r w:rsidRPr="006238AF">
        <w:rPr>
          <w:b/>
        </w:rPr>
        <w:t>2. Целевое пространство.</w:t>
      </w:r>
    </w:p>
    <w:p w:rsidR="008F446C" w:rsidRDefault="00BD4436">
      <w:r>
        <w:t>На каждом столе нетбук с выходом в интернет</w:t>
      </w:r>
    </w:p>
    <w:p w:rsidR="00BD4436" w:rsidRPr="006238AF" w:rsidRDefault="00BD4436" w:rsidP="00BD4436">
      <w:pPr>
        <w:rPr>
          <w:b/>
        </w:rPr>
      </w:pPr>
      <w:r>
        <w:t xml:space="preserve">На доске записаны слова:                                                                                                                </w:t>
      </w:r>
      <w:r w:rsidRPr="006238AF">
        <w:rPr>
          <w:b/>
          <w:i/>
        </w:rPr>
        <w:t>«Просто знать – ещё не всё, знания нужно уметь использовать»</w:t>
      </w:r>
    </w:p>
    <w:p w:rsidR="00BD4436" w:rsidRDefault="00BD4436" w:rsidP="00BD4436">
      <w:pPr>
        <w:rPr>
          <w:b/>
          <w:i/>
        </w:rPr>
      </w:pPr>
      <w:r w:rsidRPr="006238AF">
        <w:rPr>
          <w:b/>
        </w:rPr>
        <w:t xml:space="preserve">                                                                                                                  </w:t>
      </w:r>
      <w:r w:rsidRPr="006238AF">
        <w:rPr>
          <w:b/>
          <w:i/>
        </w:rPr>
        <w:t>Гёте.</w:t>
      </w:r>
    </w:p>
    <w:p w:rsidR="00C80C59" w:rsidRDefault="00C80C59" w:rsidP="00BD4436">
      <w:pPr>
        <w:rPr>
          <w:b/>
          <w:i/>
        </w:rPr>
      </w:pPr>
      <w:r>
        <w:rPr>
          <w:b/>
          <w:i/>
        </w:rPr>
        <w:t>Учитель:</w:t>
      </w:r>
    </w:p>
    <w:p w:rsidR="00BD4436" w:rsidRDefault="00BD4436" w:rsidP="00BD4436">
      <w:r>
        <w:t>-Где можно использовать знания, полученные на уроках химии?</w:t>
      </w:r>
    </w:p>
    <w:p w:rsidR="00BD4436" w:rsidRDefault="00BD4436" w:rsidP="00BD4436">
      <w:r>
        <w:t>( в проведение химического эксперимента, при решении задач, в повседневной жизни)</w:t>
      </w:r>
    </w:p>
    <w:p w:rsidR="00BD4436" w:rsidRDefault="00BD4436" w:rsidP="00BD4436">
      <w:pPr>
        <w:jc w:val="both"/>
      </w:pPr>
    </w:p>
    <w:p w:rsidR="00BD4436" w:rsidRDefault="00BD4436" w:rsidP="00BD4436">
      <w:pPr>
        <w:jc w:val="both"/>
      </w:pPr>
      <w:r>
        <w:t xml:space="preserve">Сегодня у вас </w:t>
      </w:r>
      <w:r w:rsidRPr="00C37374">
        <w:rPr>
          <w:b/>
        </w:rPr>
        <w:t>урок – исследование</w:t>
      </w:r>
      <w:r>
        <w:t>. Знания, полученные на предыдущих уроках,  вы будете использовать при решении экспериментальных задач.</w:t>
      </w:r>
    </w:p>
    <w:p w:rsidR="00C80C59" w:rsidRDefault="00C80C59" w:rsidP="00BD4436">
      <w:pPr>
        <w:jc w:val="both"/>
      </w:pPr>
    </w:p>
    <w:p w:rsidR="00BD4436" w:rsidRDefault="00BD4436" w:rsidP="00BD4436">
      <w:pPr>
        <w:jc w:val="both"/>
        <w:rPr>
          <w:b/>
        </w:rPr>
      </w:pPr>
      <w:r w:rsidRPr="00C37374">
        <w:rPr>
          <w:b/>
        </w:rPr>
        <w:t>Тема «Решение экспериментальных задач по неорганической химии».</w:t>
      </w:r>
    </w:p>
    <w:p w:rsidR="00C80C59" w:rsidRPr="00C37374" w:rsidRDefault="00C80C59" w:rsidP="00BD4436">
      <w:pPr>
        <w:jc w:val="both"/>
        <w:rPr>
          <w:b/>
        </w:rPr>
      </w:pPr>
    </w:p>
    <w:p w:rsidR="00563C24" w:rsidRDefault="00BD4436" w:rsidP="00563C24">
      <w:pPr>
        <w:pStyle w:val="aa"/>
        <w:numPr>
          <w:ilvl w:val="0"/>
          <w:numId w:val="8"/>
        </w:numPr>
        <w:jc w:val="both"/>
      </w:pPr>
      <w:r>
        <w:t xml:space="preserve">Предлагаю </w:t>
      </w:r>
      <w:r w:rsidR="00563C24" w:rsidRPr="00563C24">
        <w:t xml:space="preserve"> </w:t>
      </w:r>
      <w:r w:rsidR="00563C24">
        <w:t xml:space="preserve">открыть сайт виртуальной лаборатории </w:t>
      </w:r>
      <w:hyperlink r:id="rId8" w:history="1">
        <w:r w:rsidR="00563C24" w:rsidRPr="00711792">
          <w:rPr>
            <w:rStyle w:val="af2"/>
          </w:rPr>
          <w:t>http://www.virtulab.net</w:t>
        </w:r>
      </w:hyperlink>
      <w:r w:rsidR="00766965">
        <w:t xml:space="preserve"> (скриншот №1)</w:t>
      </w:r>
    </w:p>
    <w:p w:rsidR="00563C24" w:rsidRDefault="00563C24" w:rsidP="00BD4436">
      <w:pPr>
        <w:jc w:val="both"/>
      </w:pPr>
      <w:r>
        <w:t>затем следовать маршрутом : главная ---</w:t>
      </w:r>
      <w:r w:rsidRPr="00563C24">
        <w:t>&gt;</w:t>
      </w:r>
      <w:r>
        <w:t>закладка химия</w:t>
      </w:r>
      <w:r w:rsidRPr="00563C24">
        <w:rPr>
          <w:lang w:val="en-US"/>
        </w:rPr>
        <w:sym w:font="Wingdings" w:char="F0E0"/>
      </w:r>
      <w:r>
        <w:t>стр2</w:t>
      </w:r>
      <w:r w:rsidRPr="00563C24">
        <w:rPr>
          <w:lang w:val="en-US"/>
        </w:rPr>
        <w:sym w:font="Wingdings" w:char="F0E0"/>
      </w:r>
      <w:r>
        <w:t>левый столбик  ,первая практическая работа «Решение экспериментальных задач».</w:t>
      </w:r>
      <w:r w:rsidRPr="00563C24">
        <w:t xml:space="preserve"> </w:t>
      </w:r>
      <w:hyperlink r:id="rId9" w:history="1">
        <w:r w:rsidRPr="00711792">
          <w:rPr>
            <w:rStyle w:val="af2"/>
          </w:rPr>
          <w:t>http://www.virtulab.net/index.php?option=com_content&amp;view=article&amp;id=265:2009-11-14-22-37-18&amp;catid=57:2009-11-14-21-25-00&amp;Itemid=108</w:t>
        </w:r>
      </w:hyperlink>
    </w:p>
    <w:p w:rsidR="00563C24" w:rsidRDefault="00563C24" w:rsidP="00766965">
      <w:pPr>
        <w:pStyle w:val="aa"/>
        <w:numPr>
          <w:ilvl w:val="0"/>
          <w:numId w:val="8"/>
        </w:numPr>
        <w:jc w:val="both"/>
      </w:pPr>
      <w:r>
        <w:t xml:space="preserve">Откроем задачу №2 </w:t>
      </w:r>
      <w:r w:rsidR="00766965">
        <w:t>(скриншот №2 )</w:t>
      </w:r>
      <w:r w:rsidR="00C80C59" w:rsidRPr="00C80C59">
        <w:t xml:space="preserve"> http://www.virtulab.net/index.php?option=com_content&amp;view=article&amp;id=265:2009-11-14-22-37-18&amp;catid=57:2009-11-14-21-25-00&amp;Itemid=108</w:t>
      </w:r>
    </w:p>
    <w:p w:rsidR="00766965" w:rsidRDefault="00766965" w:rsidP="00766965">
      <w:pPr>
        <w:pStyle w:val="aa"/>
        <w:numPr>
          <w:ilvl w:val="0"/>
          <w:numId w:val="8"/>
        </w:numPr>
        <w:jc w:val="both"/>
      </w:pPr>
      <w:r>
        <w:t>Выполним вместе со мной виртуально</w:t>
      </w:r>
    </w:p>
    <w:p w:rsidR="00766965" w:rsidRDefault="00766965" w:rsidP="00041C98">
      <w:pPr>
        <w:pStyle w:val="aa"/>
        <w:numPr>
          <w:ilvl w:val="0"/>
          <w:numId w:val="8"/>
        </w:numPr>
        <w:jc w:val="both"/>
      </w:pPr>
      <w:r>
        <w:t>Проверим правильно ли мы выполнили ра</w:t>
      </w:r>
      <w:r w:rsidR="00041C98">
        <w:t>боту.</w:t>
      </w:r>
    </w:p>
    <w:p w:rsidR="00041C98" w:rsidRDefault="00041C98" w:rsidP="00041C98">
      <w:pPr>
        <w:pStyle w:val="aa"/>
        <w:numPr>
          <w:ilvl w:val="0"/>
          <w:numId w:val="8"/>
        </w:numPr>
        <w:jc w:val="both"/>
      </w:pPr>
      <w:r>
        <w:t>Теперь вернёмся на главную и откроем задачу №3 (скриншот №3)</w:t>
      </w:r>
    </w:p>
    <w:p w:rsidR="0007393E" w:rsidRPr="00504538" w:rsidRDefault="0007393E" w:rsidP="0007393E">
      <w:pPr>
        <w:pStyle w:val="aa"/>
        <w:numPr>
          <w:ilvl w:val="0"/>
          <w:numId w:val="8"/>
        </w:numPr>
        <w:jc w:val="both"/>
      </w:pPr>
      <w:r>
        <w:t xml:space="preserve">познакомиться с </w:t>
      </w:r>
      <w:r w:rsidRPr="00504538">
        <w:t>текстом  задачи.</w:t>
      </w:r>
    </w:p>
    <w:p w:rsidR="0007393E" w:rsidRDefault="00504538" w:rsidP="00041C98">
      <w:pPr>
        <w:pStyle w:val="aa"/>
        <w:numPr>
          <w:ilvl w:val="0"/>
          <w:numId w:val="8"/>
        </w:numPr>
        <w:jc w:val="both"/>
      </w:pPr>
      <w:r>
        <w:t>Проведите ,пожалуйста, виртуальные опыты.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Проверьте решение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Если решение верно ,проведите экспериментальные опыты другим способом решая задачу , соблюдая правила техники безопасности.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Решение оформите в виде отчета в тетради для практических работ.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 xml:space="preserve">Вернитесь на главную страницу сайта </w:t>
      </w:r>
      <w:r w:rsidR="00C80C59" w:rsidRPr="00C80C59">
        <w:t>http://www.virtulab.net/index.php?option=com_content&amp;view=article&amp;id=265:2009-11-14-22-37-18&amp;catid=57:2009-11-14-21-25-00&amp;Itemid=108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О</w:t>
      </w:r>
      <w:r w:rsidR="00C80C59">
        <w:t>ткройте задачу № 10(скриншот 4)</w:t>
      </w:r>
      <w:r w:rsidR="00C80C59" w:rsidRPr="00C80C59">
        <w:t xml:space="preserve"> http://www.virtulab.net/index.php?option=com_content&amp;view=article&amp;id=265:2009-11-14-22-37-18&amp;catid=57:2009-11-14-21-25-00&amp;Itemid=108</w:t>
      </w:r>
    </w:p>
    <w:p w:rsidR="00504538" w:rsidRDefault="00C80C59" w:rsidP="00041C98">
      <w:pPr>
        <w:pStyle w:val="aa"/>
        <w:numPr>
          <w:ilvl w:val="0"/>
          <w:numId w:val="8"/>
        </w:numPr>
        <w:jc w:val="both"/>
      </w:pPr>
      <w:r>
        <w:t>Выполните задачу ви</w:t>
      </w:r>
      <w:r w:rsidR="00504538">
        <w:t>ртуально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Провер</w:t>
      </w:r>
      <w:r w:rsidR="00C80C59">
        <w:t>ь</w:t>
      </w:r>
      <w:r>
        <w:t>те решение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>Затем выполните задачу практически.</w:t>
      </w:r>
    </w:p>
    <w:p w:rsidR="00504538" w:rsidRDefault="00504538" w:rsidP="00041C98">
      <w:pPr>
        <w:pStyle w:val="aa"/>
        <w:numPr>
          <w:ilvl w:val="0"/>
          <w:numId w:val="8"/>
        </w:numPr>
        <w:jc w:val="both"/>
      </w:pPr>
      <w:r>
        <w:t xml:space="preserve">Запишите решение задачи в </w:t>
      </w:r>
      <w:r w:rsidR="00C80C59">
        <w:t>виде</w:t>
      </w:r>
      <w:r>
        <w:t xml:space="preserve"> отчета в тетрад</w:t>
      </w:r>
      <w:r w:rsidR="00C80C59">
        <w:t>и для практических  работ.</w:t>
      </w:r>
    </w:p>
    <w:p w:rsidR="00C80C59" w:rsidRDefault="00C80C59" w:rsidP="00C80C59">
      <w:pPr>
        <w:jc w:val="both"/>
      </w:pPr>
    </w:p>
    <w:p w:rsidR="00C80C59" w:rsidRDefault="00C80C59" w:rsidP="00C80C59">
      <w:pPr>
        <w:jc w:val="both"/>
        <w:rPr>
          <w:sz w:val="28"/>
          <w:szCs w:val="28"/>
        </w:rPr>
      </w:pPr>
      <w:r w:rsidRPr="00C80C59">
        <w:rPr>
          <w:sz w:val="28"/>
          <w:szCs w:val="28"/>
        </w:rPr>
        <w:t>отчет</w:t>
      </w: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C80C59" w:rsidTr="00C80C59">
        <w:tc>
          <w:tcPr>
            <w:tcW w:w="3190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</w:t>
            </w:r>
          </w:p>
        </w:tc>
        <w:tc>
          <w:tcPr>
            <w:tcW w:w="3190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  <w:r w:rsidR="002F06CE">
              <w:rPr>
                <w:sz w:val="28"/>
                <w:szCs w:val="28"/>
              </w:rPr>
              <w:t xml:space="preserve"> ,хим.уравнения </w:t>
            </w:r>
            <w:r>
              <w:rPr>
                <w:sz w:val="28"/>
                <w:szCs w:val="28"/>
              </w:rPr>
              <w:t>(ион. вид.)</w:t>
            </w:r>
          </w:p>
        </w:tc>
        <w:tc>
          <w:tcPr>
            <w:tcW w:w="3191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C80C59" w:rsidTr="00C80C59">
        <w:tc>
          <w:tcPr>
            <w:tcW w:w="3190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80C59" w:rsidRDefault="00C80C59" w:rsidP="00C80C59">
            <w:pPr>
              <w:jc w:val="both"/>
              <w:rPr>
                <w:sz w:val="28"/>
                <w:szCs w:val="28"/>
              </w:rPr>
            </w:pPr>
          </w:p>
        </w:tc>
      </w:tr>
    </w:tbl>
    <w:p w:rsidR="00DA11CF" w:rsidRDefault="00C80C59" w:rsidP="00C80C59">
      <w:pPr>
        <w:pStyle w:val="aa"/>
        <w:jc w:val="both"/>
      </w:pPr>
      <w:r w:rsidRPr="00DA11CF">
        <w:t xml:space="preserve">17.После окончания работя првести рабочее место в порядок,закрыть все вкладки </w:t>
      </w:r>
    </w:p>
    <w:p w:rsidR="00C80C59" w:rsidRPr="00DA11CF" w:rsidRDefault="00C80C59" w:rsidP="00C80C59">
      <w:pPr>
        <w:pStyle w:val="aa"/>
        <w:jc w:val="both"/>
      </w:pPr>
      <w:r w:rsidRPr="00DA11CF">
        <w:t>на компьютере.</w:t>
      </w:r>
    </w:p>
    <w:p w:rsidR="00DA11CF" w:rsidRDefault="00DA11CF" w:rsidP="00C80C59">
      <w:pPr>
        <w:pStyle w:val="aa"/>
        <w:jc w:val="both"/>
      </w:pPr>
      <w:r w:rsidRPr="00DA11CF">
        <w:t>18 Сдать тетрадь.</w:t>
      </w:r>
    </w:p>
    <w:p w:rsidR="00DA11CF" w:rsidRDefault="00DA11CF" w:rsidP="00DA11CF">
      <w:pPr>
        <w:pStyle w:val="aa"/>
        <w:ind w:left="1440"/>
        <w:jc w:val="both"/>
      </w:pPr>
    </w:p>
    <w:p w:rsidR="00DA11CF" w:rsidRDefault="00DA11CF" w:rsidP="00C80C59">
      <w:pPr>
        <w:pStyle w:val="aa"/>
        <w:jc w:val="both"/>
      </w:pPr>
      <w:r>
        <w:t>Литература :</w:t>
      </w:r>
    </w:p>
    <w:p w:rsidR="00DA11CF" w:rsidRDefault="00DA11CF" w:rsidP="00C80C59">
      <w:pPr>
        <w:pStyle w:val="aa"/>
        <w:jc w:val="both"/>
      </w:pPr>
    </w:p>
    <w:p w:rsidR="00DA11CF" w:rsidRDefault="00DA11CF" w:rsidP="00DA11CF">
      <w:pPr>
        <w:pStyle w:val="aa"/>
        <w:numPr>
          <w:ilvl w:val="1"/>
          <w:numId w:val="13"/>
        </w:numPr>
        <w:jc w:val="both"/>
      </w:pPr>
      <w:r>
        <w:t>Учебник  О.С.Габриелян,</w:t>
      </w:r>
      <w:r w:rsidR="002F06CE">
        <w:t xml:space="preserve"> </w:t>
      </w:r>
      <w:r>
        <w:t>Г.Г.Лысова .Химия.11класс.Дрофа</w:t>
      </w:r>
    </w:p>
    <w:p w:rsidR="00DA11CF" w:rsidRPr="00DA11CF" w:rsidRDefault="00DA11CF" w:rsidP="00DA11CF">
      <w:pPr>
        <w:pStyle w:val="aa"/>
        <w:numPr>
          <w:ilvl w:val="1"/>
          <w:numId w:val="13"/>
        </w:numPr>
        <w:jc w:val="both"/>
      </w:pPr>
      <w:r>
        <w:t xml:space="preserve">Сайт  </w:t>
      </w:r>
      <w:r w:rsidRPr="00DA11CF">
        <w:t>http://www.virtulab.net/</w:t>
      </w:r>
    </w:p>
    <w:p w:rsidR="00041C98" w:rsidRPr="00DA11CF" w:rsidRDefault="00041C98" w:rsidP="00041C98">
      <w:pPr>
        <w:jc w:val="both"/>
      </w:pPr>
    </w:p>
    <w:p w:rsidR="00563C24" w:rsidRPr="00563C24" w:rsidRDefault="00563C24" w:rsidP="00BD4436">
      <w:pPr>
        <w:jc w:val="both"/>
      </w:pPr>
    </w:p>
    <w:p w:rsidR="00BD4436" w:rsidRDefault="00BD4436"/>
    <w:sectPr w:rsidR="00BD4436" w:rsidSect="008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B1" w:rsidRDefault="004B65B1" w:rsidP="00410D2C">
      <w:r>
        <w:separator/>
      </w:r>
    </w:p>
  </w:endnote>
  <w:endnote w:type="continuationSeparator" w:id="1">
    <w:p w:rsidR="004B65B1" w:rsidRDefault="004B65B1" w:rsidP="0041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B1" w:rsidRDefault="004B65B1" w:rsidP="00410D2C">
      <w:r>
        <w:separator/>
      </w:r>
    </w:p>
  </w:footnote>
  <w:footnote w:type="continuationSeparator" w:id="1">
    <w:p w:rsidR="004B65B1" w:rsidRDefault="004B65B1" w:rsidP="0041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083"/>
    <w:multiLevelType w:val="multilevel"/>
    <w:tmpl w:val="7B8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8513C"/>
    <w:multiLevelType w:val="hybridMultilevel"/>
    <w:tmpl w:val="52F614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384607"/>
    <w:multiLevelType w:val="multilevel"/>
    <w:tmpl w:val="7B8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01BD0"/>
    <w:multiLevelType w:val="multilevel"/>
    <w:tmpl w:val="462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E25B2"/>
    <w:multiLevelType w:val="multilevel"/>
    <w:tmpl w:val="992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50837"/>
    <w:multiLevelType w:val="hybridMultilevel"/>
    <w:tmpl w:val="8A3E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027"/>
    <w:multiLevelType w:val="multilevel"/>
    <w:tmpl w:val="4546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C3096"/>
    <w:multiLevelType w:val="multilevel"/>
    <w:tmpl w:val="295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C5A3E"/>
    <w:multiLevelType w:val="hybridMultilevel"/>
    <w:tmpl w:val="011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529F4"/>
    <w:multiLevelType w:val="multilevel"/>
    <w:tmpl w:val="647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7936CA"/>
    <w:multiLevelType w:val="multilevel"/>
    <w:tmpl w:val="7B8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958F5"/>
    <w:multiLevelType w:val="multilevel"/>
    <w:tmpl w:val="CC1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769AF"/>
    <w:multiLevelType w:val="multilevel"/>
    <w:tmpl w:val="7B82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436"/>
    <w:rsid w:val="00041C98"/>
    <w:rsid w:val="0007393E"/>
    <w:rsid w:val="002C659B"/>
    <w:rsid w:val="002F06CE"/>
    <w:rsid w:val="00333F11"/>
    <w:rsid w:val="00410D2C"/>
    <w:rsid w:val="004B65B1"/>
    <w:rsid w:val="00504538"/>
    <w:rsid w:val="00563C24"/>
    <w:rsid w:val="00574D28"/>
    <w:rsid w:val="00766965"/>
    <w:rsid w:val="007A01C3"/>
    <w:rsid w:val="00821F15"/>
    <w:rsid w:val="008F446C"/>
    <w:rsid w:val="00960A23"/>
    <w:rsid w:val="00BD4436"/>
    <w:rsid w:val="00C80C59"/>
    <w:rsid w:val="00D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3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3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D4436"/>
    <w:rPr>
      <w:i/>
      <w:iCs/>
    </w:rPr>
  </w:style>
  <w:style w:type="character" w:styleId="a5">
    <w:name w:val="Strong"/>
    <w:basedOn w:val="a0"/>
    <w:uiPriority w:val="22"/>
    <w:qFormat/>
    <w:rsid w:val="00BD44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10D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D2C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0D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D2C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410D2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33F1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3F1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3F11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F1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3F1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3F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3F1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563C24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C80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2F06C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F06CE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2F06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rtulab.net/index.php?option=com_content&amp;view=article&amp;id=265:2009-11-14-22-37-18&amp;catid=57:2009-11-14-21-25-00&amp;Itemid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2ECD-B237-4F63-BA59-C520F30B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2013-02-12T14:12:00Z</cp:lastPrinted>
  <dcterms:created xsi:type="dcterms:W3CDTF">2013-02-12T11:59:00Z</dcterms:created>
  <dcterms:modified xsi:type="dcterms:W3CDTF">2013-02-12T15:01:00Z</dcterms:modified>
</cp:coreProperties>
</file>