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C9" w:rsidRDefault="00EB1FBC">
      <w:pPr>
        <w:rPr>
          <w:sz w:val="36"/>
          <w:szCs w:val="36"/>
        </w:rPr>
      </w:pPr>
      <w:r>
        <w:rPr>
          <w:sz w:val="36"/>
          <w:szCs w:val="36"/>
        </w:rPr>
        <w:t>Практическая работа №7 «Решение расчётных задач»</w:t>
      </w:r>
    </w:p>
    <w:p w:rsidR="00EB1FBC" w:rsidRDefault="00EB1FBC">
      <w:pPr>
        <w:rPr>
          <w:sz w:val="36"/>
          <w:szCs w:val="36"/>
        </w:rPr>
      </w:pPr>
    </w:p>
    <w:p w:rsidR="00EB1FBC" w:rsidRDefault="00677852">
      <w:pPr>
        <w:rPr>
          <w:sz w:val="32"/>
          <w:szCs w:val="32"/>
        </w:rPr>
      </w:pPr>
      <w:r>
        <w:rPr>
          <w:sz w:val="32"/>
          <w:szCs w:val="32"/>
        </w:rPr>
        <w:t>1.Рассчитайте массы воды и соли, необходимые для приготовления 340г раствора 20%-ной концентрации.</w:t>
      </w:r>
    </w:p>
    <w:p w:rsidR="00677852" w:rsidRDefault="00677852">
      <w:pPr>
        <w:rPr>
          <w:sz w:val="32"/>
          <w:szCs w:val="32"/>
        </w:rPr>
      </w:pPr>
    </w:p>
    <w:p w:rsidR="00677852" w:rsidRDefault="00677852">
      <w:pPr>
        <w:rPr>
          <w:sz w:val="32"/>
          <w:szCs w:val="32"/>
        </w:rPr>
      </w:pPr>
      <w:r>
        <w:rPr>
          <w:sz w:val="32"/>
          <w:szCs w:val="32"/>
        </w:rPr>
        <w:t>2.5г оксида магния обработали раствором, содержащим 31,5г азотной кислоты. Рассчитайте массу образовавшейся соли.</w:t>
      </w:r>
    </w:p>
    <w:p w:rsidR="00677852" w:rsidRDefault="00677852">
      <w:pPr>
        <w:rPr>
          <w:sz w:val="32"/>
          <w:szCs w:val="32"/>
        </w:rPr>
      </w:pPr>
    </w:p>
    <w:p w:rsidR="00677852" w:rsidRDefault="00677852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587893">
        <w:rPr>
          <w:sz w:val="32"/>
          <w:szCs w:val="32"/>
        </w:rPr>
        <w:t>При разложении 107г хлорида аммония получен аммиак объёмом 38</w:t>
      </w:r>
      <w:proofErr w:type="gramStart"/>
      <w:r w:rsidR="00587893">
        <w:rPr>
          <w:sz w:val="32"/>
          <w:szCs w:val="32"/>
        </w:rPr>
        <w:t>л(</w:t>
      </w:r>
      <w:proofErr w:type="spellStart"/>
      <w:proofErr w:type="gramEnd"/>
      <w:r w:rsidR="00587893">
        <w:rPr>
          <w:sz w:val="32"/>
          <w:szCs w:val="32"/>
        </w:rPr>
        <w:t>н.у</w:t>
      </w:r>
      <w:proofErr w:type="spellEnd"/>
      <w:r w:rsidR="00587893">
        <w:rPr>
          <w:sz w:val="32"/>
          <w:szCs w:val="32"/>
        </w:rPr>
        <w:t>.). Вычислите объёмную долю выхода аммиака.</w:t>
      </w:r>
    </w:p>
    <w:p w:rsidR="00587893" w:rsidRDefault="00587893">
      <w:pPr>
        <w:rPr>
          <w:sz w:val="32"/>
          <w:szCs w:val="32"/>
        </w:rPr>
      </w:pPr>
    </w:p>
    <w:p w:rsidR="00587893" w:rsidRPr="00EB1FBC" w:rsidRDefault="00587893">
      <w:pPr>
        <w:rPr>
          <w:sz w:val="32"/>
          <w:szCs w:val="32"/>
        </w:rPr>
      </w:pPr>
      <w:r>
        <w:rPr>
          <w:sz w:val="32"/>
          <w:szCs w:val="32"/>
        </w:rPr>
        <w:t>4.Рассчитайте массу аммиака, который можно получить, нагревая смесь 20л хлорида аммония и 20г гидроксида кальция, приняв, что массовая доля выхода аммиака составляет 98%.</w:t>
      </w:r>
      <w:bookmarkStart w:id="0" w:name="_GoBack"/>
      <w:bookmarkEnd w:id="0"/>
    </w:p>
    <w:sectPr w:rsidR="00587893" w:rsidRPr="00EB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92"/>
    <w:rsid w:val="00083392"/>
    <w:rsid w:val="00587893"/>
    <w:rsid w:val="00677852"/>
    <w:rsid w:val="00A1642B"/>
    <w:rsid w:val="00B27BC9"/>
    <w:rsid w:val="00EB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2012-06-03T14:57:00Z</dcterms:created>
  <dcterms:modified xsi:type="dcterms:W3CDTF">2012-06-03T15:28:00Z</dcterms:modified>
</cp:coreProperties>
</file>