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A6" w:rsidRPr="00B41128" w:rsidRDefault="007249A6" w:rsidP="007249A6">
      <w:pPr>
        <w:pStyle w:val="a4"/>
        <w:jc w:val="center"/>
      </w:pPr>
      <w:r w:rsidRPr="00B41128">
        <w:t>Муниципальное бюджетное общеобразовательное учреждение</w:t>
      </w:r>
    </w:p>
    <w:p w:rsidR="007249A6" w:rsidRPr="00B41128" w:rsidRDefault="007249A6" w:rsidP="007249A6">
      <w:pPr>
        <w:pStyle w:val="a4"/>
        <w:jc w:val="center"/>
      </w:pPr>
      <w:r w:rsidRPr="00B41128">
        <w:t>«Средняя общеобразовательная школа №24» г. Кемерово</w:t>
      </w:r>
    </w:p>
    <w:p w:rsidR="007249A6" w:rsidRPr="00B41128" w:rsidRDefault="007249A6" w:rsidP="007249A6">
      <w:pPr>
        <w:pStyle w:val="a4"/>
        <w:rPr>
          <w:rFonts w:ascii="Times New Roman" w:hAnsi="Times New Roman"/>
          <w:sz w:val="24"/>
          <w:szCs w:val="24"/>
        </w:rPr>
      </w:pPr>
    </w:p>
    <w:p w:rsidR="007249A6" w:rsidRDefault="007249A6" w:rsidP="007249A6">
      <w:pPr>
        <w:pStyle w:val="a4"/>
        <w:rPr>
          <w:rFonts w:ascii="Times New Roman" w:hAnsi="Times New Roman"/>
          <w:sz w:val="24"/>
          <w:szCs w:val="24"/>
        </w:rPr>
      </w:pPr>
    </w:p>
    <w:p w:rsidR="002371D0" w:rsidRPr="00B41128" w:rsidRDefault="002371D0" w:rsidP="007249A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3794"/>
        <w:gridCol w:w="1843"/>
        <w:gridCol w:w="3969"/>
      </w:tblGrid>
      <w:tr w:rsidR="007249A6" w:rsidRPr="00B41128" w:rsidTr="00864D86">
        <w:tc>
          <w:tcPr>
            <w:tcW w:w="3794" w:type="dxa"/>
            <w:hideMark/>
          </w:tcPr>
          <w:p w:rsidR="007249A6" w:rsidRPr="00B41128" w:rsidRDefault="007249A6" w:rsidP="00864D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49A6" w:rsidRPr="00B41128" w:rsidRDefault="007249A6" w:rsidP="00864D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1128">
              <w:rPr>
                <w:rFonts w:ascii="Times New Roman" w:hAnsi="Times New Roman"/>
                <w:sz w:val="24"/>
                <w:szCs w:val="24"/>
              </w:rPr>
              <w:t xml:space="preserve">Согласовано на методическом объединении    учителей                                       </w:t>
            </w:r>
          </w:p>
          <w:p w:rsidR="007249A6" w:rsidRPr="00B41128" w:rsidRDefault="007249A6" w:rsidP="00864D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1128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49A6" w:rsidRPr="00B41128" w:rsidRDefault="007249A6" w:rsidP="00864D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1128">
              <w:rPr>
                <w:rFonts w:ascii="Times New Roman" w:hAnsi="Times New Roman"/>
                <w:sz w:val="24"/>
                <w:szCs w:val="24"/>
              </w:rPr>
              <w:t xml:space="preserve">от « 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41128">
              <w:rPr>
                <w:rFonts w:ascii="Times New Roman" w:hAnsi="Times New Roman"/>
                <w:sz w:val="24"/>
                <w:szCs w:val="24"/>
              </w:rPr>
              <w:t xml:space="preserve">  » апреля 20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41128">
              <w:rPr>
                <w:rFonts w:ascii="Times New Roman" w:hAnsi="Times New Roman"/>
                <w:sz w:val="24"/>
                <w:szCs w:val="24"/>
              </w:rPr>
              <w:t xml:space="preserve">  г.                </w:t>
            </w:r>
          </w:p>
        </w:tc>
        <w:tc>
          <w:tcPr>
            <w:tcW w:w="1843" w:type="dxa"/>
            <w:hideMark/>
          </w:tcPr>
          <w:p w:rsidR="007249A6" w:rsidRPr="00B41128" w:rsidRDefault="007249A6" w:rsidP="00864D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112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969" w:type="dxa"/>
            <w:hideMark/>
          </w:tcPr>
          <w:p w:rsidR="007249A6" w:rsidRPr="00B41128" w:rsidRDefault="007249A6" w:rsidP="00864D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49A6" w:rsidRPr="00B41128" w:rsidRDefault="007249A6" w:rsidP="00864D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1128">
              <w:rPr>
                <w:rFonts w:ascii="Times New Roman" w:hAnsi="Times New Roman"/>
                <w:sz w:val="24"/>
                <w:szCs w:val="24"/>
              </w:rPr>
              <w:t xml:space="preserve">Утверждаю. __________ </w:t>
            </w:r>
          </w:p>
          <w:p w:rsidR="007249A6" w:rsidRPr="00B41128" w:rsidRDefault="007249A6" w:rsidP="00864D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1128">
              <w:rPr>
                <w:rFonts w:ascii="Times New Roman" w:hAnsi="Times New Roman"/>
                <w:sz w:val="24"/>
                <w:szCs w:val="24"/>
              </w:rPr>
              <w:t xml:space="preserve">Директор МБОУ «СОШ №24» приказ  №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B41128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/>
                <w:sz w:val="24"/>
                <w:szCs w:val="24"/>
              </w:rPr>
              <w:t>07.05.2013.</w:t>
            </w:r>
          </w:p>
        </w:tc>
      </w:tr>
    </w:tbl>
    <w:p w:rsidR="007249A6" w:rsidRPr="007249A6" w:rsidRDefault="007249A6" w:rsidP="007249A6">
      <w:pPr>
        <w:pStyle w:val="a4"/>
        <w:rPr>
          <w:rFonts w:ascii="Times New Roman" w:hAnsi="Times New Roman"/>
          <w:sz w:val="24"/>
          <w:szCs w:val="24"/>
        </w:rPr>
      </w:pPr>
      <w:r w:rsidRPr="00B41128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B41128"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\о__________</w:t>
      </w:r>
    </w:p>
    <w:p w:rsidR="007249A6" w:rsidRPr="00B41128" w:rsidRDefault="007249A6" w:rsidP="007249A6">
      <w:pPr>
        <w:pStyle w:val="a4"/>
        <w:rPr>
          <w:rFonts w:ascii="Times New Roman" w:hAnsi="Times New Roman"/>
          <w:sz w:val="24"/>
          <w:szCs w:val="24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2371D0" w:rsidRDefault="002371D0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5D165D" w:rsidRDefault="007249A6" w:rsidP="007249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165D">
        <w:rPr>
          <w:rFonts w:ascii="Times New Roman" w:hAnsi="Times New Roman"/>
          <w:sz w:val="28"/>
          <w:szCs w:val="28"/>
        </w:rPr>
        <w:t>Рабочая программа</w:t>
      </w:r>
    </w:p>
    <w:p w:rsidR="007249A6" w:rsidRPr="005D165D" w:rsidRDefault="007249A6" w:rsidP="007249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165D">
        <w:rPr>
          <w:rFonts w:ascii="Times New Roman" w:hAnsi="Times New Roman"/>
          <w:sz w:val="28"/>
          <w:szCs w:val="28"/>
        </w:rPr>
        <w:t xml:space="preserve">по курсу «Искусство» </w:t>
      </w:r>
    </w:p>
    <w:p w:rsidR="007249A6" w:rsidRDefault="007249A6" w:rsidP="007249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165D">
        <w:rPr>
          <w:rFonts w:ascii="Times New Roman" w:hAnsi="Times New Roman"/>
          <w:sz w:val="28"/>
          <w:szCs w:val="28"/>
        </w:rPr>
        <w:t>(музыка и изобразительно</w:t>
      </w:r>
      <w:r>
        <w:rPr>
          <w:rFonts w:ascii="Times New Roman" w:hAnsi="Times New Roman"/>
          <w:sz w:val="28"/>
          <w:szCs w:val="28"/>
        </w:rPr>
        <w:t>е искусство)</w:t>
      </w:r>
    </w:p>
    <w:p w:rsidR="007249A6" w:rsidRPr="005D165D" w:rsidRDefault="007249A6" w:rsidP="007249A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 класс</w:t>
      </w:r>
    </w:p>
    <w:p w:rsidR="007249A6" w:rsidRPr="005D165D" w:rsidRDefault="007249A6" w:rsidP="007249A6">
      <w:pPr>
        <w:pStyle w:val="a4"/>
        <w:rPr>
          <w:rFonts w:ascii="Times New Roman" w:hAnsi="Times New Roman"/>
          <w:sz w:val="28"/>
          <w:szCs w:val="28"/>
        </w:rPr>
      </w:pPr>
      <w:r w:rsidRPr="005D16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  <w:r w:rsidRPr="00295818">
        <w:rPr>
          <w:rFonts w:ascii="Times New Roman" w:hAnsi="Times New Roman"/>
          <w:sz w:val="28"/>
          <w:szCs w:val="28"/>
        </w:rPr>
        <w:t xml:space="preserve">                  </w:t>
      </w: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  <w:r w:rsidRPr="002958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7249A6" w:rsidRDefault="007249A6" w:rsidP="007249A6">
      <w:pPr>
        <w:pStyle w:val="a4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41128">
        <w:rPr>
          <w:rFonts w:ascii="Times New Roman" w:hAnsi="Times New Roman"/>
          <w:sz w:val="24"/>
          <w:szCs w:val="24"/>
        </w:rPr>
        <w:t>Составитель:</w:t>
      </w:r>
    </w:p>
    <w:p w:rsidR="007249A6" w:rsidRDefault="007249A6" w:rsidP="007249A6">
      <w:pPr>
        <w:pStyle w:val="a4"/>
        <w:ind w:left="6521"/>
        <w:rPr>
          <w:rFonts w:ascii="Times New Roman" w:hAnsi="Times New Roman"/>
          <w:sz w:val="24"/>
          <w:szCs w:val="24"/>
        </w:rPr>
      </w:pPr>
      <w:r w:rsidRPr="00B41128">
        <w:rPr>
          <w:rFonts w:ascii="Times New Roman" w:hAnsi="Times New Roman"/>
          <w:sz w:val="24"/>
          <w:szCs w:val="24"/>
        </w:rPr>
        <w:t xml:space="preserve">Артамонова Е.А.,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B41128">
        <w:rPr>
          <w:rFonts w:ascii="Times New Roman" w:hAnsi="Times New Roman"/>
          <w:sz w:val="24"/>
          <w:szCs w:val="24"/>
        </w:rPr>
        <w:t>учитель  изобразительного</w:t>
      </w:r>
    </w:p>
    <w:p w:rsidR="007249A6" w:rsidRPr="00B41128" w:rsidRDefault="007249A6" w:rsidP="007249A6">
      <w:pPr>
        <w:pStyle w:val="a4"/>
        <w:ind w:left="6521"/>
        <w:rPr>
          <w:rFonts w:ascii="Times New Roman" w:hAnsi="Times New Roman"/>
          <w:sz w:val="24"/>
          <w:szCs w:val="24"/>
        </w:rPr>
      </w:pPr>
      <w:r w:rsidRPr="00B41128">
        <w:rPr>
          <w:rFonts w:ascii="Times New Roman" w:hAnsi="Times New Roman"/>
          <w:sz w:val="24"/>
          <w:szCs w:val="24"/>
        </w:rPr>
        <w:t>искусства</w:t>
      </w:r>
    </w:p>
    <w:p w:rsidR="007249A6" w:rsidRPr="00295818" w:rsidRDefault="007249A6" w:rsidP="007249A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295818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Default="007249A6" w:rsidP="007249A6">
      <w:pPr>
        <w:pStyle w:val="a4"/>
        <w:rPr>
          <w:rFonts w:ascii="Times New Roman" w:hAnsi="Times New Roman"/>
          <w:sz w:val="28"/>
          <w:szCs w:val="28"/>
        </w:rPr>
      </w:pPr>
    </w:p>
    <w:p w:rsidR="007249A6" w:rsidRPr="00B41128" w:rsidRDefault="007249A6" w:rsidP="007249A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41128">
        <w:rPr>
          <w:rFonts w:ascii="Times New Roman" w:hAnsi="Times New Roman"/>
          <w:sz w:val="24"/>
          <w:szCs w:val="24"/>
        </w:rPr>
        <w:t>2013</w:t>
      </w:r>
    </w:p>
    <w:p w:rsidR="007249A6" w:rsidRDefault="007249A6" w:rsidP="007249A6">
      <w:pPr>
        <w:jc w:val="center"/>
        <w:rPr>
          <w:b/>
        </w:rPr>
      </w:pPr>
    </w:p>
    <w:p w:rsidR="007249A6" w:rsidRPr="00B41128" w:rsidRDefault="007249A6" w:rsidP="007249A6">
      <w:pPr>
        <w:jc w:val="center"/>
        <w:rPr>
          <w:b/>
        </w:rPr>
      </w:pPr>
      <w:r w:rsidRPr="00B41128">
        <w:rPr>
          <w:b/>
        </w:rPr>
        <w:t>Пояснительная записка</w:t>
      </w:r>
    </w:p>
    <w:p w:rsidR="007249A6" w:rsidRPr="00B41128" w:rsidRDefault="007249A6" w:rsidP="007249A6"/>
    <w:p w:rsidR="007249A6" w:rsidRPr="00B41128" w:rsidRDefault="007249A6" w:rsidP="007249A6">
      <w:pPr>
        <w:ind w:firstLine="284"/>
        <w:jc w:val="both"/>
      </w:pPr>
      <w:r w:rsidRPr="00B41128">
        <w:t>Программа разработана на основе Федеральных образовательных стандартов общего образования второго поколения, предназначена для основной школы общеобразовательных учреждений и рассчитана на один года обучения – в 9 класс.</w:t>
      </w:r>
    </w:p>
    <w:p w:rsidR="007249A6" w:rsidRPr="00B41128" w:rsidRDefault="007249A6" w:rsidP="007249A6">
      <w:pPr>
        <w:ind w:firstLine="284"/>
        <w:jc w:val="both"/>
      </w:pPr>
      <w:r w:rsidRPr="00B41128">
        <w:t xml:space="preserve">Создание этой программы вызвано </w:t>
      </w:r>
      <w:r w:rsidRPr="00B41128">
        <w:rPr>
          <w:i/>
        </w:rPr>
        <w:t>актуальностью</w:t>
      </w:r>
      <w:r w:rsidRPr="00B41128">
        <w:t xml:space="preserve"> 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обеспечивает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ориентаций.</w:t>
      </w:r>
    </w:p>
    <w:p w:rsidR="007249A6" w:rsidRPr="00B41128" w:rsidRDefault="007249A6" w:rsidP="007249A6">
      <w:pPr>
        <w:ind w:firstLine="284"/>
        <w:jc w:val="both"/>
      </w:pPr>
      <w:r w:rsidRPr="00B41128">
        <w:t>Программа содержит примерный перечень художе</w:t>
      </w:r>
      <w:r>
        <w:t>ственного материала, выстроенного</w:t>
      </w:r>
      <w:r w:rsidRPr="00B41128">
        <w:t xml:space="preserve"> согласно взаимообусловленности </w:t>
      </w:r>
      <w:r w:rsidRPr="00B41128">
        <w:rPr>
          <w:b/>
        </w:rPr>
        <w:t>проблемного поля</w:t>
      </w:r>
      <w:r w:rsidRPr="00B41128">
        <w:t xml:space="preserve"> жизни и искусства, усвоение которого позволит учащимся накапливать необходимый объем знаний, практических умений и навыков, способов творческой деятельности. Программа состоит из четырех  разделов, последовательно раскрывающих эти взаимосвязи. </w:t>
      </w:r>
    </w:p>
    <w:p w:rsidR="007249A6" w:rsidRPr="00B41128" w:rsidRDefault="007249A6" w:rsidP="007249A6">
      <w:pPr>
        <w:ind w:firstLine="284"/>
        <w:jc w:val="both"/>
      </w:pPr>
      <w:proofErr w:type="gramStart"/>
      <w:r w:rsidRPr="00B41128">
        <w:t xml:space="preserve">Методологической основой программы являются современные концепции в области </w:t>
      </w:r>
      <w:r w:rsidRPr="00B41128">
        <w:rPr>
          <w:i/>
        </w:rPr>
        <w:t>эстетики</w:t>
      </w:r>
      <w:r w:rsidRPr="00B41128">
        <w:t xml:space="preserve"> (Ю.Б. </w:t>
      </w:r>
      <w:proofErr w:type="spellStart"/>
      <w:r w:rsidRPr="00B41128">
        <w:t>Борев</w:t>
      </w:r>
      <w:proofErr w:type="spellEnd"/>
      <w:r w:rsidRPr="00B41128">
        <w:t xml:space="preserve">, </w:t>
      </w:r>
      <w:proofErr w:type="spellStart"/>
      <w:r w:rsidRPr="00B41128">
        <w:t>Н.И.Киященко</w:t>
      </w:r>
      <w:proofErr w:type="spellEnd"/>
      <w:r w:rsidRPr="00B41128">
        <w:t xml:space="preserve">, Л.Н. </w:t>
      </w:r>
      <w:proofErr w:type="spellStart"/>
      <w:r w:rsidRPr="00B41128">
        <w:t>Столпович</w:t>
      </w:r>
      <w:proofErr w:type="spellEnd"/>
      <w:r w:rsidRPr="00B41128">
        <w:t xml:space="preserve">, Б.А. </w:t>
      </w:r>
      <w:proofErr w:type="spellStart"/>
      <w:r w:rsidRPr="00B41128">
        <w:t>Эренгросс</w:t>
      </w:r>
      <w:proofErr w:type="spellEnd"/>
      <w:r w:rsidRPr="00B41128">
        <w:t xml:space="preserve"> и др.), </w:t>
      </w:r>
      <w:r w:rsidRPr="00B41128">
        <w:rPr>
          <w:i/>
        </w:rPr>
        <w:t>культурологи</w:t>
      </w:r>
      <w:r w:rsidRPr="00B41128">
        <w:t xml:space="preserve"> (А.И. Арнольдов, М.М. Бахтин, В.С. </w:t>
      </w:r>
      <w:proofErr w:type="spellStart"/>
      <w:r w:rsidRPr="00B41128">
        <w:t>Библер</w:t>
      </w:r>
      <w:proofErr w:type="spellEnd"/>
      <w:r w:rsidRPr="00B41128">
        <w:t xml:space="preserve">, Ю.М.Лотман, А.Ф.Лосев и др.), </w:t>
      </w:r>
      <w:r w:rsidRPr="00B41128">
        <w:rPr>
          <w:i/>
        </w:rPr>
        <w:t>психологии художественного творчества</w:t>
      </w:r>
      <w:r w:rsidRPr="00B41128">
        <w:t xml:space="preserve"> (</w:t>
      </w:r>
      <w:proofErr w:type="spellStart"/>
      <w:r w:rsidRPr="00B41128">
        <w:t>Л.С.Выготский</w:t>
      </w:r>
      <w:proofErr w:type="spellEnd"/>
      <w:r w:rsidRPr="00B41128">
        <w:t xml:space="preserve">, Д.К. </w:t>
      </w:r>
      <w:proofErr w:type="spellStart"/>
      <w:r w:rsidRPr="00B41128">
        <w:t>Кирнарская</w:t>
      </w:r>
      <w:proofErr w:type="spellEnd"/>
      <w:r w:rsidRPr="00B41128">
        <w:t xml:space="preserve">, А.А. Мелик-Пашаев, В.Г. </w:t>
      </w:r>
      <w:proofErr w:type="spellStart"/>
      <w:r w:rsidRPr="00B41128">
        <w:t>Ражников</w:t>
      </w:r>
      <w:proofErr w:type="spellEnd"/>
      <w:r w:rsidRPr="00B41128">
        <w:t>, С.Л. Рубинштейн и</w:t>
      </w:r>
      <w:proofErr w:type="gramEnd"/>
      <w:r w:rsidRPr="00B41128">
        <w:t xml:space="preserve"> др.), </w:t>
      </w:r>
      <w:r w:rsidRPr="00B41128">
        <w:rPr>
          <w:i/>
        </w:rPr>
        <w:t>развивающего обучения</w:t>
      </w:r>
      <w:r w:rsidRPr="00B41128">
        <w:t xml:space="preserve"> </w:t>
      </w:r>
      <w:proofErr w:type="gramStart"/>
      <w:r w:rsidRPr="00B41128">
        <w:t xml:space="preserve">( </w:t>
      </w:r>
      <w:proofErr w:type="gramEnd"/>
      <w:r w:rsidRPr="00B41128">
        <w:t xml:space="preserve">В.В.Давыдов, Д.Б. </w:t>
      </w:r>
      <w:proofErr w:type="spellStart"/>
      <w:r w:rsidRPr="00B41128">
        <w:t>Эльконин</w:t>
      </w:r>
      <w:proofErr w:type="spellEnd"/>
      <w:r w:rsidRPr="00B41128">
        <w:t xml:space="preserve"> и др.), </w:t>
      </w:r>
      <w:r w:rsidRPr="00B41128">
        <w:rPr>
          <w:i/>
        </w:rPr>
        <w:t>художественного образования</w:t>
      </w:r>
      <w:r w:rsidRPr="00B41128">
        <w:t xml:space="preserve"> (Д.Б. </w:t>
      </w:r>
      <w:proofErr w:type="spellStart"/>
      <w:r w:rsidRPr="00B41128">
        <w:t>Кабалевский</w:t>
      </w:r>
      <w:proofErr w:type="spellEnd"/>
      <w:r w:rsidRPr="00B41128">
        <w:t xml:space="preserve">, Б.М. </w:t>
      </w:r>
      <w:proofErr w:type="spellStart"/>
      <w:r w:rsidRPr="00B41128">
        <w:t>Неменский</w:t>
      </w:r>
      <w:proofErr w:type="spellEnd"/>
      <w:r w:rsidRPr="00B41128">
        <w:t>, Л.М. Предтеченская, Б.П. Юсов и др.).</w:t>
      </w:r>
    </w:p>
    <w:p w:rsidR="007249A6" w:rsidRPr="00B41128" w:rsidRDefault="007249A6" w:rsidP="007249A6">
      <w:pPr>
        <w:ind w:firstLine="720"/>
        <w:jc w:val="both"/>
      </w:pPr>
    </w:p>
    <w:p w:rsidR="007249A6" w:rsidRPr="00B41128" w:rsidRDefault="007249A6" w:rsidP="007249A6">
      <w:pPr>
        <w:rPr>
          <w:b/>
        </w:rPr>
      </w:pPr>
      <w:r w:rsidRPr="00B41128">
        <w:rPr>
          <w:b/>
        </w:rPr>
        <w:t>Рабочая программа составлена на основе:</w:t>
      </w:r>
    </w:p>
    <w:p w:rsidR="007249A6" w:rsidRPr="00B41128" w:rsidRDefault="007249A6" w:rsidP="007249A6">
      <w:pPr>
        <w:ind w:firstLine="284"/>
        <w:jc w:val="both"/>
      </w:pPr>
      <w:r w:rsidRPr="00B41128">
        <w:t>- федерального компонента государственного стандарта  основного  общего образования по предмету «Искусство»;</w:t>
      </w:r>
    </w:p>
    <w:p w:rsidR="007249A6" w:rsidRPr="00B41128" w:rsidRDefault="007249A6" w:rsidP="007249A6">
      <w:pPr>
        <w:ind w:firstLine="284"/>
        <w:jc w:val="both"/>
      </w:pPr>
      <w:r w:rsidRPr="00B41128">
        <w:t>- федерального базисного учебного плана 2004г.</w:t>
      </w:r>
      <w:proofErr w:type="gramStart"/>
      <w:r w:rsidRPr="00B41128">
        <w:t xml:space="preserve"> ;</w:t>
      </w:r>
      <w:proofErr w:type="gramEnd"/>
    </w:p>
    <w:p w:rsidR="007249A6" w:rsidRPr="00B41128" w:rsidRDefault="007249A6" w:rsidP="007249A6">
      <w:pPr>
        <w:ind w:firstLine="284"/>
        <w:jc w:val="both"/>
      </w:pPr>
      <w:r w:rsidRPr="00B41128">
        <w:t xml:space="preserve">- программы общеобразовательных учреждений «Музыка. 1-7 классы» и «Искусство.  8-9 классы» -  Е.Д. Критская, Г.П. Сергеева, Т.С. </w:t>
      </w:r>
      <w:proofErr w:type="spellStart"/>
      <w:r w:rsidRPr="00B41128">
        <w:t>Шмагина</w:t>
      </w:r>
      <w:proofErr w:type="spellEnd"/>
      <w:r w:rsidRPr="00B41128">
        <w:t xml:space="preserve">, </w:t>
      </w:r>
    </w:p>
    <w:p w:rsidR="007249A6" w:rsidRPr="00B41128" w:rsidRDefault="007249A6" w:rsidP="007249A6">
      <w:pPr>
        <w:ind w:firstLine="284"/>
        <w:jc w:val="both"/>
      </w:pPr>
      <w:r w:rsidRPr="00B41128">
        <w:t xml:space="preserve">И.Э. </w:t>
      </w:r>
      <w:proofErr w:type="spellStart"/>
      <w:r w:rsidRPr="00B41128">
        <w:t>Кашекова</w:t>
      </w:r>
      <w:proofErr w:type="spellEnd"/>
      <w:r w:rsidRPr="00B41128">
        <w:t xml:space="preserve">; </w:t>
      </w:r>
    </w:p>
    <w:p w:rsidR="007249A6" w:rsidRPr="00B41128" w:rsidRDefault="007249A6" w:rsidP="007249A6">
      <w:pPr>
        <w:ind w:firstLine="720"/>
        <w:jc w:val="both"/>
      </w:pPr>
    </w:p>
    <w:p w:rsidR="007249A6" w:rsidRPr="00B41128" w:rsidRDefault="007249A6" w:rsidP="007249A6">
      <w:pPr>
        <w:ind w:firstLine="284"/>
        <w:jc w:val="both"/>
      </w:pPr>
      <w:r w:rsidRPr="00B41128">
        <w:t xml:space="preserve">Содержание программы дает возможности реализовать основные </w:t>
      </w:r>
      <w:r w:rsidRPr="00B41128">
        <w:rPr>
          <w:b/>
        </w:rPr>
        <w:t xml:space="preserve">цели художественного образования </w:t>
      </w:r>
      <w:r w:rsidRPr="00B41128">
        <w:t>и</w:t>
      </w:r>
      <w:r w:rsidRPr="00B41128">
        <w:rPr>
          <w:b/>
        </w:rPr>
        <w:t xml:space="preserve"> эстетического воспитания в основной школе</w:t>
      </w:r>
      <w:r w:rsidRPr="00B41128">
        <w:t>:</w:t>
      </w:r>
    </w:p>
    <w:p w:rsidR="007249A6" w:rsidRPr="00B41128" w:rsidRDefault="007249A6" w:rsidP="007249A6">
      <w:pPr>
        <w:ind w:firstLine="284"/>
        <w:jc w:val="both"/>
      </w:pPr>
      <w:r w:rsidRPr="00B41128">
        <w:t xml:space="preserve">- </w:t>
      </w:r>
      <w:r w:rsidRPr="00B41128">
        <w:rPr>
          <w:i/>
        </w:rPr>
        <w:t>развитие</w:t>
      </w:r>
      <w:r w:rsidRPr="00B41128">
        <w:t xml:space="preserve">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7249A6" w:rsidRPr="00B41128" w:rsidRDefault="007249A6" w:rsidP="007249A6">
      <w:pPr>
        <w:ind w:firstLine="284"/>
        <w:jc w:val="both"/>
      </w:pPr>
      <w:r w:rsidRPr="00B41128">
        <w:t xml:space="preserve">- </w:t>
      </w:r>
      <w:r w:rsidRPr="00B41128">
        <w:rPr>
          <w:i/>
        </w:rPr>
        <w:t xml:space="preserve">воспитание </w:t>
      </w:r>
      <w:r w:rsidRPr="00B41128">
        <w:t>культуры восприятия произведений изобразительного, декоративно-прикладного искусства, архитектуры и дизайна, музыки, кино, театра; освоение образного языка этих искусств на основе творческого опыта школьников;</w:t>
      </w:r>
    </w:p>
    <w:p w:rsidR="007249A6" w:rsidRPr="00B41128" w:rsidRDefault="007249A6" w:rsidP="007249A6">
      <w:pPr>
        <w:ind w:firstLine="142"/>
        <w:jc w:val="both"/>
      </w:pPr>
      <w:r w:rsidRPr="00B41128">
        <w:t xml:space="preserve">- </w:t>
      </w:r>
      <w:r w:rsidRPr="00B41128">
        <w:rPr>
          <w:i/>
        </w:rPr>
        <w:t>формирование</w:t>
      </w:r>
      <w:r w:rsidRPr="00B41128">
        <w:t xml:space="preserve"> устойчивого интереса к искусству, способности воспринимать его исторические и национальные особенности;</w:t>
      </w:r>
    </w:p>
    <w:p w:rsidR="007249A6" w:rsidRPr="00B41128" w:rsidRDefault="007249A6" w:rsidP="007249A6">
      <w:pPr>
        <w:ind w:firstLine="142"/>
        <w:jc w:val="both"/>
      </w:pPr>
      <w:r w:rsidRPr="00B41128">
        <w:t xml:space="preserve">- </w:t>
      </w:r>
      <w:r w:rsidRPr="00B41128">
        <w:rPr>
          <w:i/>
        </w:rPr>
        <w:t>приобретение</w:t>
      </w:r>
      <w:r w:rsidRPr="00B41128">
        <w:t xml:space="preserve"> 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7249A6" w:rsidRPr="00B41128" w:rsidRDefault="007249A6" w:rsidP="007249A6">
      <w:pPr>
        <w:ind w:firstLine="142"/>
        <w:jc w:val="both"/>
      </w:pPr>
      <w:r w:rsidRPr="00B41128">
        <w:t xml:space="preserve">- </w:t>
      </w:r>
      <w:r w:rsidRPr="00B41128">
        <w:rPr>
          <w:i/>
        </w:rPr>
        <w:t>овладение</w:t>
      </w:r>
      <w:r w:rsidRPr="00B41128">
        <w:t xml:space="preserve"> 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7249A6" w:rsidRPr="00B41128" w:rsidRDefault="007249A6" w:rsidP="007249A6">
      <w:pPr>
        <w:ind w:firstLine="284"/>
        <w:jc w:val="both"/>
        <w:rPr>
          <w:b/>
        </w:rPr>
      </w:pPr>
    </w:p>
    <w:p w:rsidR="007249A6" w:rsidRDefault="007249A6" w:rsidP="007249A6">
      <w:pPr>
        <w:ind w:firstLine="284"/>
        <w:jc w:val="both"/>
      </w:pPr>
      <w:r w:rsidRPr="00B41128">
        <w:rPr>
          <w:b/>
        </w:rPr>
        <w:t>Цель программы</w:t>
      </w:r>
      <w:r w:rsidRPr="00B41128">
        <w:t xml:space="preserve"> – развитие опыта эмоционально-ценностного отношения к иск</w:t>
      </w:r>
      <w:r>
        <w:t>усству как социокультурной формы</w:t>
      </w:r>
      <w:r w:rsidRPr="00B41128">
        <w:t xml:space="preserve"> освоения мира, воздействие на человека и общество.</w:t>
      </w:r>
    </w:p>
    <w:p w:rsidR="007249A6" w:rsidRPr="00B41128" w:rsidRDefault="007249A6" w:rsidP="007249A6">
      <w:pPr>
        <w:ind w:firstLine="284"/>
        <w:jc w:val="both"/>
      </w:pPr>
    </w:p>
    <w:p w:rsidR="007249A6" w:rsidRPr="00B41128" w:rsidRDefault="007249A6" w:rsidP="007249A6">
      <w:pPr>
        <w:ind w:firstLine="284"/>
        <w:rPr>
          <w:b/>
          <w:i/>
        </w:rPr>
      </w:pPr>
      <w:r w:rsidRPr="00B41128">
        <w:rPr>
          <w:b/>
          <w:i/>
        </w:rPr>
        <w:t>Задачи реализации данного курса:</w:t>
      </w:r>
    </w:p>
    <w:p w:rsidR="007249A6" w:rsidRPr="00B41128" w:rsidRDefault="007249A6" w:rsidP="007249A6">
      <w:pPr>
        <w:ind w:left="284"/>
        <w:jc w:val="both"/>
      </w:pPr>
      <w:r w:rsidRPr="00B41128">
        <w:t>- актуализация имеющегося у учащихся опыта общения с искусством;</w:t>
      </w:r>
    </w:p>
    <w:p w:rsidR="007249A6" w:rsidRPr="00B41128" w:rsidRDefault="007249A6" w:rsidP="007249A6">
      <w:pPr>
        <w:ind w:left="284"/>
        <w:jc w:val="both"/>
      </w:pPr>
      <w:r w:rsidRPr="00B41128">
        <w:t>- культурная адаптация школьников в современном информационном пространстве, наполненном разнообразными явлениями культуры;</w:t>
      </w:r>
    </w:p>
    <w:p w:rsidR="007249A6" w:rsidRPr="00B41128" w:rsidRDefault="007249A6" w:rsidP="007249A6">
      <w:pPr>
        <w:ind w:left="284"/>
        <w:jc w:val="both"/>
      </w:pPr>
      <w:r w:rsidRPr="00B41128">
        <w:t>- формирование целостного представления о роли искусства в культурно-историческом процессе развития человечества;</w:t>
      </w:r>
    </w:p>
    <w:p w:rsidR="007249A6" w:rsidRPr="00B41128" w:rsidRDefault="007249A6" w:rsidP="007249A6">
      <w:pPr>
        <w:ind w:left="284"/>
        <w:jc w:val="both"/>
      </w:pPr>
      <w:r w:rsidRPr="00B41128">
        <w:t>- углубление художественно-познавательных интересов и развитие интеллектуальных и творческих способностей подростков;</w:t>
      </w:r>
    </w:p>
    <w:p w:rsidR="007249A6" w:rsidRPr="00B41128" w:rsidRDefault="007249A6" w:rsidP="007249A6">
      <w:pPr>
        <w:ind w:left="284"/>
        <w:jc w:val="both"/>
      </w:pPr>
      <w:r w:rsidRPr="00B41128">
        <w:t>- воспитание художественного вкуса;</w:t>
      </w:r>
    </w:p>
    <w:p w:rsidR="007249A6" w:rsidRPr="00B41128" w:rsidRDefault="007249A6" w:rsidP="007249A6">
      <w:pPr>
        <w:ind w:left="284"/>
        <w:jc w:val="both"/>
      </w:pPr>
      <w:r w:rsidRPr="00B41128">
        <w:t>-приобретение культурно-познавательной, коммуникативной и социально-эстетической компетентности;</w:t>
      </w:r>
    </w:p>
    <w:p w:rsidR="007249A6" w:rsidRPr="00B41128" w:rsidRDefault="007249A6" w:rsidP="007249A6">
      <w:pPr>
        <w:ind w:left="284"/>
        <w:jc w:val="both"/>
      </w:pPr>
      <w:r w:rsidRPr="00B41128">
        <w:t>- формирование учений и навыков художественного самообразования.</w:t>
      </w:r>
    </w:p>
    <w:p w:rsidR="007249A6" w:rsidRPr="00B41128" w:rsidRDefault="007249A6" w:rsidP="007249A6">
      <w:pPr>
        <w:ind w:firstLine="284"/>
        <w:jc w:val="both"/>
        <w:rPr>
          <w:b/>
        </w:rPr>
      </w:pPr>
    </w:p>
    <w:p w:rsidR="007249A6" w:rsidRPr="00B41128" w:rsidRDefault="007249A6" w:rsidP="007249A6">
      <w:pPr>
        <w:ind w:firstLine="284"/>
        <w:jc w:val="both"/>
      </w:pPr>
      <w:r w:rsidRPr="00B41128">
        <w:rPr>
          <w:b/>
        </w:rPr>
        <w:t>Специфика программы.</w:t>
      </w:r>
      <w:r w:rsidRPr="00B41128">
        <w:t xml:space="preserve"> Основной формой организации учебно-воспитательного процесса является урок. В содержании урока должны находить конкретное воплощение «и человеческая жизнь, и правила нравственности, и философские системы, словом</w:t>
      </w:r>
      <w:r>
        <w:t>,</w:t>
      </w:r>
      <w:r w:rsidRPr="00B41128">
        <w:t xml:space="preserve"> все науки» (Л.В.Горюнова). Прочувствова</w:t>
      </w:r>
      <w:r>
        <w:t>ны</w:t>
      </w:r>
      <w:r w:rsidRPr="00B41128">
        <w:t>, позна</w:t>
      </w:r>
      <w:r>
        <w:t>ны</w:t>
      </w:r>
      <w:r w:rsidRPr="00B41128">
        <w:t>, личностно присвоен</w:t>
      </w:r>
      <w:r>
        <w:t>ы</w:t>
      </w:r>
      <w:r w:rsidRPr="00B41128">
        <w:t xml:space="preserve"> школьником они могут быть только через художественный образ. Поэтому для каждого урока необходимо выделять художественно-педагогическую идею, которая определяет целевые установки урока, содержание, конкретные задачи обучения, технологии, адекватные природе самого искусства, а также драматургию урока, его форму-композицию в целом.</w:t>
      </w:r>
    </w:p>
    <w:p w:rsidR="007249A6" w:rsidRPr="00B41128" w:rsidRDefault="007249A6" w:rsidP="007249A6">
      <w:pPr>
        <w:ind w:firstLine="284"/>
        <w:jc w:val="both"/>
      </w:pPr>
      <w:r w:rsidRPr="00B41128">
        <w:t>Наряду с уроком в учебном процессе рекомендуется активно использовать внеурочные формы работы: экскурсии в художественные и краеведческие музеи, архитек</w:t>
      </w:r>
      <w:r>
        <w:t>турные комплексы</w:t>
      </w:r>
      <w:r w:rsidRPr="00B41128">
        <w:t>, культурные центры, на выставки, посещение театров, кино и концертных залов.</w:t>
      </w:r>
    </w:p>
    <w:p w:rsidR="007249A6" w:rsidRPr="00B41128" w:rsidRDefault="007249A6" w:rsidP="007249A6">
      <w:pPr>
        <w:ind w:firstLine="284"/>
        <w:jc w:val="both"/>
      </w:pPr>
      <w:r w:rsidRPr="00B41128">
        <w:t>На уроках искусства рекомендуется использовать современные педагогические технологии: уровневую дифференциацию, коллективные способы обучения, театральную деятельность, развивающие и проектные технологии и др. Осуществление различных типов проектов: исследовательских, творческих, практико-ориентированных, ролевых, информационных и т.п. – становится неотъемлемой частью системы воспитательной работы с учащимися.</w:t>
      </w:r>
    </w:p>
    <w:p w:rsidR="007249A6" w:rsidRPr="00B41128" w:rsidRDefault="007249A6" w:rsidP="007249A6">
      <w:pPr>
        <w:ind w:firstLine="284"/>
        <w:jc w:val="both"/>
      </w:pPr>
      <w:r w:rsidRPr="00B41128"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7249A6" w:rsidRPr="00B41128" w:rsidRDefault="007249A6" w:rsidP="007249A6">
      <w:pPr>
        <w:ind w:firstLine="284"/>
        <w:jc w:val="both"/>
      </w:pPr>
      <w:r w:rsidRPr="00B41128">
        <w:t xml:space="preserve">При изучении отдельных тем программы большое значение имеет установление </w:t>
      </w:r>
      <w:proofErr w:type="spellStart"/>
      <w:r w:rsidRPr="00B41128">
        <w:t>межпредметных</w:t>
      </w:r>
      <w:proofErr w:type="spellEnd"/>
      <w:r w:rsidRPr="00B41128">
        <w:t xml:space="preserve"> связей с уроками литературы, истории, биологии, математики, физики, технологии, информатики.</w:t>
      </w:r>
    </w:p>
    <w:p w:rsidR="007249A6" w:rsidRPr="00B41128" w:rsidRDefault="007249A6" w:rsidP="007249A6">
      <w:pPr>
        <w:ind w:firstLine="284"/>
        <w:jc w:val="both"/>
      </w:pPr>
      <w:proofErr w:type="gramStart"/>
      <w:r w:rsidRPr="00B41128">
        <w:t>Знания учащихся об основных видах и о жанрах музыки, пространственных (пластических), экранных искусств</w:t>
      </w:r>
      <w:r>
        <w:t>ах</w:t>
      </w:r>
      <w:r w:rsidRPr="00B41128">
        <w:t>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</w:t>
      </w:r>
      <w:proofErr w:type="gramEnd"/>
      <w:r w:rsidRPr="00B41128">
        <w:t xml:space="preserve"> анализировать содержание, образный язык произведений разных жанров и видов искусства; применять художественно-выразительных средства различных видов иску</w:t>
      </w:r>
      <w:proofErr w:type="gramStart"/>
      <w:r w:rsidRPr="00B41128">
        <w:t>сств  в св</w:t>
      </w:r>
      <w:proofErr w:type="gramEnd"/>
      <w:r w:rsidRPr="00B41128">
        <w:t>оем творчестве.</w:t>
      </w:r>
    </w:p>
    <w:p w:rsidR="007249A6" w:rsidRPr="00B41128" w:rsidRDefault="007249A6" w:rsidP="007249A6">
      <w:pPr>
        <w:ind w:firstLine="720"/>
        <w:jc w:val="both"/>
      </w:pPr>
      <w:r w:rsidRPr="00B41128">
        <w:rPr>
          <w:b/>
        </w:rPr>
        <w:t>Примерный художественный материал</w:t>
      </w:r>
      <w:r w:rsidRPr="00B41128">
        <w:t xml:space="preserve">, рекомендованный рабочей программой, предполагает его вариативное использование в учебно-воспитательном процессе, дает возможность актуализировать знания, умения и навыки, способы творческой деятельности, приобретенные учащимися на предыдущих этапах </w:t>
      </w:r>
      <w:proofErr w:type="gramStart"/>
      <w:r w:rsidRPr="00B41128">
        <w:t>обучения по  предметам</w:t>
      </w:r>
      <w:proofErr w:type="gramEnd"/>
      <w:r w:rsidRPr="00B41128">
        <w:t xml:space="preserve"> художественно-эстетического цикла.</w:t>
      </w:r>
    </w:p>
    <w:p w:rsidR="007249A6" w:rsidRPr="00B41128" w:rsidRDefault="007249A6" w:rsidP="007249A6">
      <w:pPr>
        <w:ind w:firstLine="284"/>
        <w:jc w:val="both"/>
      </w:pPr>
      <w:r w:rsidRPr="00B41128">
        <w:lastRenderedPageBreak/>
        <w:t>При отборе художественного материала  составители программы опирались на такие критерии, как</w:t>
      </w:r>
      <w:r>
        <w:t>:</w:t>
      </w:r>
      <w:r w:rsidRPr="00B41128">
        <w:t xml:space="preserve"> его художественная ценность, воспитательная значимость, педагогическая целесообразность, востребованность  современными школьниками, множественность его интерпретации учителем и учащимися.</w:t>
      </w:r>
    </w:p>
    <w:p w:rsidR="007249A6" w:rsidRPr="00B41128" w:rsidRDefault="007249A6" w:rsidP="007249A6">
      <w:pPr>
        <w:ind w:firstLine="720"/>
        <w:jc w:val="both"/>
      </w:pPr>
      <w:r w:rsidRPr="00B41128">
        <w:t xml:space="preserve">В структурировании художественного материала программы нашел свое отражение </w:t>
      </w:r>
      <w:r w:rsidRPr="00B41128">
        <w:rPr>
          <w:b/>
        </w:rPr>
        <w:t>принцип концентричности</w:t>
      </w:r>
      <w:r w:rsidRPr="00B41128">
        <w:t>, т. е. неоднократное обращение к наиболее значимым явлениям культуры и произведениям различных видов и жанров искусства по предметам «Литература», «Музыка», «Изобразительное искусство». Реализация этого принципа позволяет формировать устойчивые связи с предшествующим художественно-эстетическим опытом школьников.</w:t>
      </w:r>
    </w:p>
    <w:p w:rsidR="007249A6" w:rsidRPr="00B41128" w:rsidRDefault="007249A6" w:rsidP="007249A6">
      <w:pPr>
        <w:ind w:firstLine="284"/>
        <w:jc w:val="both"/>
      </w:pPr>
      <w:r w:rsidRPr="00B41128">
        <w:t>Содержание программы вводит учащихся в современное социокультурное пространство, помогает освоить его, понять природу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7249A6" w:rsidRPr="00B41128" w:rsidRDefault="007249A6" w:rsidP="007249A6">
      <w:pPr>
        <w:ind w:firstLine="284"/>
        <w:jc w:val="both"/>
      </w:pPr>
      <w:proofErr w:type="gramStart"/>
      <w:r w:rsidRPr="00B41128">
        <w:t xml:space="preserve">Программа основана на постижении идеи </w:t>
      </w:r>
      <w:proofErr w:type="spellStart"/>
      <w:r w:rsidRPr="00B41128">
        <w:t>полифункциональности</w:t>
      </w:r>
      <w:proofErr w:type="spellEnd"/>
      <w:r w:rsidRPr="00B41128">
        <w:t xml:space="preserve"> искусства, его значимости в жизни человека и общества, поэтому стержень ее содержания – выявление функций искусства: познавательно-эвристической, коммуникативно-семиотической, эстетической, ценностно-ориентирующей, социально-организующей, практической, воспитательной, зрелищной, внушающей, гедонистической и др. Раскрытие этих функций осуществляется в исследовательской и художественно-творческой деятельности при обращении к явлениям культуры на материале основных видов искусства, с учетом того что одно и то же</w:t>
      </w:r>
      <w:proofErr w:type="gramEnd"/>
      <w:r w:rsidRPr="00B41128">
        <w:t xml:space="preserve"> содержание может быть выражено разными средствами.</w:t>
      </w:r>
    </w:p>
    <w:p w:rsidR="007249A6" w:rsidRPr="00B41128" w:rsidRDefault="007249A6" w:rsidP="007249A6">
      <w:pPr>
        <w:ind w:firstLine="284"/>
        <w:jc w:val="both"/>
      </w:pPr>
      <w:r w:rsidRPr="00B41128">
        <w:t>На конкретных художественных произведениях (музыкального, изобразительного искусства, театра, литературы, кино) в программе раскрывается роль искусства в жизни общества и отдельного человека, общность выразительных средств и специфика каждого из них.</w:t>
      </w:r>
    </w:p>
    <w:p w:rsidR="007249A6" w:rsidRPr="00B41128" w:rsidRDefault="007249A6" w:rsidP="007249A6">
      <w:pPr>
        <w:ind w:firstLine="284"/>
        <w:jc w:val="both"/>
      </w:pPr>
      <w:proofErr w:type="gramStart"/>
      <w:r w:rsidRPr="00B41128">
        <w:rPr>
          <w:b/>
        </w:rPr>
        <w:t>Художественно-творческая деятельность</w:t>
      </w:r>
      <w:r w:rsidRPr="00B41128">
        <w:t xml:space="preserve"> на уровне </w:t>
      </w:r>
      <w:r w:rsidRPr="00B41128">
        <w:rPr>
          <w:i/>
        </w:rPr>
        <w:t>компетентного читателя, зрителя, слушателя</w:t>
      </w:r>
      <w:r w:rsidRPr="00B41128">
        <w:t>, адекватно воспринимающего и оценивающего разнообразные художественные/антихудожественные явления современной жизни, вызывает стремление воплотить собственные замыслы в художественной форме (изобразительной, литературной, музыкальной, театральной и др.).</w:t>
      </w:r>
      <w:proofErr w:type="gramEnd"/>
    </w:p>
    <w:p w:rsidR="007249A6" w:rsidRPr="00B41128" w:rsidRDefault="007249A6" w:rsidP="007249A6">
      <w:pPr>
        <w:ind w:firstLine="284"/>
        <w:jc w:val="both"/>
      </w:pPr>
      <w:r w:rsidRPr="00B41128">
        <w:t>Рабочая программа предполагает использование учебно-методического комплекта для 9 класса образовательных учреждений разных типов, в который входят учебник, фонохрестоматия музыкального и литературного материала (на МР3) и пособие для учителя.</w:t>
      </w:r>
    </w:p>
    <w:p w:rsidR="007249A6" w:rsidRPr="00B41128" w:rsidRDefault="007249A6" w:rsidP="007249A6">
      <w:pPr>
        <w:ind w:firstLine="720"/>
        <w:jc w:val="both"/>
      </w:pPr>
      <w:r w:rsidRPr="00B41128">
        <w:rPr>
          <w:b/>
        </w:rPr>
        <w:t>Критерии оценки</w:t>
      </w:r>
      <w:r w:rsidRPr="00B41128">
        <w:t xml:space="preserve"> художественно-творческой деятельности учащихся  9 класса:</w:t>
      </w:r>
    </w:p>
    <w:p w:rsidR="007249A6" w:rsidRPr="00B41128" w:rsidRDefault="007249A6" w:rsidP="007249A6">
      <w:pPr>
        <w:ind w:firstLine="426"/>
        <w:jc w:val="both"/>
      </w:pPr>
      <w:r w:rsidRPr="00B41128">
        <w:t xml:space="preserve">- </w:t>
      </w:r>
      <w:r w:rsidRPr="00B41128">
        <w:rPr>
          <w:i/>
        </w:rPr>
        <w:t>эмоциональность восприятия</w:t>
      </w:r>
      <w:r w:rsidRPr="00B41128">
        <w:t xml:space="preserve"> разнообразных явлений культуры и искусства, стремление к познанию, интерес к содержанию уроков и внеурочных форм работы;</w:t>
      </w:r>
    </w:p>
    <w:p w:rsidR="007249A6" w:rsidRPr="00B41128" w:rsidRDefault="007249A6" w:rsidP="007249A6">
      <w:pPr>
        <w:ind w:firstLine="426"/>
        <w:jc w:val="both"/>
      </w:pPr>
      <w:r w:rsidRPr="00B41128">
        <w:t xml:space="preserve">- </w:t>
      </w:r>
      <w:r w:rsidRPr="00B41128">
        <w:rPr>
          <w:i/>
        </w:rPr>
        <w:t>осознанность отношения</w:t>
      </w:r>
      <w:r w:rsidRPr="00B41128">
        <w:t xml:space="preserve">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7249A6" w:rsidRPr="00B41128" w:rsidRDefault="007249A6" w:rsidP="007249A6">
      <w:pPr>
        <w:ind w:firstLine="426"/>
        <w:jc w:val="both"/>
      </w:pPr>
      <w:r w:rsidRPr="00B41128">
        <w:t xml:space="preserve">- </w:t>
      </w:r>
      <w:r w:rsidRPr="00B41128">
        <w:rPr>
          <w:i/>
        </w:rPr>
        <w:t>воспроизведение</w:t>
      </w:r>
      <w:r w:rsidRPr="00B41128">
        <w:t xml:space="preserve"> полученных знаний в активной деятельности, </w:t>
      </w:r>
      <w:proofErr w:type="spellStart"/>
      <w:r w:rsidRPr="00B41128">
        <w:t>сформированности</w:t>
      </w:r>
      <w:proofErr w:type="spellEnd"/>
      <w:r w:rsidRPr="00B41128">
        <w:t xml:space="preserve"> практических умений и навыков, способов художественной деятельности;</w:t>
      </w:r>
    </w:p>
    <w:p w:rsidR="007249A6" w:rsidRPr="00B41128" w:rsidRDefault="007249A6" w:rsidP="007249A6">
      <w:pPr>
        <w:ind w:firstLine="284"/>
        <w:jc w:val="both"/>
      </w:pPr>
      <w:r w:rsidRPr="00B41128">
        <w:t xml:space="preserve">-  </w:t>
      </w:r>
      <w:r w:rsidRPr="00B41128">
        <w:rPr>
          <w:i/>
        </w:rPr>
        <w:t>личностно-оценочные суждения</w:t>
      </w:r>
      <w:r w:rsidRPr="00B41128">
        <w:t xml:space="preserve"> о роли и месте культуры и искусства в жизни, об их нравственных ценностях и идеалах, о современности звучания шедевров прошлого (усвоение опыта поколений) в наши дни;</w:t>
      </w:r>
    </w:p>
    <w:p w:rsidR="007249A6" w:rsidRDefault="007249A6" w:rsidP="007249A6">
      <w:pPr>
        <w:ind w:firstLine="284"/>
        <w:jc w:val="both"/>
      </w:pPr>
      <w:r w:rsidRPr="00B41128">
        <w:t xml:space="preserve">- </w:t>
      </w:r>
      <w:r w:rsidRPr="00B41128">
        <w:rPr>
          <w:i/>
        </w:rPr>
        <w:t>перенос знаний, умений и навыков</w:t>
      </w:r>
      <w:r w:rsidRPr="00B41128">
        <w:t>, полученных в процессе эстетического воспитания и художественного образования, в изучении других школьных предметов; их представленность в межличностном общении и создании эстетической среды школьной жизни, досуга и др.</w:t>
      </w:r>
    </w:p>
    <w:p w:rsidR="007249A6" w:rsidRPr="00B41128" w:rsidRDefault="007249A6" w:rsidP="007249A6">
      <w:pPr>
        <w:ind w:firstLine="284"/>
        <w:jc w:val="both"/>
      </w:pPr>
    </w:p>
    <w:p w:rsidR="007249A6" w:rsidRPr="00B41128" w:rsidRDefault="007249A6" w:rsidP="007249A6">
      <w:pPr>
        <w:ind w:firstLine="720"/>
        <w:jc w:val="both"/>
      </w:pPr>
    </w:p>
    <w:p w:rsidR="002371D0" w:rsidRDefault="002371D0" w:rsidP="007249A6">
      <w:pPr>
        <w:ind w:firstLine="720"/>
        <w:jc w:val="center"/>
        <w:rPr>
          <w:b/>
        </w:rPr>
      </w:pPr>
    </w:p>
    <w:p w:rsidR="007249A6" w:rsidRPr="00B41128" w:rsidRDefault="007249A6" w:rsidP="007249A6">
      <w:pPr>
        <w:ind w:firstLine="720"/>
        <w:jc w:val="center"/>
        <w:rPr>
          <w:b/>
        </w:rPr>
      </w:pPr>
      <w:r w:rsidRPr="00B41128">
        <w:rPr>
          <w:b/>
        </w:rPr>
        <w:t xml:space="preserve">Результаты освоения программы </w:t>
      </w:r>
    </w:p>
    <w:p w:rsidR="007249A6" w:rsidRPr="00B41128" w:rsidRDefault="007249A6" w:rsidP="007249A6">
      <w:pPr>
        <w:ind w:firstLine="720"/>
        <w:jc w:val="center"/>
      </w:pPr>
    </w:p>
    <w:p w:rsidR="007249A6" w:rsidRPr="00B41128" w:rsidRDefault="007249A6" w:rsidP="007249A6">
      <w:pPr>
        <w:ind w:firstLine="426"/>
        <w:jc w:val="both"/>
      </w:pPr>
      <w:r w:rsidRPr="00B41128">
        <w:t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7249A6" w:rsidRPr="00B41128" w:rsidRDefault="007249A6" w:rsidP="007249A6">
      <w:pPr>
        <w:ind w:firstLine="426"/>
        <w:jc w:val="both"/>
      </w:pPr>
      <w:r w:rsidRPr="00B41128">
        <w:t>В результате освоения содержания курса происходит</w:t>
      </w:r>
      <w:r w:rsidRPr="00B41128">
        <w:rPr>
          <w:color w:val="FF0000"/>
        </w:rPr>
        <w:t xml:space="preserve"> </w:t>
      </w:r>
      <w:r w:rsidRPr="00B41128">
        <w:t>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7249A6" w:rsidRPr="00B41128" w:rsidRDefault="007249A6" w:rsidP="007249A6">
      <w:pPr>
        <w:ind w:firstLine="426"/>
        <w:jc w:val="both"/>
        <w:rPr>
          <w:b/>
        </w:rPr>
      </w:pPr>
    </w:p>
    <w:p w:rsidR="007249A6" w:rsidRPr="00B41128" w:rsidRDefault="007249A6" w:rsidP="007249A6">
      <w:pPr>
        <w:ind w:firstLine="426"/>
        <w:jc w:val="both"/>
      </w:pPr>
      <w:r w:rsidRPr="00B41128">
        <w:rPr>
          <w:b/>
        </w:rPr>
        <w:t>Предметными результатами</w:t>
      </w:r>
      <w:r w:rsidRPr="00B41128">
        <w:t xml:space="preserve"> занятий по программе «Искусство» являются:</w:t>
      </w:r>
    </w:p>
    <w:p w:rsidR="007249A6" w:rsidRPr="00B41128" w:rsidRDefault="007249A6" w:rsidP="007249A6">
      <w:pPr>
        <w:ind w:firstLine="426"/>
        <w:jc w:val="both"/>
      </w:pPr>
      <w:r w:rsidRPr="00B41128">
        <w:t>- освоение/присвоение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7249A6" w:rsidRPr="00B41128" w:rsidRDefault="007249A6" w:rsidP="007249A6">
      <w:pPr>
        <w:ind w:firstLine="426"/>
        <w:jc w:val="both"/>
      </w:pPr>
      <w:r w:rsidRPr="00B41128">
        <w:t>- знание основных закономерностей искусства»</w:t>
      </w:r>
      <w:r>
        <w:t>,</w:t>
      </w:r>
      <w:r w:rsidRPr="00B41128">
        <w:t xml:space="preserve">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7249A6" w:rsidRPr="00B41128" w:rsidRDefault="007249A6" w:rsidP="007249A6">
      <w:pPr>
        <w:ind w:firstLine="426"/>
        <w:jc w:val="both"/>
      </w:pPr>
      <w:r w:rsidRPr="00B41128">
        <w:t>- устойчивый интерес к различным видам учебно-творческой деятельности, художественным традициям своего народа и достижениям мировой культуры;</w:t>
      </w:r>
    </w:p>
    <w:p w:rsidR="007249A6" w:rsidRPr="00B41128" w:rsidRDefault="007249A6" w:rsidP="007249A6">
      <w:pPr>
        <w:ind w:firstLine="426"/>
        <w:rPr>
          <w:b/>
          <w:i/>
        </w:rPr>
      </w:pPr>
      <w:r w:rsidRPr="00B41128">
        <w:rPr>
          <w:b/>
          <w:i/>
        </w:rPr>
        <w:t>Выпускники основной школы научатся:</w:t>
      </w:r>
    </w:p>
    <w:p w:rsidR="007249A6" w:rsidRPr="00B41128" w:rsidRDefault="007249A6" w:rsidP="007249A6">
      <w:pPr>
        <w:ind w:firstLine="426"/>
        <w:jc w:val="both"/>
      </w:pPr>
      <w:r w:rsidRPr="00B41128">
        <w:t>- воспринимать явления художественной культуры разных народов мира, осознавать в ней место отечественного искусства;</w:t>
      </w:r>
    </w:p>
    <w:p w:rsidR="007249A6" w:rsidRPr="00B41128" w:rsidRDefault="007249A6" w:rsidP="007249A6">
      <w:pPr>
        <w:ind w:firstLine="426"/>
        <w:jc w:val="both"/>
      </w:pPr>
      <w:r w:rsidRPr="00B41128">
        <w:t>- 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7249A6" w:rsidRPr="00B41128" w:rsidRDefault="007249A6" w:rsidP="007249A6">
      <w:pPr>
        <w:ind w:firstLine="426"/>
        <w:jc w:val="both"/>
      </w:pPr>
      <w:r w:rsidRPr="00B41128">
        <w:t>- описывать явления музыкальной, художественной культуры, используя для этого соответствующую терминологию;</w:t>
      </w:r>
    </w:p>
    <w:p w:rsidR="007249A6" w:rsidRPr="00B41128" w:rsidRDefault="007249A6" w:rsidP="007249A6">
      <w:pPr>
        <w:ind w:firstLine="284"/>
      </w:pPr>
      <w:r w:rsidRPr="00B41128">
        <w:t xml:space="preserve"> - 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проблемы.</w:t>
      </w:r>
    </w:p>
    <w:p w:rsidR="007249A6" w:rsidRPr="00B41128" w:rsidRDefault="007249A6" w:rsidP="007249A6">
      <w:pPr>
        <w:ind w:firstLine="426"/>
        <w:jc w:val="both"/>
      </w:pPr>
      <w:proofErr w:type="spellStart"/>
      <w:r w:rsidRPr="00B41128">
        <w:rPr>
          <w:b/>
        </w:rPr>
        <w:t>Метапредметными</w:t>
      </w:r>
      <w:proofErr w:type="spellEnd"/>
      <w:r w:rsidRPr="00B41128">
        <w:rPr>
          <w:b/>
        </w:rPr>
        <w:t xml:space="preserve"> результатами</w:t>
      </w:r>
      <w:r w:rsidRPr="00B41128">
        <w:t xml:space="preserve"> изучения искусства являются освоенные способы деятельности, применяемые при решении  проблем в реальных жизненных ситуациях:</w:t>
      </w:r>
    </w:p>
    <w:p w:rsidR="007249A6" w:rsidRPr="00B41128" w:rsidRDefault="007249A6" w:rsidP="007249A6">
      <w:pPr>
        <w:ind w:firstLine="426"/>
      </w:pPr>
      <w:r w:rsidRPr="00B41128">
        <w:t>- сравнение, анализ, обобщение, установление связей и отношений между явлениями культуры;</w:t>
      </w:r>
    </w:p>
    <w:p w:rsidR="007249A6" w:rsidRPr="00B41128" w:rsidRDefault="007249A6" w:rsidP="007249A6">
      <w:pPr>
        <w:ind w:firstLine="426"/>
      </w:pPr>
      <w:r w:rsidRPr="00B41128">
        <w:t>- 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7249A6" w:rsidRPr="00B41128" w:rsidRDefault="007249A6" w:rsidP="007249A6">
      <w:pPr>
        <w:ind w:firstLine="426"/>
      </w:pPr>
      <w:r w:rsidRPr="00B41128">
        <w:t>- культурно-познавательная, коммуникативная и социально-эстетическая компетентности.</w:t>
      </w:r>
    </w:p>
    <w:p w:rsidR="007249A6" w:rsidRPr="00B41128" w:rsidRDefault="007249A6" w:rsidP="007249A6">
      <w:pPr>
        <w:ind w:firstLine="426"/>
        <w:rPr>
          <w:b/>
          <w:i/>
        </w:rPr>
      </w:pPr>
      <w:r w:rsidRPr="00B41128">
        <w:rPr>
          <w:b/>
          <w:i/>
        </w:rPr>
        <w:t>Выпускники научатся:</w:t>
      </w:r>
    </w:p>
    <w:p w:rsidR="007249A6" w:rsidRPr="00B41128" w:rsidRDefault="007249A6" w:rsidP="007249A6">
      <w:pPr>
        <w:ind w:firstLine="426"/>
      </w:pPr>
      <w:r w:rsidRPr="00B41128">
        <w:t>- 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7249A6" w:rsidRPr="00B41128" w:rsidRDefault="007249A6" w:rsidP="007249A6">
      <w:pPr>
        <w:ind w:firstLine="426"/>
      </w:pPr>
      <w:r w:rsidRPr="00B41128">
        <w:t>- организовывать свою творческую деятельность, определять ее цели и задачи, выбирать и применять на практике способы достижения;</w:t>
      </w:r>
    </w:p>
    <w:p w:rsidR="007249A6" w:rsidRPr="00B41128" w:rsidRDefault="007249A6" w:rsidP="007249A6">
      <w:pPr>
        <w:ind w:firstLine="426"/>
      </w:pPr>
      <w:r w:rsidRPr="00B41128">
        <w:lastRenderedPageBreak/>
        <w:t>- мыслить образами, проводить сравнения и обобщения, выделять отдельные свойства и качества целостного явления;</w:t>
      </w:r>
    </w:p>
    <w:p w:rsidR="007249A6" w:rsidRPr="00B41128" w:rsidRDefault="007249A6" w:rsidP="007249A6">
      <w:pPr>
        <w:ind w:firstLine="426"/>
      </w:pPr>
      <w:r w:rsidRPr="00B41128">
        <w:t>- 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7249A6" w:rsidRPr="00B41128" w:rsidRDefault="007249A6" w:rsidP="007249A6">
      <w:pPr>
        <w:ind w:firstLine="426"/>
      </w:pPr>
      <w:r w:rsidRPr="00B41128">
        <w:rPr>
          <w:b/>
        </w:rPr>
        <w:t>Личностными результатами</w:t>
      </w:r>
      <w:r w:rsidRPr="00B41128">
        <w:t xml:space="preserve"> изучения искусства являются:</w:t>
      </w:r>
    </w:p>
    <w:p w:rsidR="007249A6" w:rsidRPr="00B41128" w:rsidRDefault="007249A6" w:rsidP="007249A6">
      <w:pPr>
        <w:ind w:firstLine="284"/>
        <w:jc w:val="both"/>
      </w:pPr>
      <w:r w:rsidRPr="00B41128">
        <w:t>- развитое эстетическое чувство, проявляющее себя в эмоционально-ценностном отношении к искусству и жизни;</w:t>
      </w:r>
    </w:p>
    <w:p w:rsidR="007249A6" w:rsidRPr="00B41128" w:rsidRDefault="007249A6" w:rsidP="007249A6">
      <w:pPr>
        <w:ind w:firstLine="284"/>
        <w:jc w:val="both"/>
      </w:pPr>
      <w:r w:rsidRPr="00B41128">
        <w:t>- реализация творческого потенциала в процессе коллективной (или индивидуальной) художественно-эстетической  деятельности при воплощении (создании) художественных образов;</w:t>
      </w:r>
    </w:p>
    <w:p w:rsidR="007249A6" w:rsidRPr="00B41128" w:rsidRDefault="007249A6" w:rsidP="007249A6">
      <w:pPr>
        <w:ind w:firstLine="284"/>
        <w:jc w:val="both"/>
      </w:pPr>
      <w:r w:rsidRPr="00B41128">
        <w:t>- оценка и самооценка художественно-творческих возможностей; умение вести диалог, аргументировать свою позицию.</w:t>
      </w:r>
    </w:p>
    <w:p w:rsidR="007249A6" w:rsidRPr="00B41128" w:rsidRDefault="007249A6" w:rsidP="007249A6">
      <w:pPr>
        <w:ind w:firstLine="426"/>
        <w:rPr>
          <w:b/>
          <w:i/>
        </w:rPr>
      </w:pPr>
      <w:r w:rsidRPr="00B41128">
        <w:rPr>
          <w:b/>
          <w:i/>
        </w:rPr>
        <w:t>Выпускники научатся:</w:t>
      </w:r>
    </w:p>
    <w:p w:rsidR="007249A6" w:rsidRPr="00B41128" w:rsidRDefault="007249A6" w:rsidP="007249A6">
      <w:pPr>
        <w:ind w:firstLine="284"/>
      </w:pPr>
      <w:r w:rsidRPr="00B41128">
        <w:t>- 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7249A6" w:rsidRPr="00B41128" w:rsidRDefault="007249A6" w:rsidP="007249A6">
      <w:pPr>
        <w:ind w:firstLine="284"/>
      </w:pPr>
      <w:r w:rsidRPr="00B41128">
        <w:t>- использовать коммуникативные качества искусства; действовать самостоятельно при индивидуальном исполнении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7249A6" w:rsidRPr="00B41128" w:rsidRDefault="007249A6" w:rsidP="007249A6">
      <w:pPr>
        <w:ind w:firstLine="284"/>
      </w:pPr>
      <w:r w:rsidRPr="00B41128">
        <w:t>-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Pr="00B41128" w:rsidRDefault="007249A6" w:rsidP="007249A6">
      <w:pPr>
        <w:jc w:val="center"/>
        <w:rPr>
          <w:b/>
        </w:rPr>
      </w:pPr>
      <w:r w:rsidRPr="00B41128">
        <w:rPr>
          <w:b/>
        </w:rPr>
        <w:t>Учебно-тематический     план    предмета  «Искусство»</w:t>
      </w:r>
    </w:p>
    <w:p w:rsidR="007249A6" w:rsidRPr="00B41128" w:rsidRDefault="007249A6" w:rsidP="007249A6">
      <w:pPr>
        <w:jc w:val="center"/>
        <w:rPr>
          <w:b/>
          <w:i/>
        </w:rPr>
      </w:pPr>
      <w:r w:rsidRPr="00B41128">
        <w:rPr>
          <w:b/>
          <w:i/>
        </w:rPr>
        <w:t>(34 часа)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36"/>
        <w:gridCol w:w="6231"/>
        <w:gridCol w:w="982"/>
        <w:gridCol w:w="1698"/>
      </w:tblGrid>
      <w:tr w:rsidR="007249A6" w:rsidRPr="00B41128" w:rsidTr="002371D0">
        <w:trPr>
          <w:trHeight w:val="236"/>
          <w:jc w:val="center"/>
        </w:trPr>
        <w:tc>
          <w:tcPr>
            <w:tcW w:w="560" w:type="dxa"/>
            <w:vMerge w:val="restart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№</w:t>
            </w:r>
          </w:p>
          <w:p w:rsidR="007249A6" w:rsidRPr="00B41128" w:rsidRDefault="007249A6" w:rsidP="00864D86">
            <w:pPr>
              <w:jc w:val="both"/>
              <w:rPr>
                <w:b/>
              </w:rPr>
            </w:pPr>
            <w:proofErr w:type="gramStart"/>
            <w:r w:rsidRPr="00B41128">
              <w:rPr>
                <w:b/>
              </w:rPr>
              <w:t>п</w:t>
            </w:r>
            <w:proofErr w:type="gramEnd"/>
            <w:r w:rsidRPr="00B41128">
              <w:rPr>
                <w:b/>
              </w:rPr>
              <w:t>/п</w:t>
            </w:r>
          </w:p>
        </w:tc>
        <w:tc>
          <w:tcPr>
            <w:tcW w:w="536" w:type="dxa"/>
            <w:vMerge w:val="restart"/>
          </w:tcPr>
          <w:p w:rsidR="007249A6" w:rsidRPr="00B41128" w:rsidRDefault="007249A6" w:rsidP="00864D86">
            <w:pPr>
              <w:jc w:val="both"/>
              <w:rPr>
                <w:b/>
              </w:rPr>
            </w:pPr>
          </w:p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№</w:t>
            </w:r>
          </w:p>
        </w:tc>
        <w:tc>
          <w:tcPr>
            <w:tcW w:w="6501" w:type="dxa"/>
            <w:vMerge w:val="restart"/>
          </w:tcPr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t>Тема  урока</w:t>
            </w:r>
          </w:p>
        </w:tc>
        <w:tc>
          <w:tcPr>
            <w:tcW w:w="992" w:type="dxa"/>
            <w:vMerge w:val="restart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Кол-во</w:t>
            </w:r>
          </w:p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часов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both"/>
              <w:rPr>
                <w:b/>
                <w:i/>
              </w:rPr>
            </w:pPr>
            <w:r w:rsidRPr="00B41128">
              <w:rPr>
                <w:b/>
                <w:i/>
              </w:rPr>
              <w:t>В том числе:</w:t>
            </w:r>
          </w:p>
        </w:tc>
      </w:tr>
      <w:tr w:rsidR="007249A6" w:rsidRPr="00B41128" w:rsidTr="002371D0">
        <w:trPr>
          <w:trHeight w:val="235"/>
          <w:jc w:val="center"/>
        </w:trPr>
        <w:tc>
          <w:tcPr>
            <w:tcW w:w="560" w:type="dxa"/>
            <w:vMerge/>
          </w:tcPr>
          <w:p w:rsidR="007249A6" w:rsidRPr="00B41128" w:rsidRDefault="007249A6" w:rsidP="00864D86">
            <w:pPr>
              <w:jc w:val="both"/>
              <w:rPr>
                <w:b/>
              </w:rPr>
            </w:pPr>
          </w:p>
        </w:tc>
        <w:tc>
          <w:tcPr>
            <w:tcW w:w="536" w:type="dxa"/>
            <w:vMerge/>
          </w:tcPr>
          <w:p w:rsidR="007249A6" w:rsidRPr="00B41128" w:rsidRDefault="007249A6" w:rsidP="00864D86">
            <w:pPr>
              <w:jc w:val="both"/>
              <w:rPr>
                <w:b/>
              </w:rPr>
            </w:pPr>
          </w:p>
        </w:tc>
        <w:tc>
          <w:tcPr>
            <w:tcW w:w="6501" w:type="dxa"/>
            <w:vMerge/>
          </w:tcPr>
          <w:p w:rsidR="007249A6" w:rsidRPr="00B41128" w:rsidRDefault="007249A6" w:rsidP="00864D86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7249A6" w:rsidRPr="00B41128" w:rsidRDefault="007249A6" w:rsidP="00864D86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both"/>
              <w:rPr>
                <w:b/>
                <w:i/>
              </w:rPr>
            </w:pPr>
            <w:r w:rsidRPr="00B41128">
              <w:rPr>
                <w:b/>
                <w:i/>
              </w:rPr>
              <w:t>Контрольные работы.</w:t>
            </w:r>
          </w:p>
        </w:tc>
      </w:tr>
      <w:tr w:rsidR="007249A6" w:rsidRPr="00B41128" w:rsidTr="002371D0">
        <w:trPr>
          <w:trHeight w:val="471"/>
          <w:jc w:val="center"/>
        </w:trPr>
        <w:tc>
          <w:tcPr>
            <w:tcW w:w="7597" w:type="dxa"/>
            <w:gridSpan w:val="3"/>
          </w:tcPr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t>Раздел I .</w:t>
            </w:r>
          </w:p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t>Воздействующая сила искусства</w:t>
            </w:r>
          </w:p>
          <w:p w:rsidR="007249A6" w:rsidRPr="00B41128" w:rsidRDefault="007249A6" w:rsidP="00864D86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t>9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  <w:rPr>
                <w:b/>
                <w:i/>
              </w:rPr>
            </w:pPr>
          </w:p>
        </w:tc>
      </w:tr>
      <w:tr w:rsidR="007249A6" w:rsidRPr="00B41128" w:rsidTr="002371D0">
        <w:trPr>
          <w:trHeight w:val="229"/>
          <w:jc w:val="center"/>
        </w:trPr>
        <w:tc>
          <w:tcPr>
            <w:tcW w:w="10007" w:type="dxa"/>
            <w:gridSpan w:val="5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229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1</w:t>
            </w:r>
          </w:p>
        </w:tc>
        <w:tc>
          <w:tcPr>
            <w:tcW w:w="536" w:type="dxa"/>
          </w:tcPr>
          <w:p w:rsidR="007249A6" w:rsidRPr="00B41128" w:rsidRDefault="007249A6" w:rsidP="00864D86">
            <w:pPr>
              <w:jc w:val="both"/>
            </w:pPr>
            <w:r w:rsidRPr="00B41128">
              <w:t>1</w:t>
            </w:r>
          </w:p>
        </w:tc>
        <w:tc>
          <w:tcPr>
            <w:tcW w:w="6501" w:type="dxa"/>
          </w:tcPr>
          <w:p w:rsidR="007249A6" w:rsidRPr="00B41128" w:rsidRDefault="007249A6" w:rsidP="00864D86">
            <w:r w:rsidRPr="00B41128">
              <w:t>Искусство как способ идеологического воздействия на людей. Искусство и власть.</w:t>
            </w:r>
          </w:p>
        </w:tc>
        <w:tc>
          <w:tcPr>
            <w:tcW w:w="992" w:type="dxa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2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Способность искусства внушать определенный образ мыслей, стиль жизни, изменять ценностные ориентации. Искусство и власть.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3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3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Композиция и средства эмоциональной выразительности разных искусств. Искусство и власть.</w:t>
            </w:r>
          </w:p>
          <w:p w:rsidR="007249A6" w:rsidRPr="00B41128" w:rsidRDefault="007249A6" w:rsidP="00864D86">
            <w:r w:rsidRPr="00B41128">
              <w:t xml:space="preserve">( Рок – музыка, ее выразительные, эмоциональные возможности) </w:t>
            </w:r>
          </w:p>
          <w:p w:rsidR="007249A6" w:rsidRPr="00B41128" w:rsidRDefault="007249A6" w:rsidP="00864D86"/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4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 xml:space="preserve">Песни в годы Великой Отечественной войны, их значение </w:t>
            </w:r>
          </w:p>
          <w:p w:rsidR="007249A6" w:rsidRPr="00B41128" w:rsidRDefault="007249A6" w:rsidP="00864D86"/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4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5-6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Синтез искусств в усилении эмоционального воздействия. Композиция и средства эмоциональной выразительности разных искусств. Храмовый синтез искусств. Духовная музыка 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2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 xml:space="preserve"> 5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7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Искусство массовой культуры, его функции. Позитивные и негативные грани внушающей силы искусства. Какими средствами воздействует искусство?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6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8-9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 xml:space="preserve">Массовые и общедоступные искусства </w:t>
            </w:r>
            <w:r w:rsidRPr="00B41128">
              <w:rPr>
                <w:i/>
              </w:rPr>
              <w:t xml:space="preserve">(тиражная графика, эстрадная развлекательная музыка и  </w:t>
            </w:r>
            <w:proofErr w:type="spellStart"/>
            <w:proofErr w:type="gramStart"/>
            <w:r w:rsidRPr="00B41128">
              <w:rPr>
                <w:i/>
              </w:rPr>
              <w:t>др</w:t>
            </w:r>
            <w:proofErr w:type="spellEnd"/>
            <w:proofErr w:type="gramEnd"/>
            <w:r w:rsidRPr="00B41128">
              <w:rPr>
                <w:i/>
              </w:rPr>
              <w:t xml:space="preserve"> ). </w:t>
            </w:r>
            <w:r w:rsidRPr="00B41128">
              <w:t>Вкус и мода. Зрелище на службе внушения. Обобщение темы четверти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2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7597" w:type="dxa"/>
            <w:gridSpan w:val="3"/>
          </w:tcPr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t xml:space="preserve">Раздел II. </w:t>
            </w:r>
          </w:p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t>Искусство предвосхищает будущее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t>7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7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10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Дар предвосхищения. Какие знания дает искусство?</w:t>
            </w:r>
          </w:p>
          <w:p w:rsidR="007249A6" w:rsidRPr="00B41128" w:rsidRDefault="007249A6" w:rsidP="00864D86">
            <w:r w:rsidRPr="00B41128">
              <w:t>Использования иносказаний, метафоры в различных видах искусства.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8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11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Предсказания в искусстве. Авангард в музыке. Додекафония, серийная музыка, алеаторика</w:t>
            </w:r>
          </w:p>
          <w:p w:rsidR="007249A6" w:rsidRPr="00B41128" w:rsidRDefault="007249A6" w:rsidP="00864D86"/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9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12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Особенности музыкального воплощения образов в театре, на телевиденье</w:t>
            </w:r>
          </w:p>
          <w:p w:rsidR="007249A6" w:rsidRPr="00B41128" w:rsidRDefault="007249A6" w:rsidP="00864D86"/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13-14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Научный прогресс и искусство. Предупреждение средствами искусства о социальных опасностях.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2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15-16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Предсказание сложных коллизий 20-21 вв. в творчестве художников. Композиторов, писателей авангарда. Предвосхищение будущих открытий в современном искусстве. Обобщение изученного материала.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2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7597" w:type="dxa"/>
            <w:gridSpan w:val="3"/>
          </w:tcPr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lastRenderedPageBreak/>
              <w:t xml:space="preserve">Раздел III. </w:t>
            </w:r>
          </w:p>
          <w:p w:rsidR="007249A6" w:rsidRPr="00B41128" w:rsidRDefault="007249A6" w:rsidP="00864D86">
            <w:pPr>
              <w:jc w:val="center"/>
              <w:rPr>
                <w:b/>
                <w:i/>
              </w:rPr>
            </w:pPr>
            <w:r w:rsidRPr="00B41128">
              <w:rPr>
                <w:b/>
              </w:rPr>
              <w:t>Дар созидания. Практическая функция искусства</w:t>
            </w:r>
            <w:r w:rsidRPr="00B41128">
              <w:rPr>
                <w:b/>
                <w:i/>
              </w:rPr>
              <w:t>.</w:t>
            </w:r>
            <w:r w:rsidRPr="00B41128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t>10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11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17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 xml:space="preserve">Эстетическое формирование искусства окружающей среды. Архитектура: планировка и строительство городов, монументальная скульптура, декоративно-прикладное искусство в разные эпохи. 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12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18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Архитектура: планировка и строительство городов. Архитектура исторического города и современного города.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13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19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Специфика изображений в полиграфии.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14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20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Развитие дизайна и его значение в жизни современного общества.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15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21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Декоративно-прикладное искусство.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93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16</w:t>
            </w:r>
          </w:p>
          <w:p w:rsidR="007249A6" w:rsidRPr="00B41128" w:rsidRDefault="007249A6" w:rsidP="00864D86">
            <w:pPr>
              <w:jc w:val="both"/>
              <w:rPr>
                <w:b/>
              </w:rPr>
            </w:pP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22</w:t>
            </w:r>
          </w:p>
          <w:p w:rsidR="007249A6" w:rsidRPr="00B41128" w:rsidRDefault="007249A6" w:rsidP="00864D86">
            <w:pPr>
              <w:jc w:val="both"/>
            </w:pP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Музыка в быту. «Легкая» и «серьезная» музыка в жизни человека.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  <w:p w:rsidR="007249A6" w:rsidRPr="00B41128" w:rsidRDefault="007249A6" w:rsidP="00864D86">
            <w:pPr>
              <w:jc w:val="center"/>
            </w:pP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17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23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Музыка как знак, фон, способ реализации</w:t>
            </w:r>
          </w:p>
          <w:p w:rsidR="007249A6" w:rsidRPr="00B41128" w:rsidRDefault="007249A6" w:rsidP="00864D86"/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18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24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Расширение изобразительных возможностей искусства в фотографии, кино и телевидении.  Изобразительная природа кино.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19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25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Роль музыки в звуковом и немом кино. Особенности музыкального воплощения образов в театре, на телевиденье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20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26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Единство стиля в материальной и духовной культуре. Тайные смыслы образов искусства, или Загадки музыкальных хитов. Обобщение темы четверти.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589"/>
          <w:jc w:val="center"/>
        </w:trPr>
        <w:tc>
          <w:tcPr>
            <w:tcW w:w="7597" w:type="dxa"/>
            <w:gridSpan w:val="3"/>
          </w:tcPr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t xml:space="preserve">Раздел IV. </w:t>
            </w:r>
          </w:p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t>Искусство и открытие мира для себя</w:t>
            </w:r>
          </w:p>
          <w:p w:rsidR="007249A6" w:rsidRPr="00B41128" w:rsidRDefault="007249A6" w:rsidP="00864D86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  <w:rPr>
                <w:b/>
              </w:rPr>
            </w:pPr>
          </w:p>
          <w:p w:rsidR="007249A6" w:rsidRPr="00B41128" w:rsidRDefault="007249A6" w:rsidP="00864D86">
            <w:pPr>
              <w:jc w:val="center"/>
              <w:rPr>
                <w:b/>
              </w:rPr>
            </w:pPr>
            <w:r w:rsidRPr="00B41128">
              <w:rPr>
                <w:b/>
              </w:rPr>
              <w:t>8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21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27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Искусство учит видеть и чувствовать мир по-новому. Вопрос себе как первый шаг к творчеству. Мышление научное и художественное.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22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28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Выдающиеся физики и математики о роли искусства и творческого воображения  в развитии науки и техники.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23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29-30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 xml:space="preserve">Искусство в жизни выдающихся деятелей науки и культуры </w:t>
            </w:r>
          </w:p>
          <w:p w:rsidR="007249A6" w:rsidRPr="00B41128" w:rsidRDefault="007249A6" w:rsidP="00864D86"/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2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24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31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Совместная работа двух типов мышления в разных видах искусства.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25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32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Выдающиеся психологи и физиологи т пользе творческой деятельности  человека для его физического и душевного здоровья.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458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26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33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Законы музыкальной композиции (миниатюра, произведения крупной формы)</w:t>
            </w:r>
          </w:p>
          <w:p w:rsidR="007249A6" w:rsidRPr="00B41128" w:rsidRDefault="007249A6" w:rsidP="00864D86"/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  <w:tr w:rsidR="007249A6" w:rsidRPr="00B41128" w:rsidTr="002371D0">
        <w:trPr>
          <w:trHeight w:val="926"/>
          <w:jc w:val="center"/>
        </w:trPr>
        <w:tc>
          <w:tcPr>
            <w:tcW w:w="560" w:type="dxa"/>
          </w:tcPr>
          <w:p w:rsidR="007249A6" w:rsidRPr="00B41128" w:rsidRDefault="007249A6" w:rsidP="00864D86">
            <w:pPr>
              <w:jc w:val="both"/>
              <w:rPr>
                <w:b/>
              </w:rPr>
            </w:pPr>
            <w:r w:rsidRPr="00B41128">
              <w:rPr>
                <w:b/>
              </w:rPr>
              <w:t>27</w:t>
            </w:r>
          </w:p>
        </w:tc>
        <w:tc>
          <w:tcPr>
            <w:tcW w:w="536" w:type="dxa"/>
            <w:shd w:val="clear" w:color="auto" w:fill="auto"/>
          </w:tcPr>
          <w:p w:rsidR="007249A6" w:rsidRPr="00B41128" w:rsidRDefault="007249A6" w:rsidP="00864D86">
            <w:pPr>
              <w:jc w:val="both"/>
            </w:pPr>
            <w:r w:rsidRPr="00B41128">
              <w:t>34</w:t>
            </w:r>
          </w:p>
        </w:tc>
        <w:tc>
          <w:tcPr>
            <w:tcW w:w="6501" w:type="dxa"/>
            <w:shd w:val="clear" w:color="auto" w:fill="auto"/>
          </w:tcPr>
          <w:p w:rsidR="007249A6" w:rsidRPr="00B41128" w:rsidRDefault="007249A6" w:rsidP="00864D86">
            <w:r w:rsidRPr="00B41128">
              <w:t>Информационное богатство искусства.</w:t>
            </w:r>
          </w:p>
          <w:p w:rsidR="007249A6" w:rsidRPr="00B41128" w:rsidRDefault="007249A6" w:rsidP="00864D86">
            <w:r w:rsidRPr="00B41128">
              <w:t>Современный синтез науки  и искусства на службе у человека. Обобщение пройденного материала.</w:t>
            </w:r>
          </w:p>
        </w:tc>
        <w:tc>
          <w:tcPr>
            <w:tcW w:w="992" w:type="dxa"/>
            <w:shd w:val="clear" w:color="auto" w:fill="auto"/>
          </w:tcPr>
          <w:p w:rsidR="007249A6" w:rsidRPr="00B41128" w:rsidRDefault="007249A6" w:rsidP="00864D86">
            <w:pPr>
              <w:jc w:val="center"/>
            </w:pPr>
            <w:r w:rsidRPr="00B41128">
              <w:t>1</w:t>
            </w:r>
          </w:p>
        </w:tc>
        <w:tc>
          <w:tcPr>
            <w:tcW w:w="1418" w:type="dxa"/>
          </w:tcPr>
          <w:p w:rsidR="007249A6" w:rsidRPr="00B41128" w:rsidRDefault="007249A6" w:rsidP="00864D86">
            <w:pPr>
              <w:jc w:val="center"/>
            </w:pPr>
          </w:p>
        </w:tc>
      </w:tr>
    </w:tbl>
    <w:p w:rsidR="007249A6" w:rsidRDefault="007249A6" w:rsidP="007249A6">
      <w:pPr>
        <w:outlineLvl w:val="0"/>
        <w:rPr>
          <w:b/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Default="007249A6" w:rsidP="007249A6">
      <w:pPr>
        <w:ind w:firstLine="284"/>
        <w:rPr>
          <w:sz w:val="28"/>
          <w:szCs w:val="28"/>
        </w:rPr>
      </w:pPr>
    </w:p>
    <w:p w:rsidR="007249A6" w:rsidRPr="002371D0" w:rsidRDefault="007249A6" w:rsidP="007249A6">
      <w:pPr>
        <w:jc w:val="center"/>
        <w:rPr>
          <w:b/>
        </w:rPr>
      </w:pPr>
      <w:r w:rsidRPr="002371D0">
        <w:rPr>
          <w:b/>
        </w:rPr>
        <w:t>Содержание программы</w:t>
      </w:r>
    </w:p>
    <w:p w:rsidR="007249A6" w:rsidRPr="002371D0" w:rsidRDefault="007249A6" w:rsidP="007249A6">
      <w:pPr>
        <w:jc w:val="center"/>
        <w:rPr>
          <w:b/>
          <w:i/>
        </w:rPr>
      </w:pPr>
    </w:p>
    <w:p w:rsidR="007249A6" w:rsidRPr="002371D0" w:rsidRDefault="007249A6" w:rsidP="007249A6">
      <w:pPr>
        <w:jc w:val="center"/>
        <w:rPr>
          <w:b/>
        </w:rPr>
      </w:pPr>
      <w:r w:rsidRPr="002371D0">
        <w:rPr>
          <w:b/>
        </w:rPr>
        <w:t xml:space="preserve">Раздел 1. Воздействующая сила искусства </w:t>
      </w:r>
    </w:p>
    <w:p w:rsidR="007249A6" w:rsidRPr="002371D0" w:rsidRDefault="007249A6" w:rsidP="007249A6">
      <w:pPr>
        <w:jc w:val="center"/>
        <w:rPr>
          <w:b/>
        </w:rPr>
      </w:pPr>
    </w:p>
    <w:p w:rsidR="007249A6" w:rsidRPr="002371D0" w:rsidRDefault="007249A6" w:rsidP="007249A6">
      <w:pPr>
        <w:jc w:val="both"/>
      </w:pPr>
      <w:r w:rsidRPr="002371D0">
        <w:t xml:space="preserve"> 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 Синтез искусств в усилении эмоционального воздействия на человека.</w:t>
      </w:r>
    </w:p>
    <w:p w:rsidR="007249A6" w:rsidRPr="002371D0" w:rsidRDefault="007249A6" w:rsidP="007249A6">
      <w:pPr>
        <w:ind w:firstLine="720"/>
        <w:jc w:val="center"/>
        <w:rPr>
          <w:b/>
        </w:rPr>
      </w:pPr>
      <w:r w:rsidRPr="002371D0">
        <w:rPr>
          <w:b/>
        </w:rPr>
        <w:t>Примерный художественный материал</w:t>
      </w:r>
    </w:p>
    <w:p w:rsidR="007249A6" w:rsidRPr="002371D0" w:rsidRDefault="007249A6" w:rsidP="007249A6">
      <w:pPr>
        <w:ind w:firstLine="720"/>
        <w:jc w:val="both"/>
      </w:pPr>
    </w:p>
    <w:p w:rsidR="007249A6" w:rsidRPr="002371D0" w:rsidRDefault="007249A6" w:rsidP="007249A6">
      <w:r w:rsidRPr="002371D0">
        <w:t xml:space="preserve"> 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т.п.). </w:t>
      </w:r>
    </w:p>
    <w:p w:rsidR="007249A6" w:rsidRPr="002371D0" w:rsidRDefault="007249A6" w:rsidP="007249A6">
      <w:r w:rsidRPr="002371D0">
        <w:t xml:space="preserve"> Протест против идеологии социалистического строя в авторской песне, рок-музыке.</w:t>
      </w:r>
    </w:p>
    <w:p w:rsidR="007249A6" w:rsidRPr="002371D0" w:rsidRDefault="007249A6" w:rsidP="007249A6">
      <w:pPr>
        <w:jc w:val="both"/>
        <w:rPr>
          <w:i/>
        </w:rPr>
      </w:pPr>
      <w:r w:rsidRPr="002371D0">
        <w:rPr>
          <w:b/>
          <w:i/>
        </w:rPr>
        <w:t xml:space="preserve">   Изобразительное искусство</w:t>
      </w:r>
    </w:p>
    <w:p w:rsidR="007249A6" w:rsidRPr="002371D0" w:rsidRDefault="007249A6" w:rsidP="007249A6">
      <w:r w:rsidRPr="002371D0">
        <w:t>Наскальная живопись, языческие идолы, амулеты.</w:t>
      </w:r>
    </w:p>
    <w:p w:rsidR="007249A6" w:rsidRPr="002371D0" w:rsidRDefault="007249A6" w:rsidP="007249A6">
      <w:r w:rsidRPr="002371D0">
        <w:t>Храмовый синтез искусств.</w:t>
      </w:r>
    </w:p>
    <w:p w:rsidR="007249A6" w:rsidRPr="002371D0" w:rsidRDefault="007249A6" w:rsidP="007249A6">
      <w:r w:rsidRPr="002371D0">
        <w:t>Триумфальные арки, монументальная скульптура, архитектура и др.</w:t>
      </w:r>
    </w:p>
    <w:p w:rsidR="007249A6" w:rsidRPr="002371D0" w:rsidRDefault="007249A6" w:rsidP="007249A6">
      <w:r w:rsidRPr="002371D0">
        <w:t xml:space="preserve">Искусство Великой Отечественной войны (живопись А.Дейнеки, П. </w:t>
      </w:r>
      <w:proofErr w:type="spellStart"/>
      <w:r w:rsidRPr="002371D0">
        <w:t>Корина</w:t>
      </w:r>
      <w:proofErr w:type="spellEnd"/>
      <w:r w:rsidRPr="002371D0">
        <w:t xml:space="preserve"> и др., плакаты И. </w:t>
      </w:r>
      <w:proofErr w:type="spellStart"/>
      <w:r w:rsidRPr="002371D0">
        <w:t>Тоидзе</w:t>
      </w:r>
      <w:proofErr w:type="spellEnd"/>
      <w:r w:rsidRPr="002371D0">
        <w:t xml:space="preserve"> и др.).</w:t>
      </w:r>
    </w:p>
    <w:p w:rsidR="007249A6" w:rsidRPr="002371D0" w:rsidRDefault="007249A6" w:rsidP="007249A6">
      <w:r w:rsidRPr="002371D0">
        <w:t>Реклама (рекламные плакаты, листовки, клипы), настенная живопись (панно, мозаика, граффити).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  <w:i/>
        </w:rPr>
        <w:t xml:space="preserve">   Музыка</w:t>
      </w:r>
    </w:p>
    <w:p w:rsidR="007249A6" w:rsidRPr="002371D0" w:rsidRDefault="007249A6" w:rsidP="007249A6">
      <w:r w:rsidRPr="002371D0">
        <w:t>Языческая культура дохристианской эпохи (ритуальные действа, народные обряды, посвященные основным вехам жизни человека).</w:t>
      </w:r>
    </w:p>
    <w:p w:rsidR="007249A6" w:rsidRPr="002371D0" w:rsidRDefault="007249A6" w:rsidP="007249A6">
      <w:r w:rsidRPr="002371D0">
        <w:t>Духовная музыка «Литургия», «Всенощное бдение», «Месса» и др.</w:t>
      </w:r>
    </w:p>
    <w:p w:rsidR="007249A6" w:rsidRPr="002371D0" w:rsidRDefault="007249A6" w:rsidP="007249A6">
      <w:r w:rsidRPr="002371D0">
        <w:t>Музыкальная классика и массовые жанры (Л.Бетховен, П. Чайковский, А. Скрябин, С. Прокофьев, массовые песни).</w:t>
      </w:r>
    </w:p>
    <w:p w:rsidR="007249A6" w:rsidRPr="002371D0" w:rsidRDefault="007249A6" w:rsidP="007249A6">
      <w:r w:rsidRPr="002371D0">
        <w:t>Песни военных лет и песни на военную тему.</w:t>
      </w:r>
    </w:p>
    <w:p w:rsidR="007249A6" w:rsidRPr="002371D0" w:rsidRDefault="007249A6" w:rsidP="007249A6">
      <w:r w:rsidRPr="002371D0">
        <w:t>Музыка к кинофильмам (И. Дунаевский, Д. Шостакович, С. Прокофьев, А. Рыбников и др.)</w:t>
      </w:r>
    </w:p>
    <w:p w:rsidR="007249A6" w:rsidRPr="002371D0" w:rsidRDefault="007249A6" w:rsidP="007249A6">
      <w:r w:rsidRPr="002371D0">
        <w:t>Современная эстрадная отечественная и зарубежная музыка. Песни и рок-музыка (В. Высоцкий, Б. Окуджава, А. Градский, А. Макаревич, В. Цой и др., современные рок-группы).</w:t>
      </w:r>
    </w:p>
    <w:p w:rsidR="007249A6" w:rsidRPr="002371D0" w:rsidRDefault="007249A6" w:rsidP="007249A6">
      <w:r w:rsidRPr="002371D0">
        <w:t>Компенсаторная функция джаза (</w:t>
      </w:r>
      <w:proofErr w:type="gramStart"/>
      <w:r w:rsidRPr="002371D0">
        <w:t>Дж</w:t>
      </w:r>
      <w:proofErr w:type="gramEnd"/>
      <w:r w:rsidRPr="002371D0">
        <w:t xml:space="preserve">. Гершвин, Э. Фицджеральд, Л. Утесов, А. </w:t>
      </w:r>
      <w:proofErr w:type="spellStart"/>
      <w:r w:rsidRPr="002371D0">
        <w:t>Цфасман</w:t>
      </w:r>
      <w:proofErr w:type="spellEnd"/>
      <w:r w:rsidRPr="002371D0">
        <w:t>, Л. Чижик, А. Козлов и др.).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  <w:i/>
        </w:rPr>
        <w:t xml:space="preserve">     Литература</w:t>
      </w:r>
    </w:p>
    <w:p w:rsidR="007249A6" w:rsidRPr="002371D0" w:rsidRDefault="007249A6" w:rsidP="007249A6">
      <w:pPr>
        <w:jc w:val="both"/>
      </w:pPr>
      <w:r w:rsidRPr="002371D0">
        <w:t>Произведения поэтов и писателей 19-20 вв.</w:t>
      </w:r>
    </w:p>
    <w:p w:rsidR="007249A6" w:rsidRPr="002371D0" w:rsidRDefault="007249A6" w:rsidP="007249A6">
      <w:pPr>
        <w:jc w:val="both"/>
      </w:pPr>
      <w:r w:rsidRPr="002371D0">
        <w:t>Поэзия В. Маяковского.</w:t>
      </w:r>
    </w:p>
    <w:p w:rsidR="007249A6" w:rsidRPr="002371D0" w:rsidRDefault="007249A6" w:rsidP="007249A6">
      <w:pPr>
        <w:jc w:val="both"/>
      </w:pPr>
      <w:r w:rsidRPr="002371D0">
        <w:t>Стихи поэтов-фронтовиков, поэтов-песенников.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  <w:i/>
        </w:rPr>
        <w:t xml:space="preserve">    Экранные искусства, театр</w:t>
      </w:r>
    </w:p>
    <w:p w:rsidR="007249A6" w:rsidRPr="002371D0" w:rsidRDefault="007249A6" w:rsidP="007249A6">
      <w:pPr>
        <w:jc w:val="both"/>
      </w:pPr>
      <w:r w:rsidRPr="002371D0">
        <w:t>Рекламные видеоклипы.</w:t>
      </w:r>
    </w:p>
    <w:p w:rsidR="007249A6" w:rsidRPr="002371D0" w:rsidRDefault="007249A6" w:rsidP="007249A6">
      <w:pPr>
        <w:jc w:val="both"/>
      </w:pPr>
      <w:r w:rsidRPr="002371D0">
        <w:t xml:space="preserve">Кинофильмы 40-50-х гг. ХХ </w:t>
      </w:r>
      <w:proofErr w:type="gramStart"/>
      <w:r w:rsidRPr="002371D0">
        <w:t>в</w:t>
      </w:r>
      <w:proofErr w:type="gramEnd"/>
      <w:r w:rsidRPr="002371D0">
        <w:t>.</w:t>
      </w:r>
    </w:p>
    <w:p w:rsidR="007249A6" w:rsidRPr="002371D0" w:rsidRDefault="007249A6" w:rsidP="007249A6">
      <w:pPr>
        <w:jc w:val="both"/>
      </w:pPr>
      <w:r w:rsidRPr="002371D0">
        <w:t>Экранизации опер, балетов, мюзиклов (по выбору учителя).</w:t>
      </w:r>
    </w:p>
    <w:p w:rsidR="007249A6" w:rsidRPr="002371D0" w:rsidRDefault="007249A6" w:rsidP="007249A6">
      <w:pPr>
        <w:ind w:firstLine="142"/>
      </w:pPr>
    </w:p>
    <w:p w:rsidR="007249A6" w:rsidRPr="002371D0" w:rsidRDefault="007249A6" w:rsidP="007249A6">
      <w:pPr>
        <w:ind w:firstLine="720"/>
        <w:jc w:val="center"/>
        <w:rPr>
          <w:b/>
        </w:rPr>
      </w:pPr>
      <w:r w:rsidRPr="002371D0">
        <w:rPr>
          <w:b/>
        </w:rPr>
        <w:t>Художественно-творческая деятельность учащихся</w:t>
      </w:r>
    </w:p>
    <w:p w:rsidR="007249A6" w:rsidRPr="002371D0" w:rsidRDefault="007249A6" w:rsidP="007249A6">
      <w:pPr>
        <w:ind w:firstLine="720"/>
        <w:jc w:val="center"/>
        <w:rPr>
          <w:b/>
        </w:rPr>
      </w:pPr>
    </w:p>
    <w:p w:rsidR="007249A6" w:rsidRPr="002371D0" w:rsidRDefault="007249A6" w:rsidP="007249A6">
      <w:pPr>
        <w:ind w:firstLine="284"/>
        <w:jc w:val="both"/>
      </w:pPr>
      <w:r w:rsidRPr="002371D0"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 негативном виде.</w:t>
      </w:r>
    </w:p>
    <w:p w:rsidR="007249A6" w:rsidRPr="002371D0" w:rsidRDefault="007249A6" w:rsidP="007249A6">
      <w:pPr>
        <w:ind w:firstLine="284"/>
        <w:jc w:val="both"/>
      </w:pPr>
      <w:r w:rsidRPr="002371D0">
        <w:lastRenderedPageBreak/>
        <w:t xml:space="preserve">Создавать эскизы для граффити, сценария клипа, </w:t>
      </w:r>
      <w:proofErr w:type="spellStart"/>
      <w:r w:rsidRPr="002371D0">
        <w:t>раскадровки</w:t>
      </w:r>
      <w:proofErr w:type="spellEnd"/>
      <w:r w:rsidRPr="002371D0">
        <w:t xml:space="preserve"> мультфильма рекламно-внушающего характера. </w:t>
      </w:r>
    </w:p>
    <w:p w:rsidR="007249A6" w:rsidRPr="002371D0" w:rsidRDefault="007249A6" w:rsidP="007249A6">
      <w:pPr>
        <w:ind w:firstLine="284"/>
        <w:jc w:val="both"/>
      </w:pPr>
      <w:r w:rsidRPr="002371D0">
        <w:t>Подбирать и анализировать различные художественные произведения, использовавшиеся в разные годы для внушения народу определенных чувств и мыслей.</w:t>
      </w:r>
    </w:p>
    <w:p w:rsidR="007249A6" w:rsidRPr="002371D0" w:rsidRDefault="007249A6" w:rsidP="007249A6">
      <w:pPr>
        <w:ind w:firstLine="284"/>
        <w:jc w:val="both"/>
      </w:pPr>
      <w:r w:rsidRPr="002371D0">
        <w:t>Создание художественного замысла и воплощение эмоционально-образного содержания музыки сценическими средствами.</w:t>
      </w:r>
    </w:p>
    <w:p w:rsidR="007249A6" w:rsidRPr="002371D0" w:rsidRDefault="007249A6" w:rsidP="007249A6">
      <w:pPr>
        <w:ind w:firstLine="720"/>
        <w:jc w:val="both"/>
      </w:pPr>
    </w:p>
    <w:p w:rsidR="007249A6" w:rsidRPr="002371D0" w:rsidRDefault="007249A6" w:rsidP="007249A6">
      <w:pPr>
        <w:jc w:val="center"/>
        <w:rPr>
          <w:b/>
        </w:rPr>
      </w:pPr>
      <w:r w:rsidRPr="002371D0">
        <w:rPr>
          <w:b/>
        </w:rPr>
        <w:t xml:space="preserve">Раздел 2. Искусство предвосхищает будущее </w:t>
      </w:r>
    </w:p>
    <w:p w:rsidR="007249A6" w:rsidRPr="002371D0" w:rsidRDefault="007249A6" w:rsidP="007249A6">
      <w:pPr>
        <w:jc w:val="center"/>
        <w:rPr>
          <w:b/>
          <w:i/>
        </w:rPr>
      </w:pPr>
    </w:p>
    <w:p w:rsidR="007249A6" w:rsidRPr="002371D0" w:rsidRDefault="007249A6" w:rsidP="007249A6">
      <w:pPr>
        <w:ind w:firstLine="284"/>
        <w:jc w:val="both"/>
      </w:pPr>
      <w:r w:rsidRPr="002371D0"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7249A6" w:rsidRPr="002371D0" w:rsidRDefault="007249A6" w:rsidP="007249A6">
      <w:pPr>
        <w:ind w:firstLine="720"/>
        <w:jc w:val="both"/>
      </w:pPr>
    </w:p>
    <w:p w:rsidR="007249A6" w:rsidRPr="002371D0" w:rsidRDefault="007249A6" w:rsidP="007249A6">
      <w:pPr>
        <w:ind w:firstLine="720"/>
        <w:jc w:val="center"/>
        <w:rPr>
          <w:b/>
        </w:rPr>
      </w:pPr>
      <w:r w:rsidRPr="002371D0">
        <w:rPr>
          <w:b/>
        </w:rPr>
        <w:t>Примерный художественный материал</w:t>
      </w:r>
    </w:p>
    <w:p w:rsidR="007249A6" w:rsidRPr="002371D0" w:rsidRDefault="007249A6" w:rsidP="007249A6">
      <w:pPr>
        <w:ind w:firstLine="720"/>
        <w:jc w:val="both"/>
      </w:pPr>
    </w:p>
    <w:p w:rsidR="007249A6" w:rsidRPr="002371D0" w:rsidRDefault="007249A6" w:rsidP="007249A6">
      <w:pPr>
        <w:ind w:firstLine="284"/>
        <w:jc w:val="both"/>
      </w:pPr>
      <w:r w:rsidRPr="002371D0">
        <w:t>Постижение художественных образов различных видов искусства, освоение их художественного языка. Оценка произведений с позиции предвосхищения будущего, реальности и вымысла.</w:t>
      </w:r>
    </w:p>
    <w:p w:rsidR="007249A6" w:rsidRPr="002371D0" w:rsidRDefault="007249A6" w:rsidP="007249A6">
      <w:pPr>
        <w:rPr>
          <w:i/>
        </w:rPr>
      </w:pPr>
      <w:r w:rsidRPr="002371D0">
        <w:rPr>
          <w:b/>
          <w:i/>
        </w:rPr>
        <w:t xml:space="preserve">  Изобразительное искусство</w:t>
      </w:r>
    </w:p>
    <w:p w:rsidR="007249A6" w:rsidRPr="002371D0" w:rsidRDefault="007249A6" w:rsidP="007249A6">
      <w:pPr>
        <w:jc w:val="both"/>
      </w:pPr>
      <w:r w:rsidRPr="002371D0">
        <w:t>«Купание красного коня» К. Петров-Водкин</w:t>
      </w:r>
    </w:p>
    <w:p w:rsidR="007249A6" w:rsidRPr="002371D0" w:rsidRDefault="007249A6" w:rsidP="007249A6">
      <w:pPr>
        <w:jc w:val="both"/>
      </w:pPr>
      <w:r w:rsidRPr="002371D0">
        <w:t>«Большевик» Б.Кустодиев</w:t>
      </w:r>
    </w:p>
    <w:p w:rsidR="007249A6" w:rsidRPr="002371D0" w:rsidRDefault="007249A6" w:rsidP="007249A6">
      <w:pPr>
        <w:jc w:val="both"/>
      </w:pPr>
      <w:r w:rsidRPr="002371D0">
        <w:t xml:space="preserve">«Рождение новой планеты» К. </w:t>
      </w:r>
      <w:proofErr w:type="spellStart"/>
      <w:r w:rsidRPr="002371D0">
        <w:t>Юон</w:t>
      </w:r>
      <w:proofErr w:type="spellEnd"/>
    </w:p>
    <w:p w:rsidR="007249A6" w:rsidRPr="002371D0" w:rsidRDefault="007249A6" w:rsidP="007249A6">
      <w:pPr>
        <w:jc w:val="both"/>
      </w:pPr>
      <w:r w:rsidRPr="002371D0">
        <w:t>«Черный квадрат» К. Малевич</w:t>
      </w:r>
    </w:p>
    <w:p w:rsidR="007249A6" w:rsidRPr="002371D0" w:rsidRDefault="007249A6" w:rsidP="007249A6">
      <w:pPr>
        <w:jc w:val="both"/>
      </w:pPr>
      <w:r w:rsidRPr="002371D0">
        <w:t>«</w:t>
      </w:r>
      <w:proofErr w:type="spellStart"/>
      <w:r w:rsidRPr="002371D0">
        <w:t>Герника</w:t>
      </w:r>
      <w:proofErr w:type="spellEnd"/>
      <w:r w:rsidRPr="002371D0">
        <w:t>» П. Пикассо</w:t>
      </w:r>
    </w:p>
    <w:p w:rsidR="007249A6" w:rsidRPr="002371D0" w:rsidRDefault="007249A6" w:rsidP="007249A6">
      <w:pPr>
        <w:jc w:val="both"/>
      </w:pPr>
      <w:r w:rsidRPr="002371D0">
        <w:t xml:space="preserve">Произведения Р. </w:t>
      </w:r>
      <w:proofErr w:type="gramStart"/>
      <w:r w:rsidRPr="002371D0">
        <w:t>Делоне</w:t>
      </w:r>
      <w:proofErr w:type="gramEnd"/>
      <w:r w:rsidRPr="002371D0">
        <w:t xml:space="preserve">, У. </w:t>
      </w:r>
      <w:proofErr w:type="spellStart"/>
      <w:r w:rsidRPr="002371D0">
        <w:t>Боччони</w:t>
      </w:r>
      <w:proofErr w:type="spellEnd"/>
      <w:r w:rsidRPr="002371D0">
        <w:t xml:space="preserve">, д. Балла, Д. </w:t>
      </w:r>
      <w:proofErr w:type="spellStart"/>
      <w:r w:rsidRPr="002371D0">
        <w:t>Северини</w:t>
      </w:r>
      <w:proofErr w:type="spellEnd"/>
      <w:r w:rsidRPr="002371D0">
        <w:t xml:space="preserve"> и др.</w:t>
      </w:r>
    </w:p>
    <w:p w:rsidR="007249A6" w:rsidRPr="002371D0" w:rsidRDefault="007249A6" w:rsidP="007249A6">
      <w:pPr>
        <w:jc w:val="both"/>
      </w:pPr>
      <w:r w:rsidRPr="002371D0">
        <w:t>Живопись символистов (У. Блейк, К. Фридрих и др.).</w:t>
      </w:r>
    </w:p>
    <w:p w:rsidR="007249A6" w:rsidRPr="002371D0" w:rsidRDefault="007249A6" w:rsidP="007249A6">
      <w:pPr>
        <w:jc w:val="both"/>
        <w:rPr>
          <w:i/>
        </w:rPr>
      </w:pPr>
      <w:r w:rsidRPr="002371D0">
        <w:rPr>
          <w:b/>
        </w:rPr>
        <w:t xml:space="preserve"> </w:t>
      </w:r>
      <w:r w:rsidRPr="002371D0">
        <w:rPr>
          <w:b/>
          <w:i/>
        </w:rPr>
        <w:t xml:space="preserve"> Музыка</w:t>
      </w:r>
    </w:p>
    <w:p w:rsidR="007249A6" w:rsidRPr="002371D0" w:rsidRDefault="007249A6" w:rsidP="007249A6">
      <w:pPr>
        <w:ind w:hanging="142"/>
      </w:pPr>
      <w:r w:rsidRPr="002371D0">
        <w:t xml:space="preserve">  Сочинения С. Прокофьева, Д. Шостаковича, А. </w:t>
      </w:r>
      <w:proofErr w:type="spellStart"/>
      <w:r w:rsidRPr="002371D0">
        <w:t>Шнитке</w:t>
      </w:r>
      <w:proofErr w:type="spellEnd"/>
      <w:r w:rsidRPr="002371D0">
        <w:t xml:space="preserve"> и др. </w:t>
      </w:r>
    </w:p>
    <w:p w:rsidR="007249A6" w:rsidRPr="002371D0" w:rsidRDefault="007249A6" w:rsidP="007249A6">
      <w:pPr>
        <w:ind w:hanging="142"/>
      </w:pPr>
      <w:r w:rsidRPr="002371D0">
        <w:t xml:space="preserve">  Музыкальные инструменты (</w:t>
      </w:r>
      <w:proofErr w:type="spellStart"/>
      <w:r w:rsidRPr="002371D0">
        <w:t>терменвокс</w:t>
      </w:r>
      <w:proofErr w:type="spellEnd"/>
      <w:r w:rsidRPr="002371D0">
        <w:t xml:space="preserve">, волны </w:t>
      </w:r>
      <w:proofErr w:type="spellStart"/>
      <w:r w:rsidRPr="002371D0">
        <w:t>Мартено</w:t>
      </w:r>
      <w:proofErr w:type="spellEnd"/>
      <w:r w:rsidRPr="002371D0">
        <w:t>, синтезатор).</w:t>
      </w:r>
    </w:p>
    <w:p w:rsidR="007249A6" w:rsidRPr="002371D0" w:rsidRDefault="007249A6" w:rsidP="007249A6">
      <w:pPr>
        <w:ind w:hanging="142"/>
      </w:pPr>
      <w:r w:rsidRPr="002371D0">
        <w:t xml:space="preserve">  </w:t>
      </w:r>
      <w:proofErr w:type="gramStart"/>
      <w:r w:rsidRPr="002371D0">
        <w:t xml:space="preserve">Цветомузыка, компьютерная музыка, лазерные шоу (н. Римский-Корсаков, А. Скрябин, Э. Артемьев, Э. Денисов, А. Рыбников, В. Галлеев, Ж.М. </w:t>
      </w:r>
      <w:proofErr w:type="spellStart"/>
      <w:r w:rsidRPr="002371D0">
        <w:t>Жарр</w:t>
      </w:r>
      <w:proofErr w:type="spellEnd"/>
      <w:r w:rsidRPr="002371D0">
        <w:t xml:space="preserve"> и др.).</w:t>
      </w:r>
      <w:proofErr w:type="gramEnd"/>
    </w:p>
    <w:p w:rsidR="007249A6" w:rsidRPr="002371D0" w:rsidRDefault="007249A6" w:rsidP="007249A6">
      <w:pPr>
        <w:ind w:hanging="142"/>
        <w:jc w:val="both"/>
      </w:pPr>
      <w:r w:rsidRPr="002371D0">
        <w:t xml:space="preserve">  Авангардная музыка: </w:t>
      </w:r>
      <w:proofErr w:type="spellStart"/>
      <w:r w:rsidRPr="002371D0">
        <w:t>додекофония</w:t>
      </w:r>
      <w:proofErr w:type="spellEnd"/>
      <w:r w:rsidRPr="002371D0">
        <w:t xml:space="preserve">, серийная, конкретная музыка, алеаторика (А. Шенберг, К. </w:t>
      </w:r>
      <w:proofErr w:type="spellStart"/>
      <w:r w:rsidRPr="002371D0">
        <w:t>Штокхаузен</w:t>
      </w:r>
      <w:proofErr w:type="spellEnd"/>
      <w:r w:rsidRPr="002371D0">
        <w:t xml:space="preserve">, Ч. </w:t>
      </w:r>
      <w:proofErr w:type="spellStart"/>
      <w:r w:rsidRPr="002371D0">
        <w:t>Айвз</w:t>
      </w:r>
      <w:proofErr w:type="spellEnd"/>
      <w:r w:rsidRPr="002371D0">
        <w:t xml:space="preserve"> и др.). </w:t>
      </w:r>
    </w:p>
    <w:p w:rsidR="007249A6" w:rsidRPr="002371D0" w:rsidRDefault="007249A6" w:rsidP="007249A6">
      <w:pPr>
        <w:ind w:hanging="142"/>
        <w:jc w:val="both"/>
      </w:pPr>
      <w:r w:rsidRPr="002371D0">
        <w:t xml:space="preserve">  Рок-музыка 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</w:rPr>
        <w:t xml:space="preserve"> </w:t>
      </w:r>
      <w:r w:rsidRPr="002371D0">
        <w:rPr>
          <w:b/>
          <w:i/>
        </w:rPr>
        <w:t xml:space="preserve"> Литература</w:t>
      </w:r>
    </w:p>
    <w:p w:rsidR="007249A6" w:rsidRPr="002371D0" w:rsidRDefault="007249A6" w:rsidP="007249A6">
      <w:pPr>
        <w:jc w:val="both"/>
      </w:pPr>
      <w:r w:rsidRPr="002371D0">
        <w:t xml:space="preserve">Произведения Р. </w:t>
      </w:r>
      <w:proofErr w:type="spellStart"/>
      <w:r w:rsidRPr="002371D0">
        <w:t>Брэдбери</w:t>
      </w:r>
      <w:proofErr w:type="spellEnd"/>
      <w:r w:rsidRPr="002371D0">
        <w:t>, братьев Стругацких, А. Беляева, И. Ефремова и др. (по выбору учителя).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</w:rPr>
        <w:t xml:space="preserve">  </w:t>
      </w:r>
      <w:r w:rsidRPr="002371D0">
        <w:rPr>
          <w:b/>
          <w:i/>
        </w:rPr>
        <w:t>Экранные искусства, театр</w:t>
      </w:r>
    </w:p>
    <w:p w:rsidR="007249A6" w:rsidRPr="002371D0" w:rsidRDefault="007249A6" w:rsidP="007249A6">
      <w:r w:rsidRPr="002371D0">
        <w:t xml:space="preserve">Кинофильмы: «Воспоминания о будущем» Х. </w:t>
      </w:r>
      <w:proofErr w:type="spellStart"/>
      <w:r w:rsidRPr="002371D0">
        <w:t>Райнла</w:t>
      </w:r>
      <w:proofErr w:type="spellEnd"/>
      <w:r w:rsidRPr="002371D0">
        <w:t xml:space="preserve">, «Гарри </w:t>
      </w:r>
      <w:proofErr w:type="spellStart"/>
      <w:r w:rsidRPr="002371D0">
        <w:t>Поттер</w:t>
      </w:r>
      <w:proofErr w:type="spellEnd"/>
      <w:r w:rsidRPr="002371D0">
        <w:t xml:space="preserve">» К. </w:t>
      </w:r>
      <w:proofErr w:type="spellStart"/>
      <w:r w:rsidRPr="002371D0">
        <w:t>Коламбуса</w:t>
      </w:r>
      <w:proofErr w:type="spellEnd"/>
      <w:r w:rsidRPr="002371D0">
        <w:t>, «Пятый элемент» Л. Бессонна, «</w:t>
      </w:r>
      <w:proofErr w:type="spellStart"/>
      <w:r w:rsidRPr="002371D0">
        <w:t>Солярис</w:t>
      </w:r>
      <w:proofErr w:type="spellEnd"/>
      <w:r w:rsidRPr="002371D0">
        <w:t>» А. Тарковского, «Капитан Немо» В. Левина и др. (по выбору учителя).</w:t>
      </w:r>
    </w:p>
    <w:p w:rsidR="007249A6" w:rsidRPr="002371D0" w:rsidRDefault="007249A6" w:rsidP="007249A6"/>
    <w:p w:rsidR="007249A6" w:rsidRDefault="007249A6" w:rsidP="007249A6">
      <w:pPr>
        <w:ind w:firstLine="720"/>
        <w:jc w:val="center"/>
        <w:rPr>
          <w:b/>
        </w:rPr>
      </w:pPr>
      <w:r w:rsidRPr="002371D0">
        <w:rPr>
          <w:b/>
        </w:rPr>
        <w:t>Художественно-творческая деятельность учащихся</w:t>
      </w:r>
    </w:p>
    <w:p w:rsidR="002371D0" w:rsidRPr="002371D0" w:rsidRDefault="002371D0" w:rsidP="007249A6">
      <w:pPr>
        <w:ind w:firstLine="720"/>
        <w:jc w:val="center"/>
        <w:rPr>
          <w:b/>
        </w:rPr>
      </w:pPr>
    </w:p>
    <w:p w:rsidR="007249A6" w:rsidRPr="002371D0" w:rsidRDefault="007249A6" w:rsidP="007249A6">
      <w:pPr>
        <w:ind w:firstLine="284"/>
      </w:pPr>
      <w:r w:rsidRPr="002371D0">
        <w:t>Анализ явлений современного искусства (изобразительного, музыкального, литературы, кино, театра), в котором есть скрытое пророчество будущего в произведениях современного искусства и обоснование своего мнения.</w:t>
      </w:r>
    </w:p>
    <w:p w:rsidR="007249A6" w:rsidRPr="002371D0" w:rsidRDefault="007249A6" w:rsidP="007249A6">
      <w:pPr>
        <w:ind w:firstLine="284"/>
      </w:pPr>
      <w:r w:rsidRPr="002371D0">
        <w:t>Составление собственного прогноза будущего средствами какого-либо вида искусства.</w:t>
      </w:r>
    </w:p>
    <w:p w:rsidR="007249A6" w:rsidRPr="002371D0" w:rsidRDefault="007249A6" w:rsidP="007249A6">
      <w:pPr>
        <w:ind w:firstLine="284"/>
      </w:pPr>
      <w:r w:rsidRPr="002371D0">
        <w:lastRenderedPageBreak/>
        <w:t>Создание компьютерного монтажа фрагментов музыкальных произведений (звукосочетаний) на тему «Музыка космоса».</w:t>
      </w:r>
    </w:p>
    <w:p w:rsidR="007249A6" w:rsidRPr="002371D0" w:rsidRDefault="007249A6" w:rsidP="007249A6">
      <w:pPr>
        <w:ind w:firstLine="720"/>
      </w:pPr>
    </w:p>
    <w:p w:rsidR="002371D0" w:rsidRDefault="007249A6" w:rsidP="007249A6">
      <w:pPr>
        <w:jc w:val="center"/>
        <w:rPr>
          <w:b/>
        </w:rPr>
      </w:pPr>
      <w:r w:rsidRPr="002371D0">
        <w:rPr>
          <w:b/>
        </w:rPr>
        <w:t>Раздел 3. Дар с</w:t>
      </w:r>
      <w:r w:rsidR="002371D0">
        <w:rPr>
          <w:b/>
        </w:rPr>
        <w:t>озидания. Практическая функция</w:t>
      </w:r>
    </w:p>
    <w:p w:rsidR="007249A6" w:rsidRPr="002371D0" w:rsidRDefault="007249A6" w:rsidP="007249A6">
      <w:pPr>
        <w:jc w:val="center"/>
        <w:rPr>
          <w:b/>
        </w:rPr>
      </w:pPr>
      <w:r w:rsidRPr="002371D0">
        <w:rPr>
          <w:b/>
        </w:rPr>
        <w:t xml:space="preserve">  </w:t>
      </w:r>
    </w:p>
    <w:p w:rsidR="007249A6" w:rsidRPr="002371D0" w:rsidRDefault="007249A6" w:rsidP="007249A6">
      <w:pPr>
        <w:ind w:firstLine="284"/>
        <w:jc w:val="both"/>
      </w:pPr>
      <w:r w:rsidRPr="002371D0"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2371D0">
        <w:t>Эстетизация</w:t>
      </w:r>
      <w:proofErr w:type="spellEnd"/>
      <w:r w:rsidRPr="002371D0"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2371D0">
        <w:t>Монтажность</w:t>
      </w:r>
      <w:proofErr w:type="spellEnd"/>
      <w:r w:rsidRPr="002371D0">
        <w:t>, «</w:t>
      </w:r>
      <w:proofErr w:type="spellStart"/>
      <w:r w:rsidRPr="002371D0">
        <w:t>клиповость</w:t>
      </w:r>
      <w:proofErr w:type="spellEnd"/>
      <w:r w:rsidRPr="002371D0">
        <w:t>» современного художественного мышления. Массовые и общедоступные искусства.</w:t>
      </w:r>
    </w:p>
    <w:p w:rsidR="007249A6" w:rsidRPr="002371D0" w:rsidRDefault="007249A6" w:rsidP="007249A6">
      <w:pPr>
        <w:ind w:firstLine="720"/>
        <w:jc w:val="center"/>
        <w:rPr>
          <w:b/>
        </w:rPr>
      </w:pPr>
    </w:p>
    <w:p w:rsidR="007249A6" w:rsidRPr="002371D0" w:rsidRDefault="007249A6" w:rsidP="007249A6">
      <w:pPr>
        <w:ind w:firstLine="720"/>
        <w:jc w:val="center"/>
        <w:rPr>
          <w:b/>
        </w:rPr>
      </w:pPr>
      <w:r w:rsidRPr="002371D0">
        <w:rPr>
          <w:b/>
        </w:rPr>
        <w:t>Примерный художественный материал</w:t>
      </w:r>
    </w:p>
    <w:p w:rsidR="007249A6" w:rsidRPr="002371D0" w:rsidRDefault="007249A6" w:rsidP="007249A6">
      <w:pPr>
        <w:ind w:firstLine="720"/>
        <w:jc w:val="both"/>
      </w:pPr>
    </w:p>
    <w:p w:rsidR="007249A6" w:rsidRPr="002371D0" w:rsidRDefault="007249A6" w:rsidP="007249A6">
      <w:pPr>
        <w:ind w:firstLine="284"/>
      </w:pPr>
      <w:r w:rsidRPr="002371D0">
        <w:t>Изучение особенностей художественных образов различных искусств, их оценка с позиции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</w:rPr>
        <w:t xml:space="preserve">   </w:t>
      </w:r>
      <w:r w:rsidRPr="002371D0">
        <w:rPr>
          <w:b/>
          <w:i/>
        </w:rPr>
        <w:t>Изобразительное искусство</w:t>
      </w:r>
    </w:p>
    <w:p w:rsidR="007249A6" w:rsidRPr="002371D0" w:rsidRDefault="007249A6" w:rsidP="007249A6">
      <w:r w:rsidRPr="002371D0">
        <w:t>Здания и архитектурные ансамбли, формирующие вид города или площади (Афинский Акрополь, Соборная площадь Московского Кремля, панорама Петропавловской крепости и Адмиралтейства в Петербурге и др.); монументальная скульптура («</w:t>
      </w:r>
      <w:proofErr w:type="spellStart"/>
      <w:r w:rsidRPr="002371D0">
        <w:t>Гаттамелата</w:t>
      </w:r>
      <w:proofErr w:type="spellEnd"/>
      <w:r w:rsidRPr="002371D0">
        <w:t xml:space="preserve">» Донателло, «Медный всадник» Э. </w:t>
      </w:r>
      <w:proofErr w:type="spellStart"/>
      <w:r w:rsidRPr="002371D0">
        <w:t>Фальоне</w:t>
      </w:r>
      <w:proofErr w:type="spellEnd"/>
      <w:r w:rsidRPr="002371D0">
        <w:t xml:space="preserve"> и др.); предметы мебели и посуды.</w:t>
      </w:r>
    </w:p>
    <w:p w:rsidR="007249A6" w:rsidRPr="002371D0" w:rsidRDefault="007249A6" w:rsidP="007249A6">
      <w:r w:rsidRPr="002371D0">
        <w:t>Дизайн современной среды (интерьер, ландшафтный дизайн).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</w:rPr>
        <w:t xml:space="preserve">   </w:t>
      </w:r>
      <w:r w:rsidRPr="002371D0">
        <w:rPr>
          <w:b/>
          <w:i/>
        </w:rPr>
        <w:t>Музыка</w:t>
      </w:r>
    </w:p>
    <w:p w:rsidR="007249A6" w:rsidRPr="002371D0" w:rsidRDefault="007249A6" w:rsidP="007249A6">
      <w:r w:rsidRPr="002371D0">
        <w:t>Музыка в окружающей жизни, быту.</w:t>
      </w:r>
    </w:p>
    <w:p w:rsidR="007249A6" w:rsidRPr="002371D0" w:rsidRDefault="007249A6" w:rsidP="007249A6">
      <w:pPr>
        <w:ind w:hanging="142"/>
        <w:jc w:val="both"/>
      </w:pPr>
      <w:r w:rsidRPr="002371D0">
        <w:t xml:space="preserve">  Музыка как знак, фон, способ релаксации; сигнальная функция музыки и     др.</w:t>
      </w:r>
    </w:p>
    <w:p w:rsidR="007249A6" w:rsidRPr="002371D0" w:rsidRDefault="007249A6" w:rsidP="007249A6">
      <w:r w:rsidRPr="002371D0">
        <w:t>Музыка в звуковом и немом кино.</w:t>
      </w:r>
    </w:p>
    <w:p w:rsidR="007249A6" w:rsidRPr="002371D0" w:rsidRDefault="007249A6" w:rsidP="007249A6">
      <w:r w:rsidRPr="002371D0">
        <w:t>Музыка в театре, на телевидении, в кино (на материале знакомых учащимся классических музыкальных произведений – по выбору учителя).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  <w:i/>
        </w:rPr>
        <w:t xml:space="preserve">  Литература</w:t>
      </w:r>
    </w:p>
    <w:p w:rsidR="007249A6" w:rsidRPr="002371D0" w:rsidRDefault="007249A6" w:rsidP="007249A6">
      <w:pPr>
        <w:jc w:val="both"/>
      </w:pPr>
      <w:proofErr w:type="gramStart"/>
      <w:r w:rsidRPr="002371D0">
        <w:t>Произведения русских и зарубежных писателей (А. Пушкин, Н. Гоголь, М.Салтыков-Щедрин, Н. лесков, П. Толстой, А. Чехов, С. Есенин и др.; У. Шекспир, Дж. Свифт, В. Скотт, Ж.Б. Мольер и др.) (из программы по литературе – по выбору учителя).</w:t>
      </w:r>
      <w:proofErr w:type="gramEnd"/>
    </w:p>
    <w:p w:rsidR="007249A6" w:rsidRPr="002371D0" w:rsidRDefault="007249A6" w:rsidP="007249A6">
      <w:pPr>
        <w:rPr>
          <w:b/>
          <w:i/>
        </w:rPr>
      </w:pPr>
      <w:r w:rsidRPr="002371D0">
        <w:rPr>
          <w:b/>
        </w:rPr>
        <w:t xml:space="preserve">   </w:t>
      </w:r>
      <w:r w:rsidRPr="002371D0">
        <w:rPr>
          <w:b/>
          <w:i/>
        </w:rPr>
        <w:t>Экранные виды искусства, театр</w:t>
      </w:r>
    </w:p>
    <w:p w:rsidR="007249A6" w:rsidRPr="002371D0" w:rsidRDefault="007249A6" w:rsidP="007249A6">
      <w:pPr>
        <w:jc w:val="both"/>
      </w:pPr>
      <w:r w:rsidRPr="002371D0">
        <w:t xml:space="preserve">Кинофильмы: «Доживем до понедельника» С. </w:t>
      </w:r>
      <w:proofErr w:type="spellStart"/>
      <w:r w:rsidRPr="002371D0">
        <w:t>Ростоцкого</w:t>
      </w:r>
      <w:proofErr w:type="spellEnd"/>
      <w:r w:rsidRPr="002371D0">
        <w:t xml:space="preserve">, «Малыш и </w:t>
      </w:r>
      <w:proofErr w:type="spellStart"/>
      <w:r w:rsidRPr="002371D0">
        <w:t>Карлсон</w:t>
      </w:r>
      <w:proofErr w:type="spellEnd"/>
      <w:r w:rsidRPr="002371D0">
        <w:t xml:space="preserve">, который живет на крыше» В. </w:t>
      </w:r>
      <w:proofErr w:type="spellStart"/>
      <w:r w:rsidRPr="002371D0">
        <w:t>Плучека</w:t>
      </w:r>
      <w:proofErr w:type="spellEnd"/>
      <w:r w:rsidRPr="002371D0">
        <w:t xml:space="preserve"> и М. </w:t>
      </w:r>
      <w:proofErr w:type="spellStart"/>
      <w:r w:rsidRPr="002371D0">
        <w:t>Микаэляна</w:t>
      </w:r>
      <w:proofErr w:type="spellEnd"/>
      <w:r w:rsidRPr="002371D0">
        <w:t>, «</w:t>
      </w:r>
      <w:proofErr w:type="spellStart"/>
      <w:r w:rsidRPr="002371D0">
        <w:t>Шербургские</w:t>
      </w:r>
      <w:proofErr w:type="spellEnd"/>
      <w:r w:rsidRPr="002371D0">
        <w:t xml:space="preserve"> зонтики» Ж. </w:t>
      </w:r>
      <w:proofErr w:type="spellStart"/>
      <w:r w:rsidRPr="002371D0">
        <w:t>Деми</w:t>
      </w:r>
      <w:proofErr w:type="spellEnd"/>
      <w:r w:rsidRPr="002371D0">
        <w:t>, «Человек дождя» Б. Левинсона, «</w:t>
      </w:r>
      <w:proofErr w:type="spellStart"/>
      <w:r w:rsidRPr="002371D0">
        <w:t>Мулен</w:t>
      </w:r>
      <w:proofErr w:type="spellEnd"/>
      <w:r w:rsidRPr="002371D0">
        <w:t xml:space="preserve"> </w:t>
      </w:r>
      <w:proofErr w:type="spellStart"/>
      <w:r w:rsidRPr="002371D0">
        <w:t>Руж</w:t>
      </w:r>
      <w:proofErr w:type="spellEnd"/>
      <w:r w:rsidRPr="002371D0">
        <w:t xml:space="preserve">» Б. </w:t>
      </w:r>
      <w:proofErr w:type="spellStart"/>
      <w:r w:rsidRPr="002371D0">
        <w:t>Лурмэна</w:t>
      </w:r>
      <w:proofErr w:type="spellEnd"/>
      <w:r w:rsidRPr="002371D0">
        <w:t xml:space="preserve"> и др. (по выбору учителя).</w:t>
      </w:r>
    </w:p>
    <w:p w:rsidR="007249A6" w:rsidRPr="002371D0" w:rsidRDefault="007249A6" w:rsidP="007249A6">
      <w:pPr>
        <w:ind w:firstLine="720"/>
      </w:pPr>
    </w:p>
    <w:p w:rsidR="007249A6" w:rsidRPr="002371D0" w:rsidRDefault="007249A6" w:rsidP="007249A6">
      <w:pPr>
        <w:ind w:firstLine="720"/>
        <w:jc w:val="center"/>
        <w:rPr>
          <w:b/>
        </w:rPr>
      </w:pPr>
      <w:r w:rsidRPr="002371D0">
        <w:rPr>
          <w:b/>
        </w:rPr>
        <w:t>Художественно-творческая деятельность учащихся</w:t>
      </w:r>
    </w:p>
    <w:p w:rsidR="007249A6" w:rsidRPr="002371D0" w:rsidRDefault="007249A6" w:rsidP="007249A6">
      <w:pPr>
        <w:ind w:firstLine="720"/>
        <w:jc w:val="center"/>
        <w:rPr>
          <w:b/>
        </w:rPr>
      </w:pPr>
    </w:p>
    <w:p w:rsidR="007249A6" w:rsidRPr="002371D0" w:rsidRDefault="007249A6" w:rsidP="007249A6">
      <w:pPr>
        <w:ind w:firstLine="284"/>
        <w:jc w:val="both"/>
        <w:rPr>
          <w:b/>
        </w:rPr>
      </w:pPr>
      <w:r w:rsidRPr="002371D0">
        <w:t>Выполнение проекта (рисунок, чертеж, макет, описание) какого-либо предмета бытового назначения. Проектирование детской игровой площадки; изготовление эскиз-проект ландшафтного дизайна сквера, парка или дизайна интерьера школьной рекреации, столовой.</w:t>
      </w:r>
    </w:p>
    <w:p w:rsidR="007249A6" w:rsidRPr="002371D0" w:rsidRDefault="007249A6" w:rsidP="007249A6">
      <w:pPr>
        <w:ind w:firstLine="284"/>
        <w:jc w:val="both"/>
      </w:pPr>
      <w:r w:rsidRPr="002371D0">
        <w:t>Оформление пригласительного билета, поздравительной открытки, эскиза одежды с использованием средств компьютерной графики.</w:t>
      </w:r>
    </w:p>
    <w:p w:rsidR="007249A6" w:rsidRPr="002371D0" w:rsidRDefault="007249A6" w:rsidP="007249A6">
      <w:pPr>
        <w:ind w:firstLine="284"/>
        <w:jc w:val="both"/>
      </w:pPr>
      <w:r w:rsidRPr="002371D0">
        <w:t>Создание эскиза панно, витража или чеканки для украшения фасада или интерьера здания. Создавать украшения или эскизы украшений предметов быта, с использованием средств компьютерной графики.</w:t>
      </w:r>
    </w:p>
    <w:p w:rsidR="007249A6" w:rsidRPr="002371D0" w:rsidRDefault="007249A6" w:rsidP="007249A6">
      <w:pPr>
        <w:ind w:firstLine="284"/>
        <w:jc w:val="both"/>
      </w:pPr>
      <w:r w:rsidRPr="002371D0">
        <w:lastRenderedPageBreak/>
        <w:t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концерта, конкурса, фестиваля искусств. Создавать их художественное оформление.</w:t>
      </w:r>
    </w:p>
    <w:p w:rsidR="007249A6" w:rsidRPr="002371D0" w:rsidRDefault="007249A6" w:rsidP="007249A6">
      <w:pPr>
        <w:ind w:firstLine="284"/>
        <w:jc w:val="both"/>
      </w:pPr>
      <w:r w:rsidRPr="002371D0">
        <w:t>Проведение исследования на тему «Влияние классической/популярной музыки на состояние комнатных растений и домашних животных».</w:t>
      </w:r>
    </w:p>
    <w:p w:rsidR="002371D0" w:rsidRDefault="002371D0" w:rsidP="007249A6">
      <w:pPr>
        <w:jc w:val="center"/>
        <w:rPr>
          <w:b/>
        </w:rPr>
      </w:pPr>
    </w:p>
    <w:p w:rsidR="007249A6" w:rsidRPr="002371D0" w:rsidRDefault="007249A6" w:rsidP="007249A6">
      <w:pPr>
        <w:jc w:val="center"/>
        <w:rPr>
          <w:b/>
        </w:rPr>
      </w:pPr>
      <w:r w:rsidRPr="002371D0">
        <w:rPr>
          <w:b/>
        </w:rPr>
        <w:t xml:space="preserve">Раздел 4. Искусство и открытие мира для себя  </w:t>
      </w:r>
    </w:p>
    <w:p w:rsidR="007249A6" w:rsidRPr="002371D0" w:rsidRDefault="007249A6" w:rsidP="007249A6">
      <w:pPr>
        <w:jc w:val="center"/>
        <w:rPr>
          <w:b/>
        </w:rPr>
      </w:pPr>
    </w:p>
    <w:p w:rsidR="007249A6" w:rsidRPr="002371D0" w:rsidRDefault="007249A6" w:rsidP="007249A6">
      <w:pPr>
        <w:ind w:firstLine="284"/>
        <w:jc w:val="both"/>
      </w:pPr>
      <w:r w:rsidRPr="002371D0"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 Специфика восприятия временных и пространственных искусств. Исследовательский проект.</w:t>
      </w:r>
    </w:p>
    <w:p w:rsidR="007249A6" w:rsidRPr="002371D0" w:rsidRDefault="007249A6" w:rsidP="007249A6">
      <w:pPr>
        <w:ind w:firstLine="720"/>
        <w:jc w:val="both"/>
      </w:pPr>
    </w:p>
    <w:p w:rsidR="007249A6" w:rsidRPr="002371D0" w:rsidRDefault="007249A6" w:rsidP="007249A6">
      <w:pPr>
        <w:ind w:firstLine="720"/>
        <w:jc w:val="center"/>
        <w:rPr>
          <w:b/>
        </w:rPr>
      </w:pPr>
      <w:r w:rsidRPr="002371D0">
        <w:rPr>
          <w:b/>
        </w:rPr>
        <w:t>Примерный художественный материал</w:t>
      </w:r>
    </w:p>
    <w:p w:rsidR="007249A6" w:rsidRPr="002371D0" w:rsidRDefault="007249A6" w:rsidP="007249A6">
      <w:pPr>
        <w:ind w:firstLine="720"/>
        <w:jc w:val="both"/>
      </w:pPr>
    </w:p>
    <w:p w:rsidR="007249A6" w:rsidRPr="002371D0" w:rsidRDefault="007249A6" w:rsidP="007249A6">
      <w:pPr>
        <w:ind w:firstLine="284"/>
        <w:jc w:val="both"/>
      </w:pPr>
      <w:r w:rsidRPr="002371D0"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  <w:i/>
        </w:rPr>
        <w:t xml:space="preserve">  Изобразительное искусство</w:t>
      </w:r>
    </w:p>
    <w:p w:rsidR="007249A6" w:rsidRPr="002371D0" w:rsidRDefault="007249A6" w:rsidP="007249A6">
      <w:r w:rsidRPr="002371D0">
        <w:t>Примеры симметрии и асимметрии в искусстве и науке.</w:t>
      </w:r>
    </w:p>
    <w:p w:rsidR="007249A6" w:rsidRPr="002371D0" w:rsidRDefault="007249A6" w:rsidP="007249A6">
      <w:r w:rsidRPr="002371D0">
        <w:t>Примеры понимания красоты в искусстве и науке: общее и особенное.</w:t>
      </w:r>
    </w:p>
    <w:p w:rsidR="007249A6" w:rsidRPr="002371D0" w:rsidRDefault="007249A6" w:rsidP="007249A6">
      <w:r w:rsidRPr="002371D0">
        <w:t>Геометрические построения в искусстве (примеры золотого сечения в   разных видах искусства).</w:t>
      </w:r>
    </w:p>
    <w:p w:rsidR="007249A6" w:rsidRPr="002371D0" w:rsidRDefault="007249A6" w:rsidP="007249A6">
      <w:r w:rsidRPr="002371D0">
        <w:t>Изображения различных представлений о  системе мира в графике.</w:t>
      </w:r>
    </w:p>
    <w:p w:rsidR="007249A6" w:rsidRPr="002371D0" w:rsidRDefault="007249A6" w:rsidP="007249A6">
      <w:r w:rsidRPr="002371D0">
        <w:t xml:space="preserve">Декоративные композиции М. </w:t>
      </w:r>
      <w:proofErr w:type="spellStart"/>
      <w:r w:rsidRPr="002371D0">
        <w:t>Эшера</w:t>
      </w:r>
      <w:proofErr w:type="spellEnd"/>
      <w:r w:rsidRPr="002371D0">
        <w:t>.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  <w:i/>
        </w:rPr>
        <w:t xml:space="preserve">   Музыка</w:t>
      </w:r>
    </w:p>
    <w:p w:rsidR="007249A6" w:rsidRPr="002371D0" w:rsidRDefault="007249A6" w:rsidP="007249A6">
      <w:r w:rsidRPr="002371D0">
        <w:t>Миниатюры, произведения крупной формы.</w:t>
      </w:r>
    </w:p>
    <w:p w:rsidR="007249A6" w:rsidRPr="002371D0" w:rsidRDefault="007249A6" w:rsidP="007249A6">
      <w:r w:rsidRPr="002371D0">
        <w:t>Вокально-хоровая, инструментально-симфоническая, сценическая музыка различных стилей и направлений (по выбору учителя).</w:t>
      </w:r>
    </w:p>
    <w:p w:rsidR="007249A6" w:rsidRPr="002371D0" w:rsidRDefault="007249A6" w:rsidP="007249A6">
      <w:r w:rsidRPr="002371D0">
        <w:rPr>
          <w:i/>
        </w:rPr>
        <w:t>Искусство в жизни выдающихся людей науки и культуры</w:t>
      </w:r>
      <w:r w:rsidRPr="002371D0">
        <w:t xml:space="preserve"> (А. Бородин, М. Чюрленис, С. Рихтер, В. Наумов, С. Юдин, А. Эйнштейн и др.).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  <w:i/>
        </w:rPr>
        <w:t xml:space="preserve">    Литература</w:t>
      </w:r>
    </w:p>
    <w:p w:rsidR="007249A6" w:rsidRPr="002371D0" w:rsidRDefault="007249A6" w:rsidP="007249A6">
      <w:pPr>
        <w:jc w:val="both"/>
      </w:pPr>
      <w:r w:rsidRPr="002371D0">
        <w:t>Известные поэты и писатели о предназначении творчества (У. Шекспир, А. Пушкин, М. Лермонтов, Н. Гоголь, С. Есенин, И. Бунин, И. Шмелев – из программы по литературе по выбору учителя).</w:t>
      </w:r>
    </w:p>
    <w:p w:rsidR="007249A6" w:rsidRPr="002371D0" w:rsidRDefault="007249A6" w:rsidP="007249A6">
      <w:pPr>
        <w:jc w:val="both"/>
        <w:rPr>
          <w:b/>
          <w:i/>
        </w:rPr>
      </w:pPr>
      <w:r w:rsidRPr="002371D0">
        <w:rPr>
          <w:b/>
        </w:rPr>
        <w:t xml:space="preserve">   </w:t>
      </w:r>
      <w:r w:rsidRPr="002371D0">
        <w:rPr>
          <w:b/>
          <w:i/>
        </w:rPr>
        <w:t>Экранные искусства, театр</w:t>
      </w:r>
    </w:p>
    <w:p w:rsidR="007249A6" w:rsidRPr="002371D0" w:rsidRDefault="007249A6" w:rsidP="007249A6">
      <w:pPr>
        <w:jc w:val="both"/>
      </w:pPr>
      <w:r w:rsidRPr="002371D0">
        <w:t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</w:t>
      </w:r>
      <w:proofErr w:type="gramStart"/>
      <w:r w:rsidRPr="002371D0">
        <w:t>а-</w:t>
      </w:r>
      <w:proofErr w:type="gramEnd"/>
      <w:r w:rsidR="002371D0">
        <w:t xml:space="preserve"> </w:t>
      </w:r>
      <w:proofErr w:type="spellStart"/>
      <w:r w:rsidRPr="002371D0">
        <w:t>Кончаловского</w:t>
      </w:r>
      <w:proofErr w:type="spellEnd"/>
      <w:r w:rsidRPr="002371D0">
        <w:t>, «</w:t>
      </w:r>
      <w:proofErr w:type="spellStart"/>
      <w:r w:rsidRPr="002371D0">
        <w:t>Вестсайдская</w:t>
      </w:r>
      <w:proofErr w:type="spellEnd"/>
      <w:r w:rsidRPr="002371D0">
        <w:t xml:space="preserve"> история» Д. </w:t>
      </w:r>
      <w:proofErr w:type="spellStart"/>
      <w:r w:rsidRPr="002371D0">
        <w:t>Роббинса</w:t>
      </w:r>
      <w:proofErr w:type="spellEnd"/>
      <w:r w:rsidRPr="002371D0">
        <w:t xml:space="preserve"> и Р. </w:t>
      </w:r>
      <w:proofErr w:type="spellStart"/>
      <w:r w:rsidRPr="002371D0">
        <w:t>Уайза</w:t>
      </w:r>
      <w:proofErr w:type="spellEnd"/>
      <w:r w:rsidRPr="002371D0">
        <w:t xml:space="preserve">, «Страсти Христовы» М. </w:t>
      </w:r>
      <w:proofErr w:type="spellStart"/>
      <w:r w:rsidRPr="002371D0">
        <w:t>Гиббсона</w:t>
      </w:r>
      <w:proofErr w:type="spellEnd"/>
      <w:r w:rsidRPr="002371D0">
        <w:t>, «Призрак оперы» Д. Шумахера и др. (по выбору учителя.</w:t>
      </w:r>
    </w:p>
    <w:p w:rsidR="007249A6" w:rsidRPr="002371D0" w:rsidRDefault="007249A6" w:rsidP="007249A6">
      <w:pPr>
        <w:ind w:firstLine="720"/>
        <w:jc w:val="center"/>
        <w:rPr>
          <w:b/>
        </w:rPr>
      </w:pPr>
      <w:r w:rsidRPr="002371D0">
        <w:rPr>
          <w:b/>
        </w:rPr>
        <w:t>Художественно-творческая деятельность учащихся</w:t>
      </w:r>
    </w:p>
    <w:p w:rsidR="007249A6" w:rsidRPr="002371D0" w:rsidRDefault="007249A6" w:rsidP="007249A6">
      <w:pPr>
        <w:ind w:firstLine="720"/>
        <w:jc w:val="both"/>
      </w:pPr>
    </w:p>
    <w:p w:rsidR="007249A6" w:rsidRPr="002371D0" w:rsidRDefault="007249A6" w:rsidP="007249A6">
      <w:pPr>
        <w:ind w:firstLine="284"/>
        <w:jc w:val="both"/>
      </w:pPr>
      <w:r w:rsidRPr="002371D0">
        <w:t xml:space="preserve">Исследовательский проект «Пушкин – наше все». Воплощение образа поэта и образов его литературных произведений средствами различных видов искусства. Создание </w:t>
      </w:r>
      <w:r w:rsidR="002371D0">
        <w:t>компьютерной презентации, видео</w:t>
      </w:r>
      <w:r w:rsidRPr="002371D0">
        <w:t xml:space="preserve"> и </w:t>
      </w:r>
      <w:proofErr w:type="spellStart"/>
      <w:r w:rsidRPr="002371D0">
        <w:t>фотокомпозиций</w:t>
      </w:r>
      <w:proofErr w:type="spellEnd"/>
      <w:r w:rsidRPr="002371D0">
        <w:t>, театральных постановках, участие в виртуальных и реальных путешествиях по пушкинским местам, в проведении конкурсов чтецов, музыкантов и др.</w:t>
      </w:r>
    </w:p>
    <w:p w:rsidR="007249A6" w:rsidRPr="002371D0" w:rsidRDefault="007249A6" w:rsidP="007249A6">
      <w:pPr>
        <w:ind w:firstLine="720"/>
        <w:jc w:val="both"/>
      </w:pPr>
    </w:p>
    <w:p w:rsidR="007249A6" w:rsidRDefault="007249A6" w:rsidP="007249A6">
      <w:pPr>
        <w:ind w:firstLine="720"/>
        <w:jc w:val="both"/>
        <w:rPr>
          <w:sz w:val="28"/>
          <w:szCs w:val="28"/>
        </w:rPr>
      </w:pPr>
    </w:p>
    <w:p w:rsidR="007249A6" w:rsidRDefault="007249A6" w:rsidP="007249A6">
      <w:pPr>
        <w:ind w:firstLine="720"/>
        <w:jc w:val="both"/>
        <w:rPr>
          <w:sz w:val="28"/>
          <w:szCs w:val="28"/>
        </w:rPr>
      </w:pPr>
    </w:p>
    <w:p w:rsidR="007249A6" w:rsidRDefault="007249A6" w:rsidP="007249A6">
      <w:pPr>
        <w:ind w:firstLine="720"/>
        <w:jc w:val="both"/>
        <w:rPr>
          <w:sz w:val="28"/>
          <w:szCs w:val="28"/>
        </w:rPr>
      </w:pPr>
    </w:p>
    <w:p w:rsidR="007249A6" w:rsidRDefault="007249A6" w:rsidP="007249A6">
      <w:pPr>
        <w:ind w:firstLine="720"/>
        <w:jc w:val="both"/>
        <w:rPr>
          <w:sz w:val="28"/>
          <w:szCs w:val="28"/>
        </w:rPr>
      </w:pPr>
    </w:p>
    <w:p w:rsidR="007249A6" w:rsidRPr="002371D0" w:rsidRDefault="007249A6" w:rsidP="007249A6">
      <w:pPr>
        <w:tabs>
          <w:tab w:val="left" w:pos="3405"/>
        </w:tabs>
        <w:ind w:left="284"/>
        <w:jc w:val="center"/>
        <w:rPr>
          <w:b/>
        </w:rPr>
      </w:pPr>
      <w:r w:rsidRPr="002371D0">
        <w:rPr>
          <w:b/>
        </w:rPr>
        <w:t>Учебно-методический комплект:</w:t>
      </w:r>
    </w:p>
    <w:p w:rsidR="007249A6" w:rsidRPr="002371D0" w:rsidRDefault="007249A6" w:rsidP="007249A6">
      <w:pPr>
        <w:tabs>
          <w:tab w:val="left" w:pos="3405"/>
        </w:tabs>
        <w:ind w:left="284"/>
        <w:jc w:val="both"/>
        <w:rPr>
          <w:b/>
          <w:u w:val="single"/>
        </w:rPr>
      </w:pPr>
    </w:p>
    <w:p w:rsidR="007249A6" w:rsidRPr="002371D0" w:rsidRDefault="007249A6" w:rsidP="007249A6">
      <w:pPr>
        <w:pStyle w:val="a3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2371D0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2371D0">
        <w:rPr>
          <w:rFonts w:ascii="Times New Roman" w:hAnsi="Times New Roman"/>
          <w:sz w:val="24"/>
          <w:szCs w:val="24"/>
        </w:rPr>
        <w:t>Шмагина</w:t>
      </w:r>
      <w:proofErr w:type="spellEnd"/>
      <w:r w:rsidRPr="002371D0">
        <w:rPr>
          <w:rFonts w:ascii="Times New Roman" w:hAnsi="Times New Roman"/>
          <w:sz w:val="24"/>
          <w:szCs w:val="24"/>
        </w:rPr>
        <w:t xml:space="preserve"> Т.С. Учебник «Искусство» 8-9 класс.</w:t>
      </w:r>
      <w:r w:rsidR="00905646" w:rsidRPr="00905646">
        <w:rPr>
          <w:color w:val="000000"/>
          <w:spacing w:val="5"/>
        </w:rPr>
        <w:t xml:space="preserve">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rPr>
          <w:rFonts w:ascii="Times New Roman" w:hAnsi="Times New Roman"/>
          <w:sz w:val="24"/>
          <w:szCs w:val="24"/>
        </w:rPr>
        <w:t>- М.: Просвещение, 2009. -124с.</w:t>
      </w:r>
    </w:p>
    <w:p w:rsidR="007249A6" w:rsidRPr="002371D0" w:rsidRDefault="007249A6" w:rsidP="007249A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71D0">
        <w:rPr>
          <w:rFonts w:ascii="Times New Roman" w:hAnsi="Times New Roman"/>
          <w:sz w:val="24"/>
          <w:szCs w:val="24"/>
        </w:rPr>
        <w:t>Хрестоматия музыкального материала к учебнику « Искусство» 8-9 класс (пособие для учителя). – М.: Просвещение, 2009.-325с.</w:t>
      </w:r>
    </w:p>
    <w:p w:rsidR="007249A6" w:rsidRPr="002371D0" w:rsidRDefault="007249A6" w:rsidP="007249A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71D0">
        <w:rPr>
          <w:rFonts w:ascii="Times New Roman" w:hAnsi="Times New Roman"/>
          <w:sz w:val="24"/>
          <w:szCs w:val="24"/>
        </w:rPr>
        <w:t xml:space="preserve">Фонохрестоматия к учебнику «Искусство» 8-9 класс. </w:t>
      </w:r>
      <w:r w:rsidR="00905646">
        <w:rPr>
          <w:color w:val="000000"/>
          <w:spacing w:val="5"/>
        </w:rPr>
        <w:t>[Звукозапись</w:t>
      </w:r>
      <w:r w:rsidR="00905646" w:rsidRPr="00A078AF">
        <w:rPr>
          <w:color w:val="000000"/>
          <w:spacing w:val="5"/>
        </w:rPr>
        <w:t>]:</w:t>
      </w:r>
      <w:r w:rsidR="00905646" w:rsidRPr="00A078AF">
        <w:t xml:space="preserve"> </w:t>
      </w:r>
      <w:r w:rsidR="00905646" w:rsidRPr="002371D0">
        <w:t xml:space="preserve"> </w:t>
      </w:r>
    </w:p>
    <w:p w:rsidR="007249A6" w:rsidRPr="002371D0" w:rsidRDefault="007249A6" w:rsidP="007249A6">
      <w:pPr>
        <w:tabs>
          <w:tab w:val="left" w:pos="3405"/>
        </w:tabs>
        <w:jc w:val="both"/>
      </w:pPr>
    </w:p>
    <w:p w:rsidR="007249A6" w:rsidRPr="002371D0" w:rsidRDefault="007249A6" w:rsidP="007249A6">
      <w:pPr>
        <w:tabs>
          <w:tab w:val="left" w:pos="3405"/>
        </w:tabs>
        <w:jc w:val="both"/>
      </w:pPr>
    </w:p>
    <w:p w:rsidR="007249A6" w:rsidRPr="002371D0" w:rsidRDefault="002371D0" w:rsidP="007249A6">
      <w:pPr>
        <w:tabs>
          <w:tab w:val="left" w:pos="3405"/>
        </w:tabs>
        <w:jc w:val="center"/>
        <w:rPr>
          <w:b/>
        </w:rPr>
      </w:pPr>
      <w:r>
        <w:rPr>
          <w:b/>
        </w:rPr>
        <w:t xml:space="preserve"> Список литературы</w:t>
      </w:r>
      <w:r w:rsidR="007249A6" w:rsidRPr="002371D0">
        <w:rPr>
          <w:b/>
        </w:rPr>
        <w:t xml:space="preserve"> для учителя</w:t>
      </w:r>
    </w:p>
    <w:p w:rsidR="007249A6" w:rsidRPr="002371D0" w:rsidRDefault="007249A6" w:rsidP="007249A6">
      <w:pPr>
        <w:tabs>
          <w:tab w:val="left" w:pos="3405"/>
        </w:tabs>
        <w:jc w:val="both"/>
      </w:pPr>
    </w:p>
    <w:p w:rsidR="007249A6" w:rsidRPr="002371D0" w:rsidRDefault="007249A6" w:rsidP="008D15A3">
      <w:pPr>
        <w:tabs>
          <w:tab w:val="left" w:pos="3405"/>
        </w:tabs>
        <w:ind w:left="567" w:hanging="283"/>
        <w:jc w:val="both"/>
      </w:pPr>
      <w:r w:rsidRPr="002371D0">
        <w:t xml:space="preserve">1.  Вагнер Г.К., </w:t>
      </w:r>
      <w:proofErr w:type="spellStart"/>
      <w:r w:rsidRPr="002371D0">
        <w:t>Владышевская</w:t>
      </w:r>
      <w:proofErr w:type="spellEnd"/>
      <w:r w:rsidRPr="002371D0">
        <w:t xml:space="preserve"> Т.Ф. Искусство Древней Руси.</w:t>
      </w:r>
      <w:r w:rsidR="00905646" w:rsidRPr="00905646">
        <w:rPr>
          <w:color w:val="000000"/>
          <w:spacing w:val="5"/>
        </w:rPr>
        <w:t xml:space="preserve">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 xml:space="preserve"> – М., 1993.-125с. </w:t>
      </w:r>
    </w:p>
    <w:p w:rsidR="007249A6" w:rsidRPr="002371D0" w:rsidRDefault="007249A6" w:rsidP="007249A6">
      <w:pPr>
        <w:tabs>
          <w:tab w:val="left" w:pos="3405"/>
        </w:tabs>
        <w:ind w:left="426" w:hanging="142"/>
        <w:jc w:val="both"/>
      </w:pPr>
      <w:r w:rsidRPr="002371D0">
        <w:t xml:space="preserve">2.  </w:t>
      </w:r>
      <w:proofErr w:type="spellStart"/>
      <w:r w:rsidRPr="002371D0">
        <w:t>Ванслов</w:t>
      </w:r>
      <w:proofErr w:type="spellEnd"/>
      <w:r w:rsidRPr="002371D0">
        <w:t xml:space="preserve"> В.В. Изобразительное искусство и музыка: Очерки. – Л., 1983.-354с. </w:t>
      </w:r>
    </w:p>
    <w:p w:rsidR="007249A6" w:rsidRPr="002371D0" w:rsidRDefault="007249A6" w:rsidP="007249A6">
      <w:pPr>
        <w:tabs>
          <w:tab w:val="left" w:pos="3405"/>
        </w:tabs>
        <w:ind w:left="426" w:hanging="142"/>
        <w:jc w:val="both"/>
      </w:pPr>
      <w:r w:rsidRPr="002371D0">
        <w:t xml:space="preserve">3.  Выготский Л.С. Психология искусства. – Минск, 1998.-213с. </w:t>
      </w:r>
    </w:p>
    <w:p w:rsidR="007249A6" w:rsidRPr="002371D0" w:rsidRDefault="007249A6" w:rsidP="008D15A3">
      <w:pPr>
        <w:tabs>
          <w:tab w:val="left" w:pos="3405"/>
        </w:tabs>
        <w:ind w:left="567" w:hanging="283"/>
      </w:pPr>
      <w:r w:rsidRPr="002371D0">
        <w:t>4.</w:t>
      </w:r>
      <w:r w:rsidR="008D15A3">
        <w:t xml:space="preserve">   </w:t>
      </w:r>
      <w:r w:rsidRPr="002371D0">
        <w:t xml:space="preserve">Исаева Л.А., </w:t>
      </w:r>
      <w:proofErr w:type="spellStart"/>
      <w:r w:rsidRPr="002371D0">
        <w:t>Курченко</w:t>
      </w:r>
      <w:proofErr w:type="spellEnd"/>
      <w:r w:rsidRPr="002371D0">
        <w:t xml:space="preserve"> И.В., </w:t>
      </w:r>
      <w:proofErr w:type="spellStart"/>
      <w:r w:rsidRPr="002371D0">
        <w:t>Чижикова</w:t>
      </w:r>
      <w:proofErr w:type="spellEnd"/>
      <w:r w:rsidRPr="002371D0">
        <w:t xml:space="preserve"> В.П.  Учитель музыки: пути </w:t>
      </w:r>
      <w:r w:rsidR="008D15A3">
        <w:t xml:space="preserve"> </w:t>
      </w:r>
      <w:r w:rsidRPr="002371D0">
        <w:t>профессионального становления.</w:t>
      </w:r>
      <w:r w:rsidR="00905646" w:rsidRPr="00905646">
        <w:rPr>
          <w:color w:val="000000"/>
          <w:spacing w:val="5"/>
        </w:rPr>
        <w:t xml:space="preserve">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 xml:space="preserve"> – Саратов, 2007. -521с.</w:t>
      </w:r>
    </w:p>
    <w:p w:rsidR="007249A6" w:rsidRPr="002371D0" w:rsidRDefault="007249A6" w:rsidP="007249A6">
      <w:pPr>
        <w:tabs>
          <w:tab w:val="left" w:pos="3405"/>
        </w:tabs>
        <w:ind w:left="426" w:hanging="142"/>
        <w:jc w:val="both"/>
      </w:pPr>
      <w:r w:rsidRPr="002371D0">
        <w:t xml:space="preserve">5.  </w:t>
      </w:r>
      <w:proofErr w:type="spellStart"/>
      <w:r w:rsidRPr="002371D0">
        <w:t>Затямина</w:t>
      </w:r>
      <w:proofErr w:type="spellEnd"/>
      <w:r w:rsidRPr="002371D0">
        <w:t xml:space="preserve"> Т.А. Современный урок музыки. – М.: Глобус, 2007.-235с. </w:t>
      </w:r>
    </w:p>
    <w:p w:rsidR="007249A6" w:rsidRPr="002371D0" w:rsidRDefault="007249A6" w:rsidP="008D15A3">
      <w:pPr>
        <w:tabs>
          <w:tab w:val="left" w:pos="3405"/>
        </w:tabs>
        <w:ind w:left="567" w:hanging="283"/>
        <w:jc w:val="both"/>
      </w:pPr>
      <w:r w:rsidRPr="002371D0">
        <w:t xml:space="preserve">6. </w:t>
      </w:r>
      <w:proofErr w:type="spellStart"/>
      <w:r w:rsidRPr="002371D0">
        <w:t>Кабалевский</w:t>
      </w:r>
      <w:proofErr w:type="spellEnd"/>
      <w:r w:rsidRPr="002371D0">
        <w:t xml:space="preserve"> Д.Д. Про трех китов и про многое другое.</w:t>
      </w:r>
      <w:r w:rsidR="00905646" w:rsidRPr="00905646">
        <w:rPr>
          <w:color w:val="000000"/>
          <w:spacing w:val="5"/>
        </w:rPr>
        <w:t xml:space="preserve">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 xml:space="preserve"> – М.: Детская литература, 1972.-125с. </w:t>
      </w:r>
    </w:p>
    <w:p w:rsidR="007249A6" w:rsidRPr="002371D0" w:rsidRDefault="007249A6" w:rsidP="008D15A3">
      <w:pPr>
        <w:tabs>
          <w:tab w:val="left" w:pos="3405"/>
        </w:tabs>
        <w:ind w:left="567" w:hanging="283"/>
        <w:jc w:val="both"/>
      </w:pPr>
      <w:r w:rsidRPr="002371D0">
        <w:t xml:space="preserve">7. Критская Е.Д., Сергеева Г.П., </w:t>
      </w:r>
      <w:proofErr w:type="spellStart"/>
      <w:r w:rsidRPr="002371D0">
        <w:t>Шмагина</w:t>
      </w:r>
      <w:proofErr w:type="spellEnd"/>
      <w:r w:rsidRPr="002371D0">
        <w:t xml:space="preserve"> Т.С. Методическое пособие. Музыка 5</w:t>
      </w:r>
      <w:r w:rsidR="00905646">
        <w:t xml:space="preserve">класс </w:t>
      </w:r>
      <w:r w:rsidR="008D15A3">
        <w:t xml:space="preserve"> </w:t>
      </w:r>
      <w:r w:rsidR="00905646" w:rsidRPr="00A078AF">
        <w:rPr>
          <w:color w:val="000000"/>
          <w:spacing w:val="5"/>
        </w:rPr>
        <w:t>[Текст]:</w:t>
      </w:r>
      <w:proofErr w:type="gramStart"/>
      <w:r w:rsidR="00905646" w:rsidRPr="00A078AF">
        <w:t xml:space="preserve"> </w:t>
      </w:r>
      <w:r w:rsidR="00905646" w:rsidRPr="002371D0">
        <w:t xml:space="preserve"> </w:t>
      </w:r>
      <w:r w:rsidRPr="002371D0">
        <w:t>.</w:t>
      </w:r>
      <w:proofErr w:type="gramEnd"/>
      <w:r w:rsidRPr="002371D0">
        <w:t>- М.:   Просвещение, 2006. 265с.</w:t>
      </w:r>
    </w:p>
    <w:p w:rsidR="007249A6" w:rsidRPr="002371D0" w:rsidRDefault="007249A6" w:rsidP="007249A6">
      <w:pPr>
        <w:tabs>
          <w:tab w:val="left" w:pos="3405"/>
        </w:tabs>
        <w:ind w:left="426" w:hanging="142"/>
        <w:jc w:val="both"/>
      </w:pPr>
      <w:r w:rsidRPr="002371D0">
        <w:t xml:space="preserve">8. </w:t>
      </w:r>
      <w:r w:rsidR="008D15A3">
        <w:t xml:space="preserve"> </w:t>
      </w:r>
      <w:proofErr w:type="spellStart"/>
      <w:r w:rsidRPr="002371D0">
        <w:t>Кошмина</w:t>
      </w:r>
      <w:proofErr w:type="spellEnd"/>
      <w:r w:rsidRPr="002371D0">
        <w:t xml:space="preserve"> И.В. Духовная музыка в школе. В 2 кн.</w:t>
      </w:r>
      <w:r w:rsidR="00905646" w:rsidRPr="00905646">
        <w:rPr>
          <w:color w:val="000000"/>
          <w:spacing w:val="5"/>
        </w:rPr>
        <w:t xml:space="preserve">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 xml:space="preserve"> – М., 2001.-230с. </w:t>
      </w:r>
    </w:p>
    <w:p w:rsidR="007249A6" w:rsidRPr="002371D0" w:rsidRDefault="007249A6" w:rsidP="008D15A3">
      <w:pPr>
        <w:tabs>
          <w:tab w:val="left" w:pos="3405"/>
        </w:tabs>
        <w:ind w:left="567" w:hanging="283"/>
        <w:jc w:val="both"/>
      </w:pPr>
      <w:r w:rsidRPr="002371D0">
        <w:t xml:space="preserve">9. </w:t>
      </w:r>
      <w:proofErr w:type="spellStart"/>
      <w:r w:rsidRPr="002371D0">
        <w:t>Ксензова</w:t>
      </w:r>
      <w:proofErr w:type="spellEnd"/>
      <w:r w:rsidRPr="002371D0">
        <w:t xml:space="preserve"> Г.Ю. Перспективные школьные технологии:</w:t>
      </w:r>
      <w:r w:rsidR="00905646" w:rsidRPr="00905646">
        <w:rPr>
          <w:color w:val="000000"/>
          <w:spacing w:val="5"/>
        </w:rPr>
        <w:t xml:space="preserve">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 xml:space="preserve"> Учеб</w:t>
      </w:r>
      <w:proofErr w:type="gramStart"/>
      <w:r w:rsidRPr="002371D0">
        <w:t>.</w:t>
      </w:r>
      <w:proofErr w:type="gramEnd"/>
      <w:r w:rsidRPr="002371D0">
        <w:t xml:space="preserve"> – </w:t>
      </w:r>
      <w:proofErr w:type="gramStart"/>
      <w:r w:rsidRPr="002371D0">
        <w:t>м</w:t>
      </w:r>
      <w:proofErr w:type="gramEnd"/>
      <w:r w:rsidRPr="002371D0">
        <w:t>етод. Пособие. – М., 2001.-256с.</w:t>
      </w:r>
    </w:p>
    <w:p w:rsidR="007249A6" w:rsidRPr="002371D0" w:rsidRDefault="007249A6" w:rsidP="00905646">
      <w:pPr>
        <w:tabs>
          <w:tab w:val="left" w:pos="3405"/>
        </w:tabs>
        <w:ind w:left="567" w:hanging="283"/>
        <w:jc w:val="both"/>
      </w:pPr>
      <w:r w:rsidRPr="002371D0">
        <w:t>10</w:t>
      </w:r>
      <w:r w:rsidR="008D15A3">
        <w:t>.</w:t>
      </w:r>
      <w:r w:rsidRPr="002371D0">
        <w:t xml:space="preserve">Рапацкая Л.А. Русская художественная культура: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>Учеб</w:t>
      </w:r>
      <w:proofErr w:type="gramStart"/>
      <w:r w:rsidRPr="002371D0">
        <w:t>.</w:t>
      </w:r>
      <w:proofErr w:type="gramEnd"/>
      <w:r w:rsidRPr="002371D0">
        <w:t xml:space="preserve"> </w:t>
      </w:r>
      <w:proofErr w:type="gramStart"/>
      <w:r w:rsidRPr="002371D0">
        <w:t>п</w:t>
      </w:r>
      <w:proofErr w:type="gramEnd"/>
      <w:r w:rsidRPr="002371D0">
        <w:t>особие. – М., 1998.-150с.</w:t>
      </w:r>
    </w:p>
    <w:p w:rsidR="007249A6" w:rsidRPr="002371D0" w:rsidRDefault="007249A6" w:rsidP="00905646">
      <w:pPr>
        <w:tabs>
          <w:tab w:val="left" w:pos="3405"/>
        </w:tabs>
        <w:ind w:left="709" w:hanging="425"/>
        <w:jc w:val="both"/>
      </w:pPr>
      <w:r w:rsidRPr="002371D0">
        <w:t xml:space="preserve">11.Смолина Е.А. Творческие приемы и задания на уроках музыки.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 xml:space="preserve">– </w:t>
      </w:r>
      <w:r w:rsidR="00905646">
        <w:t xml:space="preserve">  </w:t>
      </w:r>
      <w:r w:rsidRPr="002371D0">
        <w:t>Ярославль, 2006.-152с.</w:t>
      </w:r>
    </w:p>
    <w:p w:rsidR="007249A6" w:rsidRPr="002371D0" w:rsidRDefault="007249A6" w:rsidP="00905646">
      <w:pPr>
        <w:shd w:val="clear" w:color="auto" w:fill="FFFFFF"/>
        <w:ind w:left="567" w:hanging="283"/>
        <w:jc w:val="both"/>
      </w:pPr>
      <w:r w:rsidRPr="002371D0">
        <w:rPr>
          <w:iCs/>
          <w:color w:val="000000"/>
        </w:rPr>
        <w:t>12.</w:t>
      </w:r>
      <w:r w:rsidR="008D15A3">
        <w:rPr>
          <w:iCs/>
          <w:color w:val="000000"/>
        </w:rPr>
        <w:t xml:space="preserve"> </w:t>
      </w:r>
      <w:r w:rsidRPr="002371D0">
        <w:rPr>
          <w:iCs/>
          <w:color w:val="000000"/>
        </w:rPr>
        <w:t xml:space="preserve">Аксенов Ю. Г. </w:t>
      </w:r>
      <w:r w:rsidRPr="002371D0">
        <w:rPr>
          <w:color w:val="000000"/>
        </w:rPr>
        <w:t xml:space="preserve">Цвет и линия. </w:t>
      </w:r>
      <w:r w:rsidR="00905646" w:rsidRPr="00A078AF">
        <w:rPr>
          <w:color w:val="000000"/>
          <w:spacing w:val="5"/>
        </w:rPr>
        <w:t>[Текст]:</w:t>
      </w:r>
      <w:r w:rsidRPr="002371D0">
        <w:rPr>
          <w:color w:val="000000"/>
        </w:rPr>
        <w:t xml:space="preserve">/ </w:t>
      </w:r>
      <w:r w:rsidR="00905646">
        <w:rPr>
          <w:color w:val="000000"/>
        </w:rPr>
        <w:t>Сост.</w:t>
      </w:r>
      <w:r w:rsidRPr="002371D0">
        <w:rPr>
          <w:color w:val="000000"/>
        </w:rPr>
        <w:t xml:space="preserve">Ю. Г. Аксенов, М. М. </w:t>
      </w:r>
      <w:proofErr w:type="spellStart"/>
      <w:r w:rsidRPr="002371D0">
        <w:rPr>
          <w:color w:val="000000"/>
        </w:rPr>
        <w:t>Левидова</w:t>
      </w:r>
      <w:proofErr w:type="spellEnd"/>
      <w:r w:rsidRPr="002371D0">
        <w:rPr>
          <w:color w:val="000000"/>
        </w:rPr>
        <w:t xml:space="preserve">. — М., </w:t>
      </w:r>
      <w:r w:rsidR="00905646">
        <w:rPr>
          <w:color w:val="000000"/>
        </w:rPr>
        <w:t xml:space="preserve">  </w:t>
      </w:r>
      <w:r w:rsidR="008D15A3">
        <w:rPr>
          <w:color w:val="000000"/>
        </w:rPr>
        <w:t xml:space="preserve"> </w:t>
      </w:r>
      <w:r w:rsidRPr="002371D0">
        <w:rPr>
          <w:color w:val="000000"/>
        </w:rPr>
        <w:t>1986.-213с</w:t>
      </w:r>
    </w:p>
    <w:p w:rsidR="007249A6" w:rsidRPr="002371D0" w:rsidRDefault="007249A6" w:rsidP="00905646">
      <w:pPr>
        <w:shd w:val="clear" w:color="auto" w:fill="FFFFFF"/>
        <w:ind w:left="426" w:hanging="142"/>
        <w:jc w:val="both"/>
      </w:pPr>
      <w:r w:rsidRPr="002371D0">
        <w:rPr>
          <w:iCs/>
          <w:color w:val="000000"/>
        </w:rPr>
        <w:t xml:space="preserve">13. </w:t>
      </w:r>
      <w:proofErr w:type="gramStart"/>
      <w:r w:rsidRPr="002371D0">
        <w:rPr>
          <w:iCs/>
          <w:color w:val="000000"/>
        </w:rPr>
        <w:t>Борее</w:t>
      </w:r>
      <w:proofErr w:type="gramEnd"/>
      <w:r w:rsidRPr="002371D0">
        <w:rPr>
          <w:iCs/>
          <w:color w:val="000000"/>
        </w:rPr>
        <w:t xml:space="preserve"> Ю. Б. </w:t>
      </w:r>
      <w:r w:rsidRPr="002371D0">
        <w:rPr>
          <w:color w:val="000000"/>
        </w:rPr>
        <w:t xml:space="preserve">Эстетика </w:t>
      </w:r>
      <w:r w:rsidR="00905646" w:rsidRPr="00A078AF">
        <w:rPr>
          <w:color w:val="000000"/>
          <w:spacing w:val="5"/>
        </w:rPr>
        <w:t>[Текст]:</w:t>
      </w:r>
      <w:r w:rsidR="00905646">
        <w:rPr>
          <w:color w:val="000000"/>
          <w:spacing w:val="5"/>
        </w:rPr>
        <w:t>,</w:t>
      </w:r>
      <w:r w:rsidR="00905646" w:rsidRPr="00A078AF">
        <w:t xml:space="preserve"> </w:t>
      </w:r>
      <w:r w:rsidR="00905646" w:rsidRPr="002371D0">
        <w:t xml:space="preserve"> </w:t>
      </w:r>
      <w:r w:rsidRPr="002371D0">
        <w:rPr>
          <w:color w:val="000000"/>
        </w:rPr>
        <w:t xml:space="preserve">/ </w:t>
      </w:r>
      <w:r w:rsidR="00905646">
        <w:rPr>
          <w:color w:val="000000"/>
        </w:rPr>
        <w:t xml:space="preserve"> Редактор </w:t>
      </w:r>
      <w:r w:rsidRPr="002371D0">
        <w:rPr>
          <w:color w:val="000000"/>
        </w:rPr>
        <w:t xml:space="preserve">Ю. Б. </w:t>
      </w:r>
      <w:proofErr w:type="spellStart"/>
      <w:r w:rsidRPr="002371D0">
        <w:rPr>
          <w:color w:val="000000"/>
        </w:rPr>
        <w:t>Борев</w:t>
      </w:r>
      <w:proofErr w:type="spellEnd"/>
      <w:r w:rsidRPr="002371D0">
        <w:rPr>
          <w:color w:val="000000"/>
        </w:rPr>
        <w:t>. — М., 2005.-152с.</w:t>
      </w:r>
    </w:p>
    <w:p w:rsidR="007249A6" w:rsidRPr="002371D0" w:rsidRDefault="007249A6" w:rsidP="00905646">
      <w:pPr>
        <w:shd w:val="clear" w:color="auto" w:fill="FFFFFF"/>
        <w:ind w:left="709" w:hanging="425"/>
        <w:jc w:val="both"/>
      </w:pPr>
      <w:r w:rsidRPr="002371D0">
        <w:rPr>
          <w:iCs/>
          <w:color w:val="000000"/>
        </w:rPr>
        <w:t xml:space="preserve">14. </w:t>
      </w:r>
      <w:proofErr w:type="spellStart"/>
      <w:r w:rsidRPr="002371D0">
        <w:rPr>
          <w:iCs/>
          <w:color w:val="000000"/>
        </w:rPr>
        <w:t>Кашекова</w:t>
      </w:r>
      <w:proofErr w:type="spellEnd"/>
      <w:r w:rsidRPr="002371D0">
        <w:rPr>
          <w:iCs/>
          <w:color w:val="000000"/>
        </w:rPr>
        <w:t xml:space="preserve"> И. Э. </w:t>
      </w:r>
      <w:r w:rsidR="00905646">
        <w:rPr>
          <w:color w:val="000000"/>
        </w:rPr>
        <w:t>О</w:t>
      </w:r>
      <w:r w:rsidRPr="002371D0">
        <w:rPr>
          <w:color w:val="000000"/>
        </w:rPr>
        <w:t xml:space="preserve">т античности до модерна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rPr>
          <w:color w:val="000000"/>
        </w:rPr>
        <w:t xml:space="preserve">/ </w:t>
      </w:r>
      <w:r w:rsidR="00905646">
        <w:rPr>
          <w:color w:val="000000"/>
        </w:rPr>
        <w:t>Сост.</w:t>
      </w:r>
      <w:r w:rsidRPr="002371D0">
        <w:rPr>
          <w:color w:val="000000"/>
        </w:rPr>
        <w:t xml:space="preserve">И. Э. </w:t>
      </w:r>
      <w:proofErr w:type="spellStart"/>
      <w:r w:rsidRPr="002371D0">
        <w:rPr>
          <w:color w:val="000000"/>
        </w:rPr>
        <w:t>Кашекова</w:t>
      </w:r>
      <w:proofErr w:type="spellEnd"/>
      <w:r w:rsidRPr="002371D0">
        <w:rPr>
          <w:color w:val="000000"/>
        </w:rPr>
        <w:t>. — М., 2000.-95с.</w:t>
      </w:r>
    </w:p>
    <w:p w:rsidR="007249A6" w:rsidRPr="002371D0" w:rsidRDefault="00905646" w:rsidP="00905646">
      <w:pPr>
        <w:shd w:val="clear" w:color="auto" w:fill="FFFFFF"/>
        <w:ind w:left="709" w:hanging="425"/>
        <w:jc w:val="both"/>
      </w:pPr>
      <w:r>
        <w:rPr>
          <w:iCs/>
          <w:color w:val="000000"/>
        </w:rPr>
        <w:t xml:space="preserve"> </w:t>
      </w:r>
      <w:r w:rsidR="007249A6" w:rsidRPr="002371D0">
        <w:rPr>
          <w:iCs/>
          <w:color w:val="000000"/>
        </w:rPr>
        <w:t xml:space="preserve">15.Киященко Н. И. </w:t>
      </w:r>
      <w:r w:rsidR="007249A6" w:rsidRPr="002371D0">
        <w:rPr>
          <w:color w:val="000000"/>
        </w:rPr>
        <w:t xml:space="preserve">Эстетика — философская наука </w:t>
      </w:r>
      <w:r w:rsidRPr="00A078AF">
        <w:rPr>
          <w:color w:val="000000"/>
          <w:spacing w:val="5"/>
        </w:rPr>
        <w:t>[Текст]:</w:t>
      </w:r>
      <w:r w:rsidRPr="00A078AF">
        <w:t xml:space="preserve"> </w:t>
      </w:r>
      <w:r w:rsidRPr="002371D0">
        <w:t xml:space="preserve"> </w:t>
      </w:r>
      <w:r w:rsidR="007249A6" w:rsidRPr="002371D0">
        <w:rPr>
          <w:color w:val="000000"/>
        </w:rPr>
        <w:t>/</w:t>
      </w:r>
      <w:r>
        <w:rPr>
          <w:color w:val="000000"/>
        </w:rPr>
        <w:t xml:space="preserve"> Сост.</w:t>
      </w:r>
      <w:r w:rsidR="007249A6" w:rsidRPr="002371D0">
        <w:rPr>
          <w:color w:val="000000"/>
        </w:rPr>
        <w:t xml:space="preserve"> Н. И. Киященко. — М, СПб</w:t>
      </w:r>
      <w:proofErr w:type="gramStart"/>
      <w:r w:rsidR="007249A6" w:rsidRPr="002371D0">
        <w:rPr>
          <w:color w:val="000000"/>
        </w:rPr>
        <w:t xml:space="preserve">.;   </w:t>
      </w:r>
      <w:proofErr w:type="gramEnd"/>
      <w:r w:rsidR="007249A6" w:rsidRPr="002371D0">
        <w:rPr>
          <w:color w:val="000000"/>
        </w:rPr>
        <w:t>Киев, 2005.-125с.</w:t>
      </w:r>
    </w:p>
    <w:p w:rsidR="007249A6" w:rsidRPr="002371D0" w:rsidRDefault="007249A6" w:rsidP="00905646">
      <w:pPr>
        <w:shd w:val="clear" w:color="auto" w:fill="FFFFFF"/>
        <w:ind w:firstLine="142"/>
        <w:jc w:val="both"/>
        <w:rPr>
          <w:color w:val="000000"/>
        </w:rPr>
      </w:pPr>
      <w:r w:rsidRPr="002371D0">
        <w:rPr>
          <w:iCs/>
          <w:color w:val="000000"/>
        </w:rPr>
        <w:t xml:space="preserve">   16. Лотман Ю. М. </w:t>
      </w:r>
      <w:r w:rsidRPr="002371D0">
        <w:rPr>
          <w:color w:val="000000"/>
        </w:rPr>
        <w:t xml:space="preserve">Об искусстве </w:t>
      </w:r>
      <w:r w:rsidR="00905646" w:rsidRPr="00A078AF">
        <w:rPr>
          <w:color w:val="000000"/>
          <w:spacing w:val="5"/>
        </w:rPr>
        <w:t>[Текст]:</w:t>
      </w:r>
      <w:r w:rsidR="00905646">
        <w:t>,</w:t>
      </w:r>
      <w:r w:rsidRPr="002371D0">
        <w:rPr>
          <w:color w:val="000000"/>
        </w:rPr>
        <w:t>/</w:t>
      </w:r>
      <w:r w:rsidR="00905646">
        <w:rPr>
          <w:color w:val="000000"/>
        </w:rPr>
        <w:t xml:space="preserve"> </w:t>
      </w:r>
      <w:proofErr w:type="spellStart"/>
      <w:proofErr w:type="gramStart"/>
      <w:r w:rsidR="00905646">
        <w:rPr>
          <w:color w:val="000000"/>
        </w:rPr>
        <w:t>Сост</w:t>
      </w:r>
      <w:proofErr w:type="spellEnd"/>
      <w:proofErr w:type="gramEnd"/>
      <w:r w:rsidRPr="002371D0">
        <w:rPr>
          <w:color w:val="000000"/>
        </w:rPr>
        <w:t xml:space="preserve"> Ю. М. Лотман. — СПб</w:t>
      </w:r>
      <w:proofErr w:type="gramStart"/>
      <w:r w:rsidRPr="002371D0">
        <w:rPr>
          <w:color w:val="000000"/>
        </w:rPr>
        <w:t xml:space="preserve">., </w:t>
      </w:r>
      <w:proofErr w:type="gramEnd"/>
      <w:r w:rsidRPr="002371D0">
        <w:rPr>
          <w:color w:val="000000"/>
        </w:rPr>
        <w:t>1998.-76с.</w:t>
      </w:r>
    </w:p>
    <w:p w:rsidR="007249A6" w:rsidRPr="002371D0" w:rsidRDefault="007249A6" w:rsidP="008D15A3">
      <w:pPr>
        <w:shd w:val="clear" w:color="auto" w:fill="FFFFFF"/>
        <w:ind w:left="567" w:hanging="283"/>
        <w:jc w:val="both"/>
      </w:pPr>
      <w:r w:rsidRPr="002371D0">
        <w:rPr>
          <w:iCs/>
          <w:color w:val="000000"/>
        </w:rPr>
        <w:t>17.</w:t>
      </w:r>
      <w:r w:rsidR="00905646">
        <w:rPr>
          <w:iCs/>
          <w:color w:val="000000"/>
        </w:rPr>
        <w:t xml:space="preserve"> </w:t>
      </w:r>
      <w:proofErr w:type="spellStart"/>
      <w:r w:rsidRPr="002371D0">
        <w:rPr>
          <w:iCs/>
          <w:color w:val="000000"/>
        </w:rPr>
        <w:t>Мириманов</w:t>
      </w:r>
      <w:proofErr w:type="spellEnd"/>
      <w:r w:rsidRPr="002371D0">
        <w:rPr>
          <w:iCs/>
          <w:color w:val="000000"/>
        </w:rPr>
        <w:t xml:space="preserve"> В. Б. </w:t>
      </w:r>
      <w:r w:rsidRPr="002371D0">
        <w:rPr>
          <w:color w:val="000000"/>
        </w:rPr>
        <w:t>Искусство и миф: центральный образ картины мир</w:t>
      </w:r>
      <w:proofErr w:type="gramStart"/>
      <w:r w:rsidRPr="002371D0">
        <w:rPr>
          <w:color w:val="000000"/>
        </w:rPr>
        <w:t>а</w:t>
      </w:r>
      <w:r w:rsidR="00905646" w:rsidRPr="00A078AF">
        <w:rPr>
          <w:color w:val="000000"/>
          <w:spacing w:val="5"/>
        </w:rPr>
        <w:t>[</w:t>
      </w:r>
      <w:proofErr w:type="gramEnd"/>
      <w:r w:rsidR="00905646" w:rsidRPr="00A078AF">
        <w:rPr>
          <w:color w:val="000000"/>
          <w:spacing w:val="5"/>
        </w:rPr>
        <w:t>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rPr>
          <w:color w:val="000000"/>
        </w:rPr>
        <w:t xml:space="preserve"> / </w:t>
      </w:r>
      <w:r w:rsidR="008D15A3">
        <w:rPr>
          <w:color w:val="000000"/>
        </w:rPr>
        <w:t xml:space="preserve"> </w:t>
      </w:r>
      <w:r w:rsidR="00905646">
        <w:rPr>
          <w:color w:val="000000"/>
        </w:rPr>
        <w:t>Редактор гл.</w:t>
      </w:r>
      <w:r w:rsidRPr="002371D0">
        <w:rPr>
          <w:color w:val="000000"/>
        </w:rPr>
        <w:t xml:space="preserve">В. Б. </w:t>
      </w:r>
      <w:proofErr w:type="spellStart"/>
      <w:r w:rsidRPr="002371D0">
        <w:rPr>
          <w:color w:val="000000"/>
        </w:rPr>
        <w:t>Мириманов</w:t>
      </w:r>
      <w:proofErr w:type="spellEnd"/>
      <w:r w:rsidRPr="002371D0">
        <w:rPr>
          <w:color w:val="000000"/>
        </w:rPr>
        <w:t>. — М., 1997.-164с.</w:t>
      </w:r>
    </w:p>
    <w:p w:rsidR="007249A6" w:rsidRPr="002371D0" w:rsidRDefault="007249A6" w:rsidP="008D15A3">
      <w:pPr>
        <w:shd w:val="clear" w:color="auto" w:fill="FFFFFF"/>
        <w:ind w:left="709" w:hanging="425"/>
        <w:jc w:val="both"/>
      </w:pPr>
      <w:r w:rsidRPr="002371D0">
        <w:rPr>
          <w:iCs/>
          <w:color w:val="000000"/>
        </w:rPr>
        <w:t xml:space="preserve">18. </w:t>
      </w:r>
      <w:proofErr w:type="spellStart"/>
      <w:r w:rsidRPr="002371D0">
        <w:rPr>
          <w:iCs/>
          <w:color w:val="000000"/>
        </w:rPr>
        <w:t>Мириманов</w:t>
      </w:r>
      <w:proofErr w:type="spellEnd"/>
      <w:r w:rsidRPr="002371D0">
        <w:rPr>
          <w:iCs/>
          <w:color w:val="000000"/>
        </w:rPr>
        <w:t xml:space="preserve"> В. Б. </w:t>
      </w:r>
      <w:r w:rsidRPr="002371D0">
        <w:rPr>
          <w:color w:val="000000"/>
        </w:rPr>
        <w:t xml:space="preserve">Искусство и миф: центральный образ картины мира / В. Б. </w:t>
      </w:r>
      <w:proofErr w:type="spellStart"/>
      <w:r w:rsidRPr="002371D0">
        <w:rPr>
          <w:color w:val="000000"/>
        </w:rPr>
        <w:t>Мириманов</w:t>
      </w:r>
      <w:proofErr w:type="spellEnd"/>
      <w:r w:rsidRPr="002371D0">
        <w:rPr>
          <w:color w:val="000000"/>
        </w:rPr>
        <w:t>. — М., 1997.-164с.</w:t>
      </w:r>
    </w:p>
    <w:p w:rsidR="007249A6" w:rsidRPr="002371D0" w:rsidRDefault="007249A6" w:rsidP="00905646">
      <w:pPr>
        <w:shd w:val="clear" w:color="auto" w:fill="FFFFFF"/>
        <w:ind w:left="709" w:hanging="425"/>
        <w:jc w:val="both"/>
        <w:rPr>
          <w:color w:val="000000"/>
        </w:rPr>
      </w:pPr>
      <w:r w:rsidRPr="002371D0">
        <w:rPr>
          <w:iCs/>
          <w:color w:val="000000"/>
        </w:rPr>
        <w:t xml:space="preserve">19. </w:t>
      </w:r>
      <w:proofErr w:type="spellStart"/>
      <w:r w:rsidRPr="002371D0">
        <w:rPr>
          <w:iCs/>
          <w:color w:val="000000"/>
        </w:rPr>
        <w:t>Назайкинский</w:t>
      </w:r>
      <w:proofErr w:type="spellEnd"/>
      <w:r w:rsidRPr="002371D0">
        <w:rPr>
          <w:iCs/>
          <w:color w:val="000000"/>
        </w:rPr>
        <w:t xml:space="preserve"> Е. В. </w:t>
      </w:r>
      <w:r w:rsidRPr="002371D0">
        <w:rPr>
          <w:color w:val="000000"/>
        </w:rPr>
        <w:t>Стиль и жанры в музыке</w:t>
      </w:r>
      <w:r w:rsidR="00905646">
        <w:rPr>
          <w:color w:val="000000"/>
        </w:rPr>
        <w:t xml:space="preserve"> </w:t>
      </w:r>
      <w:r w:rsidR="00905646" w:rsidRPr="00A078AF">
        <w:rPr>
          <w:color w:val="000000"/>
          <w:spacing w:val="5"/>
        </w:rPr>
        <w:t>[Текст]:</w:t>
      </w:r>
      <w:r w:rsidR="00905646" w:rsidRPr="002371D0">
        <w:t xml:space="preserve"> </w:t>
      </w:r>
      <w:r w:rsidRPr="002371D0">
        <w:rPr>
          <w:color w:val="000000"/>
        </w:rPr>
        <w:t xml:space="preserve"> / </w:t>
      </w:r>
      <w:r w:rsidR="00905646">
        <w:rPr>
          <w:color w:val="000000"/>
        </w:rPr>
        <w:t>Сост.</w:t>
      </w:r>
      <w:r w:rsidRPr="002371D0">
        <w:rPr>
          <w:color w:val="000000"/>
        </w:rPr>
        <w:t xml:space="preserve">Е. В. </w:t>
      </w:r>
      <w:proofErr w:type="spellStart"/>
      <w:r w:rsidRPr="002371D0">
        <w:rPr>
          <w:color w:val="000000"/>
        </w:rPr>
        <w:t>Назайкинский</w:t>
      </w:r>
      <w:proofErr w:type="spellEnd"/>
      <w:r w:rsidRPr="002371D0">
        <w:rPr>
          <w:color w:val="000000"/>
        </w:rPr>
        <w:t>. — М., 2003.-231с.</w:t>
      </w:r>
    </w:p>
    <w:p w:rsidR="007249A6" w:rsidRPr="002371D0" w:rsidRDefault="007249A6" w:rsidP="008D15A3">
      <w:pPr>
        <w:ind w:left="709" w:hanging="425"/>
      </w:pPr>
      <w:r w:rsidRPr="002371D0">
        <w:t>20.</w:t>
      </w:r>
      <w:r w:rsidR="008D15A3">
        <w:t xml:space="preserve"> </w:t>
      </w:r>
      <w:r w:rsidRPr="002371D0">
        <w:t xml:space="preserve">Т.А. </w:t>
      </w:r>
      <w:proofErr w:type="spellStart"/>
      <w:r w:rsidRPr="002371D0">
        <w:t>Себар</w:t>
      </w:r>
      <w:proofErr w:type="spellEnd"/>
      <w:r w:rsidRPr="002371D0">
        <w:t>. Уроки мировой художественной культуры.</w:t>
      </w:r>
      <w:r w:rsidR="00905646" w:rsidRPr="00905646">
        <w:rPr>
          <w:color w:val="000000"/>
          <w:spacing w:val="5"/>
        </w:rPr>
        <w:t xml:space="preserve">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 xml:space="preserve"> – М.: Просвещение, 2000.-325с.</w:t>
      </w:r>
    </w:p>
    <w:p w:rsidR="007249A6" w:rsidRPr="002371D0" w:rsidRDefault="007249A6" w:rsidP="008D15A3">
      <w:pPr>
        <w:ind w:left="709" w:hanging="425"/>
        <w:jc w:val="both"/>
      </w:pPr>
      <w:r w:rsidRPr="002371D0">
        <w:t xml:space="preserve">21. Т.В. </w:t>
      </w:r>
      <w:proofErr w:type="spellStart"/>
      <w:r w:rsidRPr="002371D0">
        <w:t>Себар</w:t>
      </w:r>
      <w:proofErr w:type="spellEnd"/>
      <w:r w:rsidRPr="002371D0">
        <w:t xml:space="preserve"> Как научить понимать язык искусств</w:t>
      </w:r>
      <w:proofErr w:type="gramStart"/>
      <w:r w:rsidRPr="002371D0">
        <w:t>а</w:t>
      </w:r>
      <w:r w:rsidR="00905646" w:rsidRPr="00A078AF">
        <w:rPr>
          <w:color w:val="000000"/>
          <w:spacing w:val="5"/>
        </w:rPr>
        <w:t>[</w:t>
      </w:r>
      <w:proofErr w:type="gramEnd"/>
      <w:r w:rsidR="00905646">
        <w:rPr>
          <w:color w:val="000000"/>
          <w:spacing w:val="5"/>
        </w:rPr>
        <w:t xml:space="preserve"> </w:t>
      </w:r>
      <w:r w:rsidR="00905646" w:rsidRPr="00A078AF">
        <w:rPr>
          <w:color w:val="000000"/>
          <w:spacing w:val="5"/>
        </w:rPr>
        <w:t>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>, М. Педагогический университет «Первое сентября», 2006.-289с.</w:t>
      </w:r>
    </w:p>
    <w:p w:rsidR="007249A6" w:rsidRPr="002371D0" w:rsidRDefault="007249A6" w:rsidP="008D15A3">
      <w:pPr>
        <w:ind w:left="709" w:hanging="425"/>
        <w:jc w:val="both"/>
      </w:pPr>
      <w:r w:rsidRPr="002371D0">
        <w:t xml:space="preserve">22. Л.В. </w:t>
      </w:r>
      <w:proofErr w:type="spellStart"/>
      <w:r w:rsidRPr="002371D0">
        <w:t>Пешикова</w:t>
      </w:r>
      <w:proofErr w:type="spellEnd"/>
      <w:r w:rsidRPr="002371D0">
        <w:t xml:space="preserve">. Методика преподавание МХК в школе.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 xml:space="preserve">– М.: </w:t>
      </w:r>
      <w:proofErr w:type="spellStart"/>
      <w:r w:rsidRPr="002371D0">
        <w:t>Владос</w:t>
      </w:r>
      <w:proofErr w:type="spellEnd"/>
      <w:r w:rsidRPr="002371D0">
        <w:t xml:space="preserve">, </w:t>
      </w:r>
      <w:r w:rsidR="00905646">
        <w:t xml:space="preserve">  </w:t>
      </w:r>
      <w:r w:rsidRPr="002371D0">
        <w:t>2003.-145с.</w:t>
      </w:r>
    </w:p>
    <w:p w:rsidR="007249A6" w:rsidRPr="002371D0" w:rsidRDefault="007249A6" w:rsidP="008D15A3">
      <w:pPr>
        <w:shd w:val="clear" w:color="auto" w:fill="FFFFFF"/>
        <w:ind w:left="709" w:hanging="425"/>
        <w:jc w:val="both"/>
      </w:pPr>
      <w:r w:rsidRPr="002371D0">
        <w:rPr>
          <w:iCs/>
          <w:color w:val="000000"/>
        </w:rPr>
        <w:t xml:space="preserve">23. Флоренский П. А. </w:t>
      </w:r>
      <w:r w:rsidRPr="002371D0">
        <w:rPr>
          <w:color w:val="000000"/>
        </w:rPr>
        <w:t>Храмово</w:t>
      </w:r>
      <w:r w:rsidR="00905646">
        <w:rPr>
          <w:color w:val="000000"/>
        </w:rPr>
        <w:t xml:space="preserve">е действо как синтез искусств. </w:t>
      </w:r>
      <w:r w:rsidR="00905646" w:rsidRPr="00A078AF">
        <w:rPr>
          <w:color w:val="000000"/>
          <w:spacing w:val="5"/>
        </w:rPr>
        <w:t>[Текст]:</w:t>
      </w:r>
      <w:r w:rsidRPr="002371D0">
        <w:rPr>
          <w:color w:val="000000"/>
        </w:rPr>
        <w:t>/</w:t>
      </w:r>
      <w:r w:rsidR="00905646">
        <w:rPr>
          <w:color w:val="000000"/>
        </w:rPr>
        <w:t>Сост.</w:t>
      </w:r>
      <w:r w:rsidRPr="002371D0">
        <w:rPr>
          <w:color w:val="000000"/>
        </w:rPr>
        <w:t xml:space="preserve"> Избранные труды по искусству / П. А. Флоренский. — М., 1996.-365с.</w:t>
      </w:r>
    </w:p>
    <w:p w:rsidR="007249A6" w:rsidRPr="002371D0" w:rsidRDefault="007249A6" w:rsidP="008D15A3">
      <w:pPr>
        <w:shd w:val="clear" w:color="auto" w:fill="FFFFFF"/>
        <w:ind w:left="709" w:hanging="283"/>
        <w:jc w:val="both"/>
      </w:pPr>
      <w:r w:rsidRPr="002371D0">
        <w:rPr>
          <w:iCs/>
          <w:color w:val="000000"/>
        </w:rPr>
        <w:lastRenderedPageBreak/>
        <w:t xml:space="preserve">24. Рычкова Ю. В. </w:t>
      </w:r>
      <w:r w:rsidRPr="002371D0">
        <w:rPr>
          <w:color w:val="000000"/>
        </w:rPr>
        <w:t>Энциклопедия модернизма</w:t>
      </w:r>
      <w:r w:rsidR="00905646">
        <w:rPr>
          <w:color w:val="000000"/>
        </w:rPr>
        <w:t xml:space="preserve">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Pr="002371D0">
        <w:rPr>
          <w:color w:val="000000"/>
        </w:rPr>
        <w:t xml:space="preserve"> /</w:t>
      </w:r>
      <w:r w:rsidR="00905646">
        <w:rPr>
          <w:color w:val="000000"/>
        </w:rPr>
        <w:t xml:space="preserve"> Сост.</w:t>
      </w:r>
      <w:r w:rsidRPr="002371D0">
        <w:rPr>
          <w:color w:val="000000"/>
        </w:rPr>
        <w:t xml:space="preserve"> Ю. В. Рычкова. - М., 2002.-264с.</w:t>
      </w:r>
    </w:p>
    <w:p w:rsidR="007249A6" w:rsidRPr="002371D0" w:rsidRDefault="007249A6" w:rsidP="008D15A3">
      <w:pPr>
        <w:ind w:left="709" w:hanging="283"/>
        <w:jc w:val="both"/>
      </w:pPr>
      <w:r w:rsidRPr="002371D0">
        <w:t xml:space="preserve">25.Флоренский П.А. Анализ </w:t>
      </w:r>
      <w:proofErr w:type="spellStart"/>
      <w:r w:rsidRPr="002371D0">
        <w:t>пространственности</w:t>
      </w:r>
      <w:proofErr w:type="spellEnd"/>
      <w:r w:rsidRPr="002371D0">
        <w:t xml:space="preserve"> и времени в художественно-изобразительных композициях.</w:t>
      </w:r>
      <w:r w:rsidR="00905646" w:rsidRPr="00905646">
        <w:rPr>
          <w:color w:val="000000"/>
          <w:spacing w:val="5"/>
        </w:rPr>
        <w:t xml:space="preserve"> </w:t>
      </w:r>
      <w:r w:rsidR="00905646" w:rsidRPr="00A078AF">
        <w:rPr>
          <w:color w:val="000000"/>
          <w:spacing w:val="5"/>
        </w:rPr>
        <w:t>[Текст</w:t>
      </w:r>
      <w:proofErr w:type="gramStart"/>
      <w:r w:rsidR="00905646" w:rsidRPr="00A078AF">
        <w:rPr>
          <w:color w:val="000000"/>
          <w:spacing w:val="5"/>
        </w:rPr>
        <w:t>]:</w:t>
      </w:r>
      <w:r w:rsidR="00905646">
        <w:rPr>
          <w:color w:val="000000"/>
          <w:spacing w:val="5"/>
        </w:rPr>
        <w:t>,</w:t>
      </w:r>
      <w:r w:rsidR="00905646" w:rsidRPr="00A078AF">
        <w:t xml:space="preserve"> </w:t>
      </w:r>
      <w:r w:rsidR="00905646" w:rsidRPr="002371D0">
        <w:t xml:space="preserve"> </w:t>
      </w:r>
      <w:r w:rsidRPr="002371D0">
        <w:t xml:space="preserve"> </w:t>
      </w:r>
      <w:proofErr w:type="gramEnd"/>
      <w:r w:rsidRPr="002371D0">
        <w:t>М. Прогресс, 1993.-264с.</w:t>
      </w:r>
    </w:p>
    <w:p w:rsidR="007249A6" w:rsidRPr="002371D0" w:rsidRDefault="007249A6" w:rsidP="007249A6">
      <w:pPr>
        <w:tabs>
          <w:tab w:val="left" w:pos="3405"/>
        </w:tabs>
        <w:jc w:val="both"/>
      </w:pPr>
    </w:p>
    <w:p w:rsidR="007249A6" w:rsidRPr="002371D0" w:rsidRDefault="007249A6" w:rsidP="007249A6">
      <w:pPr>
        <w:tabs>
          <w:tab w:val="left" w:pos="3405"/>
        </w:tabs>
      </w:pPr>
    </w:p>
    <w:p w:rsidR="002371D0" w:rsidRDefault="007249A6" w:rsidP="007249A6">
      <w:pPr>
        <w:jc w:val="center"/>
        <w:rPr>
          <w:b/>
        </w:rPr>
      </w:pPr>
      <w:r w:rsidRPr="002371D0">
        <w:rPr>
          <w:b/>
        </w:rPr>
        <w:t xml:space="preserve"> </w:t>
      </w:r>
    </w:p>
    <w:p w:rsidR="007249A6" w:rsidRPr="002371D0" w:rsidRDefault="002371D0" w:rsidP="007249A6">
      <w:pPr>
        <w:jc w:val="center"/>
        <w:rPr>
          <w:b/>
        </w:rPr>
      </w:pPr>
      <w:r>
        <w:rPr>
          <w:b/>
        </w:rPr>
        <w:t>Список литературы</w:t>
      </w:r>
      <w:r w:rsidR="007249A6" w:rsidRPr="002371D0">
        <w:rPr>
          <w:b/>
        </w:rPr>
        <w:t xml:space="preserve"> для учащихся</w:t>
      </w:r>
    </w:p>
    <w:p w:rsidR="007249A6" w:rsidRPr="002371D0" w:rsidRDefault="007249A6" w:rsidP="007249A6">
      <w:pPr>
        <w:jc w:val="center"/>
        <w:rPr>
          <w:b/>
        </w:rPr>
      </w:pPr>
    </w:p>
    <w:p w:rsidR="007249A6" w:rsidRPr="002371D0" w:rsidRDefault="007249A6" w:rsidP="007249A6">
      <w:pPr>
        <w:numPr>
          <w:ilvl w:val="0"/>
          <w:numId w:val="2"/>
        </w:numPr>
        <w:ind w:right="202" w:hanging="436"/>
      </w:pPr>
      <w:r w:rsidRPr="002371D0">
        <w:t>Искусство: энциклопедический словарь школьника</w:t>
      </w:r>
      <w:r w:rsidR="00864D86">
        <w:t xml:space="preserve"> </w:t>
      </w:r>
      <w:r w:rsidR="00864D86" w:rsidRPr="00A078AF">
        <w:rPr>
          <w:color w:val="000000"/>
          <w:spacing w:val="5"/>
        </w:rPr>
        <w:t>[Текст]</w:t>
      </w:r>
      <w:r w:rsidR="00864D86" w:rsidRPr="00A078AF">
        <w:t xml:space="preserve"> </w:t>
      </w:r>
      <w:r w:rsidRPr="002371D0">
        <w:t>/ сост. П. Кошель.- М., 2000.-368с.</w:t>
      </w:r>
    </w:p>
    <w:p w:rsidR="007249A6" w:rsidRPr="002371D0" w:rsidRDefault="007249A6" w:rsidP="007249A6">
      <w:pPr>
        <w:numPr>
          <w:ilvl w:val="0"/>
          <w:numId w:val="2"/>
        </w:numPr>
        <w:ind w:hanging="436"/>
      </w:pPr>
      <w:r w:rsidRPr="002371D0">
        <w:t xml:space="preserve">Учебное пособие по МХК </w:t>
      </w:r>
      <w:r w:rsidR="00864D86" w:rsidRPr="00A078AF">
        <w:rPr>
          <w:color w:val="000000"/>
          <w:spacing w:val="5"/>
        </w:rPr>
        <w:t>[Текст]:</w:t>
      </w:r>
      <w:r w:rsidR="00864D86" w:rsidRPr="00A078AF">
        <w:t xml:space="preserve"> </w:t>
      </w:r>
      <w:r w:rsidRPr="002371D0">
        <w:t xml:space="preserve"> Б.А. </w:t>
      </w:r>
      <w:proofErr w:type="spellStart"/>
      <w:r w:rsidRPr="002371D0">
        <w:t>Эренгросс</w:t>
      </w:r>
      <w:proofErr w:type="spellEnd"/>
      <w:r w:rsidRPr="002371D0">
        <w:t>, Е.А, Ботвинник, В.П. Комаров. М. «Просвещение», 2005 .-265с.</w:t>
      </w:r>
    </w:p>
    <w:p w:rsidR="007249A6" w:rsidRPr="002371D0" w:rsidRDefault="007249A6" w:rsidP="007249A6">
      <w:pPr>
        <w:numPr>
          <w:ilvl w:val="0"/>
          <w:numId w:val="2"/>
        </w:numPr>
        <w:ind w:hanging="436"/>
      </w:pPr>
      <w:r w:rsidRPr="002371D0">
        <w:t>История русской культуры под редакцией</w:t>
      </w:r>
      <w:r w:rsidR="00864D86">
        <w:t xml:space="preserve"> </w:t>
      </w:r>
      <w:r w:rsidR="00864D86" w:rsidRPr="00A078AF">
        <w:rPr>
          <w:color w:val="000000"/>
          <w:spacing w:val="5"/>
        </w:rPr>
        <w:t>[Текст]</w:t>
      </w:r>
      <w:r w:rsidR="00864D86">
        <w:rPr>
          <w:color w:val="000000"/>
          <w:spacing w:val="5"/>
        </w:rPr>
        <w:t>:</w:t>
      </w:r>
      <w:r w:rsidRPr="002371D0">
        <w:t xml:space="preserve"> Ю.С. Рябцева М. «</w:t>
      </w:r>
      <w:proofErr w:type="spellStart"/>
      <w:r w:rsidRPr="002371D0">
        <w:t>Владос</w:t>
      </w:r>
      <w:proofErr w:type="spellEnd"/>
      <w:r w:rsidRPr="002371D0">
        <w:t xml:space="preserve">», 1997.-264с.  </w:t>
      </w:r>
    </w:p>
    <w:p w:rsidR="007249A6" w:rsidRPr="002371D0" w:rsidRDefault="007249A6" w:rsidP="007249A6">
      <w:pPr>
        <w:numPr>
          <w:ilvl w:val="0"/>
          <w:numId w:val="2"/>
        </w:numPr>
        <w:ind w:right="202" w:hanging="436"/>
      </w:pPr>
      <w:r w:rsidRPr="002371D0">
        <w:t>Православный храм и икона</w:t>
      </w:r>
      <w:r w:rsidR="00864D86">
        <w:t xml:space="preserve"> </w:t>
      </w:r>
      <w:r w:rsidR="00864D86" w:rsidRPr="00A078AF">
        <w:rPr>
          <w:color w:val="000000"/>
          <w:spacing w:val="5"/>
        </w:rPr>
        <w:t>[Текст</w:t>
      </w:r>
      <w:proofErr w:type="gramStart"/>
      <w:r w:rsidR="00864D86" w:rsidRPr="00A078AF">
        <w:rPr>
          <w:color w:val="000000"/>
          <w:spacing w:val="5"/>
        </w:rPr>
        <w:t>]:</w:t>
      </w:r>
      <w:r w:rsidRPr="002371D0">
        <w:t>, «</w:t>
      </w:r>
      <w:proofErr w:type="spellStart"/>
      <w:proofErr w:type="gramEnd"/>
      <w:r w:rsidRPr="002371D0">
        <w:t>Эксмо</w:t>
      </w:r>
      <w:proofErr w:type="spellEnd"/>
      <w:r w:rsidRPr="002371D0">
        <w:t>», Москва, 2005.-456с.</w:t>
      </w:r>
    </w:p>
    <w:p w:rsidR="007249A6" w:rsidRPr="002371D0" w:rsidRDefault="007249A6" w:rsidP="007249A6">
      <w:pPr>
        <w:numPr>
          <w:ilvl w:val="0"/>
          <w:numId w:val="2"/>
        </w:numPr>
        <w:ind w:right="202" w:hanging="436"/>
      </w:pPr>
      <w:r w:rsidRPr="002371D0">
        <w:t>Большая энциклопедия музыки</w:t>
      </w:r>
      <w:r w:rsidR="00864D86">
        <w:t xml:space="preserve"> </w:t>
      </w:r>
      <w:r w:rsidR="00864D86" w:rsidRPr="00A078AF">
        <w:rPr>
          <w:color w:val="000000"/>
          <w:spacing w:val="5"/>
        </w:rPr>
        <w:t>[Текст</w:t>
      </w:r>
      <w:proofErr w:type="gramStart"/>
      <w:r w:rsidR="00864D86" w:rsidRPr="00A078AF">
        <w:rPr>
          <w:color w:val="000000"/>
          <w:spacing w:val="5"/>
        </w:rPr>
        <w:t>]:</w:t>
      </w:r>
      <w:r w:rsidRPr="002371D0">
        <w:t xml:space="preserve">, </w:t>
      </w:r>
      <w:proofErr w:type="spellStart"/>
      <w:proofErr w:type="gramEnd"/>
      <w:r w:rsidRPr="002371D0">
        <w:t>Гвидо</w:t>
      </w:r>
      <w:proofErr w:type="spellEnd"/>
      <w:r w:rsidRPr="002371D0">
        <w:t xml:space="preserve"> </w:t>
      </w:r>
      <w:proofErr w:type="spellStart"/>
      <w:r w:rsidRPr="002371D0">
        <w:t>Бофори</w:t>
      </w:r>
      <w:proofErr w:type="spellEnd"/>
      <w:r w:rsidRPr="002371D0">
        <w:t>, «АСТ», Москва, 2008</w:t>
      </w:r>
      <w:r w:rsidR="002371D0">
        <w:t>.-845с.</w:t>
      </w:r>
      <w:r w:rsidRPr="002371D0">
        <w:t xml:space="preserve"> </w:t>
      </w:r>
    </w:p>
    <w:p w:rsidR="007249A6" w:rsidRPr="002371D0" w:rsidRDefault="007249A6" w:rsidP="007249A6">
      <w:pPr>
        <w:numPr>
          <w:ilvl w:val="0"/>
          <w:numId w:val="2"/>
        </w:numPr>
        <w:ind w:right="202" w:hanging="436"/>
      </w:pPr>
      <w:r w:rsidRPr="002371D0">
        <w:t>Библия и русская литература</w:t>
      </w:r>
      <w:r w:rsidR="00864D86">
        <w:t xml:space="preserve"> </w:t>
      </w:r>
      <w:r w:rsidR="00864D86" w:rsidRPr="00A078AF">
        <w:rPr>
          <w:color w:val="000000"/>
          <w:spacing w:val="5"/>
        </w:rPr>
        <w:t>[Текст</w:t>
      </w:r>
      <w:proofErr w:type="gramStart"/>
      <w:r w:rsidR="00864D86" w:rsidRPr="00A078AF">
        <w:rPr>
          <w:color w:val="000000"/>
          <w:spacing w:val="5"/>
        </w:rPr>
        <w:t>]:</w:t>
      </w:r>
      <w:r w:rsidRPr="002371D0">
        <w:t>, «</w:t>
      </w:r>
      <w:proofErr w:type="gramEnd"/>
      <w:r w:rsidRPr="002371D0">
        <w:t xml:space="preserve">Каравелла», Санкт-Петербург, 1995 .-564с. </w:t>
      </w:r>
    </w:p>
    <w:p w:rsidR="007249A6" w:rsidRPr="002371D0" w:rsidRDefault="007249A6" w:rsidP="007249A6">
      <w:pPr>
        <w:numPr>
          <w:ilvl w:val="0"/>
          <w:numId w:val="2"/>
        </w:numPr>
        <w:ind w:right="202" w:hanging="436"/>
      </w:pPr>
      <w:r w:rsidRPr="002371D0">
        <w:t xml:space="preserve">Детская энциклопедия «Я познаю мир»: «Культура», «Музыка», Н.В. </w:t>
      </w:r>
      <w:proofErr w:type="spellStart"/>
      <w:r w:rsidRPr="002371D0">
        <w:t>Чудакова</w:t>
      </w:r>
      <w:proofErr w:type="spellEnd"/>
      <w:r w:rsidRPr="002371D0">
        <w:t>, «АСТ», Москва, 1995.-538с.</w:t>
      </w:r>
    </w:p>
    <w:p w:rsidR="007249A6" w:rsidRPr="002371D0" w:rsidRDefault="007249A6" w:rsidP="007249A6">
      <w:pPr>
        <w:numPr>
          <w:ilvl w:val="0"/>
          <w:numId w:val="2"/>
        </w:numPr>
        <w:ind w:right="202" w:hanging="436"/>
      </w:pPr>
      <w:r w:rsidRPr="002371D0">
        <w:t xml:space="preserve">Альбомы живописи русских художников: Кипренский, Перов, Васнецов, Репин, Куинджи и т.д.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>1994.-152с.</w:t>
      </w:r>
    </w:p>
    <w:p w:rsidR="007249A6" w:rsidRPr="002371D0" w:rsidRDefault="007249A6" w:rsidP="007249A6">
      <w:pPr>
        <w:numPr>
          <w:ilvl w:val="0"/>
          <w:numId w:val="2"/>
        </w:numPr>
        <w:tabs>
          <w:tab w:val="num" w:pos="2880"/>
        </w:tabs>
        <w:ind w:right="202" w:hanging="436"/>
      </w:pPr>
      <w:r w:rsidRPr="002371D0">
        <w:t>Владимиров В.Н., Лагутин А.И. Музыкальная литература. М.: Музыка, 1984.-258с.</w:t>
      </w:r>
    </w:p>
    <w:p w:rsidR="007249A6" w:rsidRPr="002371D0" w:rsidRDefault="007249A6" w:rsidP="007249A6">
      <w:pPr>
        <w:numPr>
          <w:ilvl w:val="0"/>
          <w:numId w:val="2"/>
        </w:numPr>
        <w:tabs>
          <w:tab w:val="num" w:pos="2880"/>
        </w:tabs>
        <w:ind w:right="202" w:hanging="436"/>
      </w:pPr>
      <w:proofErr w:type="spellStart"/>
      <w:r w:rsidRPr="002371D0">
        <w:t>Куберский</w:t>
      </w:r>
      <w:proofErr w:type="spellEnd"/>
      <w:r w:rsidRPr="002371D0">
        <w:t xml:space="preserve"> И.Ю., Минина Е.В.  Энциклопедия для юных музыкантов.</w:t>
      </w:r>
      <w:r w:rsidR="00905646" w:rsidRPr="00905646">
        <w:rPr>
          <w:color w:val="000000"/>
          <w:spacing w:val="5"/>
        </w:rPr>
        <w:t xml:space="preserve">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 xml:space="preserve"> – СПб: ТОО «Диамант», ООО «Золотой век», 1996.-364с.</w:t>
      </w:r>
    </w:p>
    <w:p w:rsidR="007249A6" w:rsidRPr="002371D0" w:rsidRDefault="007249A6" w:rsidP="007249A6">
      <w:pPr>
        <w:numPr>
          <w:ilvl w:val="0"/>
          <w:numId w:val="2"/>
        </w:numPr>
        <w:tabs>
          <w:tab w:val="num" w:pos="2880"/>
        </w:tabs>
        <w:ind w:right="202" w:hanging="436"/>
      </w:pPr>
      <w:r w:rsidRPr="002371D0">
        <w:t xml:space="preserve">Музыка. Большой энциклопедический словарь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>/Гл. ред. Г. В. Келдыш. – М.: НИ «Большая Российская энциклопедия», 1998-568с.</w:t>
      </w:r>
    </w:p>
    <w:p w:rsidR="007249A6" w:rsidRPr="002371D0" w:rsidRDefault="007249A6" w:rsidP="007249A6">
      <w:pPr>
        <w:numPr>
          <w:ilvl w:val="0"/>
          <w:numId w:val="2"/>
        </w:numPr>
        <w:tabs>
          <w:tab w:val="num" w:pos="2880"/>
        </w:tabs>
        <w:ind w:right="202" w:hanging="436"/>
      </w:pPr>
      <w:r w:rsidRPr="002371D0">
        <w:t>Прохорова И.А. Зар</w:t>
      </w:r>
      <w:r w:rsidR="00905646">
        <w:t>убежная музыкальная  литература</w:t>
      </w:r>
      <w:r w:rsidR="00905646" w:rsidRPr="00905646">
        <w:rPr>
          <w:color w:val="000000"/>
          <w:spacing w:val="5"/>
        </w:rPr>
        <w:t xml:space="preserve"> </w:t>
      </w:r>
      <w:r w:rsidR="00905646" w:rsidRPr="00A078AF">
        <w:rPr>
          <w:color w:val="000000"/>
          <w:spacing w:val="5"/>
        </w:rPr>
        <w:t>[Текст]:</w:t>
      </w:r>
      <w:r w:rsidR="00905646" w:rsidRPr="00A078AF">
        <w:t xml:space="preserve"> </w:t>
      </w:r>
      <w:r w:rsidR="00905646" w:rsidRPr="002371D0">
        <w:t xml:space="preserve"> </w:t>
      </w:r>
      <w:r w:rsidRPr="002371D0">
        <w:t xml:space="preserve"> – М.: Музыка, 1972.-258с.</w:t>
      </w:r>
    </w:p>
    <w:p w:rsidR="007249A6" w:rsidRPr="002371D0" w:rsidRDefault="007249A6" w:rsidP="007249A6">
      <w:pPr>
        <w:numPr>
          <w:ilvl w:val="0"/>
          <w:numId w:val="2"/>
        </w:numPr>
        <w:tabs>
          <w:tab w:val="num" w:pos="2880"/>
        </w:tabs>
        <w:ind w:right="202" w:hanging="436"/>
      </w:pPr>
      <w:r w:rsidRPr="002371D0">
        <w:t>Прохорова И.А. Советская музыкальная  литература</w:t>
      </w:r>
      <w:r w:rsidR="00905646">
        <w:t xml:space="preserve"> </w:t>
      </w:r>
      <w:r w:rsidR="00905646" w:rsidRPr="00A078AF">
        <w:rPr>
          <w:color w:val="000000"/>
          <w:spacing w:val="5"/>
        </w:rPr>
        <w:t>[Текст</w:t>
      </w:r>
      <w:proofErr w:type="gramStart"/>
      <w:r w:rsidR="00905646" w:rsidRPr="00A078AF">
        <w:rPr>
          <w:color w:val="000000"/>
          <w:spacing w:val="5"/>
        </w:rPr>
        <w:t>]:</w:t>
      </w:r>
      <w:r w:rsidRPr="002371D0">
        <w:t xml:space="preserve">. – </w:t>
      </w:r>
      <w:proofErr w:type="gramEnd"/>
      <w:r w:rsidRPr="002371D0">
        <w:t>М.: Музыка, 1972.-176с.</w:t>
      </w:r>
    </w:p>
    <w:p w:rsidR="007249A6" w:rsidRPr="002371D0" w:rsidRDefault="007249A6" w:rsidP="007249A6">
      <w:pPr>
        <w:numPr>
          <w:ilvl w:val="0"/>
          <w:numId w:val="2"/>
        </w:numPr>
        <w:tabs>
          <w:tab w:val="num" w:pos="2880"/>
        </w:tabs>
        <w:ind w:right="202" w:hanging="436"/>
      </w:pPr>
      <w:proofErr w:type="spellStart"/>
      <w:r w:rsidRPr="002371D0">
        <w:t>Саминг</w:t>
      </w:r>
      <w:proofErr w:type="spellEnd"/>
      <w:r w:rsidRPr="002371D0">
        <w:t xml:space="preserve"> Д.К. 100 великих композиторов</w:t>
      </w:r>
      <w:r w:rsidR="00905646">
        <w:t xml:space="preserve"> </w:t>
      </w:r>
      <w:r w:rsidR="00905646" w:rsidRPr="00A078AF">
        <w:rPr>
          <w:color w:val="000000"/>
          <w:spacing w:val="5"/>
        </w:rPr>
        <w:t>[Текст</w:t>
      </w:r>
      <w:proofErr w:type="gramStart"/>
      <w:r w:rsidR="00905646" w:rsidRPr="00A078AF">
        <w:rPr>
          <w:color w:val="000000"/>
          <w:spacing w:val="5"/>
        </w:rPr>
        <w:t>]:</w:t>
      </w:r>
      <w:r w:rsidRPr="002371D0">
        <w:t xml:space="preserve">. – </w:t>
      </w:r>
      <w:proofErr w:type="gramEnd"/>
      <w:r w:rsidRPr="002371D0">
        <w:t>М.: Вече, 1999.-125с.</w:t>
      </w:r>
    </w:p>
    <w:p w:rsidR="007249A6" w:rsidRPr="002371D0" w:rsidRDefault="007249A6" w:rsidP="007249A6">
      <w:pPr>
        <w:ind w:left="360" w:right="202"/>
      </w:pPr>
    </w:p>
    <w:p w:rsidR="007249A6" w:rsidRPr="002371D0" w:rsidRDefault="007249A6" w:rsidP="007249A6">
      <w:pPr>
        <w:jc w:val="center"/>
        <w:rPr>
          <w:b/>
        </w:rPr>
      </w:pPr>
      <w:r w:rsidRPr="002371D0">
        <w:rPr>
          <w:b/>
        </w:rPr>
        <w:t xml:space="preserve">Использование </w:t>
      </w:r>
      <w:proofErr w:type="spellStart"/>
      <w:r w:rsidRPr="002371D0">
        <w:rPr>
          <w:b/>
        </w:rPr>
        <w:t>медиаресурсов</w:t>
      </w:r>
      <w:proofErr w:type="spellEnd"/>
    </w:p>
    <w:p w:rsidR="007249A6" w:rsidRPr="002371D0" w:rsidRDefault="007249A6" w:rsidP="007249A6">
      <w:pPr>
        <w:jc w:val="center"/>
        <w:rPr>
          <w:b/>
          <w:u w:val="single"/>
        </w:rPr>
      </w:pPr>
    </w:p>
    <w:p w:rsidR="007249A6" w:rsidRPr="002371D0" w:rsidRDefault="007249A6" w:rsidP="007249A6">
      <w:pPr>
        <w:numPr>
          <w:ilvl w:val="0"/>
          <w:numId w:val="1"/>
        </w:numPr>
      </w:pPr>
      <w:r w:rsidRPr="002371D0">
        <w:t xml:space="preserve">ЭСУН «История искусства», «Кирилл и </w:t>
      </w:r>
      <w:proofErr w:type="spellStart"/>
      <w:r w:rsidRPr="002371D0">
        <w:t>Мефодий</w:t>
      </w:r>
      <w:proofErr w:type="spellEnd"/>
      <w:r w:rsidRPr="002371D0">
        <w:t>»,</w:t>
      </w:r>
      <w:r w:rsidR="00864D86" w:rsidRPr="00864D86">
        <w:rPr>
          <w:color w:val="000000"/>
          <w:spacing w:val="5"/>
        </w:rPr>
        <w:t xml:space="preserve"> </w:t>
      </w:r>
      <w:r w:rsidR="00864D86">
        <w:rPr>
          <w:color w:val="000000"/>
          <w:spacing w:val="5"/>
        </w:rPr>
        <w:t>[Видеозапись</w:t>
      </w:r>
      <w:r w:rsidR="00864D86" w:rsidRPr="00A078AF">
        <w:rPr>
          <w:color w:val="000000"/>
          <w:spacing w:val="5"/>
        </w:rPr>
        <w:t>]:</w:t>
      </w:r>
      <w:r w:rsidRPr="002371D0">
        <w:t xml:space="preserve"> 2003 </w:t>
      </w:r>
    </w:p>
    <w:p w:rsidR="007249A6" w:rsidRPr="002371D0" w:rsidRDefault="007249A6" w:rsidP="007249A6">
      <w:pPr>
        <w:numPr>
          <w:ilvl w:val="0"/>
          <w:numId w:val="1"/>
        </w:numPr>
      </w:pPr>
      <w:r w:rsidRPr="002371D0">
        <w:t>М</w:t>
      </w:r>
      <w:r w:rsidR="00864D86">
        <w:t xml:space="preserve">ировая художественная культура </w:t>
      </w:r>
      <w:r w:rsidR="00864D86">
        <w:rPr>
          <w:color w:val="000000"/>
          <w:spacing w:val="5"/>
        </w:rPr>
        <w:t>[Видеозапись</w:t>
      </w:r>
      <w:proofErr w:type="gramStart"/>
      <w:r w:rsidR="00864D86">
        <w:rPr>
          <w:color w:val="000000"/>
          <w:spacing w:val="5"/>
        </w:rPr>
        <w:t>]</w:t>
      </w:r>
      <w:r w:rsidR="00864D86" w:rsidRPr="00A078AF">
        <w:rPr>
          <w:color w:val="000000"/>
          <w:spacing w:val="5"/>
        </w:rPr>
        <w:t>:</w:t>
      </w:r>
      <w:r w:rsidRPr="002371D0">
        <w:t xml:space="preserve">, </w:t>
      </w:r>
      <w:proofErr w:type="gramEnd"/>
      <w:r w:rsidRPr="002371D0">
        <w:t>МО РФ, 2003</w:t>
      </w:r>
    </w:p>
    <w:p w:rsidR="007249A6" w:rsidRPr="002371D0" w:rsidRDefault="007249A6" w:rsidP="007249A6">
      <w:pPr>
        <w:numPr>
          <w:ilvl w:val="0"/>
          <w:numId w:val="1"/>
        </w:numPr>
      </w:pPr>
      <w:r w:rsidRPr="002371D0">
        <w:t>Энциклопедия классической музыки, Интерактивный мир, 2002</w:t>
      </w:r>
    </w:p>
    <w:p w:rsidR="007249A6" w:rsidRPr="002371D0" w:rsidRDefault="007249A6" w:rsidP="007249A6">
      <w:pPr>
        <w:numPr>
          <w:ilvl w:val="0"/>
          <w:numId w:val="1"/>
        </w:numPr>
      </w:pPr>
      <w:r w:rsidRPr="002371D0">
        <w:t>Художественная энциклопедия зарубежного классического искусства.</w:t>
      </w:r>
      <w:r w:rsidR="00864D86" w:rsidRPr="00864D86">
        <w:rPr>
          <w:color w:val="000000"/>
          <w:spacing w:val="5"/>
        </w:rPr>
        <w:t xml:space="preserve"> </w:t>
      </w:r>
      <w:r w:rsidR="00864D86">
        <w:rPr>
          <w:color w:val="000000"/>
          <w:spacing w:val="5"/>
        </w:rPr>
        <w:t>[Видеозапись</w:t>
      </w:r>
      <w:r w:rsidR="00864D86" w:rsidRPr="00A078AF">
        <w:rPr>
          <w:color w:val="000000"/>
          <w:spacing w:val="5"/>
        </w:rPr>
        <w:t>]:</w:t>
      </w:r>
      <w:r w:rsidRPr="002371D0">
        <w:t xml:space="preserve"> «</w:t>
      </w:r>
      <w:proofErr w:type="spellStart"/>
      <w:r w:rsidRPr="002371D0">
        <w:t>Коминфо</w:t>
      </w:r>
      <w:proofErr w:type="spellEnd"/>
      <w:r w:rsidRPr="002371D0">
        <w:t>», 1999.</w:t>
      </w:r>
    </w:p>
    <w:p w:rsidR="00864D86" w:rsidRDefault="007249A6" w:rsidP="007249A6">
      <w:pPr>
        <w:numPr>
          <w:ilvl w:val="0"/>
          <w:numId w:val="1"/>
        </w:numPr>
      </w:pPr>
      <w:r w:rsidRPr="002371D0">
        <w:t xml:space="preserve">Эрмитаж. Искусство Западной Европы. </w:t>
      </w:r>
      <w:r w:rsidR="00864D86">
        <w:rPr>
          <w:color w:val="000000"/>
          <w:spacing w:val="5"/>
        </w:rPr>
        <w:t>[Видеозапись</w:t>
      </w:r>
      <w:r w:rsidR="00864D86" w:rsidRPr="00A078AF">
        <w:rPr>
          <w:color w:val="000000"/>
          <w:spacing w:val="5"/>
        </w:rPr>
        <w:t>]:</w:t>
      </w:r>
      <w:r w:rsidR="00864D86">
        <w:rPr>
          <w:color w:val="000000"/>
          <w:spacing w:val="5"/>
        </w:rPr>
        <w:t>,2008.</w:t>
      </w:r>
    </w:p>
    <w:p w:rsidR="007249A6" w:rsidRPr="002371D0" w:rsidRDefault="007249A6" w:rsidP="007249A6">
      <w:pPr>
        <w:numPr>
          <w:ilvl w:val="0"/>
          <w:numId w:val="1"/>
        </w:numPr>
      </w:pPr>
      <w:r w:rsidRPr="002371D0">
        <w:t>Русский музей</w:t>
      </w:r>
      <w:r w:rsidR="00864D86">
        <w:t xml:space="preserve">  </w:t>
      </w:r>
      <w:r w:rsidR="00864D86" w:rsidRPr="00864D86">
        <w:rPr>
          <w:color w:val="000000"/>
          <w:spacing w:val="5"/>
        </w:rPr>
        <w:t>[Видеозапись]</w:t>
      </w:r>
      <w:r w:rsidRPr="002371D0">
        <w:t xml:space="preserve"> </w:t>
      </w:r>
    </w:p>
    <w:p w:rsidR="007249A6" w:rsidRPr="002371D0" w:rsidRDefault="007249A6" w:rsidP="007249A6">
      <w:pPr>
        <w:numPr>
          <w:ilvl w:val="0"/>
          <w:numId w:val="1"/>
        </w:numPr>
      </w:pPr>
      <w:r w:rsidRPr="002371D0">
        <w:t>Энциклопедия православного христианина, «Новый диск»</w:t>
      </w:r>
      <w:r w:rsidR="00864D86" w:rsidRPr="00864D86">
        <w:rPr>
          <w:color w:val="000000"/>
          <w:spacing w:val="5"/>
        </w:rPr>
        <w:t xml:space="preserve"> </w:t>
      </w:r>
      <w:r w:rsidR="00864D86">
        <w:rPr>
          <w:color w:val="000000"/>
          <w:spacing w:val="5"/>
        </w:rPr>
        <w:t>[Видеозапись</w:t>
      </w:r>
      <w:r w:rsidR="00864D86" w:rsidRPr="00A078AF">
        <w:rPr>
          <w:color w:val="000000"/>
          <w:spacing w:val="5"/>
        </w:rPr>
        <w:t>]:</w:t>
      </w:r>
    </w:p>
    <w:p w:rsidR="007249A6" w:rsidRPr="002371D0" w:rsidRDefault="007249A6" w:rsidP="007249A6">
      <w:pPr>
        <w:numPr>
          <w:ilvl w:val="0"/>
          <w:numId w:val="1"/>
        </w:numPr>
      </w:pPr>
      <w:r w:rsidRPr="002371D0">
        <w:t>Шедевры русской живописи</w:t>
      </w:r>
      <w:r w:rsidR="00864D86">
        <w:t xml:space="preserve"> </w:t>
      </w:r>
      <w:r w:rsidR="00864D86">
        <w:rPr>
          <w:color w:val="000000"/>
          <w:spacing w:val="5"/>
        </w:rPr>
        <w:t>[Видеозапись</w:t>
      </w:r>
      <w:r w:rsidR="00864D86" w:rsidRPr="00A078AF">
        <w:rPr>
          <w:color w:val="000000"/>
          <w:spacing w:val="5"/>
        </w:rPr>
        <w:t>]</w:t>
      </w:r>
    </w:p>
    <w:p w:rsidR="007249A6" w:rsidRPr="002371D0" w:rsidRDefault="007249A6" w:rsidP="007249A6">
      <w:pPr>
        <w:numPr>
          <w:ilvl w:val="0"/>
          <w:numId w:val="1"/>
        </w:numPr>
      </w:pPr>
      <w:r w:rsidRPr="002371D0">
        <w:t>Прогулки по достопримечательностям Москвы</w:t>
      </w:r>
      <w:r w:rsidR="00864D86">
        <w:t xml:space="preserve"> </w:t>
      </w:r>
      <w:r w:rsidR="00864D86">
        <w:rPr>
          <w:color w:val="000000"/>
          <w:spacing w:val="5"/>
        </w:rPr>
        <w:t>[Видеозапись</w:t>
      </w:r>
      <w:r w:rsidR="00864D86" w:rsidRPr="00A078AF">
        <w:rPr>
          <w:color w:val="000000"/>
          <w:spacing w:val="5"/>
        </w:rPr>
        <w:t>]:</w:t>
      </w:r>
    </w:p>
    <w:p w:rsidR="007249A6" w:rsidRPr="002371D0" w:rsidRDefault="007249A6" w:rsidP="007249A6">
      <w:pPr>
        <w:numPr>
          <w:ilvl w:val="0"/>
          <w:numId w:val="1"/>
        </w:numPr>
      </w:pPr>
      <w:r w:rsidRPr="002371D0">
        <w:t>Золотое кольцо России</w:t>
      </w:r>
      <w:r w:rsidR="00864D86">
        <w:t xml:space="preserve"> </w:t>
      </w:r>
      <w:r w:rsidR="00864D86">
        <w:rPr>
          <w:color w:val="000000"/>
          <w:spacing w:val="5"/>
        </w:rPr>
        <w:t>[Видеозапись</w:t>
      </w:r>
      <w:r w:rsidR="00864D86" w:rsidRPr="00A078AF">
        <w:rPr>
          <w:color w:val="000000"/>
          <w:spacing w:val="5"/>
        </w:rPr>
        <w:t>]:</w:t>
      </w:r>
    </w:p>
    <w:p w:rsidR="007249A6" w:rsidRPr="002371D0" w:rsidRDefault="007249A6" w:rsidP="007249A6">
      <w:pPr>
        <w:numPr>
          <w:ilvl w:val="0"/>
          <w:numId w:val="1"/>
        </w:numPr>
      </w:pPr>
      <w:r w:rsidRPr="002371D0">
        <w:t>Энциклопедия достопримечательностей России, «Новый диск»</w:t>
      </w:r>
      <w:r w:rsidR="00864D86" w:rsidRPr="00864D86">
        <w:rPr>
          <w:color w:val="000000"/>
          <w:spacing w:val="5"/>
        </w:rPr>
        <w:t xml:space="preserve"> </w:t>
      </w:r>
      <w:r w:rsidR="00864D86">
        <w:rPr>
          <w:color w:val="000000"/>
          <w:spacing w:val="5"/>
        </w:rPr>
        <w:t>[Видеозапись</w:t>
      </w:r>
      <w:r w:rsidR="00864D86" w:rsidRPr="00A078AF">
        <w:rPr>
          <w:color w:val="000000"/>
          <w:spacing w:val="5"/>
        </w:rPr>
        <w:t>]:</w:t>
      </w:r>
    </w:p>
    <w:p w:rsidR="007249A6" w:rsidRPr="002371D0" w:rsidRDefault="007249A6" w:rsidP="007249A6">
      <w:pPr>
        <w:numPr>
          <w:ilvl w:val="0"/>
          <w:numId w:val="1"/>
        </w:numPr>
      </w:pPr>
      <w:r w:rsidRPr="002371D0">
        <w:t>Иллюстрированная библейская энциклопедия, «Новый диск»</w:t>
      </w:r>
      <w:r w:rsidR="00864D86" w:rsidRPr="00864D86">
        <w:rPr>
          <w:color w:val="000000"/>
          <w:spacing w:val="5"/>
        </w:rPr>
        <w:t xml:space="preserve"> </w:t>
      </w:r>
      <w:r w:rsidR="00864D86">
        <w:rPr>
          <w:color w:val="000000"/>
          <w:spacing w:val="5"/>
        </w:rPr>
        <w:t>[Видеозапись</w:t>
      </w:r>
      <w:r w:rsidR="00864D86" w:rsidRPr="00A078AF">
        <w:rPr>
          <w:color w:val="000000"/>
          <w:spacing w:val="5"/>
        </w:rPr>
        <w:t>]:</w:t>
      </w:r>
    </w:p>
    <w:p w:rsidR="007249A6" w:rsidRPr="002371D0" w:rsidRDefault="007249A6" w:rsidP="007249A6"/>
    <w:p w:rsidR="007249A6" w:rsidRPr="002371D0" w:rsidRDefault="007249A6" w:rsidP="007249A6">
      <w:pPr>
        <w:jc w:val="center"/>
        <w:rPr>
          <w:b/>
        </w:rPr>
      </w:pPr>
      <w:r w:rsidRPr="002371D0">
        <w:rPr>
          <w:b/>
        </w:rPr>
        <w:lastRenderedPageBreak/>
        <w:t>Примерная тематика рефератов,  творческих проектов:</w:t>
      </w:r>
    </w:p>
    <w:p w:rsidR="007249A6" w:rsidRPr="002371D0" w:rsidRDefault="007249A6" w:rsidP="007249A6">
      <w:pPr>
        <w:jc w:val="center"/>
        <w:rPr>
          <w:b/>
          <w:u w:val="single"/>
        </w:rPr>
      </w:pPr>
    </w:p>
    <w:p w:rsidR="007249A6" w:rsidRPr="002371D0" w:rsidRDefault="007249A6" w:rsidP="007249A6">
      <w:pPr>
        <w:numPr>
          <w:ilvl w:val="0"/>
          <w:numId w:val="3"/>
        </w:numPr>
      </w:pPr>
      <w:r w:rsidRPr="002371D0">
        <w:t>Архитектурный облик Северной Пальмиры и его блистательные зодчие</w:t>
      </w:r>
    </w:p>
    <w:p w:rsidR="007249A6" w:rsidRPr="002371D0" w:rsidRDefault="007249A6" w:rsidP="007249A6">
      <w:pPr>
        <w:numPr>
          <w:ilvl w:val="0"/>
          <w:numId w:val="3"/>
        </w:numPr>
      </w:pPr>
      <w:r w:rsidRPr="002371D0">
        <w:t>Творчество художников Рембрандта или Н. Пуссена</w:t>
      </w:r>
    </w:p>
    <w:p w:rsidR="007249A6" w:rsidRPr="002371D0" w:rsidRDefault="007249A6" w:rsidP="007249A6">
      <w:pPr>
        <w:numPr>
          <w:ilvl w:val="0"/>
          <w:numId w:val="3"/>
        </w:numPr>
      </w:pPr>
      <w:r w:rsidRPr="002371D0">
        <w:t>Творчество художников второй  половины 18 века</w:t>
      </w:r>
    </w:p>
    <w:p w:rsidR="007249A6" w:rsidRPr="002371D0" w:rsidRDefault="007249A6" w:rsidP="007249A6">
      <w:pPr>
        <w:numPr>
          <w:ilvl w:val="0"/>
          <w:numId w:val="3"/>
        </w:numPr>
      </w:pPr>
      <w:r w:rsidRPr="002371D0">
        <w:t>Роль портрета в русском искусстве</w:t>
      </w:r>
    </w:p>
    <w:p w:rsidR="007249A6" w:rsidRPr="002371D0" w:rsidRDefault="007249A6" w:rsidP="007249A6">
      <w:pPr>
        <w:numPr>
          <w:ilvl w:val="0"/>
          <w:numId w:val="3"/>
        </w:numPr>
      </w:pPr>
      <w:r w:rsidRPr="002371D0">
        <w:t>Роль «Товарищества передвижных художественных выставок»</w:t>
      </w:r>
    </w:p>
    <w:p w:rsidR="007249A6" w:rsidRPr="002371D0" w:rsidRDefault="007249A6" w:rsidP="007249A6">
      <w:pPr>
        <w:numPr>
          <w:ilvl w:val="0"/>
          <w:numId w:val="3"/>
        </w:numPr>
      </w:pPr>
      <w:r w:rsidRPr="002371D0">
        <w:t>Пейзаж в русском искусстве</w:t>
      </w:r>
    </w:p>
    <w:p w:rsidR="007249A6" w:rsidRPr="002371D0" w:rsidRDefault="007249A6" w:rsidP="007249A6">
      <w:pPr>
        <w:numPr>
          <w:ilvl w:val="0"/>
          <w:numId w:val="3"/>
        </w:numPr>
      </w:pPr>
      <w:r w:rsidRPr="002371D0">
        <w:t>Мастера исторической живописи: Суриков, Васнецов</w:t>
      </w:r>
    </w:p>
    <w:p w:rsidR="007249A6" w:rsidRPr="002371D0" w:rsidRDefault="007249A6" w:rsidP="007249A6">
      <w:pPr>
        <w:numPr>
          <w:ilvl w:val="0"/>
          <w:numId w:val="3"/>
        </w:numPr>
      </w:pPr>
      <w:r w:rsidRPr="002371D0">
        <w:t>Библейские сюжеты в творчестве русских художников</w:t>
      </w:r>
    </w:p>
    <w:p w:rsidR="007249A6" w:rsidRPr="002371D0" w:rsidRDefault="007249A6" w:rsidP="007249A6">
      <w:pPr>
        <w:numPr>
          <w:ilvl w:val="0"/>
          <w:numId w:val="3"/>
        </w:numPr>
      </w:pPr>
      <w:r w:rsidRPr="002371D0">
        <w:t>Значение русской культуры второй половины 19 века для развития мировой культуры</w:t>
      </w:r>
    </w:p>
    <w:p w:rsidR="007249A6" w:rsidRPr="002371D0" w:rsidRDefault="007249A6" w:rsidP="007249A6">
      <w:pPr>
        <w:numPr>
          <w:ilvl w:val="0"/>
          <w:numId w:val="3"/>
        </w:numPr>
      </w:pPr>
      <w:r w:rsidRPr="002371D0">
        <w:t>Шедевры русского зодчества 19 века</w:t>
      </w:r>
    </w:p>
    <w:p w:rsidR="007249A6" w:rsidRPr="002371D0" w:rsidRDefault="007249A6" w:rsidP="007249A6">
      <w:pPr>
        <w:numPr>
          <w:ilvl w:val="0"/>
          <w:numId w:val="3"/>
        </w:numPr>
      </w:pPr>
      <w:r w:rsidRPr="002371D0">
        <w:t>Русская музыка 19 века</w:t>
      </w:r>
    </w:p>
    <w:p w:rsidR="007249A6" w:rsidRPr="00874326" w:rsidRDefault="007249A6" w:rsidP="007249A6">
      <w:pPr>
        <w:ind w:left="1068"/>
        <w:rPr>
          <w:sz w:val="28"/>
          <w:szCs w:val="28"/>
        </w:rPr>
      </w:pPr>
    </w:p>
    <w:p w:rsidR="007249A6" w:rsidRPr="00874326" w:rsidRDefault="007249A6" w:rsidP="007249A6">
      <w:pPr>
        <w:rPr>
          <w:sz w:val="28"/>
          <w:szCs w:val="28"/>
        </w:rPr>
      </w:pPr>
    </w:p>
    <w:p w:rsidR="007F6037" w:rsidRDefault="007F6037">
      <w:bookmarkStart w:id="0" w:name="_GoBack"/>
      <w:bookmarkEnd w:id="0"/>
    </w:p>
    <w:sectPr w:rsidR="007F6037" w:rsidSect="00CA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39F5"/>
    <w:multiLevelType w:val="hybridMultilevel"/>
    <w:tmpl w:val="60D658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105AEF"/>
    <w:multiLevelType w:val="hybridMultilevel"/>
    <w:tmpl w:val="46465360"/>
    <w:lvl w:ilvl="0" w:tplc="F0C418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342B7A"/>
    <w:multiLevelType w:val="hybridMultilevel"/>
    <w:tmpl w:val="31285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9A6"/>
    <w:rsid w:val="002371D0"/>
    <w:rsid w:val="007249A6"/>
    <w:rsid w:val="007F6037"/>
    <w:rsid w:val="008211A7"/>
    <w:rsid w:val="00864D86"/>
    <w:rsid w:val="008D15A3"/>
    <w:rsid w:val="00905646"/>
    <w:rsid w:val="00CA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A6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249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A6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249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5196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Admin</cp:lastModifiedBy>
  <cp:revision>3</cp:revision>
  <dcterms:created xsi:type="dcterms:W3CDTF">2013-10-31T01:40:00Z</dcterms:created>
  <dcterms:modified xsi:type="dcterms:W3CDTF">2013-10-31T10:04:00Z</dcterms:modified>
</cp:coreProperties>
</file>