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FA" w:rsidRPr="00E24BA2" w:rsidRDefault="00E24BA2" w:rsidP="001173D1">
      <w:pPr>
        <w:jc w:val="center"/>
        <w:outlineLvl w:val="0"/>
        <w:rPr>
          <w:rFonts w:ascii="Times New Roman" w:hAnsi="Times New Roman" w:cs="Times New Roman"/>
          <w:b/>
          <w:sz w:val="28"/>
        </w:rPr>
      </w:pPr>
      <w:r w:rsidRPr="00E24BA2">
        <w:rPr>
          <w:rFonts w:ascii="Times New Roman" w:hAnsi="Times New Roman" w:cs="Times New Roman"/>
          <w:b/>
          <w:sz w:val="28"/>
        </w:rPr>
        <w:t xml:space="preserve">Использование инструктивных карт на уроках химии </w:t>
      </w:r>
    </w:p>
    <w:p w:rsidR="00E24BA2" w:rsidRPr="00E24BA2" w:rsidRDefault="00E24BA2" w:rsidP="00E24BA2">
      <w:pPr>
        <w:ind w:left="-142" w:firstLine="568"/>
        <w:jc w:val="both"/>
        <w:rPr>
          <w:rFonts w:ascii="Times New Roman" w:hAnsi="Times New Roman"/>
          <w:sz w:val="28"/>
          <w:szCs w:val="24"/>
        </w:rPr>
      </w:pPr>
      <w:r w:rsidRPr="00E24BA2">
        <w:rPr>
          <w:rFonts w:ascii="Times New Roman" w:hAnsi="Times New Roman"/>
          <w:sz w:val="28"/>
          <w:szCs w:val="24"/>
        </w:rPr>
        <w:t>Современные требования к уровню и качеству владения учащимися  универсальными  учебными  действиями</w:t>
      </w:r>
      <w:r>
        <w:rPr>
          <w:rFonts w:ascii="Times New Roman" w:hAnsi="Times New Roman"/>
          <w:sz w:val="28"/>
          <w:szCs w:val="24"/>
        </w:rPr>
        <w:t xml:space="preserve"> (УУД)</w:t>
      </w:r>
      <w:r w:rsidRPr="00E24BA2">
        <w:rPr>
          <w:rFonts w:ascii="Times New Roman" w:hAnsi="Times New Roman"/>
          <w:sz w:val="28"/>
          <w:szCs w:val="24"/>
        </w:rPr>
        <w:t xml:space="preserve"> и одновременно специфика содержания  школьного курса химии делают необходимым умение  учителем  структурировать  учебную  информацию таким образом, чтобы деятельность ученика во время занятия была максимально эффективна. </w:t>
      </w:r>
    </w:p>
    <w:p w:rsidR="002C69E8" w:rsidRDefault="002C69E8" w:rsidP="002C69E8">
      <w:pPr>
        <w:ind w:left="-142" w:firstLine="568"/>
        <w:jc w:val="both"/>
        <w:rPr>
          <w:rFonts w:ascii="Times New Roman" w:hAnsi="Times New Roman" w:cs="Times New Roman"/>
          <w:sz w:val="28"/>
        </w:rPr>
      </w:pPr>
      <w:r w:rsidRPr="002C69E8">
        <w:rPr>
          <w:rFonts w:ascii="Times New Roman" w:hAnsi="Times New Roman" w:cs="Times New Roman"/>
          <w:sz w:val="28"/>
        </w:rPr>
        <w:t>И</w:t>
      </w:r>
      <w:r w:rsidR="00E24BA2" w:rsidRPr="002C69E8">
        <w:rPr>
          <w:rFonts w:ascii="Times New Roman" w:hAnsi="Times New Roman" w:cs="Times New Roman"/>
          <w:sz w:val="28"/>
        </w:rPr>
        <w:t xml:space="preserve">спользование разнообразных </w:t>
      </w:r>
      <w:r w:rsidR="00E24BA2" w:rsidRPr="002C69E8">
        <w:rPr>
          <w:rStyle w:val="a3"/>
          <w:rFonts w:ascii="Times New Roman" w:hAnsi="Times New Roman" w:cs="Times New Roman"/>
          <w:b w:val="0"/>
          <w:sz w:val="28"/>
        </w:rPr>
        <w:t>методов и приемов</w:t>
      </w:r>
      <w:r w:rsidR="00E24BA2" w:rsidRPr="002C69E8">
        <w:rPr>
          <w:rFonts w:ascii="Times New Roman" w:hAnsi="Times New Roman" w:cs="Times New Roman"/>
          <w:sz w:val="28"/>
        </w:rPr>
        <w:t xml:space="preserve"> создает у учащихся интерес к самой учебно-познавательной деятельности.  Существует несколько классификаций мет</w:t>
      </w:r>
      <w:r>
        <w:rPr>
          <w:rFonts w:ascii="Times New Roman" w:hAnsi="Times New Roman" w:cs="Times New Roman"/>
          <w:sz w:val="28"/>
        </w:rPr>
        <w:t>одов обучения.</w:t>
      </w:r>
      <w:r>
        <w:rPr>
          <w:rFonts w:ascii="Times New Roman" w:hAnsi="Times New Roman" w:cs="Times New Roman"/>
          <w:sz w:val="28"/>
        </w:rPr>
        <w:br/>
        <w:t>Можно представить несколько  классификаций методов обучения. По одной из них</w:t>
      </w:r>
      <w:r w:rsidR="00E24BA2" w:rsidRPr="002C69E8">
        <w:rPr>
          <w:rFonts w:ascii="Times New Roman" w:hAnsi="Times New Roman" w:cs="Times New Roman"/>
          <w:sz w:val="28"/>
        </w:rPr>
        <w:t xml:space="preserve">, методы обучения делятся на 2 группы: методы, направленные на первичное овладение знаниями и методы, способствующие закреплению и совершенствованию знаний и овладению умениями и навыками. Для закрепления знаний и совершенствования умений используют </w:t>
      </w:r>
      <w:r w:rsidR="00E24BA2" w:rsidRPr="002C69E8">
        <w:rPr>
          <w:rStyle w:val="a3"/>
          <w:rFonts w:ascii="Times New Roman" w:hAnsi="Times New Roman" w:cs="Times New Roman"/>
          <w:b w:val="0"/>
          <w:sz w:val="28"/>
        </w:rPr>
        <w:t>репродуктивные и активные методы</w:t>
      </w:r>
      <w:r w:rsidR="00E24BA2" w:rsidRPr="002C69E8">
        <w:rPr>
          <w:rFonts w:ascii="Times New Roman" w:hAnsi="Times New Roman" w:cs="Times New Roman"/>
          <w:b/>
          <w:sz w:val="28"/>
        </w:rPr>
        <w:t>,</w:t>
      </w:r>
      <w:r w:rsidR="00E24BA2" w:rsidRPr="002C69E8">
        <w:rPr>
          <w:rFonts w:ascii="Times New Roman" w:hAnsi="Times New Roman" w:cs="Times New Roman"/>
          <w:sz w:val="28"/>
        </w:rPr>
        <w:t xml:space="preserve"> среди которых можно выделить выполнение упражнений по образцу, лаборато</w:t>
      </w:r>
      <w:r>
        <w:rPr>
          <w:rFonts w:ascii="Times New Roman" w:hAnsi="Times New Roman" w:cs="Times New Roman"/>
          <w:sz w:val="28"/>
        </w:rPr>
        <w:t xml:space="preserve">рные работы по инструкции и так </w:t>
      </w:r>
      <w:r w:rsidR="00E24BA2" w:rsidRPr="002C69E8">
        <w:rPr>
          <w:rFonts w:ascii="Times New Roman" w:hAnsi="Times New Roman" w:cs="Times New Roman"/>
          <w:sz w:val="28"/>
        </w:rPr>
        <w:t xml:space="preserve">далее. </w:t>
      </w:r>
      <w:r w:rsidR="00E24BA2" w:rsidRPr="002C69E8">
        <w:rPr>
          <w:rFonts w:ascii="Times New Roman" w:hAnsi="Times New Roman" w:cs="Times New Roman"/>
          <w:sz w:val="28"/>
        </w:rPr>
        <w:br/>
        <w:t xml:space="preserve">Более точную информацию об изучаемом предмете дает применение различных </w:t>
      </w:r>
      <w:r w:rsidR="00E24BA2" w:rsidRPr="002C69E8">
        <w:rPr>
          <w:rStyle w:val="a3"/>
          <w:rFonts w:ascii="Times New Roman" w:hAnsi="Times New Roman" w:cs="Times New Roman"/>
          <w:b w:val="0"/>
          <w:sz w:val="28"/>
        </w:rPr>
        <w:t>средств обучения</w:t>
      </w:r>
      <w:r w:rsidR="00E24BA2" w:rsidRPr="002C69E8">
        <w:rPr>
          <w:rFonts w:ascii="Times New Roman" w:hAnsi="Times New Roman" w:cs="Times New Roman"/>
          <w:b/>
          <w:sz w:val="28"/>
        </w:rPr>
        <w:t>.</w:t>
      </w:r>
      <w:r w:rsidR="00E24BA2" w:rsidRPr="002C69E8">
        <w:rPr>
          <w:rFonts w:ascii="Times New Roman" w:hAnsi="Times New Roman" w:cs="Times New Roman"/>
          <w:sz w:val="28"/>
        </w:rPr>
        <w:t xml:space="preserve"> Большая роль средств обучения состоит в ин</w:t>
      </w:r>
      <w:r>
        <w:rPr>
          <w:rFonts w:ascii="Times New Roman" w:hAnsi="Times New Roman" w:cs="Times New Roman"/>
          <w:sz w:val="28"/>
        </w:rPr>
        <w:t>тенсификации труда учителя</w:t>
      </w:r>
      <w:r w:rsidR="00E24BA2" w:rsidRPr="002C69E8">
        <w:rPr>
          <w:rFonts w:ascii="Times New Roman" w:hAnsi="Times New Roman" w:cs="Times New Roman"/>
          <w:sz w:val="28"/>
        </w:rPr>
        <w:t>, позволяющей повысить темп изучения учащимися учебного материала, широко опираясь на их самостоятельную работу.</w:t>
      </w:r>
      <w:r w:rsidR="00E24BA2" w:rsidRPr="002C69E8">
        <w:rPr>
          <w:rFonts w:ascii="Times New Roman" w:hAnsi="Times New Roman" w:cs="Times New Roman"/>
          <w:sz w:val="28"/>
        </w:rPr>
        <w:br/>
        <w:t xml:space="preserve">Выделяют следующие </w:t>
      </w:r>
      <w:r w:rsidR="00E24BA2" w:rsidRPr="002C69E8">
        <w:rPr>
          <w:rStyle w:val="a4"/>
          <w:rFonts w:ascii="Times New Roman" w:hAnsi="Times New Roman" w:cs="Times New Roman"/>
          <w:bCs/>
          <w:i w:val="0"/>
          <w:sz w:val="28"/>
        </w:rPr>
        <w:t>группы средств обучения</w:t>
      </w:r>
      <w:r w:rsidR="00E24BA2" w:rsidRPr="002C69E8">
        <w:rPr>
          <w:rFonts w:ascii="Times New Roman" w:hAnsi="Times New Roman" w:cs="Times New Roman"/>
          <w:i/>
          <w:sz w:val="28"/>
        </w:rPr>
        <w:t>:</w:t>
      </w:r>
      <w:r w:rsidR="00E24BA2" w:rsidRPr="002C69E8">
        <w:rPr>
          <w:rFonts w:ascii="Times New Roman" w:hAnsi="Times New Roman" w:cs="Times New Roman"/>
          <w:sz w:val="28"/>
        </w:rPr>
        <w:t xml:space="preserve"> учебно-наглядные пособия, вербальные (словесные) средства обучения, специальное оборудование, технические средства обучения (ТСО).</w:t>
      </w:r>
      <w:r w:rsidR="00E24BA2" w:rsidRPr="002C69E8">
        <w:rPr>
          <w:rFonts w:ascii="Times New Roman" w:hAnsi="Times New Roman" w:cs="Times New Roman"/>
          <w:sz w:val="28"/>
        </w:rPr>
        <w:br/>
        <w:t xml:space="preserve">Инструктивные карты относят к вербальным (словесным) средствам обучения. </w:t>
      </w:r>
      <w:r w:rsidR="00E24BA2" w:rsidRPr="002C69E8">
        <w:rPr>
          <w:rFonts w:ascii="Times New Roman" w:hAnsi="Times New Roman" w:cs="Times New Roman"/>
          <w:sz w:val="28"/>
        </w:rPr>
        <w:br/>
        <w:t>Их применяют в учебном процессе для углубления знаний и умений учащихся, для самостоятельного изучения материала, выполнения практических заданий.</w:t>
      </w:r>
      <w:r w:rsidRPr="002C69E8">
        <w:rPr>
          <w:rFonts w:ascii="Times New Roman" w:hAnsi="Times New Roman"/>
          <w:sz w:val="28"/>
          <w:szCs w:val="24"/>
        </w:rPr>
        <w:t xml:space="preserve"> </w:t>
      </w:r>
      <w:r w:rsidRPr="002C69E8">
        <w:rPr>
          <w:rFonts w:ascii="Times New Roman" w:hAnsi="Times New Roman" w:cs="Times New Roman"/>
          <w:sz w:val="28"/>
        </w:rPr>
        <w:t>Инструктивные карты могут использоваться при любой форме организации обучения</w:t>
      </w:r>
      <w:r>
        <w:rPr>
          <w:rFonts w:ascii="Times New Roman" w:hAnsi="Times New Roman" w:cs="Times New Roman"/>
          <w:sz w:val="28"/>
        </w:rPr>
        <w:t>.</w:t>
      </w:r>
    </w:p>
    <w:p w:rsidR="002C69E8" w:rsidRDefault="002C69E8" w:rsidP="002C69E8">
      <w:pPr>
        <w:ind w:left="-142" w:firstLine="568"/>
        <w:jc w:val="both"/>
        <w:rPr>
          <w:rFonts w:ascii="Times New Roman" w:hAnsi="Times New Roman"/>
          <w:sz w:val="28"/>
          <w:szCs w:val="24"/>
        </w:rPr>
      </w:pPr>
      <w:r w:rsidRPr="00E24BA2">
        <w:rPr>
          <w:rFonts w:ascii="Times New Roman" w:hAnsi="Times New Roman"/>
          <w:sz w:val="28"/>
          <w:szCs w:val="24"/>
        </w:rPr>
        <w:t>Под и</w:t>
      </w:r>
      <w:r>
        <w:rPr>
          <w:rFonts w:ascii="Times New Roman" w:hAnsi="Times New Roman"/>
          <w:sz w:val="28"/>
          <w:szCs w:val="24"/>
        </w:rPr>
        <w:t>нструктивной картой заданий</w:t>
      </w:r>
      <w:r w:rsidRPr="00E24BA2">
        <w:rPr>
          <w:rFonts w:ascii="Times New Roman" w:hAnsi="Times New Roman"/>
          <w:sz w:val="28"/>
          <w:szCs w:val="24"/>
        </w:rPr>
        <w:t xml:space="preserve"> понимается совокупность заданий к уроку по определенной теме, расположенных в определенной взаимосвязанной последовательности направленных на  формирование новых или отработку уже приобретенных УУД.</w:t>
      </w:r>
    </w:p>
    <w:p w:rsidR="002C69E8" w:rsidRPr="002C69E8" w:rsidRDefault="002C69E8" w:rsidP="002C69E8">
      <w:pPr>
        <w:ind w:left="-142" w:firstLine="568"/>
        <w:jc w:val="both"/>
        <w:rPr>
          <w:rFonts w:ascii="Times New Roman" w:hAnsi="Times New Roman"/>
          <w:sz w:val="28"/>
          <w:szCs w:val="24"/>
        </w:rPr>
      </w:pPr>
      <w:r w:rsidRPr="002C69E8">
        <w:rPr>
          <w:rFonts w:ascii="Times New Roman" w:hAnsi="Times New Roman"/>
          <w:sz w:val="28"/>
          <w:szCs w:val="24"/>
        </w:rPr>
        <w:t xml:space="preserve">Работа учащихся на уроке, организованная с использованием карт заданий, реализует личностно-ориентированный подход к обучению и  способствует их вовлечению в активную познавательную  деятельность. </w:t>
      </w:r>
    </w:p>
    <w:p w:rsidR="002C69E8" w:rsidRPr="002C69E8" w:rsidRDefault="002C69E8" w:rsidP="002C69E8">
      <w:pPr>
        <w:ind w:left="-142" w:firstLine="568"/>
        <w:jc w:val="both"/>
        <w:rPr>
          <w:rFonts w:ascii="Times New Roman" w:hAnsi="Times New Roman"/>
          <w:sz w:val="28"/>
          <w:szCs w:val="24"/>
        </w:rPr>
      </w:pPr>
      <w:r w:rsidRPr="002C69E8">
        <w:rPr>
          <w:rFonts w:ascii="Times New Roman" w:hAnsi="Times New Roman"/>
          <w:sz w:val="28"/>
          <w:szCs w:val="24"/>
        </w:rPr>
        <w:lastRenderedPageBreak/>
        <w:t xml:space="preserve">С использованием  инструктивных карт эффективно проведение </w:t>
      </w:r>
      <w:proofErr w:type="gramStart"/>
      <w:r w:rsidRPr="002C69E8">
        <w:rPr>
          <w:rFonts w:ascii="Times New Roman" w:hAnsi="Times New Roman"/>
          <w:sz w:val="28"/>
          <w:szCs w:val="24"/>
        </w:rPr>
        <w:t>уроков</w:t>
      </w:r>
      <w:proofErr w:type="gramEnd"/>
      <w:r w:rsidRPr="002C69E8">
        <w:rPr>
          <w:rFonts w:ascii="Times New Roman" w:hAnsi="Times New Roman"/>
          <w:sz w:val="28"/>
          <w:szCs w:val="24"/>
        </w:rPr>
        <w:t xml:space="preserve"> как по обобщению,  так и по изучению нового учебного материала.</w:t>
      </w:r>
    </w:p>
    <w:p w:rsidR="002C69E8" w:rsidRDefault="002C69E8" w:rsidP="002C69E8">
      <w:pPr>
        <w:ind w:left="-142" w:firstLine="568"/>
        <w:jc w:val="both"/>
        <w:rPr>
          <w:rFonts w:ascii="Times New Roman" w:hAnsi="Times New Roman"/>
          <w:sz w:val="28"/>
          <w:szCs w:val="24"/>
        </w:rPr>
      </w:pPr>
      <w:r w:rsidRPr="002C69E8">
        <w:rPr>
          <w:rFonts w:ascii="Times New Roman" w:hAnsi="Times New Roman"/>
          <w:sz w:val="28"/>
          <w:szCs w:val="24"/>
        </w:rPr>
        <w:t xml:space="preserve">Приступая к составлению инструктивной </w:t>
      </w:r>
      <w:r>
        <w:rPr>
          <w:rFonts w:ascii="Times New Roman" w:hAnsi="Times New Roman"/>
          <w:sz w:val="28"/>
          <w:szCs w:val="24"/>
        </w:rPr>
        <w:t xml:space="preserve">карты </w:t>
      </w:r>
      <w:r w:rsidRPr="002C69E8">
        <w:rPr>
          <w:rFonts w:ascii="Times New Roman" w:hAnsi="Times New Roman"/>
          <w:sz w:val="28"/>
          <w:szCs w:val="24"/>
        </w:rPr>
        <w:t xml:space="preserve"> к уроку необходимо сформулировать </w:t>
      </w:r>
      <w:r w:rsidR="005A0E9F">
        <w:rPr>
          <w:rFonts w:ascii="Times New Roman" w:hAnsi="Times New Roman"/>
          <w:sz w:val="28"/>
          <w:szCs w:val="24"/>
        </w:rPr>
        <w:t xml:space="preserve">цели занятия, определить </w:t>
      </w:r>
      <w:r w:rsidRPr="002C69E8">
        <w:rPr>
          <w:rFonts w:ascii="Times New Roman" w:hAnsi="Times New Roman"/>
          <w:sz w:val="28"/>
          <w:szCs w:val="24"/>
        </w:rPr>
        <w:t xml:space="preserve">какие </w:t>
      </w:r>
      <w:r w:rsidR="005A0E9F">
        <w:rPr>
          <w:rFonts w:ascii="Times New Roman" w:hAnsi="Times New Roman"/>
          <w:sz w:val="28"/>
          <w:szCs w:val="24"/>
        </w:rPr>
        <w:t>УУД</w:t>
      </w:r>
      <w:r w:rsidRPr="002C69E8">
        <w:rPr>
          <w:rFonts w:ascii="Times New Roman" w:hAnsi="Times New Roman"/>
          <w:sz w:val="28"/>
          <w:szCs w:val="24"/>
        </w:rPr>
        <w:t xml:space="preserve"> в ходе работы будут совершенствоваться.  </w:t>
      </w:r>
    </w:p>
    <w:p w:rsidR="005A0E9F" w:rsidRPr="008804C1" w:rsidRDefault="005A0E9F" w:rsidP="002C69E8">
      <w:pPr>
        <w:ind w:left="-142" w:firstLine="568"/>
        <w:jc w:val="both"/>
        <w:rPr>
          <w:rFonts w:ascii="Times New Roman" w:hAnsi="Times New Roman"/>
          <w:sz w:val="32"/>
          <w:szCs w:val="24"/>
        </w:rPr>
      </w:pPr>
      <w:r>
        <w:rPr>
          <w:rFonts w:ascii="Times New Roman" w:hAnsi="Times New Roman"/>
          <w:sz w:val="28"/>
          <w:szCs w:val="24"/>
        </w:rPr>
        <w:t>Инструктивные карты</w:t>
      </w:r>
      <w:r w:rsidR="00751239">
        <w:rPr>
          <w:rFonts w:ascii="Times New Roman" w:hAnsi="Times New Roman"/>
          <w:sz w:val="28"/>
          <w:szCs w:val="24"/>
        </w:rPr>
        <w:t xml:space="preserve"> можно использовать</w:t>
      </w:r>
      <w:r w:rsidR="008804C1">
        <w:rPr>
          <w:rFonts w:ascii="Times New Roman" w:hAnsi="Times New Roman"/>
          <w:sz w:val="28"/>
          <w:szCs w:val="24"/>
        </w:rPr>
        <w:t xml:space="preserve"> как </w:t>
      </w:r>
      <w:r w:rsidR="00751239">
        <w:rPr>
          <w:rFonts w:ascii="Times New Roman" w:hAnsi="Times New Roman"/>
          <w:sz w:val="28"/>
          <w:szCs w:val="24"/>
        </w:rPr>
        <w:t xml:space="preserve"> на протяжении всего урока</w:t>
      </w:r>
      <w:r w:rsidR="008804C1">
        <w:rPr>
          <w:rFonts w:ascii="Times New Roman" w:hAnsi="Times New Roman"/>
          <w:sz w:val="28"/>
          <w:szCs w:val="24"/>
        </w:rPr>
        <w:t>, так и на любом этапе урока</w:t>
      </w:r>
      <w:r w:rsidR="00751239">
        <w:rPr>
          <w:rFonts w:ascii="Times New Roman" w:hAnsi="Times New Roman"/>
          <w:sz w:val="28"/>
          <w:szCs w:val="24"/>
        </w:rPr>
        <w:t>.</w:t>
      </w:r>
      <w:r w:rsidR="008804C1" w:rsidRPr="008804C1">
        <w:rPr>
          <w:rFonts w:ascii="Times New Roman" w:hAnsi="Times New Roman"/>
          <w:sz w:val="24"/>
          <w:szCs w:val="24"/>
        </w:rPr>
        <w:t xml:space="preserve"> </w:t>
      </w:r>
      <w:r w:rsidR="008804C1" w:rsidRPr="008804C1">
        <w:rPr>
          <w:rFonts w:ascii="Times New Roman" w:hAnsi="Times New Roman"/>
          <w:sz w:val="28"/>
          <w:szCs w:val="24"/>
        </w:rPr>
        <w:t xml:space="preserve">Деятельность учащихся с картами на уроке  заключается в  решении задач предложенных учителем.  Для этого учащиеся оперируют либо  уже имеющимися у них знаниями, используя их в предложенной ситуации, либо привлекают дополнительные источники информации: учебник, научную литературу, таблицы, справочные данные, ресурсы интернета. </w:t>
      </w:r>
    </w:p>
    <w:p w:rsidR="00751239" w:rsidRPr="008804C1" w:rsidRDefault="00751239" w:rsidP="002C69E8">
      <w:pPr>
        <w:ind w:left="-142" w:firstLine="568"/>
        <w:jc w:val="both"/>
        <w:rPr>
          <w:rFonts w:ascii="Times New Roman" w:hAnsi="Times New Roman" w:cs="Times New Roman"/>
          <w:sz w:val="40"/>
          <w:szCs w:val="24"/>
        </w:rPr>
      </w:pPr>
      <w:r w:rsidRPr="008804C1">
        <w:rPr>
          <w:rFonts w:ascii="Times New Roman" w:hAnsi="Times New Roman" w:cs="Times New Roman"/>
          <w:sz w:val="28"/>
        </w:rPr>
        <w:t>Важную роль, конечн</w:t>
      </w:r>
      <w:r w:rsidR="008804C1">
        <w:rPr>
          <w:rFonts w:ascii="Times New Roman" w:hAnsi="Times New Roman" w:cs="Times New Roman"/>
          <w:sz w:val="28"/>
        </w:rPr>
        <w:t>о, играет и руководство учителя</w:t>
      </w:r>
      <w:r w:rsidRPr="008804C1">
        <w:rPr>
          <w:rFonts w:ascii="Times New Roman" w:hAnsi="Times New Roman" w:cs="Times New Roman"/>
          <w:sz w:val="28"/>
        </w:rPr>
        <w:t>. На начальных этапах большое значение имеет четкая постановка задачи, а также, инструктаж к работе, в процессе которого учащиеся осмысливают сущность задания, последовательность выполнения его отд</w:t>
      </w:r>
      <w:r w:rsidR="008804C1">
        <w:rPr>
          <w:rFonts w:ascii="Times New Roman" w:hAnsi="Times New Roman" w:cs="Times New Roman"/>
          <w:sz w:val="28"/>
        </w:rPr>
        <w:t xml:space="preserve">ельных элементов. Учитель </w:t>
      </w:r>
      <w:r w:rsidRPr="008804C1">
        <w:rPr>
          <w:rFonts w:ascii="Times New Roman" w:hAnsi="Times New Roman" w:cs="Times New Roman"/>
          <w:sz w:val="28"/>
        </w:rPr>
        <w:t>должен проверить теоретическую и практическую готовность учащихся к занятию, обратить внимание на трудности, которые могут возникнуть в процессе работы, ориентировать учащихся на самоконтроль.</w:t>
      </w:r>
      <w:r w:rsidRPr="008804C1">
        <w:rPr>
          <w:rFonts w:ascii="Times New Roman" w:hAnsi="Times New Roman" w:cs="Times New Roman"/>
          <w:sz w:val="28"/>
        </w:rPr>
        <w:br/>
        <w:t xml:space="preserve">Потребность в руководстве </w:t>
      </w:r>
      <w:r w:rsidR="008804C1">
        <w:rPr>
          <w:rFonts w:ascii="Times New Roman" w:hAnsi="Times New Roman" w:cs="Times New Roman"/>
          <w:sz w:val="28"/>
        </w:rPr>
        <w:t xml:space="preserve">учителя </w:t>
      </w:r>
      <w:r w:rsidRPr="008804C1">
        <w:rPr>
          <w:rFonts w:ascii="Times New Roman" w:hAnsi="Times New Roman" w:cs="Times New Roman"/>
          <w:sz w:val="28"/>
        </w:rPr>
        <w:t>многие учащиеся испытывают, когда приступают к выполнению самостоятельного задания. На этом этапе некоторым учащимся нужна помощь, коррекция действий, проверка промежуточных результатов. Но не стоит спешить подсказывать учащемуся готовое решение или исправить допущенную ошибку, лучше понаблюдать за действиями учащихся, одобрить или предупредить о возможной неудаче, поставить вспомогательный вопрос.</w:t>
      </w:r>
      <w:r w:rsidRPr="008804C1">
        <w:rPr>
          <w:rFonts w:ascii="Times New Roman" w:hAnsi="Times New Roman" w:cs="Times New Roman"/>
          <w:sz w:val="28"/>
        </w:rPr>
        <w:br/>
        <w:t>Наблюдения за работой позволяют направлять в нужное русло ход мыслей учащегося, развивать его познавательную самостоятельность, творческую активность, регулировать темп работы. Последовательно от занятия к занятию наращиваются требования к самостоятельности учащихся при выполнении работ.</w:t>
      </w:r>
    </w:p>
    <w:p w:rsidR="00E24BA2" w:rsidRDefault="003D4908" w:rsidP="00E24BA2">
      <w:pPr>
        <w:jc w:val="both"/>
        <w:rPr>
          <w:rFonts w:ascii="Times New Roman" w:hAnsi="Times New Roman"/>
          <w:sz w:val="28"/>
          <w:szCs w:val="24"/>
        </w:rPr>
      </w:pPr>
      <w:r>
        <w:rPr>
          <w:rFonts w:ascii="Times New Roman" w:hAnsi="Times New Roman"/>
          <w:sz w:val="28"/>
          <w:szCs w:val="24"/>
        </w:rPr>
        <w:t xml:space="preserve">       </w:t>
      </w:r>
      <w:r w:rsidR="008804C1" w:rsidRPr="008804C1">
        <w:rPr>
          <w:rFonts w:ascii="Times New Roman" w:hAnsi="Times New Roman"/>
          <w:sz w:val="28"/>
          <w:szCs w:val="24"/>
        </w:rPr>
        <w:t>При  выполнении  задания у учащегося должна быть возможность проверить полученный результат. Это возможно путем демонстрации правильных ответов учителем, либо при опросе другого ученика у доски. Подобная форма работы позволяет учащемуся провести анализ своей деятельности, что способствует формированию навыков самооценки.</w:t>
      </w:r>
    </w:p>
    <w:p w:rsidR="00E6106E" w:rsidRDefault="003D4908" w:rsidP="00E24BA2">
      <w:pPr>
        <w:jc w:val="both"/>
        <w:rPr>
          <w:rFonts w:ascii="Times New Roman" w:hAnsi="Times New Roman"/>
          <w:sz w:val="28"/>
          <w:szCs w:val="24"/>
        </w:rPr>
      </w:pPr>
      <w:r>
        <w:rPr>
          <w:rFonts w:ascii="Times New Roman" w:hAnsi="Times New Roman"/>
          <w:sz w:val="28"/>
          <w:szCs w:val="24"/>
        </w:rPr>
        <w:lastRenderedPageBreak/>
        <w:t xml:space="preserve">         </w:t>
      </w:r>
      <w:r w:rsidR="00E6106E">
        <w:rPr>
          <w:rFonts w:ascii="Times New Roman" w:hAnsi="Times New Roman"/>
          <w:sz w:val="28"/>
          <w:szCs w:val="24"/>
        </w:rPr>
        <w:t xml:space="preserve">Использование инструктивных карт на уроках химии позволяет  создать условия для активизации  мыслительной деятельности  учащихся, усвоения или закрепления учебного материала, </w:t>
      </w:r>
      <w:r>
        <w:rPr>
          <w:rFonts w:ascii="Times New Roman" w:hAnsi="Times New Roman"/>
          <w:sz w:val="28"/>
          <w:szCs w:val="24"/>
        </w:rPr>
        <w:t xml:space="preserve"> отработки умения  учащихся выполнять определенные типы заданий, развития УУД.</w:t>
      </w:r>
    </w:p>
    <w:p w:rsidR="00CF1985" w:rsidRDefault="00CF1985" w:rsidP="00E24BA2">
      <w:pPr>
        <w:jc w:val="both"/>
        <w:rPr>
          <w:rFonts w:ascii="Times New Roman" w:hAnsi="Times New Roman"/>
          <w:sz w:val="28"/>
          <w:szCs w:val="24"/>
        </w:rPr>
      </w:pPr>
      <w:r>
        <w:rPr>
          <w:rFonts w:ascii="Times New Roman" w:hAnsi="Times New Roman"/>
          <w:sz w:val="28"/>
          <w:szCs w:val="24"/>
        </w:rPr>
        <w:t xml:space="preserve">         В качестве примеров </w:t>
      </w:r>
      <w:r w:rsidR="003D4908">
        <w:rPr>
          <w:rFonts w:ascii="Times New Roman" w:hAnsi="Times New Roman"/>
          <w:sz w:val="28"/>
          <w:szCs w:val="24"/>
        </w:rPr>
        <w:t xml:space="preserve"> приведу</w:t>
      </w:r>
      <w:r>
        <w:rPr>
          <w:rFonts w:ascii="Times New Roman" w:hAnsi="Times New Roman"/>
          <w:sz w:val="28"/>
          <w:szCs w:val="24"/>
        </w:rPr>
        <w:t xml:space="preserve"> инструктивные  карты к урокам 8-9 классов.</w:t>
      </w:r>
    </w:p>
    <w:p w:rsidR="002313F6"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Тема: «Чистые вещества и смеси. Разделение смеси веществ»</w:t>
      </w:r>
      <w:proofErr w:type="gramStart"/>
      <w:r w:rsidRPr="00654CAA">
        <w:rPr>
          <w:rFonts w:ascii="Times New Roman" w:hAnsi="Times New Roman" w:cs="Times New Roman"/>
          <w:sz w:val="28"/>
          <w:szCs w:val="28"/>
        </w:rPr>
        <w:t xml:space="preserve"> </w:t>
      </w:r>
      <w:r w:rsidR="002313F6">
        <w:rPr>
          <w:rFonts w:ascii="Times New Roman" w:hAnsi="Times New Roman" w:cs="Times New Roman"/>
          <w:sz w:val="28"/>
          <w:szCs w:val="28"/>
        </w:rPr>
        <w:t>.</w:t>
      </w:r>
      <w:proofErr w:type="gramEnd"/>
    </w:p>
    <w:p w:rsidR="00654CAA" w:rsidRPr="00654CAA" w:rsidRDefault="003D4908" w:rsidP="001173D1">
      <w:pPr>
        <w:pStyle w:val="a5"/>
        <w:jc w:val="both"/>
        <w:outlineLvl w:val="0"/>
        <w:rPr>
          <w:rFonts w:ascii="Times New Roman" w:hAnsi="Times New Roman" w:cs="Times New Roman"/>
          <w:b/>
          <w:i/>
          <w:sz w:val="28"/>
          <w:szCs w:val="28"/>
          <w:u w:val="single"/>
        </w:rPr>
      </w:pPr>
      <w:r w:rsidRPr="00654CAA">
        <w:rPr>
          <w:rFonts w:ascii="Times New Roman" w:hAnsi="Times New Roman" w:cs="Times New Roman"/>
          <w:sz w:val="28"/>
          <w:szCs w:val="28"/>
        </w:rPr>
        <w:t xml:space="preserve"> </w:t>
      </w:r>
      <w:r w:rsidR="00654CAA" w:rsidRPr="00654CAA">
        <w:rPr>
          <w:rFonts w:ascii="Times New Roman" w:hAnsi="Times New Roman" w:cs="Times New Roman"/>
          <w:b/>
          <w:i/>
          <w:sz w:val="28"/>
          <w:szCs w:val="28"/>
          <w:u w:val="single"/>
        </w:rPr>
        <w:t xml:space="preserve">Задание 1. </w:t>
      </w:r>
    </w:p>
    <w:p w:rsidR="003D4908" w:rsidRPr="00654CAA" w:rsidRDefault="00654CAA" w:rsidP="00654CAA">
      <w:pPr>
        <w:pStyle w:val="a5"/>
        <w:jc w:val="both"/>
        <w:rPr>
          <w:rFonts w:ascii="Times New Roman" w:hAnsi="Times New Roman" w:cs="Times New Roman"/>
          <w:sz w:val="28"/>
          <w:szCs w:val="28"/>
          <w:u w:val="single"/>
        </w:rPr>
      </w:pPr>
      <w:r>
        <w:rPr>
          <w:rFonts w:ascii="Times New Roman" w:hAnsi="Times New Roman" w:cs="Times New Roman"/>
          <w:sz w:val="28"/>
          <w:szCs w:val="28"/>
        </w:rPr>
        <w:t xml:space="preserve">Используя материал учебника </w:t>
      </w:r>
      <w:r w:rsidRPr="00654CAA">
        <w:rPr>
          <w:rFonts w:ascii="Times New Roman" w:hAnsi="Times New Roman" w:cs="Times New Roman"/>
          <w:sz w:val="28"/>
          <w:szCs w:val="28"/>
        </w:rPr>
        <w:t>§23</w:t>
      </w:r>
      <w:r>
        <w:rPr>
          <w:rFonts w:ascii="Times New Roman" w:hAnsi="Times New Roman" w:cs="Times New Roman"/>
          <w:sz w:val="28"/>
          <w:szCs w:val="28"/>
        </w:rPr>
        <w:t xml:space="preserve">, материал задачника найдите и запишите </w:t>
      </w:r>
      <w:r w:rsidRPr="00654CAA">
        <w:rPr>
          <w:rFonts w:ascii="Times New Roman" w:hAnsi="Times New Roman" w:cs="Times New Roman"/>
          <w:sz w:val="28"/>
          <w:szCs w:val="28"/>
        </w:rPr>
        <w:t xml:space="preserve">в тетрадь </w:t>
      </w:r>
      <w:r>
        <w:rPr>
          <w:rFonts w:ascii="Times New Roman" w:hAnsi="Times New Roman" w:cs="Times New Roman"/>
          <w:sz w:val="28"/>
          <w:szCs w:val="28"/>
        </w:rPr>
        <w:t>определения чистого вещества и смеси.</w:t>
      </w:r>
    </w:p>
    <w:p w:rsidR="00654CAA" w:rsidRDefault="00654CAA" w:rsidP="001173D1">
      <w:pPr>
        <w:pStyle w:val="a5"/>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Учтите:</w:t>
      </w:r>
    </w:p>
    <w:p w:rsidR="003D4908" w:rsidRPr="00654CAA" w:rsidRDefault="00654CAA" w:rsidP="00654CAA">
      <w:pPr>
        <w:pStyle w:val="a5"/>
        <w:jc w:val="both"/>
        <w:rPr>
          <w:rFonts w:ascii="Times New Roman" w:hAnsi="Times New Roman" w:cs="Times New Roman"/>
          <w:sz w:val="28"/>
          <w:szCs w:val="28"/>
          <w:u w:val="single"/>
        </w:rPr>
      </w:pPr>
      <w:r>
        <w:rPr>
          <w:rFonts w:ascii="Times New Roman" w:hAnsi="Times New Roman" w:cs="Times New Roman"/>
          <w:sz w:val="28"/>
          <w:szCs w:val="28"/>
          <w:u w:val="single"/>
        </w:rPr>
        <w:t>*</w:t>
      </w:r>
      <w:r w:rsidR="003D4908" w:rsidRPr="00654CAA">
        <w:rPr>
          <w:rFonts w:ascii="Times New Roman" w:hAnsi="Times New Roman" w:cs="Times New Roman"/>
          <w:sz w:val="28"/>
          <w:szCs w:val="28"/>
          <w:u w:val="single"/>
        </w:rPr>
        <w:t>Состав чистого вещества отображается в виде формулы.</w:t>
      </w:r>
    </w:p>
    <w:p w:rsidR="003D4908" w:rsidRPr="00654CAA" w:rsidRDefault="00654CAA" w:rsidP="00654CAA">
      <w:pPr>
        <w:pStyle w:val="a5"/>
        <w:jc w:val="both"/>
        <w:rPr>
          <w:rFonts w:ascii="Times New Roman" w:hAnsi="Times New Roman" w:cs="Times New Roman"/>
          <w:sz w:val="28"/>
          <w:szCs w:val="28"/>
          <w:u w:val="single"/>
        </w:rPr>
      </w:pPr>
      <w:r>
        <w:rPr>
          <w:rFonts w:ascii="Times New Roman" w:hAnsi="Times New Roman" w:cs="Times New Roman"/>
          <w:sz w:val="28"/>
          <w:szCs w:val="28"/>
          <w:u w:val="single"/>
        </w:rPr>
        <w:t>*</w:t>
      </w:r>
      <w:r w:rsidR="003D4908" w:rsidRPr="00654CAA">
        <w:rPr>
          <w:rFonts w:ascii="Times New Roman" w:hAnsi="Times New Roman" w:cs="Times New Roman"/>
          <w:sz w:val="28"/>
          <w:szCs w:val="28"/>
          <w:u w:val="single"/>
        </w:rPr>
        <w:t>Смеси характеризуются переменным составом и тем, что их можно разделить на чистые вещества физическими способами.</w:t>
      </w:r>
    </w:p>
    <w:p w:rsidR="00654CAA" w:rsidRDefault="00654CAA" w:rsidP="001173D1">
      <w:pPr>
        <w:pStyle w:val="a5"/>
        <w:jc w:val="both"/>
        <w:outlineLvl w:val="0"/>
        <w:rPr>
          <w:rFonts w:ascii="Times New Roman" w:hAnsi="Times New Roman" w:cs="Times New Roman"/>
          <w:b/>
          <w:i/>
          <w:sz w:val="28"/>
          <w:szCs w:val="28"/>
          <w:u w:val="single"/>
        </w:rPr>
      </w:pPr>
      <w:r w:rsidRPr="00654CAA">
        <w:rPr>
          <w:rFonts w:ascii="Times New Roman" w:hAnsi="Times New Roman" w:cs="Times New Roman"/>
          <w:b/>
          <w:i/>
          <w:sz w:val="28"/>
          <w:szCs w:val="28"/>
          <w:u w:val="single"/>
        </w:rPr>
        <w:t>Задание 2</w:t>
      </w:r>
      <w:r>
        <w:rPr>
          <w:rFonts w:ascii="Times New Roman" w:hAnsi="Times New Roman" w:cs="Times New Roman"/>
          <w:b/>
          <w:i/>
          <w:sz w:val="28"/>
          <w:szCs w:val="28"/>
          <w:u w:val="single"/>
        </w:rPr>
        <w:t>.</w:t>
      </w:r>
    </w:p>
    <w:p w:rsidR="002313F6" w:rsidRDefault="003D4908" w:rsidP="001173D1">
      <w:pPr>
        <w:pStyle w:val="a5"/>
        <w:jc w:val="both"/>
        <w:outlineLvl w:val="0"/>
        <w:rPr>
          <w:rFonts w:ascii="Times New Roman" w:hAnsi="Times New Roman" w:cs="Times New Roman"/>
          <w:sz w:val="28"/>
          <w:szCs w:val="28"/>
        </w:rPr>
      </w:pPr>
      <w:r w:rsidRPr="00654CAA">
        <w:rPr>
          <w:rFonts w:ascii="Times New Roman" w:hAnsi="Times New Roman" w:cs="Times New Roman"/>
          <w:sz w:val="28"/>
          <w:szCs w:val="28"/>
        </w:rPr>
        <w:t xml:space="preserve">Выполните письменно упр. № 3-1 </w:t>
      </w:r>
      <w:proofErr w:type="gramStart"/>
      <w:r w:rsidRPr="00654CAA">
        <w:rPr>
          <w:rFonts w:ascii="Times New Roman" w:hAnsi="Times New Roman" w:cs="Times New Roman"/>
          <w:sz w:val="28"/>
          <w:szCs w:val="28"/>
        </w:rPr>
        <w:t xml:space="preserve">( </w:t>
      </w:r>
      <w:proofErr w:type="gramEnd"/>
      <w:r w:rsidRPr="00654CAA">
        <w:rPr>
          <w:rFonts w:ascii="Times New Roman" w:hAnsi="Times New Roman" w:cs="Times New Roman"/>
          <w:sz w:val="28"/>
          <w:szCs w:val="28"/>
        </w:rPr>
        <w:t>задачник)</w:t>
      </w:r>
    </w:p>
    <w:p w:rsidR="002313F6" w:rsidRDefault="002313F6" w:rsidP="00654CAA">
      <w:pPr>
        <w:pStyle w:val="a5"/>
        <w:jc w:val="both"/>
        <w:rPr>
          <w:rFonts w:ascii="Times New Roman" w:hAnsi="Times New Roman" w:cs="Times New Roman"/>
          <w:sz w:val="28"/>
          <w:szCs w:val="28"/>
        </w:rPr>
      </w:pPr>
    </w:p>
    <w:p w:rsidR="00654CAA" w:rsidRDefault="00654CAA" w:rsidP="001173D1">
      <w:pPr>
        <w:pStyle w:val="a5"/>
        <w:jc w:val="both"/>
        <w:outlineLvl w:val="0"/>
        <w:rPr>
          <w:rFonts w:ascii="Times New Roman" w:hAnsi="Times New Roman" w:cs="Times New Roman"/>
          <w:b/>
          <w:i/>
          <w:sz w:val="28"/>
          <w:szCs w:val="28"/>
          <w:u w:val="single"/>
        </w:rPr>
      </w:pPr>
      <w:r w:rsidRPr="00654CAA">
        <w:rPr>
          <w:rFonts w:ascii="Times New Roman" w:hAnsi="Times New Roman" w:cs="Times New Roman"/>
          <w:b/>
          <w:i/>
          <w:sz w:val="28"/>
          <w:szCs w:val="28"/>
          <w:u w:val="single"/>
        </w:rPr>
        <w:t>Задание 3</w:t>
      </w:r>
      <w:r>
        <w:rPr>
          <w:rFonts w:ascii="Times New Roman" w:hAnsi="Times New Roman" w:cs="Times New Roman"/>
          <w:b/>
          <w:i/>
          <w:sz w:val="28"/>
          <w:szCs w:val="28"/>
          <w:u w:val="single"/>
        </w:rPr>
        <w:t>.</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Заполните схему:  примеры приведите из   упр. № 3-4</w:t>
      </w:r>
    </w:p>
    <w:p w:rsidR="003D4908" w:rsidRPr="00654CAA" w:rsidRDefault="006F3AFA" w:rsidP="002313F6">
      <w:pPr>
        <w:pStyle w:val="a5"/>
        <w:jc w:val="center"/>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86.25pt;margin-top:2.85pt;width:91.5pt;height:20.4pt;z-index:251660288">
            <v:textbox>
              <w:txbxContent>
                <w:p w:rsidR="003D4908" w:rsidRDefault="003D4908" w:rsidP="003D4908">
                  <w:pPr>
                    <w:jc w:val="center"/>
                  </w:pPr>
                  <w:r>
                    <w:t>Смеси</w:t>
                  </w:r>
                </w:p>
              </w:txbxContent>
            </v:textbox>
          </v:rect>
        </w:pict>
      </w:r>
      <w:r w:rsidR="002313F6">
        <w:rPr>
          <w:rFonts w:ascii="Times New Roman" w:hAnsi="Times New Roman" w:cs="Times New Roman"/>
          <w:sz w:val="28"/>
          <w:szCs w:val="28"/>
        </w:rPr>
        <w:t xml:space="preserve">     </w:t>
      </w:r>
    </w:p>
    <w:p w:rsidR="003D4908" w:rsidRPr="00654CAA" w:rsidRDefault="006F3AFA" w:rsidP="002313F6">
      <w:pPr>
        <w:pStyle w:val="a5"/>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76.5pt;margin-top:11pt;width:36pt;height:12.9pt;flip:x;z-index:251663360" o:connectortype="straight">
            <v:stroke endarrow="block"/>
          </v:shape>
        </w:pict>
      </w:r>
      <w:r>
        <w:rPr>
          <w:rFonts w:ascii="Times New Roman" w:hAnsi="Times New Roman" w:cs="Times New Roman"/>
          <w:noProof/>
          <w:sz w:val="28"/>
          <w:szCs w:val="28"/>
        </w:rPr>
        <w:pict>
          <v:shape id="_x0000_s1030" type="#_x0000_t32" style="position:absolute;left:0;text-align:left;margin-left:156pt;margin-top:11pt;width:30.75pt;height:12.9pt;z-index:251664384" o:connectortype="straight">
            <v:stroke endarrow="block"/>
          </v:shape>
        </w:pict>
      </w:r>
    </w:p>
    <w:p w:rsidR="003D4908" w:rsidRPr="00654CAA" w:rsidRDefault="006F3AFA" w:rsidP="002313F6">
      <w:pPr>
        <w:pStyle w:val="a5"/>
        <w:jc w:val="center"/>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166.5pt;margin-top:10.45pt;width:126pt;height:23.25pt;z-index:251662336">
            <v:textbox>
              <w:txbxContent>
                <w:p w:rsidR="003D4908" w:rsidRDefault="003D4908" w:rsidP="003D4908"/>
              </w:txbxContent>
            </v:textbox>
          </v:rect>
        </w:pict>
      </w:r>
      <w:r>
        <w:rPr>
          <w:rFonts w:ascii="Times New Roman" w:hAnsi="Times New Roman" w:cs="Times New Roman"/>
          <w:noProof/>
          <w:sz w:val="28"/>
          <w:szCs w:val="28"/>
        </w:rPr>
        <w:pict>
          <v:rect id="_x0000_s1027" style="position:absolute;left:0;text-align:left;margin-left:0;margin-top:10.45pt;width:112.5pt;height:23.25pt;z-index:251661312"/>
        </w:pict>
      </w:r>
    </w:p>
    <w:p w:rsidR="003D4908" w:rsidRPr="00654CAA" w:rsidRDefault="003D4908" w:rsidP="002313F6">
      <w:pPr>
        <w:pStyle w:val="a5"/>
        <w:jc w:val="center"/>
        <w:rPr>
          <w:rFonts w:ascii="Times New Roman" w:hAnsi="Times New Roman" w:cs="Times New Roman"/>
          <w:sz w:val="28"/>
          <w:szCs w:val="28"/>
        </w:rPr>
      </w:pPr>
    </w:p>
    <w:p w:rsidR="003D4908" w:rsidRPr="00654CAA" w:rsidRDefault="006F3AFA" w:rsidP="002313F6">
      <w:pPr>
        <w:pStyle w:val="a5"/>
        <w:jc w:val="center"/>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left:0;text-align:left;margin-left:198.75pt;margin-top:6.85pt;width:0;height:12.9pt;z-index:251668480" o:connectortype="straight">
            <v:stroke endarrow="block"/>
          </v:shape>
        </w:pict>
      </w:r>
      <w:r>
        <w:rPr>
          <w:rFonts w:ascii="Times New Roman" w:hAnsi="Times New Roman" w:cs="Times New Roman"/>
          <w:noProof/>
          <w:sz w:val="28"/>
          <w:szCs w:val="28"/>
        </w:rPr>
        <w:pict>
          <v:shape id="_x0000_s1033" type="#_x0000_t32" style="position:absolute;left:0;text-align:left;margin-left:71.25pt;margin-top:6.85pt;width:0;height:12.9pt;z-index:251667456" o:connectortype="straight">
            <v:stroke endarrow="block"/>
          </v:shape>
        </w:pict>
      </w:r>
    </w:p>
    <w:p w:rsidR="003D4908" w:rsidRPr="00654CAA" w:rsidRDefault="006F3AFA" w:rsidP="002313F6">
      <w:pPr>
        <w:pStyle w:val="a5"/>
        <w:jc w:val="center"/>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166.5pt;margin-top:6.35pt;width:126pt;height:25.5pt;z-index:251666432">
            <v:textbox>
              <w:txbxContent>
                <w:p w:rsidR="003D4908" w:rsidRDefault="003D4908" w:rsidP="003D4908">
                  <w:r>
                    <w:t>примеры</w:t>
                  </w:r>
                </w:p>
              </w:txbxContent>
            </v:textbox>
          </v:rect>
        </w:pict>
      </w:r>
      <w:r>
        <w:rPr>
          <w:rFonts w:ascii="Times New Roman" w:hAnsi="Times New Roman" w:cs="Times New Roman"/>
          <w:noProof/>
          <w:sz w:val="28"/>
          <w:szCs w:val="28"/>
        </w:rPr>
        <w:pict>
          <v:rect id="_x0000_s1031" style="position:absolute;left:0;text-align:left;margin-left:0;margin-top:6.35pt;width:112.5pt;height:25.5pt;z-index:251665408">
            <v:textbox>
              <w:txbxContent>
                <w:p w:rsidR="003D4908" w:rsidRDefault="003D4908" w:rsidP="003D4908">
                  <w:r>
                    <w:t>примеры</w:t>
                  </w:r>
                </w:p>
              </w:txbxContent>
            </v:textbox>
          </v:rect>
        </w:pict>
      </w:r>
    </w:p>
    <w:p w:rsidR="003D4908" w:rsidRPr="00654CAA" w:rsidRDefault="003D4908" w:rsidP="002313F6">
      <w:pPr>
        <w:pStyle w:val="a5"/>
        <w:jc w:val="center"/>
        <w:rPr>
          <w:rFonts w:ascii="Times New Roman" w:hAnsi="Times New Roman" w:cs="Times New Roman"/>
          <w:sz w:val="28"/>
          <w:szCs w:val="28"/>
        </w:rPr>
      </w:pPr>
    </w:p>
    <w:p w:rsidR="003D4908" w:rsidRPr="00654CAA" w:rsidRDefault="003D4908" w:rsidP="002313F6">
      <w:pPr>
        <w:pStyle w:val="a5"/>
        <w:jc w:val="center"/>
        <w:rPr>
          <w:rFonts w:ascii="Times New Roman" w:hAnsi="Times New Roman" w:cs="Times New Roman"/>
          <w:sz w:val="28"/>
          <w:szCs w:val="28"/>
        </w:rPr>
      </w:pPr>
    </w:p>
    <w:p w:rsidR="00654CAA" w:rsidRDefault="00654CAA" w:rsidP="001173D1">
      <w:pPr>
        <w:pStyle w:val="a5"/>
        <w:jc w:val="both"/>
        <w:outlineLvl w:val="0"/>
        <w:rPr>
          <w:rFonts w:ascii="Times New Roman" w:hAnsi="Times New Roman" w:cs="Times New Roman"/>
          <w:b/>
          <w:i/>
          <w:sz w:val="28"/>
          <w:szCs w:val="28"/>
          <w:u w:val="single"/>
        </w:rPr>
      </w:pPr>
      <w:r w:rsidRPr="00654CAA">
        <w:rPr>
          <w:rFonts w:ascii="Times New Roman" w:hAnsi="Times New Roman" w:cs="Times New Roman"/>
          <w:b/>
          <w:i/>
          <w:sz w:val="28"/>
          <w:szCs w:val="28"/>
          <w:u w:val="single"/>
        </w:rPr>
        <w:t>Задание 4.</w:t>
      </w:r>
    </w:p>
    <w:p w:rsidR="002313F6" w:rsidRPr="00654CAA" w:rsidRDefault="002313F6" w:rsidP="00654CAA">
      <w:pPr>
        <w:pStyle w:val="a5"/>
        <w:jc w:val="both"/>
        <w:rPr>
          <w:rFonts w:ascii="Times New Roman" w:hAnsi="Times New Roman" w:cs="Times New Roman"/>
          <w:b/>
          <w:i/>
          <w:sz w:val="28"/>
          <w:szCs w:val="28"/>
          <w:u w:val="single"/>
        </w:rPr>
      </w:pP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 xml:space="preserve"> З</w:t>
      </w:r>
      <w:r w:rsidR="00654CAA">
        <w:rPr>
          <w:rFonts w:ascii="Times New Roman" w:hAnsi="Times New Roman" w:cs="Times New Roman"/>
          <w:sz w:val="28"/>
          <w:szCs w:val="28"/>
        </w:rPr>
        <w:t>аполните таблицу</w:t>
      </w:r>
      <w:proofErr w:type="gramStart"/>
      <w:r w:rsidR="00654CAA">
        <w:rPr>
          <w:rFonts w:ascii="Times New Roman" w:hAnsi="Times New Roman" w:cs="Times New Roman"/>
          <w:sz w:val="28"/>
          <w:szCs w:val="28"/>
        </w:rPr>
        <w:t xml:space="preserve"> :</w:t>
      </w:r>
      <w:proofErr w:type="gramEnd"/>
      <w:r w:rsidR="00654CAA">
        <w:rPr>
          <w:rFonts w:ascii="Times New Roman" w:hAnsi="Times New Roman" w:cs="Times New Roman"/>
          <w:sz w:val="28"/>
          <w:szCs w:val="28"/>
        </w:rPr>
        <w:t xml:space="preserve"> «Сравнение химических </w:t>
      </w:r>
      <w:r w:rsidRPr="00654CAA">
        <w:rPr>
          <w:rFonts w:ascii="Times New Roman" w:hAnsi="Times New Roman" w:cs="Times New Roman"/>
          <w:sz w:val="28"/>
          <w:szCs w:val="28"/>
        </w:rPr>
        <w:t>соединений и смесей»</w:t>
      </w:r>
    </w:p>
    <w:tbl>
      <w:tblPr>
        <w:tblStyle w:val="a6"/>
        <w:tblW w:w="0" w:type="auto"/>
        <w:jc w:val="center"/>
        <w:tblLook w:val="04A0"/>
      </w:tblPr>
      <w:tblGrid>
        <w:gridCol w:w="3089"/>
        <w:gridCol w:w="2521"/>
      </w:tblGrid>
      <w:tr w:rsidR="003D4908" w:rsidRPr="00654CAA" w:rsidTr="002313F6">
        <w:trPr>
          <w:jc w:val="center"/>
        </w:trPr>
        <w:tc>
          <w:tcPr>
            <w:tcW w:w="308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Химическое соединение</w:t>
            </w:r>
          </w:p>
        </w:tc>
        <w:tc>
          <w:tcPr>
            <w:tcW w:w="2521"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 xml:space="preserve">Смеси </w:t>
            </w:r>
          </w:p>
        </w:tc>
      </w:tr>
      <w:tr w:rsidR="003D4908" w:rsidRPr="00654CAA" w:rsidTr="002313F6">
        <w:trPr>
          <w:jc w:val="center"/>
        </w:trPr>
        <w:tc>
          <w:tcPr>
            <w:tcW w:w="308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1.</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2.</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3.</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4.</w:t>
            </w:r>
          </w:p>
        </w:tc>
        <w:tc>
          <w:tcPr>
            <w:tcW w:w="2521"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1.</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2.</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3.</w:t>
            </w:r>
          </w:p>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4.</w:t>
            </w:r>
          </w:p>
        </w:tc>
      </w:tr>
    </w:tbl>
    <w:p w:rsidR="00654CAA" w:rsidRDefault="00654CAA" w:rsidP="00654CAA">
      <w:pPr>
        <w:pStyle w:val="a5"/>
        <w:jc w:val="both"/>
        <w:rPr>
          <w:rFonts w:ascii="Times New Roman" w:hAnsi="Times New Roman" w:cs="Times New Roman"/>
          <w:b/>
          <w:i/>
          <w:sz w:val="28"/>
          <w:szCs w:val="28"/>
          <w:u w:val="single"/>
        </w:rPr>
      </w:pPr>
    </w:p>
    <w:p w:rsidR="002313F6" w:rsidRDefault="002313F6" w:rsidP="00654CAA">
      <w:pPr>
        <w:pStyle w:val="a5"/>
        <w:jc w:val="both"/>
        <w:rPr>
          <w:rFonts w:ascii="Times New Roman" w:hAnsi="Times New Roman" w:cs="Times New Roman"/>
          <w:b/>
          <w:i/>
          <w:sz w:val="28"/>
          <w:szCs w:val="28"/>
          <w:u w:val="single"/>
        </w:rPr>
      </w:pPr>
    </w:p>
    <w:p w:rsidR="00654CAA" w:rsidRDefault="00654CAA" w:rsidP="001173D1">
      <w:pPr>
        <w:pStyle w:val="a5"/>
        <w:jc w:val="both"/>
        <w:outlineLvl w:val="0"/>
        <w:rPr>
          <w:rFonts w:ascii="Times New Roman" w:hAnsi="Times New Roman" w:cs="Times New Roman"/>
          <w:b/>
          <w:i/>
          <w:sz w:val="28"/>
          <w:szCs w:val="28"/>
          <w:u w:val="single"/>
        </w:rPr>
      </w:pPr>
      <w:r w:rsidRPr="00654CAA">
        <w:rPr>
          <w:rFonts w:ascii="Times New Roman" w:hAnsi="Times New Roman" w:cs="Times New Roman"/>
          <w:b/>
          <w:i/>
          <w:sz w:val="28"/>
          <w:szCs w:val="28"/>
          <w:u w:val="single"/>
        </w:rPr>
        <w:t>Задание 5.</w:t>
      </w:r>
    </w:p>
    <w:p w:rsidR="00654CAA" w:rsidRPr="00654CAA" w:rsidRDefault="00654CAA" w:rsidP="00654CAA">
      <w:pPr>
        <w:pStyle w:val="a5"/>
        <w:jc w:val="both"/>
        <w:rPr>
          <w:rFonts w:ascii="Times New Roman" w:hAnsi="Times New Roman" w:cs="Times New Roman"/>
          <w:b/>
          <w:i/>
          <w:sz w:val="28"/>
          <w:szCs w:val="28"/>
          <w:u w:val="single"/>
        </w:rPr>
      </w:pPr>
    </w:p>
    <w:p w:rsidR="003D4908" w:rsidRPr="00654CAA" w:rsidRDefault="003D4908" w:rsidP="001173D1">
      <w:pPr>
        <w:pStyle w:val="a5"/>
        <w:jc w:val="both"/>
        <w:outlineLvl w:val="0"/>
        <w:rPr>
          <w:rFonts w:ascii="Times New Roman" w:hAnsi="Times New Roman" w:cs="Times New Roman"/>
          <w:sz w:val="28"/>
          <w:szCs w:val="28"/>
        </w:rPr>
      </w:pPr>
      <w:r w:rsidRPr="00654CAA">
        <w:rPr>
          <w:rFonts w:ascii="Times New Roman" w:hAnsi="Times New Roman" w:cs="Times New Roman"/>
          <w:sz w:val="28"/>
          <w:szCs w:val="28"/>
        </w:rPr>
        <w:t xml:space="preserve"> </w:t>
      </w:r>
      <w:r w:rsidR="00654CAA">
        <w:rPr>
          <w:rFonts w:ascii="Times New Roman" w:hAnsi="Times New Roman" w:cs="Times New Roman"/>
          <w:sz w:val="28"/>
          <w:szCs w:val="28"/>
        </w:rPr>
        <w:t xml:space="preserve">Заполните </w:t>
      </w:r>
      <w:r w:rsidRPr="00654CAA">
        <w:rPr>
          <w:rFonts w:ascii="Times New Roman" w:hAnsi="Times New Roman" w:cs="Times New Roman"/>
          <w:sz w:val="28"/>
          <w:szCs w:val="28"/>
        </w:rPr>
        <w:t>таблицу  «Способы разделения смесей веществ»</w:t>
      </w:r>
    </w:p>
    <w:tbl>
      <w:tblPr>
        <w:tblStyle w:val="a6"/>
        <w:tblW w:w="0" w:type="auto"/>
        <w:jc w:val="center"/>
        <w:tblInd w:w="-1498" w:type="dxa"/>
        <w:tblLayout w:type="fixed"/>
        <w:tblLook w:val="04A0"/>
      </w:tblPr>
      <w:tblGrid>
        <w:gridCol w:w="822"/>
        <w:gridCol w:w="2379"/>
        <w:gridCol w:w="1701"/>
        <w:gridCol w:w="1853"/>
        <w:gridCol w:w="1667"/>
        <w:gridCol w:w="1158"/>
      </w:tblGrid>
      <w:tr w:rsidR="003D4908" w:rsidRPr="00654CAA" w:rsidTr="002313F6">
        <w:trPr>
          <w:trHeight w:val="270"/>
          <w:jc w:val="center"/>
        </w:trPr>
        <w:tc>
          <w:tcPr>
            <w:tcW w:w="822" w:type="dxa"/>
            <w:vMerge w:val="restart"/>
          </w:tcPr>
          <w:p w:rsidR="003D4908" w:rsidRPr="00654CAA" w:rsidRDefault="003D4908" w:rsidP="002313F6">
            <w:pPr>
              <w:pStyle w:val="a5"/>
              <w:jc w:val="center"/>
              <w:rPr>
                <w:rFonts w:ascii="Times New Roman" w:hAnsi="Times New Roman" w:cs="Times New Roman"/>
                <w:sz w:val="28"/>
                <w:szCs w:val="28"/>
              </w:rPr>
            </w:pPr>
            <w:r w:rsidRPr="00654CAA">
              <w:rPr>
                <w:rFonts w:ascii="Times New Roman" w:hAnsi="Times New Roman" w:cs="Times New Roman"/>
                <w:sz w:val="28"/>
                <w:szCs w:val="28"/>
              </w:rPr>
              <w:t>№</w:t>
            </w:r>
          </w:p>
          <w:p w:rsidR="003D4908" w:rsidRPr="00654CAA" w:rsidRDefault="003D4908" w:rsidP="002313F6">
            <w:pPr>
              <w:pStyle w:val="a5"/>
              <w:jc w:val="center"/>
              <w:rPr>
                <w:rFonts w:ascii="Times New Roman" w:hAnsi="Times New Roman" w:cs="Times New Roman"/>
                <w:sz w:val="28"/>
                <w:szCs w:val="28"/>
              </w:rPr>
            </w:pPr>
            <w:proofErr w:type="spellStart"/>
            <w:proofErr w:type="gramStart"/>
            <w:r w:rsidRPr="00654CAA">
              <w:rPr>
                <w:rFonts w:ascii="Times New Roman" w:hAnsi="Times New Roman" w:cs="Times New Roman"/>
                <w:sz w:val="28"/>
                <w:szCs w:val="28"/>
              </w:rPr>
              <w:lastRenderedPageBreak/>
              <w:t>п</w:t>
            </w:r>
            <w:proofErr w:type="spellEnd"/>
            <w:proofErr w:type="gramEnd"/>
            <w:r w:rsidRPr="00654CAA">
              <w:rPr>
                <w:rFonts w:ascii="Times New Roman" w:hAnsi="Times New Roman" w:cs="Times New Roman"/>
                <w:sz w:val="28"/>
                <w:szCs w:val="28"/>
              </w:rPr>
              <w:t>/</w:t>
            </w:r>
            <w:proofErr w:type="spellStart"/>
            <w:r w:rsidRPr="00654CAA">
              <w:rPr>
                <w:rFonts w:ascii="Times New Roman" w:hAnsi="Times New Roman" w:cs="Times New Roman"/>
                <w:sz w:val="28"/>
                <w:szCs w:val="28"/>
              </w:rPr>
              <w:t>п</w:t>
            </w:r>
            <w:proofErr w:type="spellEnd"/>
          </w:p>
        </w:tc>
        <w:tc>
          <w:tcPr>
            <w:tcW w:w="2379" w:type="dxa"/>
            <w:vMerge w:val="restart"/>
          </w:tcPr>
          <w:p w:rsidR="003D4908" w:rsidRPr="00654CAA" w:rsidRDefault="003D4908" w:rsidP="002313F6">
            <w:pPr>
              <w:pStyle w:val="a5"/>
              <w:jc w:val="center"/>
              <w:rPr>
                <w:rFonts w:ascii="Times New Roman" w:hAnsi="Times New Roman" w:cs="Times New Roman"/>
                <w:sz w:val="28"/>
                <w:szCs w:val="28"/>
              </w:rPr>
            </w:pPr>
            <w:r w:rsidRPr="00654CAA">
              <w:rPr>
                <w:rFonts w:ascii="Times New Roman" w:hAnsi="Times New Roman" w:cs="Times New Roman"/>
                <w:sz w:val="28"/>
                <w:szCs w:val="28"/>
              </w:rPr>
              <w:lastRenderedPageBreak/>
              <w:t xml:space="preserve">Способ </w:t>
            </w:r>
            <w:r w:rsidRPr="00654CAA">
              <w:rPr>
                <w:rFonts w:ascii="Times New Roman" w:hAnsi="Times New Roman" w:cs="Times New Roman"/>
                <w:sz w:val="28"/>
                <w:szCs w:val="28"/>
              </w:rPr>
              <w:lastRenderedPageBreak/>
              <w:t>разделения</w:t>
            </w:r>
          </w:p>
        </w:tc>
        <w:tc>
          <w:tcPr>
            <w:tcW w:w="3554" w:type="dxa"/>
            <w:gridSpan w:val="2"/>
          </w:tcPr>
          <w:p w:rsidR="003D4908" w:rsidRPr="00654CAA" w:rsidRDefault="003D4908" w:rsidP="002313F6">
            <w:pPr>
              <w:pStyle w:val="a5"/>
              <w:jc w:val="center"/>
              <w:rPr>
                <w:rFonts w:ascii="Times New Roman" w:hAnsi="Times New Roman" w:cs="Times New Roman"/>
                <w:sz w:val="28"/>
                <w:szCs w:val="28"/>
              </w:rPr>
            </w:pPr>
            <w:r w:rsidRPr="00654CAA">
              <w:rPr>
                <w:rFonts w:ascii="Times New Roman" w:hAnsi="Times New Roman" w:cs="Times New Roman"/>
                <w:sz w:val="28"/>
                <w:szCs w:val="28"/>
              </w:rPr>
              <w:lastRenderedPageBreak/>
              <w:t>Тип смеси</w:t>
            </w:r>
          </w:p>
        </w:tc>
        <w:tc>
          <w:tcPr>
            <w:tcW w:w="1667" w:type="dxa"/>
            <w:vMerge w:val="restart"/>
          </w:tcPr>
          <w:p w:rsidR="003D4908" w:rsidRPr="00654CAA" w:rsidRDefault="003D4908" w:rsidP="002313F6">
            <w:pPr>
              <w:pStyle w:val="a5"/>
              <w:jc w:val="center"/>
              <w:rPr>
                <w:rFonts w:ascii="Times New Roman" w:hAnsi="Times New Roman" w:cs="Times New Roman"/>
                <w:sz w:val="28"/>
                <w:szCs w:val="28"/>
              </w:rPr>
            </w:pPr>
            <w:r w:rsidRPr="00654CAA">
              <w:rPr>
                <w:rFonts w:ascii="Times New Roman" w:hAnsi="Times New Roman" w:cs="Times New Roman"/>
                <w:sz w:val="28"/>
                <w:szCs w:val="28"/>
              </w:rPr>
              <w:t xml:space="preserve">Физическое </w:t>
            </w:r>
            <w:r w:rsidRPr="00654CAA">
              <w:rPr>
                <w:rFonts w:ascii="Times New Roman" w:hAnsi="Times New Roman" w:cs="Times New Roman"/>
                <w:sz w:val="28"/>
                <w:szCs w:val="28"/>
              </w:rPr>
              <w:lastRenderedPageBreak/>
              <w:t>свойства, на котором основано разделение смеси</w:t>
            </w:r>
          </w:p>
        </w:tc>
        <w:tc>
          <w:tcPr>
            <w:tcW w:w="1158" w:type="dxa"/>
            <w:vMerge w:val="restart"/>
          </w:tcPr>
          <w:p w:rsidR="003D4908" w:rsidRPr="00654CAA" w:rsidRDefault="003D4908" w:rsidP="002313F6">
            <w:pPr>
              <w:pStyle w:val="a5"/>
              <w:jc w:val="center"/>
              <w:rPr>
                <w:rFonts w:ascii="Times New Roman" w:hAnsi="Times New Roman" w:cs="Times New Roman"/>
                <w:sz w:val="28"/>
                <w:szCs w:val="28"/>
              </w:rPr>
            </w:pPr>
            <w:r w:rsidRPr="00654CAA">
              <w:rPr>
                <w:rFonts w:ascii="Times New Roman" w:hAnsi="Times New Roman" w:cs="Times New Roman"/>
                <w:sz w:val="28"/>
                <w:szCs w:val="28"/>
              </w:rPr>
              <w:lastRenderedPageBreak/>
              <w:t xml:space="preserve">Пример </w:t>
            </w:r>
            <w:r w:rsidRPr="00654CAA">
              <w:rPr>
                <w:rFonts w:ascii="Times New Roman" w:hAnsi="Times New Roman" w:cs="Times New Roman"/>
                <w:sz w:val="28"/>
                <w:szCs w:val="28"/>
              </w:rPr>
              <w:lastRenderedPageBreak/>
              <w:t>смеси</w:t>
            </w:r>
          </w:p>
        </w:tc>
      </w:tr>
      <w:tr w:rsidR="003D4908" w:rsidRPr="00654CAA" w:rsidTr="002313F6">
        <w:trPr>
          <w:trHeight w:val="270"/>
          <w:jc w:val="center"/>
        </w:trPr>
        <w:tc>
          <w:tcPr>
            <w:tcW w:w="822" w:type="dxa"/>
            <w:vMerge/>
          </w:tcPr>
          <w:p w:rsidR="003D4908" w:rsidRPr="00654CAA" w:rsidRDefault="003D4908" w:rsidP="00654CAA">
            <w:pPr>
              <w:pStyle w:val="a5"/>
              <w:jc w:val="both"/>
              <w:rPr>
                <w:rFonts w:ascii="Times New Roman" w:hAnsi="Times New Roman" w:cs="Times New Roman"/>
                <w:sz w:val="28"/>
                <w:szCs w:val="28"/>
              </w:rPr>
            </w:pPr>
          </w:p>
        </w:tc>
        <w:tc>
          <w:tcPr>
            <w:tcW w:w="2379" w:type="dxa"/>
            <w:vMerge/>
          </w:tcPr>
          <w:p w:rsidR="003D4908" w:rsidRPr="00654CAA" w:rsidRDefault="003D4908" w:rsidP="00654CAA">
            <w:pPr>
              <w:pStyle w:val="a5"/>
              <w:jc w:val="both"/>
              <w:rPr>
                <w:rFonts w:ascii="Times New Roman" w:hAnsi="Times New Roman" w:cs="Times New Roman"/>
                <w:sz w:val="28"/>
                <w:szCs w:val="28"/>
              </w:rPr>
            </w:pPr>
          </w:p>
        </w:tc>
        <w:tc>
          <w:tcPr>
            <w:tcW w:w="1701"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гомогенная</w:t>
            </w:r>
          </w:p>
        </w:tc>
        <w:tc>
          <w:tcPr>
            <w:tcW w:w="1853"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гетерогенная</w:t>
            </w:r>
          </w:p>
        </w:tc>
        <w:tc>
          <w:tcPr>
            <w:tcW w:w="1667" w:type="dxa"/>
            <w:vMerge/>
          </w:tcPr>
          <w:p w:rsidR="003D4908" w:rsidRPr="00654CAA" w:rsidRDefault="003D4908" w:rsidP="00654CAA">
            <w:pPr>
              <w:pStyle w:val="a5"/>
              <w:jc w:val="both"/>
              <w:rPr>
                <w:rFonts w:ascii="Times New Roman" w:hAnsi="Times New Roman" w:cs="Times New Roman"/>
                <w:sz w:val="28"/>
                <w:szCs w:val="28"/>
              </w:rPr>
            </w:pPr>
          </w:p>
        </w:tc>
        <w:tc>
          <w:tcPr>
            <w:tcW w:w="1158" w:type="dxa"/>
            <w:vMerge/>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lastRenderedPageBreak/>
              <w:t>1</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Отстаивание</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w:t>
            </w:r>
          </w:p>
        </w:tc>
        <w:tc>
          <w:tcPr>
            <w:tcW w:w="1667"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Различная плотность</w:t>
            </w:r>
          </w:p>
        </w:tc>
        <w:tc>
          <w:tcPr>
            <w:tcW w:w="1158"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дерев</w:t>
            </w:r>
            <w:proofErr w:type="gramStart"/>
            <w:r w:rsidRPr="00654CAA">
              <w:rPr>
                <w:rFonts w:ascii="Times New Roman" w:hAnsi="Times New Roman" w:cs="Times New Roman"/>
                <w:sz w:val="28"/>
                <w:szCs w:val="28"/>
              </w:rPr>
              <w:t>.</w:t>
            </w:r>
            <w:proofErr w:type="gramEnd"/>
            <w:r w:rsidRPr="00654CAA">
              <w:rPr>
                <w:rFonts w:ascii="Times New Roman" w:hAnsi="Times New Roman" w:cs="Times New Roman"/>
                <w:sz w:val="28"/>
                <w:szCs w:val="28"/>
              </w:rPr>
              <w:t xml:space="preserve"> </w:t>
            </w:r>
            <w:proofErr w:type="gramStart"/>
            <w:r w:rsidRPr="00654CAA">
              <w:rPr>
                <w:rFonts w:ascii="Times New Roman" w:hAnsi="Times New Roman" w:cs="Times New Roman"/>
                <w:sz w:val="28"/>
                <w:szCs w:val="28"/>
              </w:rPr>
              <w:t>и</w:t>
            </w:r>
            <w:proofErr w:type="gramEnd"/>
            <w:r w:rsidRPr="00654CAA">
              <w:rPr>
                <w:rFonts w:ascii="Times New Roman" w:hAnsi="Times New Roman" w:cs="Times New Roman"/>
                <w:sz w:val="28"/>
                <w:szCs w:val="28"/>
              </w:rPr>
              <w:t xml:space="preserve"> медные опилки</w:t>
            </w: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2</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 xml:space="preserve">Декантация </w:t>
            </w:r>
          </w:p>
          <w:p w:rsidR="003D4908" w:rsidRPr="00654CAA" w:rsidRDefault="002313F6" w:rsidP="00654CAA">
            <w:pPr>
              <w:pStyle w:val="a5"/>
              <w:jc w:val="both"/>
              <w:rPr>
                <w:rFonts w:ascii="Times New Roman" w:hAnsi="Times New Roman" w:cs="Times New Roman"/>
                <w:sz w:val="28"/>
                <w:szCs w:val="28"/>
              </w:rPr>
            </w:pPr>
            <w:r>
              <w:rPr>
                <w:rFonts w:ascii="Times New Roman" w:hAnsi="Times New Roman" w:cs="Times New Roman"/>
                <w:sz w:val="28"/>
                <w:szCs w:val="28"/>
              </w:rPr>
              <w:t>(</w:t>
            </w:r>
            <w:r w:rsidR="003D4908" w:rsidRPr="00654CAA">
              <w:rPr>
                <w:rFonts w:ascii="Times New Roman" w:hAnsi="Times New Roman" w:cs="Times New Roman"/>
                <w:sz w:val="28"/>
                <w:szCs w:val="28"/>
              </w:rPr>
              <w:t>сливание раствора)</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3</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С помощью делительной воронки</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4</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Центрифугирование</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5</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Фильтрование</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6</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Разделение магнитом</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7</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Дистилляция (перегонка)</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8</w:t>
            </w:r>
          </w:p>
        </w:tc>
        <w:tc>
          <w:tcPr>
            <w:tcW w:w="2379" w:type="dxa"/>
          </w:tcPr>
          <w:p w:rsidR="002313F6"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 xml:space="preserve">Выпаривание </w:t>
            </w:r>
          </w:p>
          <w:p w:rsidR="003D4908" w:rsidRPr="00654CAA" w:rsidRDefault="002313F6" w:rsidP="00654CAA">
            <w:pPr>
              <w:pStyle w:val="a5"/>
              <w:jc w:val="both"/>
              <w:rPr>
                <w:rFonts w:ascii="Times New Roman" w:hAnsi="Times New Roman" w:cs="Times New Roman"/>
                <w:sz w:val="28"/>
                <w:szCs w:val="28"/>
              </w:rPr>
            </w:pPr>
            <w:r>
              <w:rPr>
                <w:rFonts w:ascii="Times New Roman" w:hAnsi="Times New Roman" w:cs="Times New Roman"/>
                <w:sz w:val="28"/>
                <w:szCs w:val="28"/>
              </w:rPr>
              <w:t>(</w:t>
            </w:r>
            <w:r w:rsidR="003D4908" w:rsidRPr="00654CAA">
              <w:rPr>
                <w:rFonts w:ascii="Times New Roman" w:hAnsi="Times New Roman" w:cs="Times New Roman"/>
                <w:sz w:val="28"/>
                <w:szCs w:val="28"/>
              </w:rPr>
              <w:t>кристаллизация)</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r w:rsidR="003D4908" w:rsidRPr="00654CAA" w:rsidTr="002313F6">
        <w:trPr>
          <w:jc w:val="center"/>
        </w:trPr>
        <w:tc>
          <w:tcPr>
            <w:tcW w:w="822"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9</w:t>
            </w:r>
          </w:p>
        </w:tc>
        <w:tc>
          <w:tcPr>
            <w:tcW w:w="2379" w:type="dxa"/>
          </w:tcPr>
          <w:p w:rsidR="003D4908" w:rsidRPr="00654CAA" w:rsidRDefault="003D4908" w:rsidP="00654CAA">
            <w:pPr>
              <w:pStyle w:val="a5"/>
              <w:jc w:val="both"/>
              <w:rPr>
                <w:rFonts w:ascii="Times New Roman" w:hAnsi="Times New Roman" w:cs="Times New Roman"/>
                <w:sz w:val="28"/>
                <w:szCs w:val="28"/>
              </w:rPr>
            </w:pPr>
            <w:r w:rsidRPr="00654CAA">
              <w:rPr>
                <w:rFonts w:ascii="Times New Roman" w:hAnsi="Times New Roman" w:cs="Times New Roman"/>
                <w:sz w:val="28"/>
                <w:szCs w:val="28"/>
              </w:rPr>
              <w:t xml:space="preserve">Возгонка </w:t>
            </w:r>
          </w:p>
          <w:p w:rsidR="003D4908" w:rsidRPr="00654CAA" w:rsidRDefault="002313F6" w:rsidP="00654CAA">
            <w:pPr>
              <w:pStyle w:val="a5"/>
              <w:jc w:val="both"/>
              <w:rPr>
                <w:rFonts w:ascii="Times New Roman" w:hAnsi="Times New Roman" w:cs="Times New Roman"/>
                <w:sz w:val="28"/>
                <w:szCs w:val="28"/>
              </w:rPr>
            </w:pPr>
            <w:r>
              <w:rPr>
                <w:rFonts w:ascii="Times New Roman" w:hAnsi="Times New Roman" w:cs="Times New Roman"/>
                <w:sz w:val="28"/>
                <w:szCs w:val="28"/>
              </w:rPr>
              <w:t>(</w:t>
            </w:r>
            <w:r w:rsidR="003D4908" w:rsidRPr="00654CAA">
              <w:rPr>
                <w:rFonts w:ascii="Times New Roman" w:hAnsi="Times New Roman" w:cs="Times New Roman"/>
                <w:sz w:val="28"/>
                <w:szCs w:val="28"/>
              </w:rPr>
              <w:t>сублимация)</w:t>
            </w:r>
          </w:p>
        </w:tc>
        <w:tc>
          <w:tcPr>
            <w:tcW w:w="1701" w:type="dxa"/>
          </w:tcPr>
          <w:p w:rsidR="003D4908" w:rsidRPr="00654CAA" w:rsidRDefault="003D4908" w:rsidP="00654CAA">
            <w:pPr>
              <w:pStyle w:val="a5"/>
              <w:jc w:val="both"/>
              <w:rPr>
                <w:rFonts w:ascii="Times New Roman" w:hAnsi="Times New Roman" w:cs="Times New Roman"/>
                <w:sz w:val="28"/>
                <w:szCs w:val="28"/>
              </w:rPr>
            </w:pPr>
          </w:p>
        </w:tc>
        <w:tc>
          <w:tcPr>
            <w:tcW w:w="1853" w:type="dxa"/>
          </w:tcPr>
          <w:p w:rsidR="003D4908" w:rsidRPr="00654CAA" w:rsidRDefault="003D4908" w:rsidP="00654CAA">
            <w:pPr>
              <w:pStyle w:val="a5"/>
              <w:jc w:val="both"/>
              <w:rPr>
                <w:rFonts w:ascii="Times New Roman" w:hAnsi="Times New Roman" w:cs="Times New Roman"/>
                <w:sz w:val="28"/>
                <w:szCs w:val="28"/>
              </w:rPr>
            </w:pPr>
          </w:p>
        </w:tc>
        <w:tc>
          <w:tcPr>
            <w:tcW w:w="1667" w:type="dxa"/>
          </w:tcPr>
          <w:p w:rsidR="003D4908" w:rsidRPr="00654CAA" w:rsidRDefault="003D4908" w:rsidP="00654CAA">
            <w:pPr>
              <w:pStyle w:val="a5"/>
              <w:jc w:val="both"/>
              <w:rPr>
                <w:rFonts w:ascii="Times New Roman" w:hAnsi="Times New Roman" w:cs="Times New Roman"/>
                <w:sz w:val="28"/>
                <w:szCs w:val="28"/>
              </w:rPr>
            </w:pPr>
          </w:p>
        </w:tc>
        <w:tc>
          <w:tcPr>
            <w:tcW w:w="1158" w:type="dxa"/>
          </w:tcPr>
          <w:p w:rsidR="003D4908" w:rsidRPr="00654CAA" w:rsidRDefault="003D4908" w:rsidP="00654CAA">
            <w:pPr>
              <w:pStyle w:val="a5"/>
              <w:jc w:val="both"/>
              <w:rPr>
                <w:rFonts w:ascii="Times New Roman" w:hAnsi="Times New Roman" w:cs="Times New Roman"/>
                <w:sz w:val="28"/>
                <w:szCs w:val="28"/>
              </w:rPr>
            </w:pPr>
          </w:p>
        </w:tc>
      </w:tr>
    </w:tbl>
    <w:p w:rsidR="002313F6" w:rsidRDefault="002313F6" w:rsidP="00654CAA">
      <w:pPr>
        <w:pStyle w:val="a5"/>
        <w:jc w:val="both"/>
        <w:rPr>
          <w:rFonts w:ascii="Times New Roman" w:hAnsi="Times New Roman" w:cs="Times New Roman"/>
          <w:b/>
          <w:sz w:val="28"/>
          <w:szCs w:val="28"/>
        </w:rPr>
      </w:pPr>
    </w:p>
    <w:p w:rsidR="002313F6" w:rsidRDefault="002313F6" w:rsidP="001173D1">
      <w:pPr>
        <w:pStyle w:val="a5"/>
        <w:jc w:val="both"/>
        <w:outlineLvl w:val="0"/>
        <w:rPr>
          <w:rFonts w:ascii="Times New Roman" w:hAnsi="Times New Roman" w:cs="Times New Roman"/>
          <w:b/>
          <w:i/>
          <w:sz w:val="28"/>
          <w:szCs w:val="28"/>
          <w:u w:val="single"/>
        </w:rPr>
      </w:pPr>
      <w:r w:rsidRPr="002313F6">
        <w:rPr>
          <w:rFonts w:ascii="Times New Roman" w:hAnsi="Times New Roman" w:cs="Times New Roman"/>
          <w:b/>
          <w:i/>
          <w:sz w:val="28"/>
          <w:szCs w:val="28"/>
          <w:u w:val="single"/>
        </w:rPr>
        <w:t>Задание 6.</w:t>
      </w:r>
    </w:p>
    <w:p w:rsidR="002313F6" w:rsidRPr="002313F6" w:rsidRDefault="002313F6" w:rsidP="002313F6">
      <w:pPr>
        <w:pStyle w:val="a5"/>
        <w:rPr>
          <w:rFonts w:ascii="Times New Roman" w:hAnsi="Times New Roman" w:cs="Times New Roman"/>
          <w:sz w:val="28"/>
        </w:rPr>
      </w:pPr>
      <w:r w:rsidRPr="002313F6">
        <w:rPr>
          <w:rStyle w:val="a3"/>
          <w:rFonts w:ascii="Times New Roman" w:hAnsi="Times New Roman" w:cs="Times New Roman"/>
          <w:b w:val="0"/>
          <w:sz w:val="28"/>
        </w:rPr>
        <w:t>Вариант 1.</w:t>
      </w:r>
    </w:p>
    <w:p w:rsidR="002313F6" w:rsidRPr="002313F6" w:rsidRDefault="002313F6" w:rsidP="002313F6">
      <w:pPr>
        <w:pStyle w:val="a5"/>
        <w:rPr>
          <w:rFonts w:ascii="Times New Roman" w:hAnsi="Times New Roman" w:cs="Times New Roman"/>
          <w:sz w:val="28"/>
        </w:rPr>
      </w:pPr>
      <w:r w:rsidRPr="002313F6">
        <w:rPr>
          <w:rFonts w:ascii="Times New Roman" w:hAnsi="Times New Roman" w:cs="Times New Roman"/>
          <w:sz w:val="28"/>
        </w:rPr>
        <w:t>Предложите способ разделения смеси, состоящей из речного песка, сахара и древесных стружек.</w:t>
      </w:r>
    </w:p>
    <w:p w:rsidR="002313F6" w:rsidRPr="002313F6" w:rsidRDefault="002313F6" w:rsidP="002313F6">
      <w:pPr>
        <w:pStyle w:val="a5"/>
        <w:rPr>
          <w:rFonts w:ascii="Times New Roman" w:hAnsi="Times New Roman" w:cs="Times New Roman"/>
          <w:sz w:val="28"/>
        </w:rPr>
      </w:pPr>
      <w:r w:rsidRPr="002313F6">
        <w:rPr>
          <w:rStyle w:val="a3"/>
          <w:rFonts w:ascii="Times New Roman" w:hAnsi="Times New Roman" w:cs="Times New Roman"/>
          <w:b w:val="0"/>
          <w:sz w:val="28"/>
        </w:rPr>
        <w:t>Вариант 2.</w:t>
      </w:r>
    </w:p>
    <w:p w:rsidR="002313F6" w:rsidRPr="002313F6" w:rsidRDefault="002313F6" w:rsidP="002313F6">
      <w:pPr>
        <w:pStyle w:val="a5"/>
        <w:rPr>
          <w:rFonts w:ascii="Times New Roman" w:hAnsi="Times New Roman" w:cs="Times New Roman"/>
          <w:sz w:val="28"/>
        </w:rPr>
      </w:pPr>
      <w:r w:rsidRPr="002313F6">
        <w:rPr>
          <w:rFonts w:ascii="Times New Roman" w:hAnsi="Times New Roman" w:cs="Times New Roman"/>
          <w:sz w:val="28"/>
        </w:rPr>
        <w:t>Как разделить смесь, состоящую из муки, гречки и соли?</w:t>
      </w:r>
    </w:p>
    <w:p w:rsidR="002313F6" w:rsidRPr="002313F6" w:rsidRDefault="002313F6" w:rsidP="002313F6">
      <w:pPr>
        <w:pStyle w:val="a5"/>
        <w:rPr>
          <w:rFonts w:ascii="Times New Roman" w:hAnsi="Times New Roman" w:cs="Times New Roman"/>
          <w:sz w:val="28"/>
        </w:rPr>
      </w:pPr>
      <w:r w:rsidRPr="002313F6">
        <w:rPr>
          <w:rStyle w:val="a3"/>
          <w:rFonts w:ascii="Times New Roman" w:hAnsi="Times New Roman" w:cs="Times New Roman"/>
          <w:b w:val="0"/>
          <w:sz w:val="28"/>
        </w:rPr>
        <w:t>Вариант 3.</w:t>
      </w:r>
    </w:p>
    <w:p w:rsidR="002313F6" w:rsidRPr="002313F6" w:rsidRDefault="002313F6" w:rsidP="002313F6">
      <w:pPr>
        <w:pStyle w:val="a5"/>
        <w:rPr>
          <w:rFonts w:ascii="Times New Roman" w:hAnsi="Times New Roman" w:cs="Times New Roman"/>
          <w:sz w:val="28"/>
        </w:rPr>
      </w:pPr>
      <w:r w:rsidRPr="002313F6">
        <w:rPr>
          <w:rFonts w:ascii="Times New Roman" w:hAnsi="Times New Roman" w:cs="Times New Roman"/>
          <w:sz w:val="28"/>
        </w:rPr>
        <w:t>Предложите два способа очистки мутной колодезной воды.</w:t>
      </w:r>
    </w:p>
    <w:p w:rsidR="002313F6" w:rsidRPr="002313F6" w:rsidRDefault="002313F6" w:rsidP="002313F6">
      <w:pPr>
        <w:pStyle w:val="a5"/>
        <w:rPr>
          <w:rFonts w:ascii="Times New Roman" w:hAnsi="Times New Roman" w:cs="Times New Roman"/>
          <w:sz w:val="28"/>
        </w:rPr>
      </w:pPr>
      <w:r w:rsidRPr="002313F6">
        <w:rPr>
          <w:rStyle w:val="a3"/>
          <w:rFonts w:ascii="Times New Roman" w:hAnsi="Times New Roman" w:cs="Times New Roman"/>
          <w:b w:val="0"/>
          <w:sz w:val="28"/>
        </w:rPr>
        <w:t>Вариант 4.</w:t>
      </w:r>
    </w:p>
    <w:p w:rsidR="002313F6" w:rsidRPr="002313F6" w:rsidRDefault="002313F6" w:rsidP="002313F6">
      <w:pPr>
        <w:pStyle w:val="a5"/>
        <w:rPr>
          <w:rFonts w:ascii="Times New Roman" w:hAnsi="Times New Roman" w:cs="Times New Roman"/>
          <w:sz w:val="28"/>
        </w:rPr>
      </w:pPr>
      <w:r w:rsidRPr="002313F6">
        <w:rPr>
          <w:rFonts w:ascii="Times New Roman" w:hAnsi="Times New Roman" w:cs="Times New Roman"/>
          <w:sz w:val="28"/>
        </w:rPr>
        <w:t>Предложите способ выделения морской соли из загрязненной нефтью морской воды.</w:t>
      </w:r>
    </w:p>
    <w:p w:rsidR="00CF1985" w:rsidRDefault="00CF1985" w:rsidP="002313F6">
      <w:pPr>
        <w:pStyle w:val="a5"/>
        <w:jc w:val="both"/>
        <w:rPr>
          <w:rFonts w:ascii="Times New Roman" w:hAnsi="Times New Roman" w:cs="Times New Roman"/>
          <w:b/>
          <w:i/>
          <w:sz w:val="28"/>
          <w:szCs w:val="28"/>
          <w:u w:val="single"/>
        </w:rPr>
      </w:pPr>
    </w:p>
    <w:p w:rsidR="002313F6" w:rsidRDefault="002313F6" w:rsidP="001173D1">
      <w:pPr>
        <w:pStyle w:val="a5"/>
        <w:jc w:val="both"/>
        <w:outlineLvl w:val="0"/>
        <w:rPr>
          <w:rFonts w:ascii="Times New Roman" w:hAnsi="Times New Roman" w:cs="Times New Roman"/>
          <w:b/>
          <w:i/>
          <w:sz w:val="28"/>
          <w:szCs w:val="28"/>
          <w:u w:val="single"/>
        </w:rPr>
      </w:pPr>
      <w:r w:rsidRPr="002313F6">
        <w:rPr>
          <w:rFonts w:ascii="Times New Roman" w:hAnsi="Times New Roman" w:cs="Times New Roman"/>
          <w:b/>
          <w:i/>
          <w:sz w:val="28"/>
          <w:szCs w:val="28"/>
          <w:u w:val="single"/>
        </w:rPr>
        <w:t>Домашнее задание:</w:t>
      </w:r>
      <w:r>
        <w:rPr>
          <w:rFonts w:ascii="Times New Roman" w:hAnsi="Times New Roman" w:cs="Times New Roman"/>
          <w:b/>
          <w:i/>
          <w:sz w:val="28"/>
          <w:szCs w:val="28"/>
          <w:u w:val="single"/>
        </w:rPr>
        <w:t xml:space="preserve"> </w:t>
      </w:r>
      <w:r w:rsidRPr="002313F6">
        <w:rPr>
          <w:rFonts w:ascii="Times New Roman" w:hAnsi="Times New Roman" w:cs="Times New Roman"/>
          <w:b/>
          <w:i/>
          <w:sz w:val="28"/>
          <w:szCs w:val="28"/>
          <w:u w:val="single"/>
        </w:rPr>
        <w:t xml:space="preserve"> № </w:t>
      </w:r>
      <w:proofErr w:type="spellStart"/>
      <w:r w:rsidRPr="002313F6">
        <w:rPr>
          <w:rFonts w:ascii="Times New Roman" w:hAnsi="Times New Roman" w:cs="Times New Roman"/>
          <w:b/>
          <w:i/>
          <w:sz w:val="28"/>
          <w:szCs w:val="28"/>
          <w:u w:val="single"/>
        </w:rPr>
        <w:t>№</w:t>
      </w:r>
      <w:proofErr w:type="spellEnd"/>
      <w:r w:rsidRPr="002313F6">
        <w:rPr>
          <w:rFonts w:ascii="Times New Roman" w:hAnsi="Times New Roman" w:cs="Times New Roman"/>
          <w:b/>
          <w:i/>
          <w:sz w:val="28"/>
          <w:szCs w:val="28"/>
          <w:u w:val="single"/>
        </w:rPr>
        <w:t xml:space="preserve"> 3-5, 3-6, 3-8</w:t>
      </w:r>
    </w:p>
    <w:p w:rsidR="00CF1985" w:rsidRDefault="00CF1985" w:rsidP="002313F6">
      <w:pPr>
        <w:pStyle w:val="a5"/>
        <w:jc w:val="both"/>
        <w:rPr>
          <w:rFonts w:ascii="Times New Roman" w:hAnsi="Times New Roman" w:cs="Times New Roman"/>
          <w:sz w:val="28"/>
          <w:szCs w:val="28"/>
        </w:rPr>
      </w:pPr>
    </w:p>
    <w:p w:rsidR="00CF1985" w:rsidRDefault="00CF1985" w:rsidP="00CF1985">
      <w:pPr>
        <w:pStyle w:val="a5"/>
        <w:rPr>
          <w:rFonts w:ascii="Times New Roman" w:hAnsi="Times New Roman" w:cs="Times New Roman"/>
          <w:sz w:val="18"/>
        </w:rPr>
      </w:pPr>
    </w:p>
    <w:p w:rsidR="00CF1985" w:rsidRDefault="00CF1985" w:rsidP="00CF1985">
      <w:pPr>
        <w:pStyle w:val="a5"/>
        <w:rPr>
          <w:rFonts w:ascii="Times New Roman" w:hAnsi="Times New Roman" w:cs="Times New Roman"/>
          <w:sz w:val="18"/>
        </w:rPr>
      </w:pPr>
    </w:p>
    <w:p w:rsidR="00CF1985" w:rsidRDefault="00CF1985" w:rsidP="00CF1985">
      <w:pPr>
        <w:pStyle w:val="a5"/>
        <w:rPr>
          <w:rFonts w:ascii="Times New Roman" w:hAnsi="Times New Roman" w:cs="Times New Roman"/>
          <w:sz w:val="18"/>
        </w:rPr>
      </w:pPr>
    </w:p>
    <w:p w:rsidR="00CF1985" w:rsidRDefault="00CF1985" w:rsidP="00CF1985">
      <w:pPr>
        <w:pStyle w:val="a5"/>
        <w:rPr>
          <w:rFonts w:ascii="Times New Roman" w:hAnsi="Times New Roman" w:cs="Times New Roman"/>
          <w:sz w:val="18"/>
        </w:rPr>
      </w:pPr>
    </w:p>
    <w:p w:rsidR="00CF1985" w:rsidRDefault="00CF1985" w:rsidP="00CF1985">
      <w:pPr>
        <w:pStyle w:val="a5"/>
        <w:rPr>
          <w:rFonts w:ascii="Times New Roman" w:hAnsi="Times New Roman" w:cs="Times New Roman"/>
          <w:sz w:val="18"/>
        </w:rPr>
      </w:pPr>
    </w:p>
    <w:p w:rsidR="00CF1985" w:rsidRDefault="00CF1985" w:rsidP="00CF1985">
      <w:pPr>
        <w:pStyle w:val="a5"/>
        <w:rPr>
          <w:rFonts w:ascii="Times New Roman" w:hAnsi="Times New Roman" w:cs="Times New Roman"/>
          <w:sz w:val="18"/>
        </w:rPr>
      </w:pPr>
    </w:p>
    <w:p w:rsidR="00CF1985" w:rsidRDefault="00CF1985" w:rsidP="00CF1985">
      <w:pPr>
        <w:pStyle w:val="a5"/>
        <w:rPr>
          <w:rFonts w:ascii="Times New Roman" w:hAnsi="Times New Roman" w:cs="Times New Roman"/>
          <w:sz w:val="28"/>
          <w:szCs w:val="28"/>
        </w:rPr>
      </w:pPr>
      <w:r>
        <w:rPr>
          <w:rFonts w:ascii="Times New Roman" w:hAnsi="Times New Roman" w:cs="Times New Roman"/>
          <w:sz w:val="28"/>
          <w:szCs w:val="28"/>
        </w:rPr>
        <w:lastRenderedPageBreak/>
        <w:t>Нередко на уроках 9 класса использую инструктивные карты следующего содержания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CF1985" w:rsidRPr="00CF1985" w:rsidRDefault="001173D1" w:rsidP="00CF1985">
      <w:pPr>
        <w:pStyle w:val="a5"/>
        <w:rPr>
          <w:rFonts w:ascii="Times New Roman" w:hAnsi="Times New Roman" w:cs="Times New Roman"/>
          <w:sz w:val="28"/>
          <w:szCs w:val="28"/>
        </w:rPr>
      </w:pPr>
      <w:r>
        <w:rPr>
          <w:rFonts w:ascii="Times New Roman" w:hAnsi="Times New Roman" w:cs="Times New Roman"/>
          <w:sz w:val="28"/>
          <w:szCs w:val="28"/>
        </w:rPr>
        <w:t>Тема урока: «</w:t>
      </w:r>
      <w:r w:rsidR="00CF1985" w:rsidRPr="00CF1985">
        <w:rPr>
          <w:rFonts w:ascii="Times New Roman" w:hAnsi="Times New Roman" w:cs="Times New Roman"/>
          <w:sz w:val="28"/>
          <w:szCs w:val="28"/>
        </w:rPr>
        <w:t>Основания    как электролиты</w:t>
      </w:r>
      <w:r>
        <w:rPr>
          <w:rFonts w:ascii="Times New Roman" w:hAnsi="Times New Roman" w:cs="Times New Roman"/>
          <w:sz w:val="28"/>
          <w:szCs w:val="28"/>
        </w:rPr>
        <w:t>».</w:t>
      </w:r>
    </w:p>
    <w:p w:rsidR="00CF1985" w:rsidRPr="001173D1" w:rsidRDefault="00CF1985" w:rsidP="001173D1">
      <w:pPr>
        <w:pStyle w:val="a5"/>
        <w:outlineLvl w:val="0"/>
        <w:rPr>
          <w:rFonts w:ascii="Times New Roman" w:hAnsi="Times New Roman" w:cs="Times New Roman"/>
          <w:kern w:val="18"/>
          <w:sz w:val="28"/>
          <w:szCs w:val="28"/>
        </w:rPr>
      </w:pPr>
      <w:r w:rsidRPr="001173D1">
        <w:rPr>
          <w:rFonts w:ascii="Times New Roman" w:hAnsi="Times New Roman" w:cs="Times New Roman"/>
          <w:kern w:val="18"/>
          <w:sz w:val="28"/>
          <w:szCs w:val="28"/>
          <w:lang w:val="en-US"/>
        </w:rPr>
        <w:t>I</w:t>
      </w:r>
      <w:r w:rsidRPr="001173D1">
        <w:rPr>
          <w:rFonts w:ascii="Times New Roman" w:hAnsi="Times New Roman" w:cs="Times New Roman"/>
          <w:kern w:val="18"/>
          <w:sz w:val="28"/>
          <w:szCs w:val="28"/>
        </w:rPr>
        <w:t>. Анализ</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1. Установите соответствие:</w:t>
      </w:r>
    </w:p>
    <w:tbl>
      <w:tblPr>
        <w:tblStyle w:val="a6"/>
        <w:tblW w:w="0" w:type="auto"/>
        <w:tblLook w:val="01E0"/>
      </w:tblPr>
      <w:tblGrid>
        <w:gridCol w:w="3227"/>
        <w:gridCol w:w="2551"/>
      </w:tblGrid>
      <w:tr w:rsidR="00CF1985" w:rsidRPr="00CF1985" w:rsidTr="00F35DC3">
        <w:tc>
          <w:tcPr>
            <w:tcW w:w="3227" w:type="dxa"/>
          </w:tcPr>
          <w:p w:rsidR="00CF1985" w:rsidRPr="00CF1985" w:rsidRDefault="00CF1985" w:rsidP="00F35DC3">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Формулы  веществ</w:t>
            </w:r>
          </w:p>
        </w:tc>
        <w:tc>
          <w:tcPr>
            <w:tcW w:w="2551" w:type="dxa"/>
          </w:tcPr>
          <w:p w:rsidR="00CF1985" w:rsidRPr="00CF1985" w:rsidRDefault="00CF1985" w:rsidP="00F35DC3">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Классы  веществ</w:t>
            </w:r>
          </w:p>
        </w:tc>
      </w:tr>
      <w:tr w:rsidR="00CF1985" w:rsidRPr="00CF1985" w:rsidTr="00F35DC3">
        <w:tc>
          <w:tcPr>
            <w:tcW w:w="3227" w:type="dxa"/>
          </w:tcPr>
          <w:p w:rsidR="00CF1985" w:rsidRPr="00CF1985" w:rsidRDefault="00CF1985" w:rsidP="00F35DC3">
            <w:pPr>
              <w:pStyle w:val="a5"/>
              <w:rPr>
                <w:rFonts w:ascii="Times New Roman" w:hAnsi="Times New Roman" w:cs="Times New Roman"/>
                <w:kern w:val="18"/>
                <w:sz w:val="28"/>
                <w:szCs w:val="28"/>
                <w:lang w:val="en-US"/>
              </w:rPr>
            </w:pPr>
            <w:r w:rsidRPr="00CF1985">
              <w:rPr>
                <w:rFonts w:ascii="Times New Roman" w:hAnsi="Times New Roman" w:cs="Times New Roman"/>
                <w:kern w:val="18"/>
                <w:sz w:val="28"/>
                <w:szCs w:val="28"/>
              </w:rPr>
              <w:t xml:space="preserve">1.  </w:t>
            </w:r>
            <w:r w:rsidRPr="00CF1985">
              <w:rPr>
                <w:rFonts w:ascii="Times New Roman" w:hAnsi="Times New Roman" w:cs="Times New Roman"/>
                <w:kern w:val="18"/>
                <w:sz w:val="28"/>
                <w:szCs w:val="28"/>
                <w:lang w:val="en-US"/>
              </w:rPr>
              <w:t>NaOH</w:t>
            </w:r>
            <w:r w:rsidRPr="00CF1985">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Ca(OH)</w:t>
            </w:r>
            <w:r w:rsidRPr="00CF1985">
              <w:rPr>
                <w:rFonts w:ascii="Times New Roman" w:hAnsi="Times New Roman" w:cs="Times New Roman"/>
                <w:kern w:val="18"/>
                <w:sz w:val="28"/>
                <w:szCs w:val="28"/>
                <w:vertAlign w:val="subscript"/>
                <w:lang w:val="en-US"/>
              </w:rPr>
              <w:t>2</w:t>
            </w:r>
            <w:r w:rsidRPr="00CF1985">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KOH</w:t>
            </w:r>
          </w:p>
        </w:tc>
        <w:tc>
          <w:tcPr>
            <w:tcW w:w="2551" w:type="dxa"/>
          </w:tcPr>
          <w:p w:rsidR="00CF1985" w:rsidRPr="00CF1985" w:rsidRDefault="00CF1985" w:rsidP="00F35DC3">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А. Кислоты</w:t>
            </w:r>
          </w:p>
        </w:tc>
      </w:tr>
      <w:tr w:rsidR="00CF1985" w:rsidRPr="00CF1985" w:rsidTr="00F35DC3">
        <w:tc>
          <w:tcPr>
            <w:tcW w:w="3227" w:type="dxa"/>
          </w:tcPr>
          <w:p w:rsidR="00CF1985" w:rsidRPr="00CF1985" w:rsidRDefault="00CF1985" w:rsidP="00F35DC3">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2.  НС</w:t>
            </w:r>
            <w:proofErr w:type="gramStart"/>
            <w:r w:rsidRPr="00CF1985">
              <w:rPr>
                <w:rFonts w:ascii="Times New Roman" w:hAnsi="Times New Roman" w:cs="Times New Roman"/>
                <w:kern w:val="18"/>
                <w:sz w:val="28"/>
                <w:szCs w:val="28"/>
                <w:lang w:val="en-US"/>
              </w:rPr>
              <w:t>l</w:t>
            </w:r>
            <w:proofErr w:type="gramEnd"/>
            <w:r w:rsidRPr="00CF1985">
              <w:rPr>
                <w:rFonts w:ascii="Times New Roman" w:hAnsi="Times New Roman" w:cs="Times New Roman"/>
                <w:kern w:val="18"/>
                <w:sz w:val="28"/>
                <w:szCs w:val="28"/>
              </w:rPr>
              <w:t>;  Н</w:t>
            </w:r>
            <w:r w:rsidRPr="00CF1985">
              <w:rPr>
                <w:rFonts w:ascii="Times New Roman" w:hAnsi="Times New Roman" w:cs="Times New Roman"/>
                <w:kern w:val="18"/>
                <w:sz w:val="28"/>
                <w:szCs w:val="28"/>
                <w:vertAlign w:val="subscript"/>
              </w:rPr>
              <w:t>2</w:t>
            </w:r>
            <w:r w:rsidRPr="00CF1985">
              <w:rPr>
                <w:rFonts w:ascii="Times New Roman" w:hAnsi="Times New Roman" w:cs="Times New Roman"/>
                <w:kern w:val="18"/>
                <w:sz w:val="28"/>
                <w:szCs w:val="28"/>
                <w:lang w:val="en-US"/>
              </w:rPr>
              <w:t>S</w:t>
            </w:r>
            <w:r w:rsidRPr="00CF1985">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HNO</w:t>
            </w:r>
            <w:r w:rsidRPr="00CF1985">
              <w:rPr>
                <w:rFonts w:ascii="Times New Roman" w:hAnsi="Times New Roman" w:cs="Times New Roman"/>
                <w:kern w:val="18"/>
                <w:sz w:val="28"/>
                <w:szCs w:val="28"/>
                <w:vertAlign w:val="subscript"/>
              </w:rPr>
              <w:t>3</w:t>
            </w:r>
            <w:r w:rsidRPr="00CF1985">
              <w:rPr>
                <w:rFonts w:ascii="Times New Roman" w:hAnsi="Times New Roman" w:cs="Times New Roman"/>
                <w:kern w:val="18"/>
                <w:sz w:val="28"/>
                <w:szCs w:val="28"/>
              </w:rPr>
              <w:t xml:space="preserve">;  </w:t>
            </w:r>
          </w:p>
        </w:tc>
        <w:tc>
          <w:tcPr>
            <w:tcW w:w="2551" w:type="dxa"/>
          </w:tcPr>
          <w:p w:rsidR="00CF1985" w:rsidRPr="00CF1985" w:rsidRDefault="00CF1985" w:rsidP="00F35DC3">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Б. Основания</w:t>
            </w:r>
          </w:p>
        </w:tc>
      </w:tr>
      <w:tr w:rsidR="00CF1985" w:rsidRPr="00CF1985" w:rsidTr="00F35DC3">
        <w:tc>
          <w:tcPr>
            <w:tcW w:w="3227" w:type="dxa"/>
          </w:tcPr>
          <w:p w:rsidR="00CF1985" w:rsidRPr="00CF1985" w:rsidRDefault="00CF1985" w:rsidP="00F35DC3">
            <w:pPr>
              <w:pStyle w:val="a5"/>
              <w:rPr>
                <w:rFonts w:ascii="Times New Roman" w:hAnsi="Times New Roman" w:cs="Times New Roman"/>
                <w:kern w:val="18"/>
                <w:sz w:val="28"/>
                <w:szCs w:val="28"/>
                <w:vertAlign w:val="subscript"/>
              </w:rPr>
            </w:pPr>
            <w:r w:rsidRPr="00CF1985">
              <w:rPr>
                <w:rFonts w:ascii="Times New Roman" w:hAnsi="Times New Roman" w:cs="Times New Roman"/>
                <w:kern w:val="18"/>
                <w:sz w:val="28"/>
                <w:szCs w:val="28"/>
              </w:rPr>
              <w:t>3.  К</w:t>
            </w:r>
            <w:r w:rsidRPr="00CF1985">
              <w:rPr>
                <w:rFonts w:ascii="Times New Roman" w:hAnsi="Times New Roman" w:cs="Times New Roman"/>
                <w:kern w:val="18"/>
                <w:sz w:val="28"/>
                <w:szCs w:val="28"/>
                <w:lang w:val="en-US"/>
              </w:rPr>
              <w:t>NO</w:t>
            </w:r>
            <w:r w:rsidRPr="00CF1985">
              <w:rPr>
                <w:rFonts w:ascii="Times New Roman" w:hAnsi="Times New Roman" w:cs="Times New Roman"/>
                <w:kern w:val="18"/>
                <w:sz w:val="28"/>
                <w:szCs w:val="28"/>
                <w:vertAlign w:val="subscript"/>
              </w:rPr>
              <w:t>3</w:t>
            </w:r>
            <w:r w:rsidRPr="00CF1985">
              <w:rPr>
                <w:rFonts w:ascii="Times New Roman" w:hAnsi="Times New Roman" w:cs="Times New Roman"/>
                <w:kern w:val="18"/>
                <w:sz w:val="28"/>
                <w:szCs w:val="28"/>
              </w:rPr>
              <w:t xml:space="preserve">;  </w:t>
            </w:r>
            <w:proofErr w:type="spellStart"/>
            <w:r w:rsidRPr="00CF1985">
              <w:rPr>
                <w:rFonts w:ascii="Times New Roman" w:hAnsi="Times New Roman" w:cs="Times New Roman"/>
                <w:kern w:val="18"/>
                <w:sz w:val="28"/>
                <w:szCs w:val="28"/>
              </w:rPr>
              <w:t>СаС</w:t>
            </w:r>
            <w:proofErr w:type="spellEnd"/>
            <w:r w:rsidRPr="00CF1985">
              <w:rPr>
                <w:rFonts w:ascii="Times New Roman" w:hAnsi="Times New Roman" w:cs="Times New Roman"/>
                <w:kern w:val="18"/>
                <w:sz w:val="28"/>
                <w:szCs w:val="28"/>
                <w:lang w:val="en-US"/>
              </w:rPr>
              <w:t>l</w:t>
            </w:r>
            <w:r w:rsidRPr="00CF1985">
              <w:rPr>
                <w:rFonts w:ascii="Times New Roman" w:hAnsi="Times New Roman" w:cs="Times New Roman"/>
                <w:kern w:val="18"/>
                <w:sz w:val="28"/>
                <w:szCs w:val="28"/>
                <w:vertAlign w:val="subscript"/>
              </w:rPr>
              <w:t>2</w:t>
            </w:r>
            <w:r w:rsidRPr="00CF1985">
              <w:rPr>
                <w:rFonts w:ascii="Times New Roman" w:hAnsi="Times New Roman" w:cs="Times New Roman"/>
                <w:kern w:val="18"/>
                <w:sz w:val="28"/>
                <w:szCs w:val="28"/>
              </w:rPr>
              <w:t>;  А</w:t>
            </w:r>
            <w:proofErr w:type="gramStart"/>
            <w:r w:rsidRPr="00CF1985">
              <w:rPr>
                <w:rFonts w:ascii="Times New Roman" w:hAnsi="Times New Roman" w:cs="Times New Roman"/>
                <w:kern w:val="18"/>
                <w:sz w:val="28"/>
                <w:szCs w:val="28"/>
                <w:lang w:val="en-US"/>
              </w:rPr>
              <w:t>l</w:t>
            </w:r>
            <w:proofErr w:type="gramEnd"/>
            <w:r w:rsidRPr="00CF1985">
              <w:rPr>
                <w:rFonts w:ascii="Times New Roman" w:hAnsi="Times New Roman" w:cs="Times New Roman"/>
                <w:kern w:val="18"/>
                <w:sz w:val="28"/>
                <w:szCs w:val="28"/>
              </w:rPr>
              <w:t>(</w:t>
            </w:r>
            <w:r w:rsidRPr="00CF1985">
              <w:rPr>
                <w:rFonts w:ascii="Times New Roman" w:hAnsi="Times New Roman" w:cs="Times New Roman"/>
                <w:kern w:val="18"/>
                <w:sz w:val="28"/>
                <w:szCs w:val="28"/>
                <w:lang w:val="en-US"/>
              </w:rPr>
              <w:t>NO</w:t>
            </w:r>
            <w:r w:rsidRPr="00CF1985">
              <w:rPr>
                <w:rFonts w:ascii="Times New Roman" w:hAnsi="Times New Roman" w:cs="Times New Roman"/>
                <w:kern w:val="18"/>
                <w:sz w:val="28"/>
                <w:szCs w:val="28"/>
                <w:vertAlign w:val="subscript"/>
              </w:rPr>
              <w:t>3</w:t>
            </w:r>
            <w:r w:rsidRPr="00CF1985">
              <w:rPr>
                <w:rFonts w:ascii="Times New Roman" w:hAnsi="Times New Roman" w:cs="Times New Roman"/>
                <w:kern w:val="18"/>
                <w:sz w:val="28"/>
                <w:szCs w:val="28"/>
              </w:rPr>
              <w:t>)</w:t>
            </w:r>
            <w:r w:rsidRPr="00CF1985">
              <w:rPr>
                <w:rFonts w:ascii="Times New Roman" w:hAnsi="Times New Roman" w:cs="Times New Roman"/>
                <w:kern w:val="18"/>
                <w:sz w:val="28"/>
                <w:szCs w:val="28"/>
                <w:vertAlign w:val="subscript"/>
              </w:rPr>
              <w:t>3</w:t>
            </w:r>
          </w:p>
        </w:tc>
        <w:tc>
          <w:tcPr>
            <w:tcW w:w="2551" w:type="dxa"/>
          </w:tcPr>
          <w:p w:rsidR="00CF1985" w:rsidRPr="00CF1985" w:rsidRDefault="00CF1985" w:rsidP="00F35DC3">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В. соли</w:t>
            </w:r>
          </w:p>
        </w:tc>
      </w:tr>
    </w:tbl>
    <w:p w:rsidR="00CF1985" w:rsidRPr="00CF1985" w:rsidRDefault="00CF1985" w:rsidP="00CF1985">
      <w:pPr>
        <w:pStyle w:val="a5"/>
        <w:rPr>
          <w:rFonts w:ascii="Times New Roman" w:hAnsi="Times New Roman" w:cs="Times New Roman"/>
          <w:b/>
          <w:i/>
          <w:kern w:val="18"/>
          <w:sz w:val="28"/>
          <w:szCs w:val="28"/>
        </w:rPr>
      </w:pPr>
      <w:r w:rsidRPr="00CF1985">
        <w:rPr>
          <w:rFonts w:ascii="Times New Roman" w:hAnsi="Times New Roman" w:cs="Times New Roman"/>
          <w:kern w:val="18"/>
          <w:sz w:val="28"/>
          <w:szCs w:val="28"/>
        </w:rPr>
        <w:t>1 - _____________,2 - ____________,3-_______________</w:t>
      </w:r>
    </w:p>
    <w:p w:rsidR="00CF1985" w:rsidRPr="00CF1985" w:rsidRDefault="00CF1985" w:rsidP="00CF1985">
      <w:pPr>
        <w:pStyle w:val="a5"/>
        <w:rPr>
          <w:rFonts w:ascii="Times New Roman" w:hAnsi="Times New Roman" w:cs="Times New Roman"/>
          <w:i/>
          <w:kern w:val="18"/>
          <w:sz w:val="28"/>
          <w:szCs w:val="28"/>
        </w:rPr>
      </w:pPr>
      <w:r w:rsidRPr="00CF1985">
        <w:rPr>
          <w:rFonts w:ascii="Times New Roman" w:hAnsi="Times New Roman" w:cs="Times New Roman"/>
          <w:i/>
          <w:kern w:val="18"/>
          <w:sz w:val="28"/>
          <w:szCs w:val="28"/>
        </w:rPr>
        <w:t>2. Выберите «лишнее» в списке веществ, обоснуйте Ваш выбор:</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 xml:space="preserve">а) КОН. </w:t>
      </w:r>
      <w:r w:rsidRPr="00CF1985">
        <w:rPr>
          <w:rFonts w:ascii="Times New Roman" w:hAnsi="Times New Roman" w:cs="Times New Roman"/>
          <w:kern w:val="18"/>
          <w:sz w:val="28"/>
          <w:szCs w:val="28"/>
          <w:lang w:val="en-US"/>
        </w:rPr>
        <w:t>NaOH</w:t>
      </w:r>
      <w:r w:rsidRPr="00CF1985">
        <w:rPr>
          <w:rFonts w:ascii="Times New Roman" w:hAnsi="Times New Roman" w:cs="Times New Roman"/>
          <w:kern w:val="18"/>
          <w:sz w:val="28"/>
          <w:szCs w:val="28"/>
        </w:rPr>
        <w:t xml:space="preserve">, </w:t>
      </w:r>
      <w:proofErr w:type="gramStart"/>
      <w:r w:rsidRPr="00CF1985">
        <w:rPr>
          <w:rFonts w:ascii="Times New Roman" w:hAnsi="Times New Roman" w:cs="Times New Roman"/>
          <w:kern w:val="18"/>
          <w:sz w:val="28"/>
          <w:szCs w:val="28"/>
          <w:lang w:val="en-US"/>
        </w:rPr>
        <w:t>Ba</w:t>
      </w:r>
      <w:r w:rsidRPr="00CF1985">
        <w:rPr>
          <w:rFonts w:ascii="Times New Roman" w:hAnsi="Times New Roman" w:cs="Times New Roman"/>
          <w:kern w:val="18"/>
          <w:sz w:val="28"/>
          <w:szCs w:val="28"/>
        </w:rPr>
        <w:t>(</w:t>
      </w:r>
      <w:proofErr w:type="gramEnd"/>
      <w:r w:rsidRPr="00CF1985">
        <w:rPr>
          <w:rFonts w:ascii="Times New Roman" w:hAnsi="Times New Roman" w:cs="Times New Roman"/>
          <w:kern w:val="18"/>
          <w:sz w:val="28"/>
          <w:szCs w:val="28"/>
          <w:lang w:val="en-US"/>
        </w:rPr>
        <w:t>OH</w:t>
      </w:r>
      <w:r w:rsidRPr="00CF1985">
        <w:rPr>
          <w:rFonts w:ascii="Times New Roman" w:hAnsi="Times New Roman" w:cs="Times New Roman"/>
          <w:kern w:val="18"/>
          <w:sz w:val="28"/>
          <w:szCs w:val="28"/>
        </w:rPr>
        <w:t>)</w:t>
      </w:r>
      <w:r w:rsidRPr="00CF1985">
        <w:rPr>
          <w:rFonts w:ascii="Times New Roman" w:hAnsi="Times New Roman" w:cs="Times New Roman"/>
          <w:kern w:val="18"/>
          <w:sz w:val="28"/>
          <w:szCs w:val="28"/>
          <w:vertAlign w:val="subscript"/>
        </w:rPr>
        <w:t>2</w:t>
      </w:r>
      <w:r w:rsidRPr="00CF1985">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AgOH</w:t>
      </w:r>
      <w:r w:rsidRPr="00CF1985">
        <w:rPr>
          <w:rFonts w:ascii="Times New Roman" w:hAnsi="Times New Roman" w:cs="Times New Roman"/>
          <w:kern w:val="18"/>
          <w:sz w:val="28"/>
          <w:szCs w:val="28"/>
        </w:rPr>
        <w:t>;</w:t>
      </w:r>
    </w:p>
    <w:p w:rsidR="00CF1985" w:rsidRPr="001173D1" w:rsidRDefault="00CF1985" w:rsidP="001173D1">
      <w:pPr>
        <w:pStyle w:val="a5"/>
        <w:outlineLvl w:val="0"/>
        <w:rPr>
          <w:rFonts w:ascii="Times New Roman" w:hAnsi="Times New Roman" w:cs="Times New Roman"/>
          <w:kern w:val="18"/>
          <w:sz w:val="28"/>
          <w:szCs w:val="28"/>
        </w:rPr>
      </w:pPr>
      <w:r w:rsidRPr="001173D1">
        <w:rPr>
          <w:rFonts w:ascii="Times New Roman" w:hAnsi="Times New Roman" w:cs="Times New Roman"/>
          <w:kern w:val="18"/>
          <w:sz w:val="28"/>
          <w:szCs w:val="28"/>
          <w:lang w:val="en-US"/>
        </w:rPr>
        <w:t>II</w:t>
      </w:r>
      <w:proofErr w:type="gramStart"/>
      <w:r w:rsidRPr="001173D1">
        <w:rPr>
          <w:rFonts w:ascii="Times New Roman" w:hAnsi="Times New Roman" w:cs="Times New Roman"/>
          <w:kern w:val="18"/>
          <w:sz w:val="28"/>
          <w:szCs w:val="28"/>
        </w:rPr>
        <w:t>.  Синтез</w:t>
      </w:r>
      <w:proofErr w:type="gramEnd"/>
      <w:r w:rsidRPr="001173D1">
        <w:rPr>
          <w:rFonts w:ascii="Times New Roman" w:hAnsi="Times New Roman" w:cs="Times New Roman"/>
          <w:kern w:val="18"/>
          <w:sz w:val="28"/>
          <w:szCs w:val="28"/>
        </w:rPr>
        <w:t>:</w:t>
      </w:r>
    </w:p>
    <w:p w:rsidR="00CF1985" w:rsidRPr="00CF1985" w:rsidRDefault="00CF1985" w:rsidP="001173D1">
      <w:pPr>
        <w:pStyle w:val="a5"/>
        <w:outlineLvl w:val="0"/>
        <w:rPr>
          <w:rFonts w:ascii="Times New Roman" w:hAnsi="Times New Roman" w:cs="Times New Roman"/>
          <w:kern w:val="18"/>
          <w:sz w:val="28"/>
          <w:szCs w:val="28"/>
        </w:rPr>
      </w:pPr>
      <w:r w:rsidRPr="00CF1985">
        <w:rPr>
          <w:rFonts w:ascii="Times New Roman" w:hAnsi="Times New Roman" w:cs="Times New Roman"/>
          <w:kern w:val="18"/>
          <w:sz w:val="28"/>
          <w:szCs w:val="28"/>
        </w:rPr>
        <w:t>1. О  каких  веществах  идёт  речь:</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изменяют окраска лакмуса в  синий  цвет;</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 xml:space="preserve"> взаимодействуют с кислотами;</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взаимодействуют с кислотными  оксидами с образованием соли и воды;</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взаимодействуют с некоторыми солями с образованием новой  соли и  нерастворимого основания.</w:t>
      </w:r>
    </w:p>
    <w:p w:rsidR="00CF1985" w:rsidRPr="00CF1985" w:rsidRDefault="00CF1985" w:rsidP="00CF1985">
      <w:pPr>
        <w:pStyle w:val="a5"/>
        <w:rPr>
          <w:rFonts w:ascii="Times New Roman" w:hAnsi="Times New Roman" w:cs="Times New Roman"/>
          <w:i/>
          <w:kern w:val="18"/>
          <w:sz w:val="28"/>
          <w:szCs w:val="28"/>
        </w:rPr>
      </w:pPr>
      <w:r w:rsidRPr="00CF1985">
        <w:rPr>
          <w:rFonts w:ascii="Times New Roman" w:hAnsi="Times New Roman" w:cs="Times New Roman"/>
          <w:i/>
          <w:kern w:val="18"/>
          <w:sz w:val="28"/>
          <w:szCs w:val="28"/>
        </w:rPr>
        <w:t>2.Назовите  одним  словом:</w:t>
      </w:r>
    </w:p>
    <w:p w:rsidR="00CF1985" w:rsidRPr="007D19EA"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 xml:space="preserve">а)   КОН. </w:t>
      </w:r>
      <w:r w:rsidRPr="00CF1985">
        <w:rPr>
          <w:rFonts w:ascii="Times New Roman" w:hAnsi="Times New Roman" w:cs="Times New Roman"/>
          <w:kern w:val="18"/>
          <w:sz w:val="28"/>
          <w:szCs w:val="28"/>
          <w:lang w:val="en-US"/>
        </w:rPr>
        <w:t>NaOH</w:t>
      </w:r>
      <w:r w:rsidRPr="007D19EA">
        <w:rPr>
          <w:rFonts w:ascii="Times New Roman" w:hAnsi="Times New Roman" w:cs="Times New Roman"/>
          <w:kern w:val="18"/>
          <w:sz w:val="28"/>
          <w:szCs w:val="28"/>
        </w:rPr>
        <w:t xml:space="preserve">, </w:t>
      </w:r>
      <w:proofErr w:type="gramStart"/>
      <w:r w:rsidRPr="00CF1985">
        <w:rPr>
          <w:rFonts w:ascii="Times New Roman" w:hAnsi="Times New Roman" w:cs="Times New Roman"/>
          <w:kern w:val="18"/>
          <w:sz w:val="28"/>
          <w:szCs w:val="28"/>
          <w:lang w:val="en-US"/>
        </w:rPr>
        <w:t>Ba</w:t>
      </w:r>
      <w:r w:rsidRPr="007D19EA">
        <w:rPr>
          <w:rFonts w:ascii="Times New Roman" w:hAnsi="Times New Roman" w:cs="Times New Roman"/>
          <w:kern w:val="18"/>
          <w:sz w:val="28"/>
          <w:szCs w:val="28"/>
        </w:rPr>
        <w:t>(</w:t>
      </w:r>
      <w:proofErr w:type="gramEnd"/>
      <w:r w:rsidRPr="00CF1985">
        <w:rPr>
          <w:rFonts w:ascii="Times New Roman" w:hAnsi="Times New Roman" w:cs="Times New Roman"/>
          <w:kern w:val="18"/>
          <w:sz w:val="28"/>
          <w:szCs w:val="28"/>
          <w:lang w:val="en-US"/>
        </w:rPr>
        <w:t>OH</w:t>
      </w:r>
      <w:r w:rsidRPr="007D19EA">
        <w:rPr>
          <w:rFonts w:ascii="Times New Roman" w:hAnsi="Times New Roman" w:cs="Times New Roman"/>
          <w:kern w:val="18"/>
          <w:sz w:val="28"/>
          <w:szCs w:val="28"/>
        </w:rPr>
        <w:t>)</w:t>
      </w:r>
      <w:r w:rsidRPr="007D19EA">
        <w:rPr>
          <w:rFonts w:ascii="Times New Roman" w:hAnsi="Times New Roman" w:cs="Times New Roman"/>
          <w:kern w:val="18"/>
          <w:sz w:val="28"/>
          <w:szCs w:val="28"/>
          <w:vertAlign w:val="subscript"/>
        </w:rPr>
        <w:t>2</w:t>
      </w:r>
      <w:r w:rsidRPr="007D19EA">
        <w:rPr>
          <w:rFonts w:ascii="Times New Roman" w:hAnsi="Times New Roman" w:cs="Times New Roman"/>
          <w:kern w:val="18"/>
          <w:sz w:val="28"/>
          <w:szCs w:val="28"/>
        </w:rPr>
        <w:t xml:space="preserve">, </w:t>
      </w:r>
    </w:p>
    <w:p w:rsidR="00CF1985" w:rsidRPr="007D19EA"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б</w:t>
      </w:r>
      <w:r w:rsidRPr="007D19EA">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SO</w:t>
      </w:r>
      <w:r w:rsidRPr="007D19EA">
        <w:rPr>
          <w:rFonts w:ascii="Times New Roman" w:hAnsi="Times New Roman" w:cs="Times New Roman"/>
          <w:kern w:val="18"/>
          <w:sz w:val="28"/>
          <w:szCs w:val="28"/>
          <w:vertAlign w:val="subscript"/>
        </w:rPr>
        <w:t>4</w:t>
      </w:r>
      <w:r w:rsidRPr="007D19EA">
        <w:rPr>
          <w:rFonts w:ascii="Times New Roman" w:hAnsi="Times New Roman" w:cs="Times New Roman"/>
          <w:kern w:val="18"/>
          <w:sz w:val="28"/>
          <w:szCs w:val="28"/>
          <w:vertAlign w:val="superscript"/>
        </w:rPr>
        <w:t>2-</w:t>
      </w:r>
      <w:r w:rsidRPr="007D19EA">
        <w:rPr>
          <w:rFonts w:ascii="Times New Roman" w:hAnsi="Times New Roman" w:cs="Times New Roman"/>
          <w:kern w:val="18"/>
          <w:sz w:val="28"/>
          <w:szCs w:val="28"/>
        </w:rPr>
        <w:t xml:space="preserve">;  </w:t>
      </w:r>
      <w:r w:rsidRPr="00CF1985">
        <w:rPr>
          <w:rFonts w:ascii="Times New Roman" w:hAnsi="Times New Roman" w:cs="Times New Roman"/>
          <w:kern w:val="18"/>
          <w:sz w:val="28"/>
          <w:szCs w:val="28"/>
        </w:rPr>
        <w:t>С</w:t>
      </w:r>
      <w:proofErr w:type="gramStart"/>
      <w:r w:rsidRPr="00CF1985">
        <w:rPr>
          <w:rFonts w:ascii="Times New Roman" w:hAnsi="Times New Roman" w:cs="Times New Roman"/>
          <w:kern w:val="18"/>
          <w:sz w:val="28"/>
          <w:szCs w:val="28"/>
          <w:lang w:val="en-US"/>
        </w:rPr>
        <w:t>l</w:t>
      </w:r>
      <w:proofErr w:type="gramEnd"/>
      <w:r w:rsidRPr="007D19EA">
        <w:rPr>
          <w:rFonts w:ascii="Times New Roman" w:hAnsi="Times New Roman" w:cs="Times New Roman"/>
          <w:kern w:val="18"/>
          <w:sz w:val="28"/>
          <w:szCs w:val="28"/>
          <w:vertAlign w:val="superscript"/>
        </w:rPr>
        <w:t>-</w:t>
      </w:r>
      <w:r w:rsidRPr="007D19EA">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NO</w:t>
      </w:r>
      <w:r w:rsidRPr="007D19EA">
        <w:rPr>
          <w:rFonts w:ascii="Times New Roman" w:hAnsi="Times New Roman" w:cs="Times New Roman"/>
          <w:kern w:val="18"/>
          <w:sz w:val="28"/>
          <w:szCs w:val="28"/>
          <w:vertAlign w:val="subscript"/>
        </w:rPr>
        <w:t>3</w:t>
      </w:r>
      <w:r w:rsidRPr="007D19EA">
        <w:rPr>
          <w:rFonts w:ascii="Times New Roman" w:hAnsi="Times New Roman" w:cs="Times New Roman"/>
          <w:kern w:val="18"/>
          <w:sz w:val="28"/>
          <w:szCs w:val="28"/>
          <w:vertAlign w:val="superscript"/>
        </w:rPr>
        <w:t>-</w:t>
      </w:r>
      <w:r w:rsidRPr="007D19EA">
        <w:rPr>
          <w:rFonts w:ascii="Times New Roman" w:hAnsi="Times New Roman" w:cs="Times New Roman"/>
          <w:kern w:val="18"/>
          <w:sz w:val="28"/>
          <w:szCs w:val="28"/>
        </w:rPr>
        <w:t xml:space="preserve">; </w:t>
      </w:r>
      <w:r w:rsidRPr="00CF1985">
        <w:rPr>
          <w:rFonts w:ascii="Times New Roman" w:hAnsi="Times New Roman" w:cs="Times New Roman"/>
          <w:kern w:val="18"/>
          <w:sz w:val="28"/>
          <w:szCs w:val="28"/>
        </w:rPr>
        <w:t>РО</w:t>
      </w:r>
      <w:r w:rsidRPr="007D19EA">
        <w:rPr>
          <w:rFonts w:ascii="Times New Roman" w:hAnsi="Times New Roman" w:cs="Times New Roman"/>
          <w:kern w:val="18"/>
          <w:sz w:val="28"/>
          <w:szCs w:val="28"/>
          <w:vertAlign w:val="subscript"/>
        </w:rPr>
        <w:t>4</w:t>
      </w:r>
      <w:r w:rsidRPr="007D19EA">
        <w:rPr>
          <w:rFonts w:ascii="Times New Roman" w:hAnsi="Times New Roman" w:cs="Times New Roman"/>
          <w:kern w:val="18"/>
          <w:sz w:val="28"/>
          <w:szCs w:val="28"/>
          <w:vertAlign w:val="superscript"/>
        </w:rPr>
        <w:t>3-</w:t>
      </w:r>
      <w:r w:rsidRPr="007D19EA">
        <w:rPr>
          <w:rFonts w:ascii="Times New Roman" w:hAnsi="Times New Roman" w:cs="Times New Roman"/>
          <w:kern w:val="18"/>
          <w:sz w:val="28"/>
          <w:szCs w:val="28"/>
        </w:rPr>
        <w:t>;</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в)   К</w:t>
      </w:r>
      <w:r w:rsidRPr="00CF1985">
        <w:rPr>
          <w:rFonts w:ascii="Times New Roman" w:hAnsi="Times New Roman" w:cs="Times New Roman"/>
          <w:kern w:val="18"/>
          <w:sz w:val="28"/>
          <w:szCs w:val="28"/>
          <w:vertAlign w:val="superscript"/>
        </w:rPr>
        <w:t>+</w:t>
      </w:r>
      <w:r w:rsidRPr="00CF1985">
        <w:rPr>
          <w:rFonts w:ascii="Times New Roman" w:hAnsi="Times New Roman" w:cs="Times New Roman"/>
          <w:kern w:val="18"/>
          <w:sz w:val="28"/>
          <w:szCs w:val="28"/>
        </w:rPr>
        <w:t>;   Са</w:t>
      </w:r>
      <w:proofErr w:type="gramStart"/>
      <w:r w:rsidRPr="00CF1985">
        <w:rPr>
          <w:rFonts w:ascii="Times New Roman" w:hAnsi="Times New Roman" w:cs="Times New Roman"/>
          <w:kern w:val="18"/>
          <w:sz w:val="28"/>
          <w:szCs w:val="28"/>
          <w:vertAlign w:val="superscript"/>
        </w:rPr>
        <w:t>2</w:t>
      </w:r>
      <w:proofErr w:type="gramEnd"/>
      <w:r w:rsidRPr="00CF1985">
        <w:rPr>
          <w:rFonts w:ascii="Times New Roman" w:hAnsi="Times New Roman" w:cs="Times New Roman"/>
          <w:kern w:val="18"/>
          <w:sz w:val="28"/>
          <w:szCs w:val="28"/>
          <w:vertAlign w:val="superscript"/>
        </w:rPr>
        <w:t>+</w:t>
      </w:r>
      <w:r w:rsidRPr="00CF1985">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Mg</w:t>
      </w:r>
      <w:r w:rsidRPr="00CF1985">
        <w:rPr>
          <w:rFonts w:ascii="Times New Roman" w:hAnsi="Times New Roman" w:cs="Times New Roman"/>
          <w:kern w:val="18"/>
          <w:sz w:val="28"/>
          <w:szCs w:val="28"/>
          <w:vertAlign w:val="superscript"/>
        </w:rPr>
        <w:t>2+</w:t>
      </w:r>
      <w:r w:rsidRPr="00CF1985">
        <w:rPr>
          <w:rFonts w:ascii="Times New Roman" w:hAnsi="Times New Roman" w:cs="Times New Roman"/>
          <w:kern w:val="18"/>
          <w:sz w:val="28"/>
          <w:szCs w:val="28"/>
        </w:rPr>
        <w:t>;  А</w:t>
      </w:r>
      <w:r w:rsidRPr="00CF1985">
        <w:rPr>
          <w:rFonts w:ascii="Times New Roman" w:hAnsi="Times New Roman" w:cs="Times New Roman"/>
          <w:kern w:val="18"/>
          <w:sz w:val="28"/>
          <w:szCs w:val="28"/>
          <w:lang w:val="en-US"/>
        </w:rPr>
        <w:t>l</w:t>
      </w:r>
      <w:r w:rsidRPr="00CF1985">
        <w:rPr>
          <w:rFonts w:ascii="Times New Roman" w:hAnsi="Times New Roman" w:cs="Times New Roman"/>
          <w:kern w:val="18"/>
          <w:sz w:val="28"/>
          <w:szCs w:val="28"/>
          <w:vertAlign w:val="superscript"/>
        </w:rPr>
        <w:t>3+</w:t>
      </w:r>
    </w:p>
    <w:p w:rsidR="00CF1985" w:rsidRPr="001173D1" w:rsidRDefault="00CF1985" w:rsidP="001173D1">
      <w:pPr>
        <w:pStyle w:val="a5"/>
        <w:outlineLvl w:val="0"/>
        <w:rPr>
          <w:rFonts w:ascii="Times New Roman" w:hAnsi="Times New Roman" w:cs="Times New Roman"/>
          <w:kern w:val="18"/>
          <w:sz w:val="28"/>
          <w:szCs w:val="28"/>
        </w:rPr>
      </w:pPr>
      <w:r w:rsidRPr="001173D1">
        <w:rPr>
          <w:rFonts w:ascii="Times New Roman" w:hAnsi="Times New Roman" w:cs="Times New Roman"/>
          <w:kern w:val="18"/>
          <w:sz w:val="28"/>
          <w:szCs w:val="28"/>
          <w:lang w:val="en-US"/>
        </w:rPr>
        <w:t>III</w:t>
      </w:r>
      <w:r w:rsidRPr="001173D1">
        <w:rPr>
          <w:rFonts w:ascii="Times New Roman" w:hAnsi="Times New Roman" w:cs="Times New Roman"/>
          <w:kern w:val="18"/>
          <w:sz w:val="28"/>
          <w:szCs w:val="28"/>
        </w:rPr>
        <w:t>. Сравнение</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 xml:space="preserve">Даны вещества: </w:t>
      </w:r>
      <w:proofErr w:type="spellStart"/>
      <w:r w:rsidRPr="00CF1985">
        <w:rPr>
          <w:rFonts w:ascii="Times New Roman" w:hAnsi="Times New Roman" w:cs="Times New Roman"/>
          <w:kern w:val="18"/>
          <w:sz w:val="28"/>
          <w:szCs w:val="28"/>
        </w:rPr>
        <w:t>Ва</w:t>
      </w:r>
      <w:proofErr w:type="spellEnd"/>
      <w:r w:rsidRPr="00CF1985">
        <w:rPr>
          <w:rFonts w:ascii="Times New Roman" w:hAnsi="Times New Roman" w:cs="Times New Roman"/>
          <w:kern w:val="18"/>
          <w:sz w:val="28"/>
          <w:szCs w:val="28"/>
        </w:rPr>
        <w:t>(</w:t>
      </w:r>
      <w:proofErr w:type="gramStart"/>
      <w:r w:rsidRPr="00CF1985">
        <w:rPr>
          <w:rFonts w:ascii="Times New Roman" w:hAnsi="Times New Roman" w:cs="Times New Roman"/>
          <w:kern w:val="18"/>
          <w:sz w:val="28"/>
          <w:szCs w:val="28"/>
          <w:lang w:val="en-US"/>
        </w:rPr>
        <w:t>O</w:t>
      </w:r>
      <w:proofErr w:type="gramEnd"/>
      <w:r w:rsidRPr="00CF1985">
        <w:rPr>
          <w:rFonts w:ascii="Times New Roman" w:hAnsi="Times New Roman" w:cs="Times New Roman"/>
          <w:kern w:val="18"/>
          <w:sz w:val="28"/>
          <w:szCs w:val="28"/>
        </w:rPr>
        <w:t>Н)</w:t>
      </w:r>
      <w:r w:rsidRPr="00CF1985">
        <w:rPr>
          <w:rFonts w:ascii="Times New Roman" w:hAnsi="Times New Roman" w:cs="Times New Roman"/>
          <w:kern w:val="18"/>
          <w:sz w:val="28"/>
          <w:szCs w:val="28"/>
          <w:vertAlign w:val="subscript"/>
        </w:rPr>
        <w:t>2</w:t>
      </w:r>
      <w:r w:rsidRPr="00CF1985">
        <w:rPr>
          <w:rFonts w:ascii="Times New Roman" w:hAnsi="Times New Roman" w:cs="Times New Roman"/>
          <w:kern w:val="18"/>
          <w:sz w:val="28"/>
          <w:szCs w:val="28"/>
        </w:rPr>
        <w:t xml:space="preserve">;   </w:t>
      </w:r>
      <w:r w:rsidRPr="00CF1985">
        <w:rPr>
          <w:rFonts w:ascii="Times New Roman" w:hAnsi="Times New Roman" w:cs="Times New Roman"/>
          <w:kern w:val="18"/>
          <w:sz w:val="28"/>
          <w:szCs w:val="28"/>
          <w:lang w:val="en-US"/>
        </w:rPr>
        <w:t>AI</w:t>
      </w:r>
      <w:r w:rsidRPr="00CF1985">
        <w:rPr>
          <w:rFonts w:ascii="Times New Roman" w:hAnsi="Times New Roman" w:cs="Times New Roman"/>
          <w:kern w:val="18"/>
          <w:sz w:val="28"/>
          <w:szCs w:val="28"/>
        </w:rPr>
        <w:t>(</w:t>
      </w:r>
      <w:r w:rsidRPr="00CF1985">
        <w:rPr>
          <w:rFonts w:ascii="Times New Roman" w:hAnsi="Times New Roman" w:cs="Times New Roman"/>
          <w:kern w:val="18"/>
          <w:sz w:val="28"/>
          <w:szCs w:val="28"/>
          <w:lang w:val="en-US"/>
        </w:rPr>
        <w:t>O</w:t>
      </w:r>
      <w:r w:rsidRPr="00CF1985">
        <w:rPr>
          <w:rFonts w:ascii="Times New Roman" w:hAnsi="Times New Roman" w:cs="Times New Roman"/>
          <w:kern w:val="18"/>
          <w:sz w:val="28"/>
          <w:szCs w:val="28"/>
        </w:rPr>
        <w:t>Н)</w:t>
      </w:r>
      <w:r w:rsidRPr="00CF1985">
        <w:rPr>
          <w:rFonts w:ascii="Times New Roman" w:hAnsi="Times New Roman" w:cs="Times New Roman"/>
          <w:kern w:val="18"/>
          <w:sz w:val="28"/>
          <w:szCs w:val="28"/>
          <w:vertAlign w:val="subscript"/>
        </w:rPr>
        <w:t>3</w:t>
      </w:r>
      <w:r w:rsidRPr="00CF1985">
        <w:rPr>
          <w:rFonts w:ascii="Times New Roman" w:hAnsi="Times New Roman" w:cs="Times New Roman"/>
          <w:kern w:val="18"/>
          <w:sz w:val="28"/>
          <w:szCs w:val="28"/>
        </w:rPr>
        <w:t xml:space="preserve">  </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Сравните их по составу и свойствам.</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Сходство________________________________</w:t>
      </w:r>
    </w:p>
    <w:p w:rsidR="00CF1985" w:rsidRPr="00CF1985" w:rsidRDefault="00CF1985" w:rsidP="00CF1985">
      <w:pPr>
        <w:pStyle w:val="a5"/>
        <w:rPr>
          <w:rFonts w:ascii="Times New Roman" w:hAnsi="Times New Roman" w:cs="Times New Roman"/>
          <w:i/>
          <w:kern w:val="18"/>
          <w:sz w:val="28"/>
          <w:szCs w:val="28"/>
        </w:rPr>
      </w:pPr>
      <w:r w:rsidRPr="00CF1985">
        <w:rPr>
          <w:rFonts w:ascii="Times New Roman" w:hAnsi="Times New Roman" w:cs="Times New Roman"/>
          <w:kern w:val="18"/>
          <w:sz w:val="28"/>
          <w:szCs w:val="28"/>
        </w:rPr>
        <w:t>Различие________________________________</w:t>
      </w:r>
      <w:r w:rsidRPr="00CF1985">
        <w:rPr>
          <w:rFonts w:ascii="Times New Roman" w:hAnsi="Times New Roman" w:cs="Times New Roman"/>
          <w:i/>
          <w:kern w:val="18"/>
          <w:sz w:val="28"/>
          <w:szCs w:val="28"/>
        </w:rPr>
        <w:t xml:space="preserve">                                                                              </w:t>
      </w:r>
    </w:p>
    <w:p w:rsidR="00CF1985" w:rsidRPr="001173D1" w:rsidRDefault="00CF1985" w:rsidP="001173D1">
      <w:pPr>
        <w:pStyle w:val="a5"/>
        <w:outlineLvl w:val="0"/>
        <w:rPr>
          <w:rFonts w:ascii="Times New Roman" w:hAnsi="Times New Roman" w:cs="Times New Roman"/>
          <w:sz w:val="28"/>
          <w:szCs w:val="28"/>
        </w:rPr>
      </w:pPr>
      <w:r w:rsidRPr="001173D1">
        <w:rPr>
          <w:rFonts w:ascii="Times New Roman" w:hAnsi="Times New Roman" w:cs="Times New Roman"/>
          <w:sz w:val="28"/>
          <w:szCs w:val="28"/>
          <w:lang w:val="en-US"/>
        </w:rPr>
        <w:t>IV</w:t>
      </w:r>
      <w:r w:rsidRPr="001173D1">
        <w:rPr>
          <w:rFonts w:ascii="Times New Roman" w:hAnsi="Times New Roman" w:cs="Times New Roman"/>
          <w:sz w:val="28"/>
          <w:szCs w:val="28"/>
        </w:rPr>
        <w:t>. Логика:</w:t>
      </w:r>
    </w:p>
    <w:p w:rsidR="00CF1985" w:rsidRPr="00CF1985" w:rsidRDefault="00CF1985" w:rsidP="00CF1985">
      <w:pPr>
        <w:pStyle w:val="a5"/>
        <w:rPr>
          <w:rFonts w:ascii="Times New Roman" w:hAnsi="Times New Roman" w:cs="Times New Roman"/>
          <w:sz w:val="28"/>
          <w:szCs w:val="28"/>
        </w:rPr>
      </w:pPr>
      <w:r w:rsidRPr="00CF1985">
        <w:rPr>
          <w:rFonts w:ascii="Times New Roman" w:hAnsi="Times New Roman" w:cs="Times New Roman"/>
          <w:sz w:val="28"/>
          <w:szCs w:val="28"/>
        </w:rPr>
        <w:t>1.Составьте  предложение,  используя  следующие  слова  (в  соответствующем падеже)</w:t>
      </w:r>
    </w:p>
    <w:p w:rsidR="00CF1985" w:rsidRPr="00CF1985" w:rsidRDefault="00CF1985" w:rsidP="00CF1985">
      <w:pPr>
        <w:pStyle w:val="a5"/>
        <w:rPr>
          <w:rFonts w:ascii="Times New Roman" w:hAnsi="Times New Roman" w:cs="Times New Roman"/>
          <w:sz w:val="28"/>
          <w:szCs w:val="28"/>
        </w:rPr>
      </w:pPr>
      <w:r w:rsidRPr="00CF1985">
        <w:rPr>
          <w:rFonts w:ascii="Times New Roman" w:hAnsi="Times New Roman" w:cs="Times New Roman"/>
          <w:sz w:val="28"/>
          <w:szCs w:val="28"/>
        </w:rPr>
        <w:t xml:space="preserve">Основания,  которые, электролиты, </w:t>
      </w:r>
      <w:proofErr w:type="spellStart"/>
      <w:r w:rsidRPr="00CF1985">
        <w:rPr>
          <w:rFonts w:ascii="Times New Roman" w:hAnsi="Times New Roman" w:cs="Times New Roman"/>
          <w:sz w:val="28"/>
          <w:szCs w:val="28"/>
        </w:rPr>
        <w:t>диссоциируют</w:t>
      </w:r>
      <w:proofErr w:type="spellEnd"/>
      <w:r w:rsidRPr="00CF1985">
        <w:rPr>
          <w:rFonts w:ascii="Times New Roman" w:hAnsi="Times New Roman" w:cs="Times New Roman"/>
          <w:sz w:val="28"/>
          <w:szCs w:val="28"/>
        </w:rPr>
        <w:t xml:space="preserve">,  на,  анионы, металлов,  и,   катионы, </w:t>
      </w:r>
      <w:proofErr w:type="spellStart"/>
      <w:r w:rsidRPr="00CF1985">
        <w:rPr>
          <w:rFonts w:ascii="Times New Roman" w:hAnsi="Times New Roman" w:cs="Times New Roman"/>
          <w:sz w:val="28"/>
          <w:szCs w:val="28"/>
        </w:rPr>
        <w:t>гидроксид</w:t>
      </w:r>
      <w:proofErr w:type="spellEnd"/>
      <w:proofErr w:type="gramStart"/>
      <w:r w:rsidRPr="00CF1985">
        <w:rPr>
          <w:rFonts w:ascii="Times New Roman" w:hAnsi="Times New Roman" w:cs="Times New Roman"/>
          <w:sz w:val="28"/>
          <w:szCs w:val="28"/>
        </w:rPr>
        <w:t>-.</w:t>
      </w:r>
      <w:proofErr w:type="gramEnd"/>
    </w:p>
    <w:p w:rsidR="00CF1985" w:rsidRPr="00CF1985" w:rsidRDefault="00CF1985" w:rsidP="001173D1">
      <w:pPr>
        <w:pStyle w:val="a5"/>
        <w:outlineLvl w:val="0"/>
        <w:rPr>
          <w:rFonts w:ascii="Times New Roman" w:hAnsi="Times New Roman" w:cs="Times New Roman"/>
          <w:kern w:val="18"/>
          <w:sz w:val="28"/>
          <w:szCs w:val="28"/>
        </w:rPr>
      </w:pPr>
      <w:r w:rsidRPr="00CF1985">
        <w:rPr>
          <w:rFonts w:ascii="Times New Roman" w:hAnsi="Times New Roman" w:cs="Times New Roman"/>
          <w:kern w:val="18"/>
          <w:sz w:val="28"/>
          <w:szCs w:val="28"/>
        </w:rPr>
        <w:t>2. Выберите ответ по аналогии</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Два понятия: (</w:t>
      </w:r>
      <w:proofErr w:type="gramStart"/>
      <w:r w:rsidRPr="00CF1985">
        <w:rPr>
          <w:rFonts w:ascii="Times New Roman" w:hAnsi="Times New Roman" w:cs="Times New Roman"/>
          <w:kern w:val="18"/>
          <w:sz w:val="28"/>
          <w:szCs w:val="28"/>
        </w:rPr>
        <w:t xml:space="preserve">фенол </w:t>
      </w:r>
      <w:proofErr w:type="spellStart"/>
      <w:r w:rsidRPr="00CF1985">
        <w:rPr>
          <w:rFonts w:ascii="Times New Roman" w:hAnsi="Times New Roman" w:cs="Times New Roman"/>
          <w:kern w:val="18"/>
          <w:sz w:val="28"/>
          <w:szCs w:val="28"/>
        </w:rPr>
        <w:t>фталеин</w:t>
      </w:r>
      <w:proofErr w:type="spellEnd"/>
      <w:proofErr w:type="gramEnd"/>
      <w:r w:rsidRPr="00CF1985">
        <w:rPr>
          <w:rFonts w:ascii="Times New Roman" w:hAnsi="Times New Roman" w:cs="Times New Roman"/>
          <w:kern w:val="18"/>
          <w:sz w:val="28"/>
          <w:szCs w:val="28"/>
        </w:rPr>
        <w:t>, малиновая) связаны определённым смыслом друг с другом. Укажите номер слова, которое было бы связано  с предложенным тем же смыслом:</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 xml:space="preserve">фенолфталеин :  </w:t>
      </w:r>
      <w:proofErr w:type="gramStart"/>
      <w:r w:rsidRPr="00CF1985">
        <w:rPr>
          <w:rFonts w:ascii="Times New Roman" w:hAnsi="Times New Roman" w:cs="Times New Roman"/>
          <w:kern w:val="18"/>
          <w:sz w:val="28"/>
          <w:szCs w:val="28"/>
        </w:rPr>
        <w:t>малиновая</w:t>
      </w:r>
      <w:proofErr w:type="gramEnd"/>
      <w:r w:rsidRPr="00CF1985">
        <w:rPr>
          <w:rFonts w:ascii="Times New Roman" w:hAnsi="Times New Roman" w:cs="Times New Roman"/>
          <w:kern w:val="18"/>
          <w:sz w:val="28"/>
          <w:szCs w:val="28"/>
        </w:rPr>
        <w:t xml:space="preserve"> =  лакмус  :  ?</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1)  белая;</w:t>
      </w:r>
      <w:r w:rsidRPr="00CF1985">
        <w:rPr>
          <w:rFonts w:ascii="Times New Roman" w:hAnsi="Times New Roman" w:cs="Times New Roman"/>
          <w:kern w:val="18"/>
          <w:sz w:val="28"/>
          <w:szCs w:val="28"/>
        </w:rPr>
        <w:tab/>
        <w:t>3)  красная;</w:t>
      </w:r>
    </w:p>
    <w:p w:rsidR="00CF1985" w:rsidRPr="00CF1985" w:rsidRDefault="00CF1985" w:rsidP="00CF1985">
      <w:pPr>
        <w:pStyle w:val="a5"/>
        <w:rPr>
          <w:rFonts w:ascii="Times New Roman" w:hAnsi="Times New Roman" w:cs="Times New Roman"/>
          <w:kern w:val="18"/>
          <w:sz w:val="28"/>
          <w:szCs w:val="28"/>
        </w:rPr>
      </w:pPr>
      <w:r w:rsidRPr="00CF1985">
        <w:rPr>
          <w:rFonts w:ascii="Times New Roman" w:hAnsi="Times New Roman" w:cs="Times New Roman"/>
          <w:kern w:val="18"/>
          <w:sz w:val="28"/>
          <w:szCs w:val="28"/>
        </w:rPr>
        <w:t>2)  синяя;</w:t>
      </w:r>
      <w:r w:rsidRPr="00CF1985">
        <w:rPr>
          <w:rFonts w:ascii="Times New Roman" w:hAnsi="Times New Roman" w:cs="Times New Roman"/>
          <w:kern w:val="18"/>
          <w:sz w:val="28"/>
          <w:szCs w:val="28"/>
        </w:rPr>
        <w:tab/>
        <w:t>4)  бесцветная</w:t>
      </w:r>
    </w:p>
    <w:p w:rsidR="001173D1" w:rsidRPr="001173D1" w:rsidRDefault="001173D1" w:rsidP="00CF1985">
      <w:pPr>
        <w:pStyle w:val="a5"/>
        <w:rPr>
          <w:rFonts w:ascii="Times New Roman" w:hAnsi="Times New Roman" w:cs="Times New Roman"/>
          <w:sz w:val="28"/>
          <w:szCs w:val="28"/>
        </w:rPr>
      </w:pPr>
      <w:r w:rsidRPr="001173D1">
        <w:rPr>
          <w:rFonts w:ascii="Times New Roman" w:hAnsi="Times New Roman" w:cs="Times New Roman"/>
          <w:sz w:val="28"/>
          <w:szCs w:val="28"/>
          <w:lang w:val="en-US"/>
        </w:rPr>
        <w:t>V</w:t>
      </w:r>
      <w:r w:rsidRPr="001173D1">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Примеры </w:t>
      </w:r>
      <w:r w:rsidRPr="001173D1">
        <w:rPr>
          <w:rFonts w:ascii="Times New Roman" w:hAnsi="Times New Roman" w:cs="Times New Roman"/>
          <w:sz w:val="28"/>
          <w:szCs w:val="28"/>
        </w:rPr>
        <w:t xml:space="preserve"> заданий</w:t>
      </w:r>
      <w:proofErr w:type="gramEnd"/>
      <w:r w:rsidRPr="001173D1">
        <w:rPr>
          <w:rFonts w:ascii="Times New Roman" w:hAnsi="Times New Roman" w:cs="Times New Roman"/>
          <w:sz w:val="28"/>
          <w:szCs w:val="28"/>
        </w:rPr>
        <w:t xml:space="preserve">  </w:t>
      </w:r>
    </w:p>
    <w:p w:rsidR="00CF1985" w:rsidRPr="00CF1985" w:rsidRDefault="001173D1" w:rsidP="00CF1985">
      <w:pPr>
        <w:pStyle w:val="a5"/>
        <w:rPr>
          <w:rFonts w:ascii="Times New Roman" w:hAnsi="Times New Roman" w:cs="Times New Roman"/>
          <w:sz w:val="28"/>
          <w:szCs w:val="28"/>
        </w:rPr>
      </w:pPr>
      <w:r>
        <w:rPr>
          <w:rFonts w:ascii="Times New Roman" w:hAnsi="Times New Roman" w:cs="Times New Roman"/>
          <w:sz w:val="28"/>
          <w:szCs w:val="28"/>
        </w:rPr>
        <w:t xml:space="preserve">А) по  типу </w:t>
      </w:r>
      <w:r w:rsidR="00CF1985" w:rsidRPr="00CF1985">
        <w:rPr>
          <w:rFonts w:ascii="Times New Roman" w:hAnsi="Times New Roman" w:cs="Times New Roman"/>
          <w:sz w:val="28"/>
          <w:szCs w:val="28"/>
        </w:rPr>
        <w:t>А8</w:t>
      </w:r>
      <w:r>
        <w:rPr>
          <w:rFonts w:ascii="Times New Roman" w:hAnsi="Times New Roman" w:cs="Times New Roman"/>
          <w:sz w:val="28"/>
          <w:szCs w:val="28"/>
        </w:rPr>
        <w:t xml:space="preserve"> ГИА</w:t>
      </w:r>
    </w:p>
    <w:p w:rsidR="00CF1985" w:rsidRPr="00CF1985" w:rsidRDefault="001173D1" w:rsidP="00CF1985">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CF1985" w:rsidRPr="00CF1985">
        <w:rPr>
          <w:rFonts w:ascii="Times New Roman" w:hAnsi="Times New Roman" w:cs="Times New Roman"/>
          <w:sz w:val="28"/>
          <w:szCs w:val="28"/>
        </w:rPr>
        <w:t xml:space="preserve">Сокращенному  ионному уравнению </w:t>
      </w:r>
      <w:r w:rsidR="00CF1985" w:rsidRPr="00CF1985">
        <w:rPr>
          <w:rFonts w:ascii="Times New Roman" w:hAnsi="Times New Roman" w:cs="Times New Roman"/>
          <w:sz w:val="28"/>
          <w:szCs w:val="28"/>
          <w:lang w:val="en-US"/>
        </w:rPr>
        <w:t>H</w:t>
      </w:r>
      <w:r w:rsidR="00CF1985" w:rsidRPr="00CF1985">
        <w:rPr>
          <w:rFonts w:ascii="Times New Roman" w:hAnsi="Times New Roman" w:cs="Times New Roman"/>
          <w:sz w:val="28"/>
          <w:szCs w:val="28"/>
          <w:vertAlign w:val="superscript"/>
        </w:rPr>
        <w:t>+</w:t>
      </w:r>
      <w:r w:rsidR="00CF1985" w:rsidRPr="00CF1985">
        <w:rPr>
          <w:rFonts w:ascii="Times New Roman" w:hAnsi="Times New Roman" w:cs="Times New Roman"/>
          <w:sz w:val="28"/>
          <w:szCs w:val="28"/>
        </w:rPr>
        <w:t xml:space="preserve"> + </w:t>
      </w:r>
      <m:oMath>
        <m:sSubSup>
          <m:sSubSupPr>
            <m:ctrlPr>
              <w:rPr>
                <w:rFonts w:ascii="Cambria Math" w:hAnsi="Times New Roman" w:cs="Times New Roman"/>
                <w:i/>
                <w:sz w:val="28"/>
                <w:szCs w:val="28"/>
              </w:rPr>
            </m:ctrlPr>
          </m:sSubSupPr>
          <m:e>
            <m:r>
              <w:rPr>
                <w:rFonts w:ascii="Cambria Math" w:hAnsi="Cambria Math" w:cs="Times New Roman"/>
                <w:sz w:val="28"/>
                <w:szCs w:val="28"/>
              </w:rPr>
              <m:t>OH</m:t>
            </m:r>
          </m:e>
          <m:sub/>
          <m:sup>
            <m:r>
              <w:rPr>
                <w:rFonts w:ascii="Times New Roman" w:hAnsi="Times New Roman" w:cs="Times New Roman"/>
                <w:sz w:val="28"/>
                <w:szCs w:val="28"/>
              </w:rPr>
              <m:t>-</m:t>
            </m:r>
          </m:sup>
        </m:sSubSup>
      </m:oMath>
      <w:r w:rsidR="00CF1985" w:rsidRPr="00CF1985">
        <w:rPr>
          <w:rFonts w:ascii="Times New Roman" w:hAnsi="Times New Roman" w:cs="Times New Roman"/>
          <w:sz w:val="28"/>
          <w:szCs w:val="28"/>
        </w:rPr>
        <w:t xml:space="preserve">= </w:t>
      </w:r>
      <w:r w:rsidR="00CF1985" w:rsidRPr="00CF1985">
        <w:rPr>
          <w:rFonts w:ascii="Times New Roman" w:hAnsi="Times New Roman" w:cs="Times New Roman"/>
          <w:sz w:val="28"/>
          <w:szCs w:val="28"/>
          <w:lang w:val="en-US"/>
        </w:rPr>
        <w:t>H</w:t>
      </w:r>
      <w:r w:rsidR="00CF1985" w:rsidRPr="00CF1985">
        <w:rPr>
          <w:rFonts w:ascii="Times New Roman" w:hAnsi="Times New Roman" w:cs="Times New Roman"/>
          <w:sz w:val="28"/>
          <w:szCs w:val="28"/>
          <w:vertAlign w:val="subscript"/>
        </w:rPr>
        <w:t>2</w:t>
      </w:r>
      <w:r w:rsidR="00CF1985" w:rsidRPr="00CF1985">
        <w:rPr>
          <w:rFonts w:ascii="Times New Roman" w:hAnsi="Times New Roman" w:cs="Times New Roman"/>
          <w:sz w:val="28"/>
          <w:szCs w:val="28"/>
          <w:lang w:val="en-US"/>
        </w:rPr>
        <w:t>O</w:t>
      </w:r>
      <w:proofErr w:type="spellStart"/>
      <w:r w:rsidR="00CF1985" w:rsidRPr="00CF1985">
        <w:rPr>
          <w:rFonts w:ascii="Times New Roman" w:hAnsi="Times New Roman" w:cs="Times New Roman"/>
          <w:sz w:val="28"/>
          <w:szCs w:val="28"/>
        </w:rPr>
        <w:t>↓соответствует</w:t>
      </w:r>
      <w:proofErr w:type="spellEnd"/>
      <w:r w:rsidR="00CF1985" w:rsidRPr="00CF1985">
        <w:rPr>
          <w:rFonts w:ascii="Times New Roman" w:hAnsi="Times New Roman" w:cs="Times New Roman"/>
          <w:sz w:val="28"/>
          <w:szCs w:val="28"/>
        </w:rPr>
        <w:t xml:space="preserve"> левая часть схемы химической реакции </w:t>
      </w:r>
    </w:p>
    <w:p w:rsidR="00CF1985" w:rsidRPr="00CF1985" w:rsidRDefault="00CF1985" w:rsidP="00CF1985">
      <w:pPr>
        <w:pStyle w:val="a5"/>
        <w:rPr>
          <w:rFonts w:ascii="Times New Roman" w:hAnsi="Times New Roman" w:cs="Times New Roman"/>
          <w:sz w:val="28"/>
          <w:szCs w:val="28"/>
        </w:rPr>
      </w:pPr>
      <w:r w:rsidRPr="00CF1985">
        <w:rPr>
          <w:rFonts w:ascii="Times New Roman" w:hAnsi="Times New Roman" w:cs="Times New Roman"/>
          <w:sz w:val="28"/>
          <w:szCs w:val="28"/>
        </w:rPr>
        <w:t xml:space="preserve">1) </w:t>
      </w:r>
      <w:r w:rsidRPr="00CF1985">
        <w:rPr>
          <w:rFonts w:ascii="Times New Roman" w:hAnsi="Times New Roman" w:cs="Times New Roman"/>
          <w:sz w:val="28"/>
          <w:szCs w:val="28"/>
          <w:lang w:val="en-US"/>
        </w:rPr>
        <w:t>Cu</w:t>
      </w:r>
      <w:r w:rsidRPr="00CF1985">
        <w:rPr>
          <w:rFonts w:ascii="Times New Roman" w:hAnsi="Times New Roman" w:cs="Times New Roman"/>
          <w:sz w:val="28"/>
          <w:szCs w:val="28"/>
        </w:rPr>
        <w:t>(</w:t>
      </w:r>
      <w:r w:rsidRPr="00CF1985">
        <w:rPr>
          <w:rFonts w:ascii="Times New Roman" w:hAnsi="Times New Roman" w:cs="Times New Roman"/>
          <w:sz w:val="28"/>
          <w:szCs w:val="28"/>
          <w:lang w:val="en-US"/>
        </w:rPr>
        <w:t>OH</w:t>
      </w:r>
      <w:r w:rsidRPr="00CF1985">
        <w:rPr>
          <w:rFonts w:ascii="Times New Roman" w:hAnsi="Times New Roman" w:cs="Times New Roman"/>
          <w:sz w:val="28"/>
          <w:szCs w:val="28"/>
        </w:rPr>
        <w:t>)</w:t>
      </w:r>
      <w:r w:rsidRPr="00CF1985">
        <w:rPr>
          <w:rFonts w:ascii="Times New Roman" w:hAnsi="Times New Roman" w:cs="Times New Roman"/>
          <w:sz w:val="28"/>
          <w:szCs w:val="28"/>
          <w:vertAlign w:val="subscript"/>
        </w:rPr>
        <w:t>2</w:t>
      </w:r>
      <w:r w:rsidRPr="00CF1985">
        <w:rPr>
          <w:rFonts w:ascii="Times New Roman" w:hAnsi="Times New Roman" w:cs="Times New Roman"/>
          <w:sz w:val="28"/>
          <w:szCs w:val="28"/>
        </w:rPr>
        <w:t xml:space="preserve">+ </w:t>
      </w:r>
      <w:r w:rsidRPr="00CF1985">
        <w:rPr>
          <w:rFonts w:ascii="Times New Roman" w:hAnsi="Times New Roman" w:cs="Times New Roman"/>
          <w:sz w:val="28"/>
          <w:szCs w:val="28"/>
          <w:lang w:val="en-US"/>
        </w:rPr>
        <w:t>HNO</w:t>
      </w:r>
      <w:r w:rsidRPr="00CF1985">
        <w:rPr>
          <w:rFonts w:ascii="Times New Roman" w:hAnsi="Times New Roman" w:cs="Times New Roman"/>
          <w:sz w:val="28"/>
          <w:szCs w:val="28"/>
          <w:vertAlign w:val="subscript"/>
        </w:rPr>
        <w:t>3</w:t>
      </w:r>
      <w:r w:rsidRPr="00CF1985">
        <w:rPr>
          <w:rFonts w:ascii="Times New Roman" w:hAnsi="Times New Roman" w:cs="Times New Roman"/>
          <w:sz w:val="28"/>
          <w:szCs w:val="28"/>
        </w:rPr>
        <w:t xml:space="preserve">→        2) </w:t>
      </w:r>
      <w:r w:rsidRPr="00CF1985">
        <w:rPr>
          <w:rFonts w:ascii="Times New Roman" w:hAnsi="Times New Roman" w:cs="Times New Roman"/>
          <w:sz w:val="28"/>
          <w:szCs w:val="28"/>
          <w:lang w:val="en-US"/>
        </w:rPr>
        <w:t>Ba</w:t>
      </w:r>
      <w:r w:rsidRPr="00CF1985">
        <w:rPr>
          <w:rFonts w:ascii="Times New Roman" w:hAnsi="Times New Roman" w:cs="Times New Roman"/>
          <w:sz w:val="28"/>
          <w:szCs w:val="28"/>
        </w:rPr>
        <w:t>(</w:t>
      </w:r>
      <w:r w:rsidRPr="00CF1985">
        <w:rPr>
          <w:rFonts w:ascii="Times New Roman" w:hAnsi="Times New Roman" w:cs="Times New Roman"/>
          <w:sz w:val="28"/>
          <w:szCs w:val="28"/>
          <w:lang w:val="en-US"/>
        </w:rPr>
        <w:t>OH</w:t>
      </w:r>
      <w:r w:rsidRPr="00CF1985">
        <w:rPr>
          <w:rFonts w:ascii="Times New Roman" w:hAnsi="Times New Roman" w:cs="Times New Roman"/>
          <w:sz w:val="28"/>
          <w:szCs w:val="28"/>
        </w:rPr>
        <w:t>)</w:t>
      </w:r>
      <w:r w:rsidRPr="00CF1985">
        <w:rPr>
          <w:rFonts w:ascii="Times New Roman" w:hAnsi="Times New Roman" w:cs="Times New Roman"/>
          <w:sz w:val="28"/>
          <w:szCs w:val="28"/>
          <w:vertAlign w:val="subscript"/>
        </w:rPr>
        <w:t>2</w:t>
      </w:r>
      <w:r w:rsidRPr="00CF1985">
        <w:rPr>
          <w:rFonts w:ascii="Times New Roman" w:hAnsi="Times New Roman" w:cs="Times New Roman"/>
          <w:sz w:val="28"/>
          <w:szCs w:val="28"/>
        </w:rPr>
        <w:t xml:space="preserve">+ </w:t>
      </w:r>
      <w:r w:rsidRPr="00CF1985">
        <w:rPr>
          <w:rFonts w:ascii="Times New Roman" w:hAnsi="Times New Roman" w:cs="Times New Roman"/>
          <w:sz w:val="28"/>
          <w:szCs w:val="28"/>
          <w:lang w:val="en-US"/>
        </w:rPr>
        <w:t>H</w:t>
      </w:r>
      <w:r w:rsidRPr="00CF1985">
        <w:rPr>
          <w:rFonts w:ascii="Times New Roman" w:hAnsi="Times New Roman" w:cs="Times New Roman"/>
          <w:sz w:val="28"/>
          <w:szCs w:val="28"/>
          <w:vertAlign w:val="subscript"/>
        </w:rPr>
        <w:t>2</w:t>
      </w:r>
      <w:r w:rsidRPr="00CF1985">
        <w:rPr>
          <w:rFonts w:ascii="Times New Roman" w:hAnsi="Times New Roman" w:cs="Times New Roman"/>
          <w:sz w:val="28"/>
          <w:szCs w:val="28"/>
          <w:lang w:val="en-US"/>
        </w:rPr>
        <w:t>SO</w:t>
      </w:r>
      <w:r w:rsidRPr="00CF1985">
        <w:rPr>
          <w:rFonts w:ascii="Times New Roman" w:hAnsi="Times New Roman" w:cs="Times New Roman"/>
          <w:sz w:val="28"/>
          <w:szCs w:val="28"/>
          <w:vertAlign w:val="subscript"/>
        </w:rPr>
        <w:t>4</w:t>
      </w:r>
      <w:r w:rsidRPr="00CF1985">
        <w:rPr>
          <w:rFonts w:ascii="Times New Roman" w:hAnsi="Times New Roman" w:cs="Times New Roman"/>
          <w:sz w:val="28"/>
          <w:szCs w:val="28"/>
        </w:rPr>
        <w:t>→         3)</w:t>
      </w:r>
      <w:r w:rsidRPr="00CF1985">
        <w:rPr>
          <w:rFonts w:ascii="Times New Roman" w:hAnsi="Times New Roman" w:cs="Times New Roman"/>
          <w:sz w:val="28"/>
          <w:szCs w:val="28"/>
          <w:lang w:val="en-US"/>
        </w:rPr>
        <w:t>KOH</w:t>
      </w:r>
      <w:r w:rsidRPr="00CF1985">
        <w:rPr>
          <w:rFonts w:ascii="Times New Roman" w:hAnsi="Times New Roman" w:cs="Times New Roman"/>
          <w:sz w:val="28"/>
          <w:szCs w:val="28"/>
        </w:rPr>
        <w:t xml:space="preserve"> + </w:t>
      </w:r>
      <w:r w:rsidRPr="00CF1985">
        <w:rPr>
          <w:rFonts w:ascii="Times New Roman" w:hAnsi="Times New Roman" w:cs="Times New Roman"/>
          <w:sz w:val="28"/>
          <w:szCs w:val="28"/>
          <w:lang w:val="en-US"/>
        </w:rPr>
        <w:t>HCI</w:t>
      </w:r>
      <w:r w:rsidRPr="00CF1985">
        <w:rPr>
          <w:rFonts w:ascii="Times New Roman" w:hAnsi="Times New Roman" w:cs="Times New Roman"/>
          <w:sz w:val="28"/>
          <w:szCs w:val="28"/>
        </w:rPr>
        <w:t xml:space="preserve">→         4) </w:t>
      </w:r>
      <w:r w:rsidRPr="00CF1985">
        <w:rPr>
          <w:rFonts w:ascii="Times New Roman" w:hAnsi="Times New Roman" w:cs="Times New Roman"/>
          <w:sz w:val="28"/>
          <w:szCs w:val="28"/>
          <w:lang w:val="en-US"/>
        </w:rPr>
        <w:t>LiOH</w:t>
      </w:r>
      <w:r w:rsidRPr="00CF1985">
        <w:rPr>
          <w:rFonts w:ascii="Times New Roman" w:hAnsi="Times New Roman" w:cs="Times New Roman"/>
          <w:sz w:val="28"/>
          <w:szCs w:val="28"/>
        </w:rPr>
        <w:t xml:space="preserve"> + </w:t>
      </w:r>
      <w:r w:rsidRPr="00CF1985">
        <w:rPr>
          <w:rFonts w:ascii="Times New Roman" w:hAnsi="Times New Roman" w:cs="Times New Roman"/>
          <w:sz w:val="28"/>
          <w:szCs w:val="28"/>
          <w:lang w:val="en-US"/>
        </w:rPr>
        <w:t>H</w:t>
      </w:r>
      <w:r w:rsidRPr="00CF1985">
        <w:rPr>
          <w:rFonts w:ascii="Times New Roman" w:hAnsi="Times New Roman" w:cs="Times New Roman"/>
          <w:sz w:val="28"/>
          <w:szCs w:val="28"/>
          <w:vertAlign w:val="subscript"/>
        </w:rPr>
        <w:t>2</w:t>
      </w:r>
      <w:r w:rsidRPr="00CF1985">
        <w:rPr>
          <w:rFonts w:ascii="Times New Roman" w:hAnsi="Times New Roman" w:cs="Times New Roman"/>
          <w:sz w:val="28"/>
          <w:szCs w:val="28"/>
          <w:lang w:val="en-US"/>
        </w:rPr>
        <w:t>SiO</w:t>
      </w:r>
      <w:r w:rsidRPr="00CF1985">
        <w:rPr>
          <w:rFonts w:ascii="Times New Roman" w:hAnsi="Times New Roman" w:cs="Times New Roman"/>
          <w:sz w:val="28"/>
          <w:szCs w:val="28"/>
          <w:vertAlign w:val="subscript"/>
        </w:rPr>
        <w:t>3</w:t>
      </w:r>
      <w:r w:rsidRPr="00CF1985">
        <w:rPr>
          <w:rFonts w:ascii="Times New Roman" w:hAnsi="Times New Roman" w:cs="Times New Roman"/>
          <w:sz w:val="28"/>
          <w:szCs w:val="28"/>
        </w:rPr>
        <w:t>→</w:t>
      </w:r>
    </w:p>
    <w:p w:rsidR="00CF1985" w:rsidRPr="00CF1985" w:rsidRDefault="00CF1985" w:rsidP="00CF1985">
      <w:pPr>
        <w:pStyle w:val="a5"/>
        <w:rPr>
          <w:rFonts w:ascii="Times New Roman" w:hAnsi="Times New Roman" w:cs="Times New Roman"/>
          <w:sz w:val="28"/>
          <w:szCs w:val="28"/>
        </w:rPr>
      </w:pPr>
    </w:p>
    <w:p w:rsidR="00CF1985" w:rsidRPr="00CF1985" w:rsidRDefault="001173D1" w:rsidP="001173D1">
      <w:pPr>
        <w:pStyle w:val="a5"/>
        <w:outlineLvl w:val="0"/>
        <w:rPr>
          <w:rFonts w:ascii="Times New Roman" w:hAnsi="Times New Roman" w:cs="Times New Roman"/>
          <w:sz w:val="28"/>
          <w:szCs w:val="28"/>
        </w:rPr>
      </w:pPr>
      <w:r>
        <w:rPr>
          <w:rFonts w:ascii="Times New Roman" w:hAnsi="Times New Roman" w:cs="Times New Roman"/>
          <w:sz w:val="28"/>
          <w:szCs w:val="28"/>
        </w:rPr>
        <w:t xml:space="preserve">Б) по типу  </w:t>
      </w:r>
      <w:r w:rsidR="00CF1985" w:rsidRPr="00CF1985">
        <w:rPr>
          <w:rFonts w:ascii="Times New Roman" w:hAnsi="Times New Roman" w:cs="Times New Roman"/>
          <w:sz w:val="28"/>
          <w:szCs w:val="28"/>
          <w:lang w:val="en-US"/>
        </w:rPr>
        <w:t>A</w:t>
      </w:r>
      <w:r w:rsidR="00CF1985" w:rsidRPr="00CF1985">
        <w:rPr>
          <w:rFonts w:ascii="Times New Roman" w:hAnsi="Times New Roman" w:cs="Times New Roman"/>
          <w:sz w:val="28"/>
          <w:szCs w:val="28"/>
        </w:rPr>
        <w:t>11</w:t>
      </w:r>
      <w:r>
        <w:rPr>
          <w:rFonts w:ascii="Times New Roman" w:hAnsi="Times New Roman" w:cs="Times New Roman"/>
          <w:sz w:val="28"/>
          <w:szCs w:val="28"/>
        </w:rPr>
        <w:t>ГИА</w:t>
      </w:r>
    </w:p>
    <w:p w:rsidR="00CF1985" w:rsidRPr="00CF1985" w:rsidRDefault="00CF1985" w:rsidP="00CF1985">
      <w:pPr>
        <w:pStyle w:val="a5"/>
        <w:numPr>
          <w:ilvl w:val="0"/>
          <w:numId w:val="1"/>
        </w:numPr>
        <w:rPr>
          <w:rFonts w:ascii="Times New Roman" w:hAnsi="Times New Roman" w:cs="Times New Roman"/>
          <w:sz w:val="28"/>
          <w:szCs w:val="28"/>
        </w:rPr>
      </w:pPr>
      <w:r w:rsidRPr="00CF1985">
        <w:rPr>
          <w:rFonts w:ascii="Times New Roman" w:hAnsi="Times New Roman" w:cs="Times New Roman"/>
          <w:sz w:val="28"/>
          <w:szCs w:val="28"/>
        </w:rPr>
        <w:t xml:space="preserve">Раствор  </w:t>
      </w:r>
      <w:proofErr w:type="spellStart"/>
      <w:r w:rsidRPr="00CF1985">
        <w:rPr>
          <w:rFonts w:ascii="Times New Roman" w:hAnsi="Times New Roman" w:cs="Times New Roman"/>
          <w:sz w:val="28"/>
          <w:szCs w:val="28"/>
        </w:rPr>
        <w:t>гидроксида</w:t>
      </w:r>
      <w:proofErr w:type="spellEnd"/>
      <w:r w:rsidRPr="00CF1985">
        <w:rPr>
          <w:rFonts w:ascii="Times New Roman" w:hAnsi="Times New Roman" w:cs="Times New Roman"/>
          <w:sz w:val="28"/>
          <w:szCs w:val="28"/>
        </w:rPr>
        <w:t xml:space="preserve"> калия  не реагирует с</w:t>
      </w:r>
      <w:proofErr w:type="gramStart"/>
      <w:r w:rsidRPr="00CF1985">
        <w:rPr>
          <w:rFonts w:ascii="Times New Roman" w:hAnsi="Times New Roman" w:cs="Times New Roman"/>
          <w:sz w:val="28"/>
          <w:szCs w:val="28"/>
        </w:rPr>
        <w:t xml:space="preserve"> :</w:t>
      </w:r>
      <w:proofErr w:type="gramEnd"/>
      <w:r w:rsidRPr="00CF1985">
        <w:rPr>
          <w:rFonts w:ascii="Times New Roman" w:hAnsi="Times New Roman" w:cs="Times New Roman"/>
          <w:sz w:val="28"/>
          <w:szCs w:val="28"/>
        </w:rPr>
        <w:t xml:space="preserve"> 1) оксидом серы (</w:t>
      </w:r>
      <w:r w:rsidRPr="00CF1985">
        <w:rPr>
          <w:rFonts w:ascii="Times New Roman" w:hAnsi="Times New Roman" w:cs="Times New Roman"/>
          <w:sz w:val="28"/>
          <w:szCs w:val="28"/>
          <w:lang w:val="en-US"/>
        </w:rPr>
        <w:t>IV</w:t>
      </w:r>
      <w:r w:rsidRPr="00CF1985">
        <w:rPr>
          <w:rFonts w:ascii="Times New Roman" w:hAnsi="Times New Roman" w:cs="Times New Roman"/>
          <w:sz w:val="28"/>
          <w:szCs w:val="28"/>
        </w:rPr>
        <w:t xml:space="preserve">)   2) оксидом цинка   3) </w:t>
      </w:r>
      <w:proofErr w:type="spellStart"/>
      <w:r w:rsidRPr="00CF1985">
        <w:rPr>
          <w:rFonts w:ascii="Times New Roman" w:hAnsi="Times New Roman" w:cs="Times New Roman"/>
          <w:sz w:val="28"/>
          <w:szCs w:val="28"/>
        </w:rPr>
        <w:t>гидроксидом</w:t>
      </w:r>
      <w:proofErr w:type="spellEnd"/>
      <w:r w:rsidRPr="00CF1985">
        <w:rPr>
          <w:rFonts w:ascii="Times New Roman" w:hAnsi="Times New Roman" w:cs="Times New Roman"/>
          <w:sz w:val="28"/>
          <w:szCs w:val="28"/>
        </w:rPr>
        <w:t xml:space="preserve"> алюминия   4) </w:t>
      </w:r>
      <w:proofErr w:type="spellStart"/>
      <w:r w:rsidRPr="00CF1985">
        <w:rPr>
          <w:rFonts w:ascii="Times New Roman" w:hAnsi="Times New Roman" w:cs="Times New Roman"/>
          <w:sz w:val="28"/>
          <w:szCs w:val="28"/>
        </w:rPr>
        <w:t>гидроксидом</w:t>
      </w:r>
      <w:proofErr w:type="spellEnd"/>
      <w:r w:rsidRPr="00CF1985">
        <w:rPr>
          <w:rFonts w:ascii="Times New Roman" w:hAnsi="Times New Roman" w:cs="Times New Roman"/>
          <w:sz w:val="28"/>
          <w:szCs w:val="28"/>
        </w:rPr>
        <w:t xml:space="preserve"> бария    </w:t>
      </w:r>
    </w:p>
    <w:p w:rsidR="00CF1985" w:rsidRPr="00CF1985" w:rsidRDefault="00CF1985" w:rsidP="00CF1985">
      <w:pPr>
        <w:pStyle w:val="a5"/>
        <w:numPr>
          <w:ilvl w:val="0"/>
          <w:numId w:val="1"/>
        </w:numPr>
        <w:rPr>
          <w:rFonts w:ascii="Times New Roman" w:hAnsi="Times New Roman" w:cs="Times New Roman"/>
          <w:sz w:val="28"/>
          <w:szCs w:val="28"/>
        </w:rPr>
      </w:pPr>
      <w:proofErr w:type="spellStart"/>
      <w:r w:rsidRPr="00CF1985">
        <w:rPr>
          <w:rFonts w:ascii="Times New Roman" w:hAnsi="Times New Roman" w:cs="Times New Roman"/>
          <w:sz w:val="28"/>
          <w:szCs w:val="28"/>
        </w:rPr>
        <w:t>Гидроксид</w:t>
      </w:r>
      <w:proofErr w:type="spellEnd"/>
      <w:r w:rsidRPr="00CF1985">
        <w:rPr>
          <w:rFonts w:ascii="Times New Roman" w:hAnsi="Times New Roman" w:cs="Times New Roman"/>
          <w:sz w:val="28"/>
          <w:szCs w:val="28"/>
        </w:rPr>
        <w:t xml:space="preserve"> натрия    реагирует с каждым из двух веществ</w:t>
      </w:r>
      <w:proofErr w:type="gramStart"/>
      <w:r w:rsidRPr="00CF1985">
        <w:rPr>
          <w:rFonts w:ascii="Times New Roman" w:hAnsi="Times New Roman" w:cs="Times New Roman"/>
          <w:sz w:val="28"/>
          <w:szCs w:val="28"/>
        </w:rPr>
        <w:t xml:space="preserve"> :</w:t>
      </w:r>
      <w:proofErr w:type="gramEnd"/>
      <w:r w:rsidRPr="00CF1985">
        <w:rPr>
          <w:rFonts w:ascii="Times New Roman" w:hAnsi="Times New Roman" w:cs="Times New Roman"/>
          <w:sz w:val="28"/>
          <w:szCs w:val="28"/>
        </w:rPr>
        <w:t xml:space="preserve"> 1)   сульфатом бария и хлоридом бария    2) оксидом фосфора (</w:t>
      </w:r>
      <w:r w:rsidRPr="00CF1985">
        <w:rPr>
          <w:rFonts w:ascii="Times New Roman" w:hAnsi="Times New Roman" w:cs="Times New Roman"/>
          <w:sz w:val="28"/>
          <w:szCs w:val="28"/>
          <w:lang w:val="en-US"/>
        </w:rPr>
        <w:t>V</w:t>
      </w:r>
      <w:r w:rsidRPr="00CF1985">
        <w:rPr>
          <w:rFonts w:ascii="Times New Roman" w:hAnsi="Times New Roman" w:cs="Times New Roman"/>
          <w:sz w:val="28"/>
          <w:szCs w:val="28"/>
        </w:rPr>
        <w:t>) и нитратом железа (</w:t>
      </w:r>
      <w:r w:rsidRPr="00CF1985">
        <w:rPr>
          <w:rFonts w:ascii="Times New Roman" w:hAnsi="Times New Roman" w:cs="Times New Roman"/>
          <w:sz w:val="28"/>
          <w:szCs w:val="28"/>
          <w:lang w:val="en-US"/>
        </w:rPr>
        <w:t>II</w:t>
      </w:r>
      <w:r w:rsidRPr="00CF1985">
        <w:rPr>
          <w:rFonts w:ascii="Times New Roman" w:hAnsi="Times New Roman" w:cs="Times New Roman"/>
          <w:sz w:val="28"/>
          <w:szCs w:val="28"/>
        </w:rPr>
        <w:t>)   3)   алюминием и медью    4)  соляной кислотой и нитратом калия</w:t>
      </w:r>
    </w:p>
    <w:p w:rsidR="00CF1985" w:rsidRPr="00CF1985" w:rsidRDefault="00CF1985" w:rsidP="00CF1985">
      <w:pPr>
        <w:pStyle w:val="a5"/>
        <w:ind w:left="720"/>
        <w:rPr>
          <w:rFonts w:ascii="Times New Roman" w:hAnsi="Times New Roman" w:cs="Times New Roman"/>
          <w:sz w:val="28"/>
          <w:szCs w:val="28"/>
          <w:lang w:val="en-US"/>
        </w:rPr>
      </w:pPr>
    </w:p>
    <w:p w:rsidR="001173D1" w:rsidRDefault="001173D1" w:rsidP="001173D1">
      <w:pPr>
        <w:pStyle w:val="a5"/>
        <w:ind w:left="720"/>
        <w:rPr>
          <w:rFonts w:ascii="Times New Roman" w:hAnsi="Times New Roman" w:cs="Times New Roman"/>
          <w:sz w:val="18"/>
        </w:rPr>
      </w:pPr>
    </w:p>
    <w:p w:rsidR="001173D1" w:rsidRPr="001173D1" w:rsidRDefault="001173D1" w:rsidP="001173D1">
      <w:pPr>
        <w:pStyle w:val="a5"/>
        <w:rPr>
          <w:rFonts w:ascii="Times New Roman" w:hAnsi="Times New Roman" w:cs="Times New Roman"/>
          <w:sz w:val="28"/>
          <w:szCs w:val="28"/>
        </w:rPr>
      </w:pPr>
      <w:r w:rsidRPr="001173D1">
        <w:rPr>
          <w:rFonts w:ascii="Times New Roman" w:hAnsi="Times New Roman" w:cs="Times New Roman"/>
          <w:sz w:val="28"/>
          <w:szCs w:val="28"/>
        </w:rPr>
        <w:t>Тема: «  Кислоты   как электролиты».            .</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lang w:val="en-US"/>
        </w:rPr>
        <w:t>I</w:t>
      </w:r>
      <w:r w:rsidRPr="001173D1">
        <w:rPr>
          <w:rFonts w:ascii="Times New Roman" w:hAnsi="Times New Roman" w:cs="Times New Roman"/>
          <w:kern w:val="18"/>
          <w:sz w:val="28"/>
          <w:szCs w:val="28"/>
        </w:rPr>
        <w:t>. Анализ</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1. Установите соответствие:</w:t>
      </w:r>
    </w:p>
    <w:tbl>
      <w:tblPr>
        <w:tblStyle w:val="a6"/>
        <w:tblW w:w="0" w:type="auto"/>
        <w:tblLook w:val="01E0"/>
      </w:tblPr>
      <w:tblGrid>
        <w:gridCol w:w="3227"/>
        <w:gridCol w:w="2551"/>
      </w:tblGrid>
      <w:tr w:rsidR="001173D1" w:rsidRPr="001173D1" w:rsidTr="00F35DC3">
        <w:tc>
          <w:tcPr>
            <w:tcW w:w="3227"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Формулы  веществ</w:t>
            </w:r>
          </w:p>
        </w:tc>
        <w:tc>
          <w:tcPr>
            <w:tcW w:w="2551"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Классы  веществ</w:t>
            </w:r>
          </w:p>
        </w:tc>
      </w:tr>
      <w:tr w:rsidR="001173D1" w:rsidRPr="001173D1" w:rsidTr="00F35DC3">
        <w:tc>
          <w:tcPr>
            <w:tcW w:w="3227"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 xml:space="preserve">1.  </w:t>
            </w:r>
            <w:r w:rsidRPr="001173D1">
              <w:rPr>
                <w:rFonts w:ascii="Times New Roman" w:hAnsi="Times New Roman" w:cs="Times New Roman"/>
                <w:kern w:val="18"/>
                <w:sz w:val="28"/>
                <w:szCs w:val="28"/>
                <w:lang w:val="en-US"/>
              </w:rPr>
              <w:t>NaOH</w:t>
            </w:r>
            <w:r w:rsidRPr="001173D1">
              <w:rPr>
                <w:rFonts w:ascii="Times New Roman" w:hAnsi="Times New Roman" w:cs="Times New Roman"/>
                <w:kern w:val="18"/>
                <w:sz w:val="28"/>
                <w:szCs w:val="28"/>
              </w:rPr>
              <w:t xml:space="preserve">;  </w:t>
            </w:r>
            <w:r w:rsidRPr="001173D1">
              <w:rPr>
                <w:rFonts w:ascii="Times New Roman" w:hAnsi="Times New Roman" w:cs="Times New Roman"/>
                <w:kern w:val="18"/>
                <w:sz w:val="28"/>
                <w:szCs w:val="28"/>
                <w:lang w:val="en-US"/>
              </w:rPr>
              <w:t>Ca</w:t>
            </w:r>
            <w:r w:rsidRPr="001173D1">
              <w:rPr>
                <w:rFonts w:ascii="Times New Roman" w:hAnsi="Times New Roman" w:cs="Times New Roman"/>
                <w:kern w:val="18"/>
                <w:sz w:val="28"/>
                <w:szCs w:val="28"/>
              </w:rPr>
              <w:t>(</w:t>
            </w:r>
            <w:r w:rsidRPr="001173D1">
              <w:rPr>
                <w:rFonts w:ascii="Times New Roman" w:hAnsi="Times New Roman" w:cs="Times New Roman"/>
                <w:kern w:val="18"/>
                <w:sz w:val="28"/>
                <w:szCs w:val="28"/>
                <w:lang w:val="en-US"/>
              </w:rPr>
              <w:t>OH</w:t>
            </w:r>
            <w:r w:rsidRPr="001173D1">
              <w:rPr>
                <w:rFonts w:ascii="Times New Roman" w:hAnsi="Times New Roman" w:cs="Times New Roman"/>
                <w:kern w:val="18"/>
                <w:sz w:val="28"/>
                <w:szCs w:val="28"/>
              </w:rPr>
              <w:t>)</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rPr>
              <w:t xml:space="preserve">;  </w:t>
            </w:r>
            <w:r w:rsidRPr="001173D1">
              <w:rPr>
                <w:rFonts w:ascii="Times New Roman" w:hAnsi="Times New Roman" w:cs="Times New Roman"/>
                <w:kern w:val="18"/>
                <w:sz w:val="28"/>
                <w:szCs w:val="28"/>
                <w:lang w:val="en-US"/>
              </w:rPr>
              <w:t>KOH</w:t>
            </w:r>
          </w:p>
        </w:tc>
        <w:tc>
          <w:tcPr>
            <w:tcW w:w="2551"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А. Кислоты</w:t>
            </w:r>
          </w:p>
        </w:tc>
      </w:tr>
      <w:tr w:rsidR="001173D1" w:rsidRPr="001173D1" w:rsidTr="00F35DC3">
        <w:tc>
          <w:tcPr>
            <w:tcW w:w="3227"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2.  НС</w:t>
            </w:r>
            <w:proofErr w:type="gramStart"/>
            <w:r w:rsidRPr="001173D1">
              <w:rPr>
                <w:rFonts w:ascii="Times New Roman" w:hAnsi="Times New Roman" w:cs="Times New Roman"/>
                <w:kern w:val="18"/>
                <w:sz w:val="28"/>
                <w:szCs w:val="28"/>
                <w:lang w:val="en-US"/>
              </w:rPr>
              <w:t>l</w:t>
            </w:r>
            <w:proofErr w:type="gramEnd"/>
            <w:r w:rsidRPr="001173D1">
              <w:rPr>
                <w:rFonts w:ascii="Times New Roman" w:hAnsi="Times New Roman" w:cs="Times New Roman"/>
                <w:kern w:val="18"/>
                <w:sz w:val="28"/>
                <w:szCs w:val="28"/>
              </w:rPr>
              <w:t>;  Н</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lang w:val="en-US"/>
              </w:rPr>
              <w:t>S</w:t>
            </w:r>
            <w:r w:rsidRPr="001173D1">
              <w:rPr>
                <w:rFonts w:ascii="Times New Roman" w:hAnsi="Times New Roman" w:cs="Times New Roman"/>
                <w:kern w:val="18"/>
                <w:sz w:val="28"/>
                <w:szCs w:val="28"/>
              </w:rPr>
              <w:t xml:space="preserve">;  </w:t>
            </w:r>
            <w:r w:rsidRPr="001173D1">
              <w:rPr>
                <w:rFonts w:ascii="Times New Roman" w:hAnsi="Times New Roman" w:cs="Times New Roman"/>
                <w:kern w:val="18"/>
                <w:sz w:val="28"/>
                <w:szCs w:val="28"/>
                <w:lang w:val="en-US"/>
              </w:rPr>
              <w:t>HNO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 xml:space="preserve">;  </w:t>
            </w:r>
          </w:p>
        </w:tc>
        <w:tc>
          <w:tcPr>
            <w:tcW w:w="2551"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Б. Основания</w:t>
            </w:r>
          </w:p>
        </w:tc>
      </w:tr>
      <w:tr w:rsidR="001173D1" w:rsidRPr="001173D1" w:rsidTr="00F35DC3">
        <w:tc>
          <w:tcPr>
            <w:tcW w:w="3227" w:type="dxa"/>
          </w:tcPr>
          <w:p w:rsidR="001173D1" w:rsidRPr="001173D1" w:rsidRDefault="001173D1" w:rsidP="00F35DC3">
            <w:pPr>
              <w:pStyle w:val="a5"/>
              <w:rPr>
                <w:rFonts w:ascii="Times New Roman" w:hAnsi="Times New Roman" w:cs="Times New Roman"/>
                <w:kern w:val="18"/>
                <w:sz w:val="28"/>
                <w:szCs w:val="28"/>
                <w:vertAlign w:val="subscript"/>
              </w:rPr>
            </w:pPr>
            <w:r w:rsidRPr="001173D1">
              <w:rPr>
                <w:rFonts w:ascii="Times New Roman" w:hAnsi="Times New Roman" w:cs="Times New Roman"/>
                <w:kern w:val="18"/>
                <w:sz w:val="28"/>
                <w:szCs w:val="28"/>
              </w:rPr>
              <w:t>3.  К</w:t>
            </w:r>
            <w:r w:rsidRPr="001173D1">
              <w:rPr>
                <w:rFonts w:ascii="Times New Roman" w:hAnsi="Times New Roman" w:cs="Times New Roman"/>
                <w:kern w:val="18"/>
                <w:sz w:val="28"/>
                <w:szCs w:val="28"/>
                <w:lang w:val="en-US"/>
              </w:rPr>
              <w:t>NO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 xml:space="preserve">;  </w:t>
            </w:r>
            <w:proofErr w:type="spellStart"/>
            <w:r w:rsidRPr="001173D1">
              <w:rPr>
                <w:rFonts w:ascii="Times New Roman" w:hAnsi="Times New Roman" w:cs="Times New Roman"/>
                <w:kern w:val="18"/>
                <w:sz w:val="28"/>
                <w:szCs w:val="28"/>
              </w:rPr>
              <w:t>СаС</w:t>
            </w:r>
            <w:proofErr w:type="spellEnd"/>
            <w:r w:rsidRPr="001173D1">
              <w:rPr>
                <w:rFonts w:ascii="Times New Roman" w:hAnsi="Times New Roman" w:cs="Times New Roman"/>
                <w:kern w:val="18"/>
                <w:sz w:val="28"/>
                <w:szCs w:val="28"/>
                <w:lang w:val="en-US"/>
              </w:rPr>
              <w:t>l</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rPr>
              <w:t>;  А</w:t>
            </w:r>
            <w:proofErr w:type="gramStart"/>
            <w:r w:rsidRPr="001173D1">
              <w:rPr>
                <w:rFonts w:ascii="Times New Roman" w:hAnsi="Times New Roman" w:cs="Times New Roman"/>
                <w:kern w:val="18"/>
                <w:sz w:val="28"/>
                <w:szCs w:val="28"/>
                <w:lang w:val="en-US"/>
              </w:rPr>
              <w:t>l</w:t>
            </w:r>
            <w:proofErr w:type="gramEnd"/>
            <w:r w:rsidRPr="001173D1">
              <w:rPr>
                <w:rFonts w:ascii="Times New Roman" w:hAnsi="Times New Roman" w:cs="Times New Roman"/>
                <w:kern w:val="18"/>
                <w:sz w:val="28"/>
                <w:szCs w:val="28"/>
              </w:rPr>
              <w:t>(</w:t>
            </w:r>
            <w:r w:rsidRPr="001173D1">
              <w:rPr>
                <w:rFonts w:ascii="Times New Roman" w:hAnsi="Times New Roman" w:cs="Times New Roman"/>
                <w:kern w:val="18"/>
                <w:sz w:val="28"/>
                <w:szCs w:val="28"/>
                <w:lang w:val="en-US"/>
              </w:rPr>
              <w:t>NO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w:t>
            </w:r>
            <w:r w:rsidRPr="001173D1">
              <w:rPr>
                <w:rFonts w:ascii="Times New Roman" w:hAnsi="Times New Roman" w:cs="Times New Roman"/>
                <w:kern w:val="18"/>
                <w:sz w:val="28"/>
                <w:szCs w:val="28"/>
                <w:vertAlign w:val="subscript"/>
              </w:rPr>
              <w:t>3</w:t>
            </w:r>
          </w:p>
        </w:tc>
        <w:tc>
          <w:tcPr>
            <w:tcW w:w="2551" w:type="dxa"/>
          </w:tcPr>
          <w:p w:rsidR="001173D1" w:rsidRPr="001173D1" w:rsidRDefault="001173D1" w:rsidP="00F35DC3">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В. соли</w:t>
            </w:r>
          </w:p>
        </w:tc>
      </w:tr>
    </w:tbl>
    <w:p w:rsidR="001173D1" w:rsidRPr="001173D1" w:rsidRDefault="001173D1" w:rsidP="001173D1">
      <w:pPr>
        <w:pStyle w:val="a5"/>
        <w:rPr>
          <w:rFonts w:ascii="Times New Roman" w:hAnsi="Times New Roman" w:cs="Times New Roman"/>
          <w:b/>
          <w:i/>
          <w:kern w:val="18"/>
          <w:sz w:val="28"/>
          <w:szCs w:val="28"/>
        </w:rPr>
      </w:pPr>
      <w:r w:rsidRPr="001173D1">
        <w:rPr>
          <w:rFonts w:ascii="Times New Roman" w:hAnsi="Times New Roman" w:cs="Times New Roman"/>
          <w:kern w:val="18"/>
          <w:sz w:val="28"/>
          <w:szCs w:val="28"/>
        </w:rPr>
        <w:t>1 - _____________,2 - ____________,3-_______________</w:t>
      </w:r>
    </w:p>
    <w:p w:rsidR="001173D1" w:rsidRPr="001173D1" w:rsidRDefault="001173D1" w:rsidP="001173D1">
      <w:pPr>
        <w:pStyle w:val="a5"/>
        <w:rPr>
          <w:rFonts w:ascii="Times New Roman" w:hAnsi="Times New Roman" w:cs="Times New Roman"/>
          <w:i/>
          <w:kern w:val="18"/>
          <w:sz w:val="28"/>
          <w:szCs w:val="28"/>
        </w:rPr>
      </w:pPr>
      <w:r w:rsidRPr="001173D1">
        <w:rPr>
          <w:rFonts w:ascii="Times New Roman" w:hAnsi="Times New Roman" w:cs="Times New Roman"/>
          <w:i/>
          <w:kern w:val="18"/>
          <w:sz w:val="28"/>
          <w:szCs w:val="28"/>
        </w:rPr>
        <w:t>2. Выберите «лишнее» в списке веществ, обоснуйте Ваш выбор:</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а) соли, кислоты, щёлочи, дистиллированная вода;</w:t>
      </w:r>
    </w:p>
    <w:p w:rsidR="001173D1" w:rsidRPr="001173D1" w:rsidRDefault="001173D1" w:rsidP="001173D1">
      <w:pPr>
        <w:pStyle w:val="a5"/>
        <w:rPr>
          <w:rFonts w:ascii="Times New Roman" w:hAnsi="Times New Roman" w:cs="Times New Roman"/>
          <w:kern w:val="18"/>
          <w:sz w:val="28"/>
          <w:szCs w:val="28"/>
          <w:vertAlign w:val="subscript"/>
        </w:rPr>
      </w:pPr>
      <w:r w:rsidRPr="001173D1">
        <w:rPr>
          <w:rFonts w:ascii="Times New Roman" w:hAnsi="Times New Roman" w:cs="Times New Roman"/>
          <w:kern w:val="18"/>
          <w:sz w:val="28"/>
          <w:szCs w:val="28"/>
        </w:rPr>
        <w:t>б) НС</w:t>
      </w:r>
      <w:proofErr w:type="gramStart"/>
      <w:r w:rsidRPr="001173D1">
        <w:rPr>
          <w:rFonts w:ascii="Times New Roman" w:hAnsi="Times New Roman" w:cs="Times New Roman"/>
          <w:kern w:val="18"/>
          <w:sz w:val="28"/>
          <w:szCs w:val="28"/>
          <w:lang w:val="en-US"/>
        </w:rPr>
        <w:t>l</w:t>
      </w:r>
      <w:proofErr w:type="gramEnd"/>
      <w:r w:rsidRPr="001173D1">
        <w:rPr>
          <w:rFonts w:ascii="Times New Roman" w:hAnsi="Times New Roman" w:cs="Times New Roman"/>
          <w:kern w:val="18"/>
          <w:sz w:val="28"/>
          <w:szCs w:val="28"/>
        </w:rPr>
        <w:t>;   Н</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lang w:val="en-US"/>
        </w:rPr>
        <w:t>SO</w:t>
      </w:r>
      <w:r w:rsidRPr="001173D1">
        <w:rPr>
          <w:rFonts w:ascii="Times New Roman" w:hAnsi="Times New Roman" w:cs="Times New Roman"/>
          <w:kern w:val="18"/>
          <w:sz w:val="28"/>
          <w:szCs w:val="28"/>
          <w:vertAlign w:val="subscript"/>
        </w:rPr>
        <w:t>4</w:t>
      </w:r>
      <w:r w:rsidRPr="001173D1">
        <w:rPr>
          <w:rFonts w:ascii="Times New Roman" w:hAnsi="Times New Roman" w:cs="Times New Roman"/>
          <w:kern w:val="18"/>
          <w:sz w:val="28"/>
          <w:szCs w:val="28"/>
        </w:rPr>
        <w:t xml:space="preserve">;   </w:t>
      </w:r>
      <w:r w:rsidRPr="001173D1">
        <w:rPr>
          <w:rFonts w:ascii="Times New Roman" w:hAnsi="Times New Roman" w:cs="Times New Roman"/>
          <w:kern w:val="18"/>
          <w:sz w:val="28"/>
          <w:szCs w:val="28"/>
          <w:lang w:val="en-US"/>
        </w:rPr>
        <w:t>HNO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   Н</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rPr>
        <w:t>СО</w:t>
      </w:r>
      <w:r w:rsidRPr="001173D1">
        <w:rPr>
          <w:rFonts w:ascii="Times New Roman" w:hAnsi="Times New Roman" w:cs="Times New Roman"/>
          <w:kern w:val="18"/>
          <w:sz w:val="28"/>
          <w:szCs w:val="28"/>
          <w:vertAlign w:val="subscript"/>
        </w:rPr>
        <w:t>3</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lang w:val="en-US"/>
        </w:rPr>
        <w:t>II</w:t>
      </w:r>
      <w:proofErr w:type="gramStart"/>
      <w:r w:rsidRPr="001173D1">
        <w:rPr>
          <w:rFonts w:ascii="Times New Roman" w:hAnsi="Times New Roman" w:cs="Times New Roman"/>
          <w:kern w:val="18"/>
          <w:sz w:val="28"/>
          <w:szCs w:val="28"/>
        </w:rPr>
        <w:t>.  Синтез</w:t>
      </w:r>
      <w:proofErr w:type="gramEnd"/>
      <w:r w:rsidRPr="001173D1">
        <w:rPr>
          <w:rFonts w:ascii="Times New Roman" w:hAnsi="Times New Roman" w:cs="Times New Roman"/>
          <w:kern w:val="18"/>
          <w:sz w:val="28"/>
          <w:szCs w:val="28"/>
        </w:rPr>
        <w:t>:</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1. О  каких  веществах  идёт  речь:</w:t>
      </w:r>
    </w:p>
    <w:p w:rsidR="001173D1" w:rsidRPr="001173D1" w:rsidRDefault="001173D1" w:rsidP="001173D1">
      <w:pPr>
        <w:pStyle w:val="a5"/>
        <w:rPr>
          <w:rFonts w:ascii="Times New Roman" w:hAnsi="Times New Roman" w:cs="Times New Roman"/>
          <w:kern w:val="18"/>
          <w:sz w:val="28"/>
          <w:szCs w:val="28"/>
        </w:rPr>
      </w:pPr>
      <w:proofErr w:type="gramStart"/>
      <w:r w:rsidRPr="001173D1">
        <w:rPr>
          <w:rFonts w:ascii="Times New Roman" w:hAnsi="Times New Roman" w:cs="Times New Roman"/>
          <w:kern w:val="18"/>
          <w:sz w:val="28"/>
          <w:szCs w:val="28"/>
        </w:rPr>
        <w:t>кислые</w:t>
      </w:r>
      <w:proofErr w:type="gramEnd"/>
      <w:r w:rsidRPr="001173D1">
        <w:rPr>
          <w:rFonts w:ascii="Times New Roman" w:hAnsi="Times New Roman" w:cs="Times New Roman"/>
          <w:kern w:val="18"/>
          <w:sz w:val="28"/>
          <w:szCs w:val="28"/>
        </w:rPr>
        <w:t xml:space="preserve"> на вкус;</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 xml:space="preserve">изменяют окраска лакмуса в </w:t>
      </w:r>
      <w:proofErr w:type="spellStart"/>
      <w:r w:rsidRPr="001173D1">
        <w:rPr>
          <w:rFonts w:ascii="Times New Roman" w:hAnsi="Times New Roman" w:cs="Times New Roman"/>
          <w:kern w:val="18"/>
          <w:sz w:val="28"/>
          <w:szCs w:val="28"/>
        </w:rPr>
        <w:t>розовый</w:t>
      </w:r>
      <w:proofErr w:type="spellEnd"/>
      <w:r w:rsidRPr="001173D1">
        <w:rPr>
          <w:rFonts w:ascii="Times New Roman" w:hAnsi="Times New Roman" w:cs="Times New Roman"/>
          <w:kern w:val="18"/>
          <w:sz w:val="28"/>
          <w:szCs w:val="28"/>
        </w:rPr>
        <w:t xml:space="preserve"> цвет;</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большинство из них взаимодействуют с металлами, стоящими до водорода, при этом выделяется водород;</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взаимодействуют с основными оксидами с образованием соли и воды;</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взаимодействуют с основаниями с образованием соли и воды.</w:t>
      </w:r>
    </w:p>
    <w:p w:rsidR="001173D1" w:rsidRPr="001173D1" w:rsidRDefault="001173D1" w:rsidP="001173D1">
      <w:pPr>
        <w:pStyle w:val="a5"/>
        <w:rPr>
          <w:rFonts w:ascii="Times New Roman" w:hAnsi="Times New Roman" w:cs="Times New Roman"/>
          <w:i/>
          <w:kern w:val="18"/>
          <w:sz w:val="28"/>
          <w:szCs w:val="28"/>
        </w:rPr>
      </w:pPr>
      <w:r w:rsidRPr="001173D1">
        <w:rPr>
          <w:rFonts w:ascii="Times New Roman" w:hAnsi="Times New Roman" w:cs="Times New Roman"/>
          <w:i/>
          <w:kern w:val="18"/>
          <w:sz w:val="28"/>
          <w:szCs w:val="28"/>
        </w:rPr>
        <w:t>2.Назовите  одним  словом:</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а)   НВ</w:t>
      </w:r>
      <w:proofErr w:type="gramStart"/>
      <w:r w:rsidRPr="001173D1">
        <w:rPr>
          <w:rFonts w:ascii="Times New Roman" w:hAnsi="Times New Roman" w:cs="Times New Roman"/>
          <w:kern w:val="18"/>
          <w:sz w:val="28"/>
          <w:szCs w:val="28"/>
          <w:lang w:val="en-US"/>
        </w:rPr>
        <w:t>r</w:t>
      </w:r>
      <w:proofErr w:type="gramEnd"/>
      <w:r w:rsidRPr="001173D1">
        <w:rPr>
          <w:rFonts w:ascii="Times New Roman" w:hAnsi="Times New Roman" w:cs="Times New Roman"/>
          <w:kern w:val="18"/>
          <w:sz w:val="28"/>
          <w:szCs w:val="28"/>
        </w:rPr>
        <w:t>;  НС</w:t>
      </w:r>
      <w:r w:rsidRPr="001173D1">
        <w:rPr>
          <w:rFonts w:ascii="Times New Roman" w:hAnsi="Times New Roman" w:cs="Times New Roman"/>
          <w:kern w:val="18"/>
          <w:sz w:val="28"/>
          <w:szCs w:val="28"/>
          <w:lang w:val="en-US"/>
        </w:rPr>
        <w:t>l</w:t>
      </w:r>
      <w:r w:rsidRPr="001173D1">
        <w:rPr>
          <w:rFonts w:ascii="Times New Roman" w:hAnsi="Times New Roman" w:cs="Times New Roman"/>
          <w:kern w:val="18"/>
          <w:sz w:val="28"/>
          <w:szCs w:val="28"/>
        </w:rPr>
        <w:t>;  Н</w:t>
      </w:r>
      <w:r w:rsidRPr="001173D1">
        <w:rPr>
          <w:rFonts w:ascii="Times New Roman" w:hAnsi="Times New Roman" w:cs="Times New Roman"/>
          <w:kern w:val="18"/>
          <w:sz w:val="28"/>
          <w:szCs w:val="28"/>
          <w:lang w:val="en-US"/>
        </w:rPr>
        <w:t>NO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  Н</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РО</w:t>
      </w:r>
      <w:r w:rsidRPr="001173D1">
        <w:rPr>
          <w:rFonts w:ascii="Times New Roman" w:hAnsi="Times New Roman" w:cs="Times New Roman"/>
          <w:kern w:val="18"/>
          <w:sz w:val="28"/>
          <w:szCs w:val="28"/>
          <w:vertAlign w:val="subscript"/>
        </w:rPr>
        <w:t>4</w:t>
      </w:r>
      <w:r w:rsidRPr="001173D1">
        <w:rPr>
          <w:rFonts w:ascii="Times New Roman" w:hAnsi="Times New Roman" w:cs="Times New Roman"/>
          <w:kern w:val="18"/>
          <w:sz w:val="28"/>
          <w:szCs w:val="28"/>
        </w:rPr>
        <w:t>;</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 xml:space="preserve">б)   </w:t>
      </w:r>
      <w:r w:rsidRPr="001173D1">
        <w:rPr>
          <w:rFonts w:ascii="Times New Roman" w:hAnsi="Times New Roman" w:cs="Times New Roman"/>
          <w:kern w:val="18"/>
          <w:sz w:val="28"/>
          <w:szCs w:val="28"/>
          <w:lang w:val="en-US"/>
        </w:rPr>
        <w:t>SO</w:t>
      </w:r>
      <w:r w:rsidRPr="001173D1">
        <w:rPr>
          <w:rFonts w:ascii="Times New Roman" w:hAnsi="Times New Roman" w:cs="Times New Roman"/>
          <w:kern w:val="18"/>
          <w:sz w:val="28"/>
          <w:szCs w:val="28"/>
          <w:vertAlign w:val="subscript"/>
        </w:rPr>
        <w:t>4</w:t>
      </w:r>
      <w:r w:rsidRPr="001173D1">
        <w:rPr>
          <w:rFonts w:ascii="Times New Roman" w:hAnsi="Times New Roman" w:cs="Times New Roman"/>
          <w:kern w:val="18"/>
          <w:sz w:val="28"/>
          <w:szCs w:val="28"/>
          <w:vertAlign w:val="superscript"/>
        </w:rPr>
        <w:t>2-</w:t>
      </w:r>
      <w:r w:rsidRPr="001173D1">
        <w:rPr>
          <w:rFonts w:ascii="Times New Roman" w:hAnsi="Times New Roman" w:cs="Times New Roman"/>
          <w:kern w:val="18"/>
          <w:sz w:val="28"/>
          <w:szCs w:val="28"/>
        </w:rPr>
        <w:t>;  С</w:t>
      </w:r>
      <w:proofErr w:type="gramStart"/>
      <w:r w:rsidRPr="001173D1">
        <w:rPr>
          <w:rFonts w:ascii="Times New Roman" w:hAnsi="Times New Roman" w:cs="Times New Roman"/>
          <w:kern w:val="18"/>
          <w:sz w:val="28"/>
          <w:szCs w:val="28"/>
          <w:lang w:val="en-US"/>
        </w:rPr>
        <w:t>l</w:t>
      </w:r>
      <w:proofErr w:type="gramEnd"/>
      <w:r w:rsidRPr="001173D1">
        <w:rPr>
          <w:rFonts w:ascii="Times New Roman" w:hAnsi="Times New Roman" w:cs="Times New Roman"/>
          <w:kern w:val="18"/>
          <w:sz w:val="28"/>
          <w:szCs w:val="28"/>
          <w:vertAlign w:val="superscript"/>
        </w:rPr>
        <w:t>-</w:t>
      </w:r>
      <w:r w:rsidRPr="001173D1">
        <w:rPr>
          <w:rFonts w:ascii="Times New Roman" w:hAnsi="Times New Roman" w:cs="Times New Roman"/>
          <w:kern w:val="18"/>
          <w:sz w:val="28"/>
          <w:szCs w:val="28"/>
        </w:rPr>
        <w:t xml:space="preserve">;  </w:t>
      </w:r>
      <w:r w:rsidRPr="001173D1">
        <w:rPr>
          <w:rFonts w:ascii="Times New Roman" w:hAnsi="Times New Roman" w:cs="Times New Roman"/>
          <w:kern w:val="18"/>
          <w:sz w:val="28"/>
          <w:szCs w:val="28"/>
          <w:lang w:val="en-US"/>
        </w:rPr>
        <w:t>NO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vertAlign w:val="superscript"/>
        </w:rPr>
        <w:t>-</w:t>
      </w:r>
      <w:r w:rsidRPr="001173D1">
        <w:rPr>
          <w:rFonts w:ascii="Times New Roman" w:hAnsi="Times New Roman" w:cs="Times New Roman"/>
          <w:kern w:val="18"/>
          <w:sz w:val="28"/>
          <w:szCs w:val="28"/>
        </w:rPr>
        <w:t>; РО</w:t>
      </w:r>
      <w:r w:rsidRPr="001173D1">
        <w:rPr>
          <w:rFonts w:ascii="Times New Roman" w:hAnsi="Times New Roman" w:cs="Times New Roman"/>
          <w:kern w:val="18"/>
          <w:sz w:val="28"/>
          <w:szCs w:val="28"/>
          <w:vertAlign w:val="subscript"/>
        </w:rPr>
        <w:t>4</w:t>
      </w:r>
      <w:r w:rsidRPr="001173D1">
        <w:rPr>
          <w:rFonts w:ascii="Times New Roman" w:hAnsi="Times New Roman" w:cs="Times New Roman"/>
          <w:kern w:val="18"/>
          <w:sz w:val="28"/>
          <w:szCs w:val="28"/>
          <w:vertAlign w:val="superscript"/>
        </w:rPr>
        <w:t>3-</w:t>
      </w:r>
      <w:r w:rsidRPr="001173D1">
        <w:rPr>
          <w:rFonts w:ascii="Times New Roman" w:hAnsi="Times New Roman" w:cs="Times New Roman"/>
          <w:kern w:val="18"/>
          <w:sz w:val="28"/>
          <w:szCs w:val="28"/>
        </w:rPr>
        <w:t>;</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в)   К</w:t>
      </w:r>
      <w:r w:rsidRPr="001173D1">
        <w:rPr>
          <w:rFonts w:ascii="Times New Roman" w:hAnsi="Times New Roman" w:cs="Times New Roman"/>
          <w:kern w:val="18"/>
          <w:sz w:val="28"/>
          <w:szCs w:val="28"/>
          <w:vertAlign w:val="superscript"/>
        </w:rPr>
        <w:t>+</w:t>
      </w:r>
      <w:r w:rsidRPr="001173D1">
        <w:rPr>
          <w:rFonts w:ascii="Times New Roman" w:hAnsi="Times New Roman" w:cs="Times New Roman"/>
          <w:kern w:val="18"/>
          <w:sz w:val="28"/>
          <w:szCs w:val="28"/>
        </w:rPr>
        <w:t>;   Са</w:t>
      </w:r>
      <w:proofErr w:type="gramStart"/>
      <w:r w:rsidRPr="001173D1">
        <w:rPr>
          <w:rFonts w:ascii="Times New Roman" w:hAnsi="Times New Roman" w:cs="Times New Roman"/>
          <w:kern w:val="18"/>
          <w:sz w:val="28"/>
          <w:szCs w:val="28"/>
          <w:vertAlign w:val="superscript"/>
        </w:rPr>
        <w:t>2</w:t>
      </w:r>
      <w:proofErr w:type="gramEnd"/>
      <w:r w:rsidRPr="001173D1">
        <w:rPr>
          <w:rFonts w:ascii="Times New Roman" w:hAnsi="Times New Roman" w:cs="Times New Roman"/>
          <w:kern w:val="18"/>
          <w:sz w:val="28"/>
          <w:szCs w:val="28"/>
          <w:vertAlign w:val="superscript"/>
        </w:rPr>
        <w:t>+</w:t>
      </w:r>
      <w:r w:rsidRPr="001173D1">
        <w:rPr>
          <w:rFonts w:ascii="Times New Roman" w:hAnsi="Times New Roman" w:cs="Times New Roman"/>
          <w:kern w:val="18"/>
          <w:sz w:val="28"/>
          <w:szCs w:val="28"/>
        </w:rPr>
        <w:t xml:space="preserve">;  </w:t>
      </w:r>
      <w:r w:rsidRPr="001173D1">
        <w:rPr>
          <w:rFonts w:ascii="Times New Roman" w:hAnsi="Times New Roman" w:cs="Times New Roman"/>
          <w:kern w:val="18"/>
          <w:sz w:val="28"/>
          <w:szCs w:val="28"/>
          <w:lang w:val="en-US"/>
        </w:rPr>
        <w:t>Mg</w:t>
      </w:r>
      <w:r w:rsidRPr="001173D1">
        <w:rPr>
          <w:rFonts w:ascii="Times New Roman" w:hAnsi="Times New Roman" w:cs="Times New Roman"/>
          <w:kern w:val="18"/>
          <w:sz w:val="28"/>
          <w:szCs w:val="28"/>
          <w:vertAlign w:val="superscript"/>
        </w:rPr>
        <w:t>2+</w:t>
      </w:r>
      <w:r w:rsidRPr="001173D1">
        <w:rPr>
          <w:rFonts w:ascii="Times New Roman" w:hAnsi="Times New Roman" w:cs="Times New Roman"/>
          <w:kern w:val="18"/>
          <w:sz w:val="28"/>
          <w:szCs w:val="28"/>
        </w:rPr>
        <w:t>;  А</w:t>
      </w:r>
      <w:r w:rsidRPr="001173D1">
        <w:rPr>
          <w:rFonts w:ascii="Times New Roman" w:hAnsi="Times New Roman" w:cs="Times New Roman"/>
          <w:kern w:val="18"/>
          <w:sz w:val="28"/>
          <w:szCs w:val="28"/>
          <w:lang w:val="en-US"/>
        </w:rPr>
        <w:t>l</w:t>
      </w:r>
      <w:r w:rsidRPr="001173D1">
        <w:rPr>
          <w:rFonts w:ascii="Times New Roman" w:hAnsi="Times New Roman" w:cs="Times New Roman"/>
          <w:kern w:val="18"/>
          <w:sz w:val="28"/>
          <w:szCs w:val="28"/>
          <w:vertAlign w:val="superscript"/>
        </w:rPr>
        <w:t>3+</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lang w:val="en-US"/>
        </w:rPr>
        <w:t>III</w:t>
      </w:r>
      <w:r w:rsidRPr="001173D1">
        <w:rPr>
          <w:rFonts w:ascii="Times New Roman" w:hAnsi="Times New Roman" w:cs="Times New Roman"/>
          <w:kern w:val="18"/>
          <w:sz w:val="28"/>
          <w:szCs w:val="28"/>
        </w:rPr>
        <w:t>. Сравнение</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Даны вещества: Н</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lang w:val="en-US"/>
        </w:rPr>
        <w:t>SO</w:t>
      </w:r>
      <w:r w:rsidRPr="001173D1">
        <w:rPr>
          <w:rFonts w:ascii="Times New Roman" w:hAnsi="Times New Roman" w:cs="Times New Roman"/>
          <w:kern w:val="18"/>
          <w:sz w:val="28"/>
          <w:szCs w:val="28"/>
          <w:vertAlign w:val="subscript"/>
        </w:rPr>
        <w:t>4</w:t>
      </w:r>
      <w:r w:rsidRPr="001173D1">
        <w:rPr>
          <w:rFonts w:ascii="Times New Roman" w:hAnsi="Times New Roman" w:cs="Times New Roman"/>
          <w:kern w:val="18"/>
          <w:sz w:val="28"/>
          <w:szCs w:val="28"/>
        </w:rPr>
        <w:t>;   Н</w:t>
      </w:r>
      <w:r w:rsidRPr="001173D1">
        <w:rPr>
          <w:rFonts w:ascii="Times New Roman" w:hAnsi="Times New Roman" w:cs="Times New Roman"/>
          <w:kern w:val="18"/>
          <w:sz w:val="28"/>
          <w:szCs w:val="28"/>
          <w:vertAlign w:val="subscript"/>
        </w:rPr>
        <w:t>2</w:t>
      </w:r>
      <w:r w:rsidRPr="001173D1">
        <w:rPr>
          <w:rFonts w:ascii="Times New Roman" w:hAnsi="Times New Roman" w:cs="Times New Roman"/>
          <w:kern w:val="18"/>
          <w:sz w:val="28"/>
          <w:szCs w:val="28"/>
          <w:lang w:val="en-US"/>
        </w:rPr>
        <w:t>SO</w:t>
      </w:r>
      <w:r w:rsidRPr="001173D1">
        <w:rPr>
          <w:rFonts w:ascii="Times New Roman" w:hAnsi="Times New Roman" w:cs="Times New Roman"/>
          <w:kern w:val="18"/>
          <w:sz w:val="28"/>
          <w:szCs w:val="28"/>
          <w:vertAlign w:val="subscript"/>
        </w:rPr>
        <w:t>3</w:t>
      </w:r>
      <w:r w:rsidRPr="001173D1">
        <w:rPr>
          <w:rFonts w:ascii="Times New Roman" w:hAnsi="Times New Roman" w:cs="Times New Roman"/>
          <w:kern w:val="18"/>
          <w:sz w:val="28"/>
          <w:szCs w:val="28"/>
        </w:rPr>
        <w:t xml:space="preserve">  </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Сравните их по составу и свойствам.</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Сходство________________________________</w:t>
      </w:r>
    </w:p>
    <w:p w:rsidR="001173D1" w:rsidRPr="001173D1" w:rsidRDefault="001173D1" w:rsidP="001173D1">
      <w:pPr>
        <w:pStyle w:val="a5"/>
        <w:rPr>
          <w:rFonts w:ascii="Times New Roman" w:hAnsi="Times New Roman" w:cs="Times New Roman"/>
          <w:i/>
          <w:kern w:val="18"/>
          <w:sz w:val="28"/>
          <w:szCs w:val="28"/>
        </w:rPr>
      </w:pPr>
      <w:r w:rsidRPr="001173D1">
        <w:rPr>
          <w:rFonts w:ascii="Times New Roman" w:hAnsi="Times New Roman" w:cs="Times New Roman"/>
          <w:kern w:val="18"/>
          <w:sz w:val="28"/>
          <w:szCs w:val="28"/>
        </w:rPr>
        <w:t>Различие________________________________</w:t>
      </w:r>
      <w:r w:rsidRPr="001173D1">
        <w:rPr>
          <w:rFonts w:ascii="Times New Roman" w:hAnsi="Times New Roman" w:cs="Times New Roman"/>
          <w:i/>
          <w:kern w:val="18"/>
          <w:sz w:val="28"/>
          <w:szCs w:val="28"/>
        </w:rPr>
        <w:t xml:space="preserve">                                                                              </w:t>
      </w:r>
    </w:p>
    <w:p w:rsidR="001173D1" w:rsidRPr="001173D1" w:rsidRDefault="001173D1" w:rsidP="001173D1">
      <w:pPr>
        <w:pStyle w:val="a5"/>
        <w:rPr>
          <w:rFonts w:ascii="Times New Roman" w:hAnsi="Times New Roman" w:cs="Times New Roman"/>
          <w:sz w:val="28"/>
          <w:szCs w:val="28"/>
        </w:rPr>
      </w:pPr>
      <w:r w:rsidRPr="001173D1">
        <w:rPr>
          <w:rFonts w:ascii="Times New Roman" w:hAnsi="Times New Roman" w:cs="Times New Roman"/>
          <w:sz w:val="28"/>
          <w:szCs w:val="28"/>
          <w:lang w:val="en-US"/>
        </w:rPr>
        <w:t>IV</w:t>
      </w:r>
      <w:r w:rsidRPr="001173D1">
        <w:rPr>
          <w:rFonts w:ascii="Times New Roman" w:hAnsi="Times New Roman" w:cs="Times New Roman"/>
          <w:sz w:val="28"/>
          <w:szCs w:val="28"/>
        </w:rPr>
        <w:t>. Логика:</w:t>
      </w:r>
    </w:p>
    <w:p w:rsidR="001173D1" w:rsidRPr="001173D1" w:rsidRDefault="001173D1" w:rsidP="001173D1">
      <w:pPr>
        <w:pStyle w:val="a5"/>
        <w:rPr>
          <w:rFonts w:ascii="Times New Roman" w:hAnsi="Times New Roman" w:cs="Times New Roman"/>
          <w:sz w:val="28"/>
          <w:szCs w:val="28"/>
        </w:rPr>
      </w:pPr>
      <w:r w:rsidRPr="001173D1">
        <w:rPr>
          <w:rFonts w:ascii="Times New Roman" w:hAnsi="Times New Roman" w:cs="Times New Roman"/>
          <w:sz w:val="28"/>
          <w:szCs w:val="28"/>
        </w:rPr>
        <w:lastRenderedPageBreak/>
        <w:t>1.Составьте  предложение,  используя  следующие  слова  (в  соответствующем падеже):</w:t>
      </w:r>
    </w:p>
    <w:p w:rsidR="001173D1" w:rsidRPr="001173D1" w:rsidRDefault="001173D1" w:rsidP="001173D1">
      <w:pPr>
        <w:pStyle w:val="a5"/>
        <w:rPr>
          <w:rFonts w:ascii="Times New Roman" w:hAnsi="Times New Roman" w:cs="Times New Roman"/>
          <w:sz w:val="28"/>
          <w:szCs w:val="28"/>
        </w:rPr>
      </w:pPr>
      <w:r w:rsidRPr="001173D1">
        <w:rPr>
          <w:rFonts w:ascii="Times New Roman" w:hAnsi="Times New Roman" w:cs="Times New Roman"/>
          <w:sz w:val="28"/>
          <w:szCs w:val="28"/>
        </w:rPr>
        <w:t xml:space="preserve">кислоты, которые, электролиты, </w:t>
      </w:r>
      <w:proofErr w:type="spellStart"/>
      <w:r w:rsidRPr="001173D1">
        <w:rPr>
          <w:rFonts w:ascii="Times New Roman" w:hAnsi="Times New Roman" w:cs="Times New Roman"/>
          <w:sz w:val="28"/>
          <w:szCs w:val="28"/>
        </w:rPr>
        <w:t>диссоциируют</w:t>
      </w:r>
      <w:proofErr w:type="spellEnd"/>
      <w:r w:rsidRPr="001173D1">
        <w:rPr>
          <w:rFonts w:ascii="Times New Roman" w:hAnsi="Times New Roman" w:cs="Times New Roman"/>
          <w:sz w:val="28"/>
          <w:szCs w:val="28"/>
        </w:rPr>
        <w:t>,  на,  ионы, водорода,  и,  кислотные остатки.</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2. Выберите ответ по аналогии</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 xml:space="preserve">Два понятия: (метил </w:t>
      </w:r>
      <w:proofErr w:type="spellStart"/>
      <w:r w:rsidRPr="001173D1">
        <w:rPr>
          <w:rFonts w:ascii="Times New Roman" w:hAnsi="Times New Roman" w:cs="Times New Roman"/>
          <w:kern w:val="18"/>
          <w:sz w:val="28"/>
          <w:szCs w:val="28"/>
        </w:rPr>
        <w:t>оранж</w:t>
      </w:r>
      <w:proofErr w:type="gramStart"/>
      <w:r w:rsidRPr="001173D1">
        <w:rPr>
          <w:rFonts w:ascii="Times New Roman" w:hAnsi="Times New Roman" w:cs="Times New Roman"/>
          <w:kern w:val="18"/>
          <w:sz w:val="28"/>
          <w:szCs w:val="28"/>
        </w:rPr>
        <w:t>,к</w:t>
      </w:r>
      <w:proofErr w:type="gramEnd"/>
      <w:r w:rsidRPr="001173D1">
        <w:rPr>
          <w:rFonts w:ascii="Times New Roman" w:hAnsi="Times New Roman" w:cs="Times New Roman"/>
          <w:kern w:val="18"/>
          <w:sz w:val="28"/>
          <w:szCs w:val="28"/>
        </w:rPr>
        <w:t>расно-розовая</w:t>
      </w:r>
      <w:proofErr w:type="spellEnd"/>
      <w:r w:rsidRPr="001173D1">
        <w:rPr>
          <w:rFonts w:ascii="Times New Roman" w:hAnsi="Times New Roman" w:cs="Times New Roman"/>
          <w:kern w:val="18"/>
          <w:sz w:val="28"/>
          <w:szCs w:val="28"/>
        </w:rPr>
        <w:t>) связаны определённым смыслом друг с другом. Укажите номер слова, которое было бы связано  с предложенным тем же смыслом:</w:t>
      </w:r>
    </w:p>
    <w:p w:rsidR="001173D1" w:rsidRPr="001173D1" w:rsidRDefault="001173D1" w:rsidP="001173D1">
      <w:pPr>
        <w:pStyle w:val="a5"/>
        <w:rPr>
          <w:rFonts w:ascii="Times New Roman" w:hAnsi="Times New Roman" w:cs="Times New Roman"/>
          <w:kern w:val="18"/>
          <w:sz w:val="28"/>
          <w:szCs w:val="28"/>
        </w:rPr>
      </w:pPr>
      <w:proofErr w:type="gramStart"/>
      <w:r w:rsidRPr="001173D1">
        <w:rPr>
          <w:rFonts w:ascii="Times New Roman" w:hAnsi="Times New Roman" w:cs="Times New Roman"/>
          <w:kern w:val="18"/>
          <w:sz w:val="28"/>
          <w:szCs w:val="28"/>
        </w:rPr>
        <w:t xml:space="preserve">метил </w:t>
      </w:r>
      <w:proofErr w:type="spellStart"/>
      <w:r w:rsidRPr="001173D1">
        <w:rPr>
          <w:rFonts w:ascii="Times New Roman" w:hAnsi="Times New Roman" w:cs="Times New Roman"/>
          <w:kern w:val="18"/>
          <w:sz w:val="28"/>
          <w:szCs w:val="28"/>
        </w:rPr>
        <w:t>оранж</w:t>
      </w:r>
      <w:proofErr w:type="spellEnd"/>
      <w:proofErr w:type="gramEnd"/>
      <w:r w:rsidRPr="001173D1">
        <w:rPr>
          <w:rFonts w:ascii="Times New Roman" w:hAnsi="Times New Roman" w:cs="Times New Roman"/>
          <w:kern w:val="18"/>
          <w:sz w:val="28"/>
          <w:szCs w:val="28"/>
        </w:rPr>
        <w:t xml:space="preserve"> : красно-розовая =  лакмус  :  ?</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1)  белая;</w:t>
      </w:r>
      <w:r w:rsidRPr="001173D1">
        <w:rPr>
          <w:rFonts w:ascii="Times New Roman" w:hAnsi="Times New Roman" w:cs="Times New Roman"/>
          <w:kern w:val="18"/>
          <w:sz w:val="28"/>
          <w:szCs w:val="28"/>
        </w:rPr>
        <w:tab/>
        <w:t>3)  красная;</w:t>
      </w:r>
    </w:p>
    <w:p w:rsidR="001173D1" w:rsidRPr="001173D1" w:rsidRDefault="001173D1" w:rsidP="001173D1">
      <w:pPr>
        <w:pStyle w:val="a5"/>
        <w:rPr>
          <w:rFonts w:ascii="Times New Roman" w:hAnsi="Times New Roman" w:cs="Times New Roman"/>
          <w:kern w:val="18"/>
          <w:sz w:val="28"/>
          <w:szCs w:val="28"/>
        </w:rPr>
      </w:pPr>
      <w:r w:rsidRPr="001173D1">
        <w:rPr>
          <w:rFonts w:ascii="Times New Roman" w:hAnsi="Times New Roman" w:cs="Times New Roman"/>
          <w:kern w:val="18"/>
          <w:sz w:val="28"/>
          <w:szCs w:val="28"/>
        </w:rPr>
        <w:t>2)  синяя;</w:t>
      </w:r>
      <w:r w:rsidRPr="001173D1">
        <w:rPr>
          <w:rFonts w:ascii="Times New Roman" w:hAnsi="Times New Roman" w:cs="Times New Roman"/>
          <w:kern w:val="18"/>
          <w:sz w:val="28"/>
          <w:szCs w:val="28"/>
        </w:rPr>
        <w:tab/>
        <w:t>4)  бесцветная</w:t>
      </w:r>
    </w:p>
    <w:p w:rsidR="001173D1" w:rsidRPr="001173D1" w:rsidRDefault="001173D1" w:rsidP="001173D1">
      <w:pPr>
        <w:pStyle w:val="a5"/>
        <w:rPr>
          <w:rFonts w:ascii="Times New Roman" w:hAnsi="Times New Roman" w:cs="Times New Roman"/>
          <w:sz w:val="28"/>
          <w:szCs w:val="28"/>
        </w:rPr>
      </w:pPr>
      <w:r w:rsidRPr="001173D1">
        <w:rPr>
          <w:rFonts w:ascii="Times New Roman" w:hAnsi="Times New Roman" w:cs="Times New Roman"/>
          <w:sz w:val="28"/>
          <w:szCs w:val="28"/>
          <w:lang w:val="en-US"/>
        </w:rPr>
        <w:t>V</w:t>
      </w:r>
      <w:r w:rsidRPr="001173D1">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Примеры </w:t>
      </w:r>
      <w:r w:rsidRPr="001173D1">
        <w:rPr>
          <w:rFonts w:ascii="Times New Roman" w:hAnsi="Times New Roman" w:cs="Times New Roman"/>
          <w:sz w:val="28"/>
          <w:szCs w:val="28"/>
        </w:rPr>
        <w:t xml:space="preserve"> заданий</w:t>
      </w:r>
      <w:proofErr w:type="gramEnd"/>
      <w:r w:rsidRPr="001173D1">
        <w:rPr>
          <w:rFonts w:ascii="Times New Roman" w:hAnsi="Times New Roman" w:cs="Times New Roman"/>
          <w:sz w:val="28"/>
          <w:szCs w:val="28"/>
        </w:rPr>
        <w:t xml:space="preserve">  </w:t>
      </w:r>
    </w:p>
    <w:p w:rsidR="001173D1" w:rsidRPr="00CF1985" w:rsidRDefault="001173D1" w:rsidP="001173D1">
      <w:pPr>
        <w:pStyle w:val="a5"/>
        <w:rPr>
          <w:rFonts w:ascii="Times New Roman" w:hAnsi="Times New Roman" w:cs="Times New Roman"/>
          <w:sz w:val="28"/>
          <w:szCs w:val="28"/>
        </w:rPr>
      </w:pPr>
      <w:r>
        <w:rPr>
          <w:rFonts w:ascii="Times New Roman" w:hAnsi="Times New Roman" w:cs="Times New Roman"/>
          <w:sz w:val="28"/>
          <w:szCs w:val="28"/>
        </w:rPr>
        <w:t xml:space="preserve">А) по  типу </w:t>
      </w:r>
      <w:r w:rsidRPr="00CF1985">
        <w:rPr>
          <w:rFonts w:ascii="Times New Roman" w:hAnsi="Times New Roman" w:cs="Times New Roman"/>
          <w:sz w:val="28"/>
          <w:szCs w:val="28"/>
        </w:rPr>
        <w:t>А8</w:t>
      </w:r>
      <w:r>
        <w:rPr>
          <w:rFonts w:ascii="Times New Roman" w:hAnsi="Times New Roman" w:cs="Times New Roman"/>
          <w:sz w:val="28"/>
          <w:szCs w:val="28"/>
        </w:rPr>
        <w:t xml:space="preserve"> ГИА</w:t>
      </w:r>
    </w:p>
    <w:p w:rsidR="001173D1" w:rsidRPr="001173D1" w:rsidRDefault="001173D1" w:rsidP="001173D1">
      <w:pPr>
        <w:pStyle w:val="a5"/>
        <w:rPr>
          <w:rFonts w:ascii="Times New Roman" w:hAnsi="Times New Roman" w:cs="Times New Roman"/>
          <w:sz w:val="28"/>
          <w:szCs w:val="28"/>
        </w:rPr>
      </w:pPr>
      <w:r>
        <w:rPr>
          <w:rFonts w:ascii="Times New Roman" w:hAnsi="Times New Roman" w:cs="Times New Roman"/>
          <w:sz w:val="28"/>
          <w:szCs w:val="28"/>
        </w:rPr>
        <w:t xml:space="preserve">1. </w:t>
      </w:r>
      <w:r w:rsidRPr="001173D1">
        <w:rPr>
          <w:rFonts w:ascii="Times New Roman" w:hAnsi="Times New Roman" w:cs="Times New Roman"/>
          <w:sz w:val="28"/>
          <w:szCs w:val="28"/>
        </w:rPr>
        <w:t>Сокращенному  ионному уравнению Ва</w:t>
      </w:r>
      <w:proofErr w:type="gramStart"/>
      <w:r w:rsidRPr="001173D1">
        <w:rPr>
          <w:rFonts w:ascii="Times New Roman" w:hAnsi="Times New Roman" w:cs="Times New Roman"/>
          <w:sz w:val="28"/>
          <w:szCs w:val="28"/>
          <w:vertAlign w:val="superscript"/>
        </w:rPr>
        <w:t>2</w:t>
      </w:r>
      <w:proofErr w:type="gramEnd"/>
      <w:r w:rsidRPr="001173D1">
        <w:rPr>
          <w:rFonts w:ascii="Times New Roman" w:hAnsi="Times New Roman" w:cs="Times New Roman"/>
          <w:sz w:val="28"/>
          <w:szCs w:val="28"/>
          <w:vertAlign w:val="superscript"/>
        </w:rPr>
        <w:t>+</w:t>
      </w:r>
      <w:r w:rsidRPr="001173D1">
        <w:rPr>
          <w:rFonts w:ascii="Times New Roman" w:hAnsi="Times New Roman" w:cs="Times New Roman"/>
          <w:sz w:val="28"/>
          <w:szCs w:val="28"/>
        </w:rPr>
        <w:t xml:space="preserve"> + </w:t>
      </w: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SO</m:t>
            </m:r>
          </m:e>
          <m:sub>
            <m:r>
              <w:rPr>
                <w:rFonts w:ascii="Cambria Math" w:hAnsi="Times New Roman" w:cs="Times New Roman"/>
                <w:sz w:val="28"/>
                <w:szCs w:val="28"/>
              </w:rPr>
              <m:t>4</m:t>
            </m:r>
          </m:sub>
          <m:sup>
            <m:r>
              <w:rPr>
                <w:rFonts w:ascii="Cambria Math" w:hAnsi="Times New Roman" w:cs="Times New Roman"/>
                <w:sz w:val="28"/>
                <w:szCs w:val="28"/>
              </w:rPr>
              <m:t>2</m:t>
            </m:r>
            <m:r>
              <w:rPr>
                <w:rFonts w:ascii="Cambria Math" w:hAnsi="Times New Roman" w:cs="Times New Roman"/>
                <w:sz w:val="28"/>
                <w:szCs w:val="28"/>
              </w:rPr>
              <m:t>-</m:t>
            </m:r>
          </m:sup>
        </m:sSubSup>
      </m:oMath>
      <w:r w:rsidRPr="001173D1">
        <w:rPr>
          <w:rFonts w:ascii="Times New Roman" w:hAnsi="Times New Roman" w:cs="Times New Roman"/>
          <w:sz w:val="28"/>
          <w:szCs w:val="28"/>
        </w:rPr>
        <w:t xml:space="preserve">= </w:t>
      </w:r>
      <w:r w:rsidRPr="001173D1">
        <w:rPr>
          <w:rFonts w:ascii="Times New Roman" w:hAnsi="Times New Roman" w:cs="Times New Roman"/>
          <w:sz w:val="28"/>
          <w:szCs w:val="28"/>
          <w:lang w:val="en-US"/>
        </w:rPr>
        <w:t>BaSO</w:t>
      </w:r>
      <w:r w:rsidRPr="001173D1">
        <w:rPr>
          <w:rFonts w:ascii="Times New Roman" w:hAnsi="Times New Roman" w:cs="Times New Roman"/>
          <w:sz w:val="28"/>
          <w:szCs w:val="28"/>
          <w:vertAlign w:val="subscript"/>
        </w:rPr>
        <w:t>4</w:t>
      </w:r>
      <w:r w:rsidRPr="001173D1">
        <w:rPr>
          <w:rFonts w:ascii="Times New Roman" w:hAnsi="Times New Roman" w:cs="Times New Roman"/>
          <w:sz w:val="28"/>
          <w:szCs w:val="28"/>
        </w:rPr>
        <w:t xml:space="preserve">↓соответствует левая часть схемы химической реакции </w:t>
      </w:r>
    </w:p>
    <w:p w:rsidR="001173D1" w:rsidRPr="007D19EA" w:rsidRDefault="001173D1" w:rsidP="001173D1">
      <w:pPr>
        <w:pStyle w:val="a5"/>
        <w:rPr>
          <w:rFonts w:ascii="Times New Roman" w:hAnsi="Times New Roman" w:cs="Times New Roman"/>
          <w:sz w:val="28"/>
          <w:szCs w:val="28"/>
          <w:lang w:val="en-US"/>
        </w:rPr>
      </w:pPr>
      <w:r w:rsidRPr="007D19EA">
        <w:rPr>
          <w:rFonts w:ascii="Times New Roman" w:hAnsi="Times New Roman" w:cs="Times New Roman"/>
          <w:sz w:val="28"/>
          <w:szCs w:val="28"/>
          <w:lang w:val="en-US"/>
        </w:rPr>
        <w:t xml:space="preserve">1) </w:t>
      </w:r>
      <w:r w:rsidRPr="001173D1">
        <w:rPr>
          <w:rFonts w:ascii="Times New Roman" w:hAnsi="Times New Roman" w:cs="Times New Roman"/>
          <w:sz w:val="28"/>
          <w:szCs w:val="28"/>
          <w:lang w:val="en-US"/>
        </w:rPr>
        <w:t>BaCI</w:t>
      </w:r>
      <w:r w:rsidRPr="007D19EA">
        <w:rPr>
          <w:rFonts w:ascii="Times New Roman" w:hAnsi="Times New Roman" w:cs="Times New Roman"/>
          <w:sz w:val="28"/>
          <w:szCs w:val="28"/>
          <w:vertAlign w:val="subscript"/>
          <w:lang w:val="en-US"/>
        </w:rPr>
        <w:t>2</w:t>
      </w:r>
      <w:r w:rsidRPr="007D19EA">
        <w:rPr>
          <w:rFonts w:ascii="Times New Roman" w:hAnsi="Times New Roman" w:cs="Times New Roman"/>
          <w:sz w:val="28"/>
          <w:szCs w:val="28"/>
          <w:lang w:val="en-US"/>
        </w:rPr>
        <w:t xml:space="preserve">+ </w:t>
      </w:r>
      <w:r w:rsidRPr="001173D1">
        <w:rPr>
          <w:rFonts w:ascii="Times New Roman" w:hAnsi="Times New Roman" w:cs="Times New Roman"/>
          <w:sz w:val="28"/>
          <w:szCs w:val="28"/>
          <w:lang w:val="en-US"/>
        </w:rPr>
        <w:t>H</w:t>
      </w:r>
      <w:r w:rsidRPr="007D19EA">
        <w:rPr>
          <w:rFonts w:ascii="Times New Roman" w:hAnsi="Times New Roman" w:cs="Times New Roman"/>
          <w:sz w:val="28"/>
          <w:szCs w:val="28"/>
          <w:vertAlign w:val="subscript"/>
          <w:lang w:val="en-US"/>
        </w:rPr>
        <w:t>2</w:t>
      </w:r>
      <w:r w:rsidRPr="001173D1">
        <w:rPr>
          <w:rFonts w:ascii="Times New Roman" w:hAnsi="Times New Roman" w:cs="Times New Roman"/>
          <w:sz w:val="28"/>
          <w:szCs w:val="28"/>
          <w:lang w:val="en-US"/>
        </w:rPr>
        <w:t>SO</w:t>
      </w:r>
      <w:r w:rsidRPr="007D19EA">
        <w:rPr>
          <w:rFonts w:ascii="Times New Roman" w:hAnsi="Times New Roman" w:cs="Times New Roman"/>
          <w:sz w:val="28"/>
          <w:szCs w:val="28"/>
          <w:vertAlign w:val="subscript"/>
          <w:lang w:val="en-US"/>
        </w:rPr>
        <w:t>4</w:t>
      </w:r>
      <w:r w:rsidRPr="007D19EA">
        <w:rPr>
          <w:rFonts w:ascii="Times New Roman" w:hAnsi="Times New Roman" w:cs="Times New Roman"/>
          <w:sz w:val="28"/>
          <w:szCs w:val="28"/>
          <w:lang w:val="en-US"/>
        </w:rPr>
        <w:t xml:space="preserve">→        2) </w:t>
      </w:r>
      <w:r w:rsidRPr="001173D1">
        <w:rPr>
          <w:rFonts w:ascii="Times New Roman" w:hAnsi="Times New Roman" w:cs="Times New Roman"/>
          <w:sz w:val="28"/>
          <w:szCs w:val="28"/>
          <w:lang w:val="en-US"/>
        </w:rPr>
        <w:t>BaCO</w:t>
      </w:r>
      <w:r w:rsidRPr="007D19EA">
        <w:rPr>
          <w:rFonts w:ascii="Times New Roman" w:hAnsi="Times New Roman" w:cs="Times New Roman"/>
          <w:sz w:val="28"/>
          <w:szCs w:val="28"/>
          <w:vertAlign w:val="subscript"/>
          <w:lang w:val="en-US"/>
        </w:rPr>
        <w:t>3</w:t>
      </w:r>
      <w:r w:rsidRPr="007D19EA">
        <w:rPr>
          <w:rFonts w:ascii="Times New Roman" w:hAnsi="Times New Roman" w:cs="Times New Roman"/>
          <w:sz w:val="28"/>
          <w:szCs w:val="28"/>
          <w:lang w:val="en-US"/>
        </w:rPr>
        <w:t xml:space="preserve">+ </w:t>
      </w:r>
      <w:r w:rsidRPr="001173D1">
        <w:rPr>
          <w:rFonts w:ascii="Times New Roman" w:hAnsi="Times New Roman" w:cs="Times New Roman"/>
          <w:sz w:val="28"/>
          <w:szCs w:val="28"/>
          <w:lang w:val="en-US"/>
        </w:rPr>
        <w:t>Na</w:t>
      </w:r>
      <w:r w:rsidRPr="007D19EA">
        <w:rPr>
          <w:rFonts w:ascii="Times New Roman" w:hAnsi="Times New Roman" w:cs="Times New Roman"/>
          <w:sz w:val="28"/>
          <w:szCs w:val="28"/>
          <w:vertAlign w:val="subscript"/>
          <w:lang w:val="en-US"/>
        </w:rPr>
        <w:t>2</w:t>
      </w:r>
      <w:r w:rsidRPr="001173D1">
        <w:rPr>
          <w:rFonts w:ascii="Times New Roman" w:hAnsi="Times New Roman" w:cs="Times New Roman"/>
          <w:sz w:val="28"/>
          <w:szCs w:val="28"/>
          <w:lang w:val="en-US"/>
        </w:rPr>
        <w:t>SO</w:t>
      </w:r>
      <w:r w:rsidRPr="007D19EA">
        <w:rPr>
          <w:rFonts w:ascii="Times New Roman" w:hAnsi="Times New Roman" w:cs="Times New Roman"/>
          <w:sz w:val="28"/>
          <w:szCs w:val="28"/>
          <w:vertAlign w:val="subscript"/>
          <w:lang w:val="en-US"/>
        </w:rPr>
        <w:t>4</w:t>
      </w:r>
      <w:r w:rsidRPr="007D19EA">
        <w:rPr>
          <w:rFonts w:ascii="Times New Roman" w:hAnsi="Times New Roman" w:cs="Times New Roman"/>
          <w:sz w:val="28"/>
          <w:szCs w:val="28"/>
          <w:lang w:val="en-US"/>
        </w:rPr>
        <w:t>→         3</w:t>
      </w:r>
      <w:proofErr w:type="gramStart"/>
      <w:r w:rsidRPr="007D19EA">
        <w:rPr>
          <w:rFonts w:ascii="Times New Roman" w:hAnsi="Times New Roman" w:cs="Times New Roman"/>
          <w:sz w:val="28"/>
          <w:szCs w:val="28"/>
          <w:lang w:val="en-US"/>
        </w:rPr>
        <w:t>)</w:t>
      </w:r>
      <w:r w:rsidRPr="001173D1">
        <w:rPr>
          <w:rFonts w:ascii="Times New Roman" w:hAnsi="Times New Roman" w:cs="Times New Roman"/>
          <w:sz w:val="28"/>
          <w:szCs w:val="28"/>
          <w:lang w:val="en-US"/>
        </w:rPr>
        <w:t>BaO</w:t>
      </w:r>
      <w:proofErr w:type="gramEnd"/>
      <w:r w:rsidRPr="007D19EA">
        <w:rPr>
          <w:rFonts w:ascii="Times New Roman" w:hAnsi="Times New Roman" w:cs="Times New Roman"/>
          <w:sz w:val="28"/>
          <w:szCs w:val="28"/>
          <w:lang w:val="en-US"/>
        </w:rPr>
        <w:t xml:space="preserve"> + </w:t>
      </w:r>
      <w:r w:rsidRPr="001173D1">
        <w:rPr>
          <w:rFonts w:ascii="Times New Roman" w:hAnsi="Times New Roman" w:cs="Times New Roman"/>
          <w:sz w:val="28"/>
          <w:szCs w:val="28"/>
          <w:lang w:val="en-US"/>
        </w:rPr>
        <w:t>SO</w:t>
      </w:r>
      <w:r w:rsidRPr="007D19EA">
        <w:rPr>
          <w:rFonts w:ascii="Times New Roman" w:hAnsi="Times New Roman" w:cs="Times New Roman"/>
          <w:sz w:val="28"/>
          <w:szCs w:val="28"/>
          <w:vertAlign w:val="subscript"/>
          <w:lang w:val="en-US"/>
        </w:rPr>
        <w:t>3</w:t>
      </w:r>
      <w:r w:rsidRPr="007D19EA">
        <w:rPr>
          <w:rFonts w:ascii="Times New Roman" w:hAnsi="Times New Roman" w:cs="Times New Roman"/>
          <w:sz w:val="28"/>
          <w:szCs w:val="28"/>
          <w:lang w:val="en-US"/>
        </w:rPr>
        <w:t xml:space="preserve">→         4) </w:t>
      </w:r>
      <w:r w:rsidRPr="001173D1">
        <w:rPr>
          <w:rFonts w:ascii="Times New Roman" w:hAnsi="Times New Roman" w:cs="Times New Roman"/>
          <w:sz w:val="28"/>
          <w:szCs w:val="28"/>
          <w:lang w:val="en-US"/>
        </w:rPr>
        <w:t>Ba</w:t>
      </w:r>
      <w:r w:rsidRPr="007D19EA">
        <w:rPr>
          <w:rFonts w:ascii="Times New Roman" w:hAnsi="Times New Roman" w:cs="Times New Roman"/>
          <w:sz w:val="28"/>
          <w:szCs w:val="28"/>
          <w:lang w:val="en-US"/>
        </w:rPr>
        <w:t xml:space="preserve"> + </w:t>
      </w:r>
      <w:r w:rsidRPr="001173D1">
        <w:rPr>
          <w:rFonts w:ascii="Times New Roman" w:hAnsi="Times New Roman" w:cs="Times New Roman"/>
          <w:sz w:val="28"/>
          <w:szCs w:val="28"/>
          <w:lang w:val="en-US"/>
        </w:rPr>
        <w:t>H</w:t>
      </w:r>
      <w:r w:rsidRPr="007D19EA">
        <w:rPr>
          <w:rFonts w:ascii="Times New Roman" w:hAnsi="Times New Roman" w:cs="Times New Roman"/>
          <w:sz w:val="28"/>
          <w:szCs w:val="28"/>
          <w:vertAlign w:val="subscript"/>
          <w:lang w:val="en-US"/>
        </w:rPr>
        <w:t>2</w:t>
      </w:r>
      <w:r w:rsidRPr="001173D1">
        <w:rPr>
          <w:rFonts w:ascii="Times New Roman" w:hAnsi="Times New Roman" w:cs="Times New Roman"/>
          <w:sz w:val="28"/>
          <w:szCs w:val="28"/>
          <w:lang w:val="en-US"/>
        </w:rPr>
        <w:t>SO</w:t>
      </w:r>
      <w:r w:rsidRPr="007D19EA">
        <w:rPr>
          <w:rFonts w:ascii="Times New Roman" w:hAnsi="Times New Roman" w:cs="Times New Roman"/>
          <w:sz w:val="28"/>
          <w:szCs w:val="28"/>
          <w:vertAlign w:val="subscript"/>
          <w:lang w:val="en-US"/>
        </w:rPr>
        <w:t>4</w:t>
      </w:r>
      <w:r w:rsidRPr="007D19EA">
        <w:rPr>
          <w:rFonts w:ascii="Times New Roman" w:hAnsi="Times New Roman" w:cs="Times New Roman"/>
          <w:sz w:val="28"/>
          <w:szCs w:val="28"/>
          <w:lang w:val="en-US"/>
        </w:rPr>
        <w:t>→</w:t>
      </w:r>
    </w:p>
    <w:p w:rsidR="001173D1" w:rsidRPr="001173D1" w:rsidRDefault="001173D1" w:rsidP="001173D1">
      <w:pPr>
        <w:pStyle w:val="a5"/>
        <w:rPr>
          <w:rFonts w:ascii="Times New Roman" w:hAnsi="Times New Roman" w:cs="Times New Roman"/>
          <w:sz w:val="28"/>
          <w:szCs w:val="28"/>
        </w:rPr>
      </w:pPr>
      <w:r>
        <w:rPr>
          <w:rFonts w:ascii="Times New Roman" w:hAnsi="Times New Roman" w:cs="Times New Roman"/>
          <w:sz w:val="28"/>
          <w:szCs w:val="28"/>
        </w:rPr>
        <w:t xml:space="preserve">Б) по типу </w:t>
      </w:r>
      <w:r w:rsidRPr="001173D1">
        <w:rPr>
          <w:rFonts w:ascii="Times New Roman" w:hAnsi="Times New Roman" w:cs="Times New Roman"/>
          <w:sz w:val="28"/>
          <w:szCs w:val="28"/>
          <w:lang w:val="en-US"/>
        </w:rPr>
        <w:t>A</w:t>
      </w:r>
      <w:r w:rsidRPr="001173D1">
        <w:rPr>
          <w:rFonts w:ascii="Times New Roman" w:hAnsi="Times New Roman" w:cs="Times New Roman"/>
          <w:sz w:val="28"/>
          <w:szCs w:val="28"/>
        </w:rPr>
        <w:t>11</w:t>
      </w:r>
    </w:p>
    <w:p w:rsidR="001173D1" w:rsidRPr="001173D1" w:rsidRDefault="001173D1" w:rsidP="001173D1">
      <w:pPr>
        <w:pStyle w:val="a5"/>
        <w:numPr>
          <w:ilvl w:val="0"/>
          <w:numId w:val="2"/>
        </w:numPr>
        <w:rPr>
          <w:rFonts w:ascii="Times New Roman" w:hAnsi="Times New Roman" w:cs="Times New Roman"/>
          <w:sz w:val="28"/>
          <w:szCs w:val="28"/>
        </w:rPr>
      </w:pPr>
      <w:r w:rsidRPr="001173D1">
        <w:rPr>
          <w:rFonts w:ascii="Times New Roman" w:hAnsi="Times New Roman" w:cs="Times New Roman"/>
          <w:sz w:val="28"/>
          <w:szCs w:val="28"/>
        </w:rPr>
        <w:t>Раствор серной  кислоты не реагирует с</w:t>
      </w:r>
      <w:proofErr w:type="gramStart"/>
      <w:r w:rsidRPr="001173D1">
        <w:rPr>
          <w:rFonts w:ascii="Times New Roman" w:hAnsi="Times New Roman" w:cs="Times New Roman"/>
          <w:sz w:val="28"/>
          <w:szCs w:val="28"/>
        </w:rPr>
        <w:t xml:space="preserve"> :</w:t>
      </w:r>
      <w:proofErr w:type="gramEnd"/>
      <w:r w:rsidRPr="001173D1">
        <w:rPr>
          <w:rFonts w:ascii="Times New Roman" w:hAnsi="Times New Roman" w:cs="Times New Roman"/>
          <w:sz w:val="28"/>
          <w:szCs w:val="28"/>
        </w:rPr>
        <w:t xml:space="preserve"> 1) кальцием   2) оксидом цинка   3) </w:t>
      </w:r>
      <w:proofErr w:type="spellStart"/>
      <w:r w:rsidRPr="001173D1">
        <w:rPr>
          <w:rFonts w:ascii="Times New Roman" w:hAnsi="Times New Roman" w:cs="Times New Roman"/>
          <w:sz w:val="28"/>
          <w:szCs w:val="28"/>
        </w:rPr>
        <w:t>гидроксидом</w:t>
      </w:r>
      <w:proofErr w:type="spellEnd"/>
      <w:r w:rsidRPr="001173D1">
        <w:rPr>
          <w:rFonts w:ascii="Times New Roman" w:hAnsi="Times New Roman" w:cs="Times New Roman"/>
          <w:sz w:val="28"/>
          <w:szCs w:val="28"/>
        </w:rPr>
        <w:t xml:space="preserve"> алюминия   4) нитратом бария    </w:t>
      </w:r>
    </w:p>
    <w:p w:rsidR="001173D1" w:rsidRPr="001173D1" w:rsidRDefault="001173D1" w:rsidP="001173D1">
      <w:pPr>
        <w:pStyle w:val="a5"/>
        <w:numPr>
          <w:ilvl w:val="0"/>
          <w:numId w:val="2"/>
        </w:numPr>
        <w:rPr>
          <w:rFonts w:ascii="Times New Roman" w:hAnsi="Times New Roman" w:cs="Times New Roman"/>
          <w:sz w:val="28"/>
          <w:szCs w:val="28"/>
        </w:rPr>
      </w:pPr>
      <w:r w:rsidRPr="001173D1">
        <w:rPr>
          <w:rFonts w:ascii="Times New Roman" w:hAnsi="Times New Roman" w:cs="Times New Roman"/>
          <w:sz w:val="28"/>
          <w:szCs w:val="28"/>
        </w:rPr>
        <w:t>Раствор азотной   кислоты    реагирует с</w:t>
      </w:r>
      <w:proofErr w:type="gramStart"/>
      <w:r w:rsidRPr="001173D1">
        <w:rPr>
          <w:rFonts w:ascii="Times New Roman" w:hAnsi="Times New Roman" w:cs="Times New Roman"/>
          <w:sz w:val="28"/>
          <w:szCs w:val="28"/>
        </w:rPr>
        <w:t xml:space="preserve"> :</w:t>
      </w:r>
      <w:proofErr w:type="gramEnd"/>
      <w:r w:rsidRPr="001173D1">
        <w:rPr>
          <w:rFonts w:ascii="Times New Roman" w:hAnsi="Times New Roman" w:cs="Times New Roman"/>
          <w:sz w:val="28"/>
          <w:szCs w:val="28"/>
        </w:rPr>
        <w:t xml:space="preserve"> 1)   сульфатом магния    2) оксидом фосфора (</w:t>
      </w:r>
      <w:r w:rsidRPr="001173D1">
        <w:rPr>
          <w:rFonts w:ascii="Times New Roman" w:hAnsi="Times New Roman" w:cs="Times New Roman"/>
          <w:sz w:val="28"/>
          <w:szCs w:val="28"/>
          <w:lang w:val="en-US"/>
        </w:rPr>
        <w:t>V</w:t>
      </w:r>
      <w:r w:rsidRPr="001173D1">
        <w:rPr>
          <w:rFonts w:ascii="Times New Roman" w:hAnsi="Times New Roman" w:cs="Times New Roman"/>
          <w:sz w:val="28"/>
          <w:szCs w:val="28"/>
        </w:rPr>
        <w:t xml:space="preserve">)    3)   золотом    4)  сульфидом калия    </w:t>
      </w:r>
    </w:p>
    <w:p w:rsidR="00CF1985" w:rsidRPr="00CF1985" w:rsidRDefault="00CF1985" w:rsidP="002313F6">
      <w:pPr>
        <w:pStyle w:val="a5"/>
        <w:jc w:val="both"/>
        <w:rPr>
          <w:rFonts w:ascii="Times New Roman" w:hAnsi="Times New Roman" w:cs="Times New Roman"/>
          <w:sz w:val="28"/>
          <w:szCs w:val="28"/>
        </w:rPr>
      </w:pPr>
    </w:p>
    <w:p w:rsidR="002313F6" w:rsidRPr="00CF1985" w:rsidRDefault="002313F6" w:rsidP="002313F6">
      <w:pPr>
        <w:pStyle w:val="a5"/>
        <w:jc w:val="both"/>
        <w:rPr>
          <w:rFonts w:ascii="Times New Roman" w:hAnsi="Times New Roman" w:cs="Times New Roman"/>
          <w:sz w:val="28"/>
          <w:szCs w:val="28"/>
        </w:rPr>
      </w:pPr>
    </w:p>
    <w:p w:rsidR="002313F6" w:rsidRPr="00CF1985" w:rsidRDefault="002313F6" w:rsidP="00654CAA">
      <w:pPr>
        <w:pStyle w:val="a5"/>
        <w:jc w:val="both"/>
        <w:rPr>
          <w:rFonts w:ascii="Times New Roman" w:hAnsi="Times New Roman" w:cs="Times New Roman"/>
          <w:sz w:val="28"/>
          <w:szCs w:val="28"/>
        </w:rPr>
      </w:pPr>
    </w:p>
    <w:p w:rsidR="002313F6" w:rsidRPr="002313F6" w:rsidRDefault="002313F6" w:rsidP="00654CAA">
      <w:pPr>
        <w:pStyle w:val="a5"/>
        <w:jc w:val="both"/>
        <w:rPr>
          <w:rFonts w:ascii="Times New Roman" w:hAnsi="Times New Roman" w:cs="Times New Roman"/>
          <w:sz w:val="28"/>
          <w:szCs w:val="28"/>
        </w:rPr>
      </w:pPr>
    </w:p>
    <w:p w:rsidR="003D4908" w:rsidRPr="00654CAA" w:rsidRDefault="003D4908" w:rsidP="00654CAA">
      <w:pPr>
        <w:jc w:val="both"/>
        <w:rPr>
          <w:rFonts w:ascii="Times New Roman" w:hAnsi="Times New Roman" w:cs="Times New Roman"/>
          <w:sz w:val="28"/>
          <w:szCs w:val="28"/>
        </w:rPr>
      </w:pPr>
    </w:p>
    <w:p w:rsidR="008804C1" w:rsidRPr="002C69E8" w:rsidRDefault="008804C1" w:rsidP="00654CAA">
      <w:pPr>
        <w:jc w:val="both"/>
        <w:rPr>
          <w:rFonts w:ascii="Times New Roman" w:hAnsi="Times New Roman" w:cs="Times New Roman"/>
          <w:sz w:val="32"/>
        </w:rPr>
      </w:pPr>
    </w:p>
    <w:sectPr w:rsidR="008804C1" w:rsidRPr="002C69E8" w:rsidSect="006F3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22B"/>
    <w:multiLevelType w:val="hybridMultilevel"/>
    <w:tmpl w:val="AE50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4B03C9"/>
    <w:multiLevelType w:val="hybridMultilevel"/>
    <w:tmpl w:val="AE50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4BA2"/>
    <w:rsid w:val="001173D1"/>
    <w:rsid w:val="002313F6"/>
    <w:rsid w:val="002C69E8"/>
    <w:rsid w:val="00357FC2"/>
    <w:rsid w:val="003D4908"/>
    <w:rsid w:val="003E3107"/>
    <w:rsid w:val="005A0E9F"/>
    <w:rsid w:val="00654CAA"/>
    <w:rsid w:val="006F3AFA"/>
    <w:rsid w:val="00751239"/>
    <w:rsid w:val="007D19EA"/>
    <w:rsid w:val="008804C1"/>
    <w:rsid w:val="00CF1985"/>
    <w:rsid w:val="00E24BA2"/>
    <w:rsid w:val="00E6106E"/>
    <w:rsid w:val="00EB5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9"/>
        <o:r id="V:Rule6" type="connector" idref="#_x0000_s1030"/>
        <o:r id="V:Rule7"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4BA2"/>
    <w:rPr>
      <w:b/>
      <w:bCs/>
    </w:rPr>
  </w:style>
  <w:style w:type="character" w:styleId="a4">
    <w:name w:val="Emphasis"/>
    <w:basedOn w:val="a0"/>
    <w:uiPriority w:val="20"/>
    <w:qFormat/>
    <w:rsid w:val="00E24BA2"/>
    <w:rPr>
      <w:i/>
      <w:iCs/>
    </w:rPr>
  </w:style>
  <w:style w:type="paragraph" w:styleId="a5">
    <w:name w:val="No Spacing"/>
    <w:uiPriority w:val="1"/>
    <w:qFormat/>
    <w:rsid w:val="003D4908"/>
    <w:pPr>
      <w:spacing w:after="0" w:line="240" w:lineRule="auto"/>
    </w:pPr>
  </w:style>
  <w:style w:type="table" w:styleId="a6">
    <w:name w:val="Table Grid"/>
    <w:basedOn w:val="a1"/>
    <w:rsid w:val="003D4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2313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F19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1985"/>
    <w:rPr>
      <w:rFonts w:ascii="Tahoma" w:hAnsi="Tahoma" w:cs="Tahoma"/>
      <w:sz w:val="16"/>
      <w:szCs w:val="16"/>
    </w:rPr>
  </w:style>
  <w:style w:type="paragraph" w:styleId="aa">
    <w:name w:val="Document Map"/>
    <w:basedOn w:val="a"/>
    <w:link w:val="ab"/>
    <w:uiPriority w:val="99"/>
    <w:semiHidden/>
    <w:unhideWhenUsed/>
    <w:rsid w:val="001173D1"/>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117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8E1E-947C-4D0E-B946-9E2BAD6D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2013-02-23T14:09:00Z</dcterms:created>
  <dcterms:modified xsi:type="dcterms:W3CDTF">2013-02-23T16:12:00Z</dcterms:modified>
</cp:coreProperties>
</file>