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7A" w:rsidRPr="00011628" w:rsidRDefault="001B04A0" w:rsidP="0019607A">
      <w:pPr>
        <w:rPr>
          <w:rFonts w:eastAsia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011628">
        <w:rPr>
          <w:rFonts w:eastAsia="Times New Roman" w:cs="Times New Roman"/>
          <w:b/>
          <w:bCs/>
          <w:i/>
          <w:kern w:val="36"/>
          <w:sz w:val="48"/>
          <w:szCs w:val="48"/>
          <w:lang w:eastAsia="ru-RU"/>
        </w:rPr>
        <w:t xml:space="preserve">Урок </w:t>
      </w:r>
      <w:proofErr w:type="gramStart"/>
      <w:r w:rsidRPr="00011628">
        <w:rPr>
          <w:rFonts w:eastAsia="Times New Roman" w:cs="Times New Roman"/>
          <w:b/>
          <w:bCs/>
          <w:i/>
          <w:kern w:val="36"/>
          <w:sz w:val="48"/>
          <w:szCs w:val="48"/>
          <w:lang w:eastAsia="ru-RU"/>
        </w:rPr>
        <w:t>ИЗО</w:t>
      </w:r>
      <w:proofErr w:type="gramEnd"/>
      <w:r w:rsidRPr="00011628">
        <w:rPr>
          <w:rFonts w:eastAsia="Times New Roman" w:cs="Times New Roman"/>
          <w:b/>
          <w:bCs/>
          <w:i/>
          <w:kern w:val="36"/>
          <w:sz w:val="48"/>
          <w:szCs w:val="48"/>
          <w:lang w:eastAsia="ru-RU"/>
        </w:rPr>
        <w:t xml:space="preserve"> в 5-м классе "Народные</w:t>
      </w:r>
      <w:r w:rsidR="0019607A" w:rsidRPr="00011628">
        <w:rPr>
          <w:rFonts w:eastAsia="Times New Roman" w:cs="Times New Roman"/>
          <w:b/>
          <w:bCs/>
          <w:i/>
          <w:kern w:val="36"/>
          <w:sz w:val="48"/>
          <w:szCs w:val="48"/>
          <w:lang w:eastAsia="ru-RU"/>
        </w:rPr>
        <w:t xml:space="preserve"> промыслы. Гжель.</w:t>
      </w:r>
    </w:p>
    <w:p w:rsidR="0019607A" w:rsidRDefault="0019607A" w:rsidP="00B66240">
      <w:pPr>
        <w:spacing w:before="0" w:beforeAutospacing="0" w:after="0" w:afterAutospacing="0"/>
        <w:rPr>
          <w:sz w:val="32"/>
          <w:szCs w:val="32"/>
        </w:rPr>
      </w:pPr>
      <w:r w:rsidRPr="0019607A">
        <w:rPr>
          <w:rFonts w:eastAsia="Times New Roman" w:cs="Times New Roman"/>
          <w:bCs/>
          <w:kern w:val="36"/>
          <w:sz w:val="32"/>
          <w:szCs w:val="48"/>
          <w:lang w:eastAsia="ru-RU"/>
        </w:rPr>
        <w:t xml:space="preserve"> Урок </w:t>
      </w:r>
      <w:proofErr w:type="gramStart"/>
      <w:r w:rsidRPr="0019607A">
        <w:rPr>
          <w:rFonts w:eastAsia="Times New Roman" w:cs="Times New Roman"/>
          <w:bCs/>
          <w:kern w:val="36"/>
          <w:sz w:val="32"/>
          <w:szCs w:val="48"/>
          <w:lang w:eastAsia="ru-RU"/>
        </w:rPr>
        <w:t>ИЗО</w:t>
      </w:r>
      <w:proofErr w:type="gramEnd"/>
      <w:r w:rsidRPr="0019607A">
        <w:rPr>
          <w:rFonts w:eastAsia="Times New Roman" w:cs="Times New Roman"/>
          <w:bCs/>
          <w:kern w:val="36"/>
          <w:sz w:val="32"/>
          <w:szCs w:val="48"/>
          <w:lang w:eastAsia="ru-RU"/>
        </w:rPr>
        <w:t xml:space="preserve"> по программе </w:t>
      </w:r>
      <w:proofErr w:type="spellStart"/>
      <w:r w:rsidRPr="0019607A">
        <w:rPr>
          <w:rFonts w:eastAsia="Times New Roman" w:cs="Times New Roman"/>
          <w:bCs/>
          <w:kern w:val="36"/>
          <w:sz w:val="32"/>
          <w:szCs w:val="48"/>
          <w:lang w:eastAsia="ru-RU"/>
        </w:rPr>
        <w:t>Б.М.Неменского</w:t>
      </w:r>
      <w:proofErr w:type="spellEnd"/>
      <w:r w:rsidRPr="0019607A">
        <w:rPr>
          <w:rFonts w:eastAsia="Times New Roman" w:cs="Times New Roman"/>
          <w:bCs/>
          <w:kern w:val="36"/>
          <w:sz w:val="32"/>
          <w:szCs w:val="48"/>
          <w:lang w:eastAsia="ru-RU"/>
        </w:rPr>
        <w:t xml:space="preserve"> в 5 классе.</w:t>
      </w:r>
      <w:r w:rsidR="001B04A0" w:rsidRPr="001B04A0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19607A" w:rsidRDefault="0019607A" w:rsidP="00B66240">
      <w:pPr>
        <w:spacing w:before="0" w:beforeAutospacing="0" w:after="0" w:afterAutospacing="0"/>
        <w:rPr>
          <w:i/>
          <w:sz w:val="32"/>
          <w:szCs w:val="32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Прынцева</w:t>
      </w:r>
      <w:proofErr w:type="spellEnd"/>
      <w:r>
        <w:rPr>
          <w:sz w:val="36"/>
          <w:szCs w:val="36"/>
        </w:rPr>
        <w:t xml:space="preserve"> Галина Викторовна. </w:t>
      </w:r>
    </w:p>
    <w:p w:rsidR="0019607A" w:rsidRDefault="00E770C4" w:rsidP="00B66240">
      <w:pPr>
        <w:spacing w:before="0" w:beforeAutospacing="0" w:after="0" w:afterAutospacing="0"/>
        <w:outlineLvl w:val="0"/>
        <w:rPr>
          <w:rFonts w:eastAsia="Times New Roman" w:cs="Times New Roman"/>
          <w:bCs/>
          <w:kern w:val="36"/>
          <w:szCs w:val="48"/>
          <w:lang w:eastAsia="ru-RU"/>
        </w:rPr>
      </w:pPr>
      <w:r>
        <w:rPr>
          <w:b/>
          <w:sz w:val="32"/>
          <w:szCs w:val="32"/>
        </w:rPr>
        <w:t xml:space="preserve"> </w:t>
      </w:r>
      <w:r w:rsidR="0019607A">
        <w:rPr>
          <w:b/>
          <w:sz w:val="32"/>
          <w:szCs w:val="32"/>
        </w:rPr>
        <w:t xml:space="preserve">Тип урока: </w:t>
      </w:r>
      <w:r w:rsidR="0019607A">
        <w:rPr>
          <w:rFonts w:eastAsia="Times New Roman" w:cs="Times New Roman"/>
          <w:bCs/>
          <w:kern w:val="36"/>
          <w:szCs w:val="48"/>
          <w:lang w:eastAsia="ru-RU"/>
        </w:rPr>
        <w:t>урок первичного предъявления новых знаний.</w:t>
      </w:r>
    </w:p>
    <w:p w:rsidR="0019607A" w:rsidRDefault="0019607A" w:rsidP="00B66240">
      <w:p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Форма</w:t>
      </w:r>
      <w:r>
        <w:rPr>
          <w:sz w:val="32"/>
          <w:szCs w:val="32"/>
        </w:rPr>
        <w:t>: фронтальная, индивидуальная.</w:t>
      </w:r>
    </w:p>
    <w:p w:rsidR="0019607A" w:rsidRDefault="00E770C4" w:rsidP="00B66240">
      <w:pPr>
        <w:spacing w:before="0" w:beforeAutospacing="0" w:after="24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9607A">
        <w:rPr>
          <w:b/>
          <w:sz w:val="32"/>
          <w:szCs w:val="32"/>
        </w:rPr>
        <w:t>Методы</w:t>
      </w:r>
      <w:r w:rsidR="0019607A">
        <w:rPr>
          <w:sz w:val="32"/>
          <w:szCs w:val="32"/>
        </w:rPr>
        <w:t>: наглядный, словесный, поисковый.</w:t>
      </w:r>
    </w:p>
    <w:p w:rsidR="0019607A" w:rsidRDefault="00E770C4" w:rsidP="00B66240">
      <w:pPr>
        <w:spacing w:before="0" w:beforeAutospacing="0" w:after="24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9607A">
        <w:rPr>
          <w:b/>
          <w:sz w:val="32"/>
          <w:szCs w:val="32"/>
        </w:rPr>
        <w:t>Современные образовательные технологии</w:t>
      </w:r>
      <w:r w:rsidR="0019607A">
        <w:rPr>
          <w:sz w:val="32"/>
          <w:szCs w:val="32"/>
        </w:rPr>
        <w:t>: исследовательские методы в обучении</w:t>
      </w:r>
      <w:r w:rsidR="000F2066">
        <w:rPr>
          <w:sz w:val="32"/>
          <w:szCs w:val="32"/>
        </w:rPr>
        <w:t>, педагогика сотрудничества.</w:t>
      </w:r>
      <w:r w:rsidR="0019607A">
        <w:rPr>
          <w:sz w:val="32"/>
          <w:szCs w:val="32"/>
        </w:rPr>
        <w:t xml:space="preserve"> </w:t>
      </w:r>
    </w:p>
    <w:p w:rsidR="00E770C4" w:rsidRDefault="00F67A25" w:rsidP="00B66240">
      <w:pPr>
        <w:spacing w:before="0" w:beforeAutospacing="0" w:after="240" w:afterAutospacing="0"/>
        <w:rPr>
          <w:rFonts w:eastAsia="Times New Roman" w:cs="Times New Roman"/>
          <w:b/>
          <w:bCs/>
          <w:sz w:val="32"/>
          <w:szCs w:val="24"/>
          <w:lang w:eastAsia="ru-RU"/>
        </w:rPr>
      </w:pPr>
      <w:r>
        <w:rPr>
          <w:rFonts w:eastAsia="Times New Roman" w:cs="Times New Roman"/>
          <w:b/>
          <w:bCs/>
          <w:sz w:val="32"/>
          <w:szCs w:val="24"/>
          <w:lang w:eastAsia="ru-RU"/>
        </w:rPr>
        <w:t xml:space="preserve">         </w:t>
      </w:r>
      <w:r w:rsidR="001B04A0" w:rsidRPr="00F67A25">
        <w:rPr>
          <w:rFonts w:eastAsia="Times New Roman" w:cs="Times New Roman"/>
          <w:b/>
          <w:bCs/>
          <w:sz w:val="32"/>
          <w:szCs w:val="24"/>
          <w:lang w:eastAsia="ru-RU"/>
        </w:rPr>
        <w:t xml:space="preserve">Цель: </w:t>
      </w:r>
    </w:p>
    <w:p w:rsidR="00B05442" w:rsidRDefault="00B05442" w:rsidP="00B66240">
      <w:pPr>
        <w:spacing w:before="240" w:beforeAutospacing="0" w:after="240" w:afterAutospacing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Содержательная:</w:t>
      </w:r>
    </w:p>
    <w:p w:rsidR="00B05442" w:rsidRDefault="00B05442" w:rsidP="00B66240">
      <w:pPr>
        <w:numPr>
          <w:ilvl w:val="0"/>
          <w:numId w:val="18"/>
        </w:numPr>
        <w:spacing w:before="0" w:beforeAutospacing="0" w:after="240" w:afterAutospacing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Дать представление об основных цветах.</w:t>
      </w:r>
    </w:p>
    <w:p w:rsidR="00B05442" w:rsidRDefault="00B05442" w:rsidP="00B66240">
      <w:pPr>
        <w:spacing w:before="0" w:beforeAutospacing="0" w:after="0" w:afterAutospacing="0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Деятельностная</w:t>
      </w:r>
      <w:proofErr w:type="spellEnd"/>
      <w:r>
        <w:rPr>
          <w:rFonts w:eastAsia="Times New Roman" w:cs="Times New Roman"/>
          <w:szCs w:val="24"/>
          <w:lang w:eastAsia="ru-RU"/>
        </w:rPr>
        <w:t>:</w:t>
      </w:r>
    </w:p>
    <w:p w:rsidR="00B05442" w:rsidRDefault="00B05442" w:rsidP="00B66240">
      <w:pPr>
        <w:numPr>
          <w:ilvl w:val="0"/>
          <w:numId w:val="19"/>
        </w:numPr>
        <w:spacing w:before="0" w:beforeAutospacing="0" w:after="0" w:afterAutospacing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Формирование художественно-образного мышления, и эмоционально – чувственного отношения к предметам и явлениям действительности, а также к искусству, как основе развития творческой личности.</w:t>
      </w:r>
    </w:p>
    <w:p w:rsidR="00B05442" w:rsidRDefault="00E770C4" w:rsidP="00B66240">
      <w:pPr>
        <w:spacing w:before="0" w:beforeAutospacing="0" w:after="0" w:afterAutospacing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</w:t>
      </w:r>
      <w:r w:rsidR="00B05442">
        <w:rPr>
          <w:rFonts w:eastAsia="Times New Roman" w:cs="Times New Roman"/>
          <w:szCs w:val="24"/>
          <w:lang w:eastAsia="ru-RU"/>
        </w:rPr>
        <w:t>идактическая:</w:t>
      </w:r>
    </w:p>
    <w:p w:rsidR="00B05442" w:rsidRDefault="00B05442" w:rsidP="00B66240">
      <w:pPr>
        <w:numPr>
          <w:ilvl w:val="0"/>
          <w:numId w:val="20"/>
        </w:numPr>
        <w:spacing w:before="0" w:beforeAutospacing="0" w:after="0" w:afterAutospacing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Усвоить основные цвета и способы получения новых цветов с помощью основных.</w:t>
      </w:r>
    </w:p>
    <w:p w:rsidR="001B04A0" w:rsidRPr="009B699C" w:rsidRDefault="001B04A0" w:rsidP="00B66240">
      <w:pPr>
        <w:numPr>
          <w:ilvl w:val="0"/>
          <w:numId w:val="20"/>
        </w:numPr>
        <w:spacing w:before="0" w:beforeAutospacing="0"/>
        <w:rPr>
          <w:rFonts w:eastAsia="Times New Roman" w:cs="Times New Roman"/>
          <w:szCs w:val="24"/>
          <w:lang w:eastAsia="ru-RU"/>
        </w:rPr>
      </w:pPr>
      <w:r w:rsidRPr="009B699C">
        <w:rPr>
          <w:rFonts w:eastAsia="Times New Roman" w:cs="Times New Roman"/>
          <w:szCs w:val="24"/>
          <w:lang w:eastAsia="ru-RU"/>
        </w:rPr>
        <w:t xml:space="preserve">Развитие у учащихся творческого подхода при </w:t>
      </w:r>
      <w:r w:rsidR="009C2441" w:rsidRPr="009B699C">
        <w:rPr>
          <w:rFonts w:eastAsia="Times New Roman" w:cs="Times New Roman"/>
          <w:szCs w:val="24"/>
          <w:lang w:eastAsia="ru-RU"/>
        </w:rPr>
        <w:t xml:space="preserve"> росписи кувшина.</w:t>
      </w:r>
      <w:r w:rsidRPr="009B699C">
        <w:rPr>
          <w:rFonts w:eastAsia="Times New Roman" w:cs="Times New Roman"/>
          <w:szCs w:val="24"/>
          <w:lang w:eastAsia="ru-RU"/>
        </w:rPr>
        <w:t xml:space="preserve"> </w:t>
      </w:r>
    </w:p>
    <w:p w:rsidR="001B04A0" w:rsidRPr="009B699C" w:rsidRDefault="001B04A0" w:rsidP="00B66240">
      <w:pPr>
        <w:numPr>
          <w:ilvl w:val="0"/>
          <w:numId w:val="20"/>
        </w:numPr>
        <w:spacing w:before="0" w:beforeAutospacing="0"/>
        <w:rPr>
          <w:rFonts w:eastAsia="Times New Roman" w:cs="Times New Roman"/>
          <w:szCs w:val="24"/>
          <w:lang w:eastAsia="ru-RU"/>
        </w:rPr>
      </w:pPr>
      <w:r w:rsidRPr="009B699C">
        <w:rPr>
          <w:rFonts w:eastAsia="Times New Roman" w:cs="Times New Roman"/>
          <w:szCs w:val="24"/>
          <w:lang w:eastAsia="ru-RU"/>
        </w:rPr>
        <w:t xml:space="preserve">Воспитание нравственно-эстетического отношения к миру, любовь к Родине, её истории и культуре, умения работать коллективно в группах. </w:t>
      </w:r>
    </w:p>
    <w:p w:rsidR="00D66C78" w:rsidRPr="00F67A25" w:rsidRDefault="00F67A25" w:rsidP="00B66240">
      <w:pPr>
        <w:spacing w:before="0" w:beforeAutospacing="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</w:t>
      </w:r>
      <w:r w:rsidR="00D66C78" w:rsidRPr="00F67A25">
        <w:rPr>
          <w:b/>
          <w:sz w:val="32"/>
          <w:szCs w:val="28"/>
        </w:rPr>
        <w:t xml:space="preserve">Задачи урока: </w:t>
      </w:r>
    </w:p>
    <w:p w:rsidR="00D66C78" w:rsidRPr="009B699C" w:rsidRDefault="00D66C78" w:rsidP="00646A46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B699C">
        <w:rPr>
          <w:rFonts w:ascii="Times New Roman" w:hAnsi="Times New Roman"/>
          <w:sz w:val="28"/>
          <w:szCs w:val="28"/>
        </w:rPr>
        <w:t>Дать понятие о традиционном русском промысле «Гжельская керамика», научить распознавать характерные отличительные признаки гжельской росписи.</w:t>
      </w:r>
    </w:p>
    <w:p w:rsidR="00D66C78" w:rsidRDefault="00D66C78" w:rsidP="00646A46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B699C">
        <w:rPr>
          <w:rFonts w:ascii="Times New Roman" w:hAnsi="Times New Roman"/>
          <w:sz w:val="28"/>
          <w:szCs w:val="28"/>
        </w:rPr>
        <w:t xml:space="preserve">Освоение учащимися элементарных приемов кистевого письма </w:t>
      </w:r>
      <w:r w:rsidR="00646A46">
        <w:rPr>
          <w:rFonts w:ascii="Times New Roman" w:hAnsi="Times New Roman"/>
          <w:sz w:val="28"/>
          <w:szCs w:val="28"/>
        </w:rPr>
        <w:t>– «мазка с тенями»</w:t>
      </w:r>
      <w:proofErr w:type="gramStart"/>
      <w:r w:rsidRPr="009B699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05442" w:rsidRPr="009B699C" w:rsidRDefault="00B05442" w:rsidP="00B05442">
      <w:pPr>
        <w:numPr>
          <w:ilvl w:val="0"/>
          <w:numId w:val="15"/>
        </w:numPr>
        <w:rPr>
          <w:rFonts w:eastAsia="Times New Roman" w:cs="Times New Roman"/>
          <w:szCs w:val="24"/>
          <w:lang w:eastAsia="ru-RU"/>
        </w:rPr>
      </w:pPr>
      <w:r w:rsidRPr="009B699C">
        <w:rPr>
          <w:rFonts w:eastAsia="Times New Roman" w:cs="Times New Roman"/>
          <w:szCs w:val="24"/>
          <w:lang w:eastAsia="ru-RU"/>
        </w:rPr>
        <w:t xml:space="preserve">Формирование у учащихся навыков работы по созданию эскизов росписи гжельской керамики, расширение теоретических знаний о Гжели. </w:t>
      </w:r>
    </w:p>
    <w:p w:rsidR="00D66C78" w:rsidRPr="00646A46" w:rsidRDefault="00B05442" w:rsidP="00646A46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6C78" w:rsidRPr="00646A46">
        <w:rPr>
          <w:rFonts w:ascii="Times New Roman" w:hAnsi="Times New Roman"/>
          <w:sz w:val="28"/>
          <w:szCs w:val="28"/>
        </w:rPr>
        <w:t>Показать возможности синего цвета (повторение материала из раздела «</w:t>
      </w:r>
      <w:proofErr w:type="spellStart"/>
      <w:r w:rsidR="00D66C78" w:rsidRPr="00646A46">
        <w:rPr>
          <w:rFonts w:ascii="Times New Roman" w:hAnsi="Times New Roman"/>
          <w:sz w:val="28"/>
          <w:szCs w:val="28"/>
        </w:rPr>
        <w:t>Цветоведение</w:t>
      </w:r>
      <w:proofErr w:type="spellEnd"/>
      <w:r w:rsidR="00D66C78" w:rsidRPr="00646A46">
        <w:rPr>
          <w:rFonts w:ascii="Times New Roman" w:hAnsi="Times New Roman"/>
          <w:sz w:val="28"/>
          <w:szCs w:val="28"/>
        </w:rPr>
        <w:t>»).</w:t>
      </w:r>
    </w:p>
    <w:p w:rsidR="00D66C78" w:rsidRPr="009B699C" w:rsidRDefault="00D66C78" w:rsidP="00646A46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B699C">
        <w:rPr>
          <w:rFonts w:ascii="Times New Roman" w:hAnsi="Times New Roman"/>
          <w:sz w:val="28"/>
          <w:szCs w:val="28"/>
        </w:rPr>
        <w:t xml:space="preserve">Развивать навыки коммуникативной культуры и сотрудничества. </w:t>
      </w:r>
    </w:p>
    <w:p w:rsidR="00B05442" w:rsidRDefault="00D66C78" w:rsidP="00646A46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B699C">
        <w:rPr>
          <w:rFonts w:ascii="Times New Roman" w:hAnsi="Times New Roman"/>
          <w:sz w:val="28"/>
          <w:szCs w:val="28"/>
        </w:rPr>
        <w:lastRenderedPageBreak/>
        <w:t>Воспитывать уважение к культуре русского народа через приобщение к декоративно-прикладному искусству.</w:t>
      </w:r>
    </w:p>
    <w:p w:rsidR="00D66C78" w:rsidRPr="00F67A25" w:rsidRDefault="009B699C" w:rsidP="009B699C">
      <w:pPr>
        <w:spacing w:line="240" w:lineRule="exact"/>
        <w:ind w:left="720"/>
        <w:rPr>
          <w:rFonts w:eastAsia="Times New Roman" w:cs="Times New Roman"/>
          <w:b/>
          <w:sz w:val="32"/>
          <w:szCs w:val="24"/>
          <w:lang w:eastAsia="ru-RU"/>
        </w:rPr>
      </w:pPr>
      <w:r w:rsidRPr="00F67A25">
        <w:rPr>
          <w:rFonts w:eastAsia="Times New Roman" w:cs="Times New Roman"/>
          <w:b/>
          <w:sz w:val="32"/>
          <w:szCs w:val="24"/>
          <w:lang w:eastAsia="ru-RU"/>
        </w:rPr>
        <w:t>Оборудование и материалы:</w:t>
      </w:r>
    </w:p>
    <w:p w:rsidR="009B699C" w:rsidRPr="009B699C" w:rsidRDefault="009B699C" w:rsidP="00B66240">
      <w:pPr>
        <w:spacing w:before="0" w:beforeAutospacing="0"/>
        <w:ind w:left="720"/>
        <w:rPr>
          <w:rFonts w:eastAsia="Times New Roman" w:cs="Times New Roman"/>
          <w:szCs w:val="24"/>
          <w:lang w:eastAsia="ru-RU"/>
        </w:rPr>
      </w:pPr>
      <w:r w:rsidRPr="009B699C">
        <w:rPr>
          <w:rFonts w:eastAsia="Times New Roman" w:cs="Times New Roman"/>
          <w:szCs w:val="24"/>
          <w:lang w:eastAsia="ru-RU"/>
        </w:rPr>
        <w:t xml:space="preserve">Для учителя: </w:t>
      </w:r>
    </w:p>
    <w:p w:rsidR="00DA61E1" w:rsidRDefault="00646A46" w:rsidP="00B66240">
      <w:pPr>
        <w:pStyle w:val="a9"/>
        <w:numPr>
          <w:ilvl w:val="0"/>
          <w:numId w:val="13"/>
        </w:numPr>
        <w:spacing w:before="0" w:beforeAutospacing="0" w:after="100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Медиапроектор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646A46" w:rsidRPr="00DA61E1" w:rsidRDefault="00646A46" w:rsidP="00B66240">
      <w:pPr>
        <w:pStyle w:val="a9"/>
        <w:numPr>
          <w:ilvl w:val="0"/>
          <w:numId w:val="13"/>
        </w:numPr>
        <w:spacing w:before="0" w:beforeAutospacing="0" w:after="10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Презентация.</w:t>
      </w:r>
    </w:p>
    <w:p w:rsidR="00F67A25" w:rsidRDefault="00646A46" w:rsidP="00B66240">
      <w:pPr>
        <w:pStyle w:val="a9"/>
        <w:numPr>
          <w:ilvl w:val="0"/>
          <w:numId w:val="13"/>
        </w:numPr>
        <w:spacing w:before="0" w:beforeAutospacing="0" w:after="10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Плакаты - р</w:t>
      </w:r>
      <w:r w:rsidR="009B699C" w:rsidRPr="00DA61E1">
        <w:rPr>
          <w:rFonts w:ascii="Times New Roman" w:hAnsi="Times New Roman"/>
          <w:sz w:val="28"/>
          <w:szCs w:val="24"/>
        </w:rPr>
        <w:t>епродукции, открытки, фотографии с изображением гжельской керамики.</w:t>
      </w:r>
    </w:p>
    <w:p w:rsidR="009B699C" w:rsidRPr="00DA61E1" w:rsidRDefault="00F67A25" w:rsidP="00B66240">
      <w:pPr>
        <w:pStyle w:val="a9"/>
        <w:numPr>
          <w:ilvl w:val="0"/>
          <w:numId w:val="13"/>
        </w:numPr>
        <w:spacing w:before="0" w:beforeAutospacing="0" w:after="10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Мольберт, кисти, краски.</w:t>
      </w:r>
      <w:r w:rsidR="009B699C" w:rsidRPr="00DA61E1">
        <w:rPr>
          <w:rFonts w:ascii="Times New Roman" w:hAnsi="Times New Roman"/>
          <w:sz w:val="28"/>
          <w:szCs w:val="24"/>
        </w:rPr>
        <w:t xml:space="preserve"> </w:t>
      </w:r>
    </w:p>
    <w:p w:rsidR="009B699C" w:rsidRPr="00DA61E1" w:rsidRDefault="009B699C" w:rsidP="00B66240">
      <w:pPr>
        <w:pStyle w:val="a9"/>
        <w:numPr>
          <w:ilvl w:val="0"/>
          <w:numId w:val="13"/>
        </w:numPr>
        <w:spacing w:before="0" w:beforeAutospacing="0" w:after="100"/>
        <w:rPr>
          <w:rFonts w:ascii="Times New Roman" w:hAnsi="Times New Roman"/>
          <w:sz w:val="28"/>
          <w:szCs w:val="24"/>
        </w:rPr>
      </w:pPr>
      <w:r w:rsidRPr="00DA61E1">
        <w:rPr>
          <w:rFonts w:ascii="Times New Roman" w:hAnsi="Times New Roman"/>
          <w:sz w:val="28"/>
          <w:szCs w:val="24"/>
        </w:rPr>
        <w:t xml:space="preserve">Изделия гжельской керамики. </w:t>
      </w:r>
    </w:p>
    <w:p w:rsidR="009B699C" w:rsidRPr="009B699C" w:rsidRDefault="009B699C" w:rsidP="000F2066">
      <w:pPr>
        <w:ind w:left="720"/>
        <w:rPr>
          <w:rFonts w:eastAsia="Times New Roman" w:cs="Times New Roman"/>
          <w:szCs w:val="24"/>
          <w:lang w:eastAsia="ru-RU"/>
        </w:rPr>
      </w:pPr>
      <w:r w:rsidRPr="009B699C">
        <w:rPr>
          <w:rFonts w:eastAsia="Times New Roman" w:cs="Times New Roman"/>
          <w:szCs w:val="24"/>
          <w:lang w:eastAsia="ru-RU"/>
        </w:rPr>
        <w:t>Для детей:</w:t>
      </w:r>
    </w:p>
    <w:p w:rsidR="009B699C" w:rsidRPr="00DA61E1" w:rsidRDefault="009B699C" w:rsidP="000F2066">
      <w:pPr>
        <w:pStyle w:val="a9"/>
        <w:numPr>
          <w:ilvl w:val="0"/>
          <w:numId w:val="14"/>
        </w:numPr>
        <w:spacing w:after="100" w:line="240" w:lineRule="auto"/>
        <w:rPr>
          <w:rFonts w:ascii="Times New Roman" w:hAnsi="Times New Roman"/>
          <w:sz w:val="28"/>
          <w:szCs w:val="24"/>
        </w:rPr>
      </w:pPr>
      <w:r w:rsidRPr="00DA61E1">
        <w:rPr>
          <w:rFonts w:ascii="Times New Roman" w:hAnsi="Times New Roman"/>
          <w:sz w:val="28"/>
          <w:szCs w:val="24"/>
        </w:rPr>
        <w:t>Белая посуда</w:t>
      </w:r>
      <w:r w:rsidR="00646A46">
        <w:rPr>
          <w:rFonts w:ascii="Times New Roman" w:hAnsi="Times New Roman"/>
          <w:sz w:val="28"/>
          <w:szCs w:val="24"/>
        </w:rPr>
        <w:t xml:space="preserve"> –</w:t>
      </w:r>
      <w:r w:rsidRPr="00DA61E1">
        <w:rPr>
          <w:rFonts w:ascii="Times New Roman" w:hAnsi="Times New Roman"/>
          <w:sz w:val="28"/>
          <w:szCs w:val="24"/>
        </w:rPr>
        <w:t xml:space="preserve"> заготовки</w:t>
      </w:r>
      <w:r w:rsidR="00646A46">
        <w:rPr>
          <w:rFonts w:ascii="Times New Roman" w:hAnsi="Times New Roman"/>
          <w:sz w:val="28"/>
          <w:szCs w:val="24"/>
        </w:rPr>
        <w:t>.</w:t>
      </w:r>
    </w:p>
    <w:p w:rsidR="00DA61E1" w:rsidRPr="00DA61E1" w:rsidRDefault="00DA61E1" w:rsidP="000F2066">
      <w:pPr>
        <w:pStyle w:val="a9"/>
        <w:numPr>
          <w:ilvl w:val="0"/>
          <w:numId w:val="14"/>
        </w:numPr>
        <w:spacing w:after="100" w:line="240" w:lineRule="auto"/>
        <w:rPr>
          <w:rFonts w:ascii="Times New Roman" w:hAnsi="Times New Roman"/>
          <w:sz w:val="28"/>
          <w:szCs w:val="24"/>
        </w:rPr>
      </w:pPr>
      <w:r w:rsidRPr="00DA61E1">
        <w:rPr>
          <w:rFonts w:ascii="Times New Roman" w:hAnsi="Times New Roman"/>
          <w:sz w:val="28"/>
          <w:szCs w:val="24"/>
        </w:rPr>
        <w:t>Кисти,</w:t>
      </w:r>
      <w:r w:rsidR="00F67A25">
        <w:rPr>
          <w:rFonts w:ascii="Times New Roman" w:hAnsi="Times New Roman"/>
          <w:sz w:val="28"/>
          <w:szCs w:val="24"/>
        </w:rPr>
        <w:t xml:space="preserve"> </w:t>
      </w:r>
      <w:r w:rsidRPr="00DA61E1">
        <w:rPr>
          <w:rFonts w:ascii="Times New Roman" w:hAnsi="Times New Roman"/>
          <w:sz w:val="28"/>
          <w:szCs w:val="24"/>
        </w:rPr>
        <w:t>краски,</w:t>
      </w:r>
      <w:r w:rsidR="00F67A25">
        <w:rPr>
          <w:rFonts w:ascii="Times New Roman" w:hAnsi="Times New Roman"/>
          <w:sz w:val="28"/>
          <w:szCs w:val="24"/>
        </w:rPr>
        <w:t xml:space="preserve"> </w:t>
      </w:r>
      <w:r w:rsidRPr="00DA61E1">
        <w:rPr>
          <w:rFonts w:ascii="Times New Roman" w:hAnsi="Times New Roman"/>
          <w:sz w:val="28"/>
          <w:szCs w:val="24"/>
        </w:rPr>
        <w:t>палитра,</w:t>
      </w:r>
      <w:r w:rsidR="00F67A25">
        <w:rPr>
          <w:rFonts w:ascii="Times New Roman" w:hAnsi="Times New Roman"/>
          <w:sz w:val="28"/>
          <w:szCs w:val="24"/>
        </w:rPr>
        <w:t xml:space="preserve"> </w:t>
      </w:r>
      <w:r w:rsidRPr="00DA61E1">
        <w:rPr>
          <w:rFonts w:ascii="Times New Roman" w:hAnsi="Times New Roman"/>
          <w:sz w:val="28"/>
          <w:szCs w:val="24"/>
        </w:rPr>
        <w:t>вода, тряпочки.</w:t>
      </w:r>
    </w:p>
    <w:p w:rsidR="001B04A0" w:rsidRPr="00F67A25" w:rsidRDefault="001B04A0" w:rsidP="001B04A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b/>
          <w:bCs/>
          <w:szCs w:val="24"/>
          <w:lang w:eastAsia="ru-RU"/>
        </w:rPr>
        <w:t>Подготовительная работа:</w:t>
      </w:r>
    </w:p>
    <w:p w:rsidR="000D3C3C" w:rsidRPr="00F67A25" w:rsidRDefault="001B04A0" w:rsidP="000D3C3C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>В начале каж</w:t>
      </w:r>
      <w:r w:rsidR="00DA61E1" w:rsidRPr="00F67A25">
        <w:rPr>
          <w:rFonts w:eastAsia="Times New Roman" w:cs="Times New Roman"/>
          <w:szCs w:val="24"/>
          <w:lang w:eastAsia="ru-RU"/>
        </w:rPr>
        <w:t xml:space="preserve">дой четверти класс делится на </w:t>
      </w:r>
      <w:r w:rsidRPr="00F67A25">
        <w:rPr>
          <w:rFonts w:eastAsia="Times New Roman" w:cs="Times New Roman"/>
          <w:szCs w:val="24"/>
          <w:lang w:eastAsia="ru-RU"/>
        </w:rPr>
        <w:t>4 поисковые группы, выбираются руководители групп, которые</w:t>
      </w:r>
      <w:r w:rsidR="00646A46" w:rsidRPr="00F67A25">
        <w:rPr>
          <w:rFonts w:eastAsia="Times New Roman" w:cs="Times New Roman"/>
          <w:szCs w:val="24"/>
          <w:lang w:eastAsia="ru-RU"/>
        </w:rPr>
        <w:t xml:space="preserve"> направляют поисковую работу своих товарищей.</w:t>
      </w:r>
      <w:r w:rsidR="000F2066">
        <w:rPr>
          <w:rFonts w:eastAsia="Times New Roman" w:cs="Times New Roman"/>
          <w:szCs w:val="24"/>
          <w:lang w:eastAsia="ru-RU"/>
        </w:rPr>
        <w:t xml:space="preserve"> </w:t>
      </w:r>
      <w:r w:rsidR="00646A46" w:rsidRPr="00F67A25">
        <w:rPr>
          <w:rFonts w:eastAsia="Times New Roman" w:cs="Times New Roman"/>
          <w:szCs w:val="24"/>
          <w:lang w:eastAsia="ru-RU"/>
        </w:rPr>
        <w:t>Они</w:t>
      </w:r>
      <w:r w:rsidRPr="00F67A25">
        <w:rPr>
          <w:rFonts w:eastAsia="Times New Roman" w:cs="Times New Roman"/>
          <w:szCs w:val="24"/>
          <w:lang w:eastAsia="ru-RU"/>
        </w:rPr>
        <w:t xml:space="preserve"> ведут записи в отдельной тетради: где фиксируют, кто какой материал нашёл</w:t>
      </w:r>
      <w:r w:rsidR="00646A46" w:rsidRPr="00F67A25">
        <w:rPr>
          <w:rFonts w:eastAsia="Times New Roman" w:cs="Times New Roman"/>
          <w:szCs w:val="24"/>
          <w:lang w:eastAsia="ru-RU"/>
        </w:rPr>
        <w:t xml:space="preserve"> и т.д.</w:t>
      </w:r>
      <w:r w:rsidRPr="00F67A25">
        <w:rPr>
          <w:rFonts w:eastAsia="Times New Roman" w:cs="Times New Roman"/>
          <w:szCs w:val="24"/>
          <w:lang w:eastAsia="ru-RU"/>
        </w:rPr>
        <w:t xml:space="preserve"> </w:t>
      </w:r>
      <w:r w:rsidR="000D3C3C" w:rsidRPr="00F67A25">
        <w:rPr>
          <w:rFonts w:eastAsia="Times New Roman" w:cs="Times New Roman"/>
          <w:szCs w:val="24"/>
          <w:lang w:eastAsia="ru-RU"/>
        </w:rPr>
        <w:t xml:space="preserve">На уроке дети </w:t>
      </w:r>
      <w:r w:rsidR="00646A46" w:rsidRPr="00F67A25">
        <w:rPr>
          <w:rFonts w:eastAsia="Times New Roman" w:cs="Times New Roman"/>
          <w:szCs w:val="24"/>
          <w:lang w:eastAsia="ru-RU"/>
        </w:rPr>
        <w:t xml:space="preserve"> работают</w:t>
      </w:r>
      <w:r w:rsidR="000D3C3C" w:rsidRPr="00F67A25">
        <w:rPr>
          <w:rFonts w:eastAsia="Times New Roman" w:cs="Times New Roman"/>
          <w:szCs w:val="24"/>
          <w:lang w:eastAsia="ru-RU"/>
        </w:rPr>
        <w:t xml:space="preserve"> в тех же группах. </w:t>
      </w:r>
      <w:proofErr w:type="gramStart"/>
      <w:r w:rsidR="000D3C3C" w:rsidRPr="00F67A25">
        <w:rPr>
          <w:rFonts w:eastAsia="Times New Roman" w:cs="Times New Roman"/>
          <w:szCs w:val="24"/>
          <w:lang w:eastAsia="ru-RU"/>
        </w:rPr>
        <w:t xml:space="preserve">Парты расставлены по 2, так чтобы каждая группа работала за "круглым" столом.) </w:t>
      </w:r>
      <w:proofErr w:type="gramEnd"/>
    </w:p>
    <w:p w:rsidR="001B04A0" w:rsidRPr="00F67A25" w:rsidRDefault="000D3C3C" w:rsidP="001B04A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1B04A0" w:rsidRPr="00F67A25">
        <w:rPr>
          <w:rFonts w:eastAsia="Times New Roman" w:cs="Times New Roman"/>
          <w:szCs w:val="24"/>
          <w:lang w:eastAsia="ru-RU"/>
        </w:rPr>
        <w:t>Поисковые группы</w:t>
      </w:r>
      <w:r w:rsidR="00DA61E1" w:rsidRPr="00F67A25">
        <w:rPr>
          <w:rFonts w:eastAsia="Times New Roman" w:cs="Times New Roman"/>
          <w:szCs w:val="24"/>
          <w:lang w:eastAsia="ru-RU"/>
        </w:rPr>
        <w:t xml:space="preserve"> на предыдущем уроке получили задания собрать материал о художественном промысле «Гжель»</w:t>
      </w:r>
      <w:r w:rsidR="001B04A0" w:rsidRPr="00F67A25">
        <w:rPr>
          <w:rFonts w:eastAsia="Times New Roman" w:cs="Times New Roman"/>
          <w:szCs w:val="24"/>
          <w:lang w:eastAsia="ru-RU"/>
        </w:rPr>
        <w:t xml:space="preserve"> </w:t>
      </w:r>
    </w:p>
    <w:p w:rsidR="001B04A0" w:rsidRPr="00F67A25" w:rsidRDefault="001B04A0" w:rsidP="001B04A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>Оформить сообщение, указать источник информации и автора</w:t>
      </w:r>
      <w:proofErr w:type="gramStart"/>
      <w:r w:rsidR="00413C11" w:rsidRPr="00F67A25">
        <w:rPr>
          <w:rFonts w:eastAsia="Times New Roman" w:cs="Times New Roman"/>
          <w:szCs w:val="24"/>
          <w:lang w:eastAsia="ru-RU"/>
        </w:rPr>
        <w:t xml:space="preserve"> </w:t>
      </w:r>
      <w:r w:rsidR="001A434C">
        <w:rPr>
          <w:rFonts w:eastAsia="Times New Roman" w:cs="Times New Roman"/>
          <w:szCs w:val="24"/>
          <w:lang w:eastAsia="ru-RU"/>
        </w:rPr>
        <w:t xml:space="preserve"> </w:t>
      </w:r>
      <w:r w:rsidRPr="00F67A25">
        <w:rPr>
          <w:rFonts w:eastAsia="Times New Roman" w:cs="Times New Roman"/>
          <w:szCs w:val="24"/>
          <w:lang w:eastAsia="ru-RU"/>
        </w:rPr>
        <w:t>Н</w:t>
      </w:r>
      <w:proofErr w:type="gramEnd"/>
      <w:r w:rsidRPr="00F67A25">
        <w:rPr>
          <w:rFonts w:eastAsia="Times New Roman" w:cs="Times New Roman"/>
          <w:szCs w:val="24"/>
          <w:lang w:eastAsia="ru-RU"/>
        </w:rPr>
        <w:t>айти стихи, загадки, поговорки об этих промыслах и их изделиях.</w:t>
      </w:r>
      <w:r w:rsidR="00413C11" w:rsidRPr="00F67A25">
        <w:rPr>
          <w:rFonts w:eastAsia="Times New Roman" w:cs="Times New Roman"/>
          <w:szCs w:val="24"/>
          <w:lang w:eastAsia="ru-RU"/>
        </w:rPr>
        <w:t xml:space="preserve"> </w:t>
      </w:r>
      <w:r w:rsidRPr="00F67A25">
        <w:rPr>
          <w:rFonts w:eastAsia="Times New Roman" w:cs="Times New Roman"/>
          <w:szCs w:val="24"/>
          <w:lang w:eastAsia="ru-RU"/>
        </w:rPr>
        <w:t>Найти иллюстрации, фотографии, открытки с изображением изделий этих промыслов, а также изделия.</w:t>
      </w:r>
      <w:r w:rsidR="00413C11" w:rsidRPr="00F67A25">
        <w:rPr>
          <w:rFonts w:eastAsia="Times New Roman" w:cs="Times New Roman"/>
          <w:szCs w:val="24"/>
          <w:lang w:eastAsia="ru-RU"/>
        </w:rPr>
        <w:t xml:space="preserve"> Создается презентация от группы или общая презентация (сборная)</w:t>
      </w:r>
    </w:p>
    <w:p w:rsidR="001B04A0" w:rsidRPr="00F67A25" w:rsidRDefault="000D3C3C" w:rsidP="001B04A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За </w:t>
      </w:r>
      <w:r w:rsidR="001B04A0" w:rsidRPr="00F67A25">
        <w:rPr>
          <w:rFonts w:eastAsia="Times New Roman" w:cs="Times New Roman"/>
          <w:szCs w:val="24"/>
          <w:lang w:eastAsia="ru-RU"/>
        </w:rPr>
        <w:t xml:space="preserve">неделю до урока члены группы </w:t>
      </w:r>
      <w:proofErr w:type="gramStart"/>
      <w:r w:rsidR="001B04A0" w:rsidRPr="00F67A25">
        <w:rPr>
          <w:rFonts w:eastAsia="Times New Roman" w:cs="Times New Roman"/>
          <w:szCs w:val="24"/>
          <w:lang w:eastAsia="ru-RU"/>
        </w:rPr>
        <w:t>решают</w:t>
      </w:r>
      <w:proofErr w:type="gramEnd"/>
      <w:r w:rsidR="001B04A0" w:rsidRPr="00F67A25">
        <w:rPr>
          <w:rFonts w:eastAsia="Times New Roman" w:cs="Times New Roman"/>
          <w:szCs w:val="24"/>
          <w:lang w:eastAsia="ru-RU"/>
        </w:rPr>
        <w:t xml:space="preserve"> кто о чём будет сообщать на уроке по данной теме. Учитывая, что рассказать надо интересно и во время рассказа необходимо демонстрировать иллюстрации, фотографии, рисунки гжельской керамики и изделия Гжели</w:t>
      </w:r>
      <w:proofErr w:type="gramStart"/>
      <w:r w:rsidR="001B04A0" w:rsidRPr="00F67A25">
        <w:rPr>
          <w:rFonts w:eastAsia="Times New Roman" w:cs="Times New Roman"/>
          <w:szCs w:val="24"/>
          <w:lang w:eastAsia="ru-RU"/>
        </w:rPr>
        <w:t>.</w:t>
      </w:r>
      <w:proofErr w:type="gramEnd"/>
      <w:r w:rsidR="00413C11" w:rsidRPr="00F67A25">
        <w:rPr>
          <w:rFonts w:eastAsia="Times New Roman" w:cs="Times New Roman"/>
          <w:szCs w:val="24"/>
          <w:lang w:eastAsia="ru-RU"/>
        </w:rPr>
        <w:t xml:space="preserve"> </w:t>
      </w:r>
      <w:r w:rsidR="00DA61E1" w:rsidRPr="00F67A25">
        <w:rPr>
          <w:rFonts w:eastAsia="Times New Roman" w:cs="Times New Roman"/>
          <w:szCs w:val="24"/>
          <w:lang w:eastAsia="ru-RU"/>
        </w:rPr>
        <w:t>(</w:t>
      </w:r>
      <w:proofErr w:type="gramStart"/>
      <w:r w:rsidR="00DA61E1" w:rsidRPr="00F67A25">
        <w:rPr>
          <w:rFonts w:eastAsia="Times New Roman" w:cs="Times New Roman"/>
          <w:szCs w:val="24"/>
          <w:lang w:eastAsia="ru-RU"/>
        </w:rPr>
        <w:t>у</w:t>
      </w:r>
      <w:proofErr w:type="gramEnd"/>
      <w:r w:rsidR="00DA61E1" w:rsidRPr="00F67A25">
        <w:rPr>
          <w:rFonts w:eastAsia="Times New Roman" w:cs="Times New Roman"/>
          <w:szCs w:val="24"/>
          <w:lang w:eastAsia="ru-RU"/>
        </w:rPr>
        <w:t>читель до урока просматривает материал и напра</w:t>
      </w:r>
      <w:r w:rsidR="00AD0EA7" w:rsidRPr="00F67A25">
        <w:rPr>
          <w:rFonts w:eastAsia="Times New Roman" w:cs="Times New Roman"/>
          <w:szCs w:val="24"/>
          <w:lang w:eastAsia="ru-RU"/>
        </w:rPr>
        <w:t>вляет доклад в интересное русло)</w:t>
      </w:r>
    </w:p>
    <w:p w:rsidR="001B04A0" w:rsidRPr="00F67A25" w:rsidRDefault="001B04A0" w:rsidP="001B04A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>(Сообщение поисковых групп могут заслушиваться как на I уроке по данной теме с целью ознакомления с данным промыслом, так и на последующих уроках по данной теме с целью расширения знаний о данном промысле.)</w:t>
      </w:r>
      <w:r w:rsidR="000D3C3C" w:rsidRPr="00F67A25">
        <w:rPr>
          <w:rFonts w:eastAsia="Times New Roman" w:cs="Times New Roman"/>
          <w:szCs w:val="24"/>
          <w:lang w:eastAsia="ru-RU"/>
        </w:rPr>
        <w:t xml:space="preserve"> </w:t>
      </w:r>
    </w:p>
    <w:p w:rsidR="000D3C3C" w:rsidRPr="00413C11" w:rsidRDefault="000D3C3C" w:rsidP="00695CD8">
      <w:pPr>
        <w:rPr>
          <w:rFonts w:eastAsia="Times New Roman" w:cs="Times New Roman"/>
          <w:b/>
          <w:sz w:val="32"/>
          <w:szCs w:val="24"/>
          <w:lang w:eastAsia="ru-RU"/>
        </w:rPr>
      </w:pPr>
      <w:r w:rsidRPr="00413C11">
        <w:rPr>
          <w:rFonts w:eastAsia="Times New Roman" w:cs="Times New Roman"/>
          <w:b/>
          <w:sz w:val="32"/>
          <w:szCs w:val="24"/>
          <w:lang w:eastAsia="ru-RU"/>
        </w:rPr>
        <w:lastRenderedPageBreak/>
        <w:t xml:space="preserve">                   Структура урока: </w:t>
      </w:r>
    </w:p>
    <w:p w:rsidR="000D3C3C" w:rsidRPr="00F67A25" w:rsidRDefault="00413C11" w:rsidP="00B6624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               1</w:t>
      </w:r>
      <w:r w:rsidR="000D3C3C" w:rsidRPr="00F67A25">
        <w:rPr>
          <w:rFonts w:eastAsia="Times New Roman" w:cs="Times New Roman"/>
          <w:szCs w:val="24"/>
          <w:lang w:eastAsia="ru-RU"/>
        </w:rPr>
        <w:t>. Организационный момент.</w:t>
      </w:r>
    </w:p>
    <w:p w:rsidR="000D3C3C" w:rsidRPr="00F67A25" w:rsidRDefault="00413C11" w:rsidP="00B6624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               </w:t>
      </w:r>
      <w:r w:rsidR="000D3C3C" w:rsidRPr="00F67A25">
        <w:rPr>
          <w:rFonts w:eastAsia="Times New Roman" w:cs="Times New Roman"/>
          <w:szCs w:val="24"/>
          <w:lang w:eastAsia="ru-RU"/>
        </w:rPr>
        <w:t>2. Определение темы урока и доклад по группам.</w:t>
      </w:r>
    </w:p>
    <w:p w:rsidR="000D3C3C" w:rsidRPr="00F67A25" w:rsidRDefault="00413C11" w:rsidP="00B6624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               </w:t>
      </w:r>
      <w:r w:rsidR="000D3C3C" w:rsidRPr="00F67A25">
        <w:rPr>
          <w:rFonts w:eastAsia="Times New Roman" w:cs="Times New Roman"/>
          <w:szCs w:val="24"/>
          <w:lang w:eastAsia="ru-RU"/>
        </w:rPr>
        <w:t>3. Объяснение работы.</w:t>
      </w:r>
    </w:p>
    <w:p w:rsidR="000D3C3C" w:rsidRPr="00F67A25" w:rsidRDefault="00413C11" w:rsidP="00B6624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               </w:t>
      </w:r>
      <w:r w:rsidR="000D3C3C" w:rsidRPr="00F67A25">
        <w:rPr>
          <w:rFonts w:eastAsia="Times New Roman" w:cs="Times New Roman"/>
          <w:szCs w:val="24"/>
          <w:lang w:eastAsia="ru-RU"/>
        </w:rPr>
        <w:t>4. Творческая работа в группах.</w:t>
      </w:r>
    </w:p>
    <w:p w:rsidR="000D3C3C" w:rsidRPr="00F67A25" w:rsidRDefault="00413C11" w:rsidP="00B6624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               </w:t>
      </w:r>
      <w:r w:rsidR="000D3C3C" w:rsidRPr="00F67A25">
        <w:rPr>
          <w:rFonts w:eastAsia="Times New Roman" w:cs="Times New Roman"/>
          <w:szCs w:val="24"/>
          <w:lang w:eastAsia="ru-RU"/>
        </w:rPr>
        <w:t>5. Выставка</w:t>
      </w:r>
      <w:r w:rsidRPr="00F67A25">
        <w:rPr>
          <w:rFonts w:eastAsia="Times New Roman" w:cs="Times New Roman"/>
          <w:szCs w:val="24"/>
          <w:lang w:eastAsia="ru-RU"/>
        </w:rPr>
        <w:t xml:space="preserve"> детских работ.</w:t>
      </w:r>
    </w:p>
    <w:p w:rsidR="000D3C3C" w:rsidRPr="00F67A25" w:rsidRDefault="00413C11" w:rsidP="00B6624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               </w:t>
      </w:r>
      <w:r w:rsidR="000D3C3C" w:rsidRPr="00F67A25">
        <w:rPr>
          <w:rFonts w:eastAsia="Times New Roman" w:cs="Times New Roman"/>
          <w:szCs w:val="24"/>
          <w:lang w:eastAsia="ru-RU"/>
        </w:rPr>
        <w:t>6. Рефлексия.</w:t>
      </w:r>
    </w:p>
    <w:p w:rsidR="001B04A0" w:rsidRDefault="00413C11" w:rsidP="00B6624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               </w:t>
      </w:r>
      <w:r w:rsidR="000D3C3C" w:rsidRPr="00F67A25">
        <w:rPr>
          <w:rFonts w:eastAsia="Times New Roman" w:cs="Times New Roman"/>
          <w:szCs w:val="24"/>
          <w:lang w:eastAsia="ru-RU"/>
        </w:rPr>
        <w:t>7. Подведение итогов урока и домашнее задание.</w:t>
      </w:r>
    </w:p>
    <w:p w:rsidR="00BE7630" w:rsidRPr="00F67A25" w:rsidRDefault="00BE7630" w:rsidP="00B66240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8. Список использованной литературы.</w:t>
      </w:r>
    </w:p>
    <w:p w:rsidR="000D3C3C" w:rsidRPr="00413C11" w:rsidRDefault="000D3C3C" w:rsidP="001B04A0">
      <w:pPr>
        <w:ind w:right="720"/>
        <w:rPr>
          <w:rFonts w:eastAsia="Times New Roman" w:cs="Times New Roman"/>
          <w:b/>
          <w:sz w:val="32"/>
          <w:szCs w:val="24"/>
          <w:lang w:eastAsia="ru-RU"/>
        </w:rPr>
      </w:pPr>
      <w:r w:rsidRPr="00413C11">
        <w:rPr>
          <w:rFonts w:eastAsia="Times New Roman" w:cs="Times New Roman"/>
          <w:b/>
          <w:sz w:val="32"/>
          <w:szCs w:val="24"/>
          <w:lang w:eastAsia="ru-RU"/>
        </w:rPr>
        <w:t>1. Организационный момент.</w:t>
      </w:r>
    </w:p>
    <w:p w:rsidR="000D3C3C" w:rsidRPr="00F67A25" w:rsidRDefault="000D3C3C" w:rsidP="001B04A0">
      <w:pPr>
        <w:ind w:right="720"/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 Проверка готовности к уроку.</w:t>
      </w:r>
    </w:p>
    <w:p w:rsidR="000D3C3C" w:rsidRPr="00413C11" w:rsidRDefault="000D3C3C" w:rsidP="001B04A0">
      <w:pPr>
        <w:ind w:right="720"/>
        <w:rPr>
          <w:rFonts w:eastAsia="Times New Roman" w:cs="Times New Roman"/>
          <w:b/>
          <w:sz w:val="32"/>
          <w:szCs w:val="24"/>
          <w:lang w:eastAsia="ru-RU"/>
        </w:rPr>
      </w:pPr>
      <w:r w:rsidRPr="00413C11">
        <w:rPr>
          <w:rFonts w:eastAsia="Times New Roman" w:cs="Times New Roman"/>
          <w:b/>
          <w:sz w:val="32"/>
          <w:szCs w:val="24"/>
          <w:lang w:eastAsia="ru-RU"/>
        </w:rPr>
        <w:t>2. Оп</w:t>
      </w:r>
      <w:r w:rsidR="00413C11" w:rsidRPr="00413C11">
        <w:rPr>
          <w:rFonts w:eastAsia="Times New Roman" w:cs="Times New Roman"/>
          <w:b/>
          <w:sz w:val="32"/>
          <w:szCs w:val="24"/>
          <w:lang w:eastAsia="ru-RU"/>
        </w:rPr>
        <w:t>р</w:t>
      </w:r>
      <w:r w:rsidRPr="00413C11">
        <w:rPr>
          <w:rFonts w:eastAsia="Times New Roman" w:cs="Times New Roman"/>
          <w:b/>
          <w:sz w:val="32"/>
          <w:szCs w:val="24"/>
          <w:lang w:eastAsia="ru-RU"/>
        </w:rPr>
        <w:t xml:space="preserve">еделение </w:t>
      </w:r>
      <w:r w:rsidR="0060170D" w:rsidRPr="00413C11">
        <w:rPr>
          <w:rFonts w:eastAsia="Times New Roman" w:cs="Times New Roman"/>
          <w:b/>
          <w:sz w:val="32"/>
          <w:szCs w:val="24"/>
          <w:lang w:eastAsia="ru-RU"/>
        </w:rPr>
        <w:t>темы урока</w:t>
      </w:r>
      <w:r w:rsidR="00413C11" w:rsidRPr="00413C11">
        <w:rPr>
          <w:rFonts w:eastAsia="Times New Roman" w:cs="Times New Roman"/>
          <w:b/>
          <w:sz w:val="32"/>
          <w:szCs w:val="24"/>
          <w:lang w:eastAsia="ru-RU"/>
        </w:rPr>
        <w:t xml:space="preserve"> и доклад по группам.</w:t>
      </w:r>
    </w:p>
    <w:p w:rsidR="00C442C8" w:rsidRPr="00C442C8" w:rsidRDefault="00C442C8" w:rsidP="00C442C8">
      <w:pPr>
        <w:spacing w:before="0" w:beforeAutospacing="0" w:after="0" w:afterAutospacing="0"/>
        <w:ind w:left="2127"/>
        <w:rPr>
          <w:rFonts w:eastAsia="Times New Roman" w:cs="Arial"/>
          <w:szCs w:val="24"/>
          <w:lang w:eastAsia="ru-RU"/>
        </w:rPr>
      </w:pPr>
      <w:r w:rsidRPr="00C442C8">
        <w:rPr>
          <w:rFonts w:eastAsia="Times New Roman" w:cs="Arial"/>
          <w:szCs w:val="24"/>
          <w:lang w:eastAsia="ru-RU"/>
        </w:rPr>
        <w:t>Чудо с синими цветами,</w:t>
      </w:r>
    </w:p>
    <w:p w:rsidR="00C442C8" w:rsidRPr="00C442C8" w:rsidRDefault="00C442C8" w:rsidP="00C442C8">
      <w:pPr>
        <w:spacing w:before="0" w:beforeAutospacing="0" w:after="0" w:afterAutospacing="0"/>
        <w:ind w:left="2127"/>
        <w:rPr>
          <w:rFonts w:eastAsia="Times New Roman" w:cs="Arial"/>
          <w:szCs w:val="24"/>
          <w:lang w:eastAsia="ru-RU"/>
        </w:rPr>
      </w:pPr>
      <w:r w:rsidRPr="00C442C8">
        <w:rPr>
          <w:rFonts w:eastAsia="Times New Roman" w:cs="Arial"/>
          <w:szCs w:val="24"/>
          <w:lang w:eastAsia="ru-RU"/>
        </w:rPr>
        <w:t>Голубыми лепестками,</w:t>
      </w:r>
    </w:p>
    <w:p w:rsidR="00C442C8" w:rsidRPr="00C442C8" w:rsidRDefault="00C442C8" w:rsidP="00C442C8">
      <w:pPr>
        <w:spacing w:before="0" w:beforeAutospacing="0" w:after="0" w:afterAutospacing="0"/>
        <w:ind w:left="2127"/>
        <w:rPr>
          <w:rFonts w:eastAsia="Times New Roman" w:cs="Arial"/>
          <w:szCs w:val="24"/>
          <w:lang w:eastAsia="ru-RU"/>
        </w:rPr>
      </w:pPr>
      <w:r w:rsidRPr="00C442C8">
        <w:rPr>
          <w:rFonts w:eastAsia="Times New Roman" w:cs="Arial"/>
          <w:szCs w:val="24"/>
          <w:lang w:eastAsia="ru-RU"/>
        </w:rPr>
        <w:t>Синими цветочками,</w:t>
      </w:r>
    </w:p>
    <w:p w:rsidR="00C442C8" w:rsidRPr="00C442C8" w:rsidRDefault="00C442C8" w:rsidP="00C442C8">
      <w:pPr>
        <w:spacing w:before="0" w:beforeAutospacing="0" w:after="0" w:afterAutospacing="0"/>
        <w:ind w:left="2127"/>
        <w:rPr>
          <w:rFonts w:eastAsia="Times New Roman" w:cs="Arial"/>
          <w:szCs w:val="24"/>
          <w:lang w:eastAsia="ru-RU"/>
        </w:rPr>
      </w:pPr>
      <w:r w:rsidRPr="00C442C8">
        <w:rPr>
          <w:rFonts w:eastAsia="Times New Roman" w:cs="Arial"/>
          <w:szCs w:val="24"/>
          <w:lang w:eastAsia="ru-RU"/>
        </w:rPr>
        <w:t>Нежными виточками.</w:t>
      </w:r>
    </w:p>
    <w:p w:rsidR="00C442C8" w:rsidRPr="00C442C8" w:rsidRDefault="00C442C8" w:rsidP="00C442C8">
      <w:pPr>
        <w:spacing w:before="0" w:beforeAutospacing="0" w:after="0" w:afterAutospacing="0"/>
        <w:ind w:left="2127"/>
        <w:rPr>
          <w:rFonts w:eastAsia="Times New Roman" w:cs="Arial"/>
          <w:szCs w:val="24"/>
          <w:lang w:eastAsia="ru-RU"/>
        </w:rPr>
      </w:pPr>
      <w:r w:rsidRPr="00C442C8">
        <w:rPr>
          <w:rFonts w:eastAsia="Times New Roman" w:cs="Arial"/>
          <w:szCs w:val="24"/>
          <w:lang w:eastAsia="ru-RU"/>
        </w:rPr>
        <w:t>На белом фарфоре,</w:t>
      </w:r>
    </w:p>
    <w:p w:rsidR="00C442C8" w:rsidRPr="00C442C8" w:rsidRDefault="00C442C8" w:rsidP="00C442C8">
      <w:pPr>
        <w:spacing w:before="0" w:beforeAutospacing="0" w:after="0" w:afterAutospacing="0"/>
        <w:ind w:left="2127"/>
        <w:rPr>
          <w:rFonts w:eastAsia="Times New Roman" w:cs="Arial"/>
          <w:szCs w:val="24"/>
          <w:lang w:eastAsia="ru-RU"/>
        </w:rPr>
      </w:pPr>
      <w:r w:rsidRPr="00C442C8">
        <w:rPr>
          <w:rFonts w:eastAsia="Times New Roman" w:cs="Arial"/>
          <w:szCs w:val="24"/>
          <w:lang w:eastAsia="ru-RU"/>
        </w:rPr>
        <w:t>Как на заснеженном поле,</w:t>
      </w:r>
    </w:p>
    <w:p w:rsidR="00C442C8" w:rsidRPr="00C442C8" w:rsidRDefault="00C442C8" w:rsidP="00C442C8">
      <w:pPr>
        <w:spacing w:before="0" w:beforeAutospacing="0" w:after="0" w:afterAutospacing="0"/>
        <w:ind w:left="2127"/>
        <w:rPr>
          <w:rFonts w:eastAsia="Times New Roman" w:cs="Arial"/>
          <w:szCs w:val="24"/>
          <w:lang w:eastAsia="ru-RU"/>
        </w:rPr>
      </w:pPr>
      <w:r w:rsidRPr="00C442C8">
        <w:rPr>
          <w:rFonts w:eastAsia="Times New Roman" w:cs="Arial"/>
          <w:szCs w:val="24"/>
          <w:lang w:eastAsia="ru-RU"/>
        </w:rPr>
        <w:t>Из-под белого снежочка</w:t>
      </w:r>
    </w:p>
    <w:p w:rsidR="00C442C8" w:rsidRPr="00C442C8" w:rsidRDefault="00C442C8" w:rsidP="00C442C8">
      <w:pPr>
        <w:spacing w:before="0" w:beforeAutospacing="0" w:after="0" w:afterAutospacing="0"/>
        <w:ind w:left="2127"/>
        <w:rPr>
          <w:rFonts w:eastAsia="Times New Roman" w:cs="Arial"/>
          <w:szCs w:val="24"/>
          <w:lang w:eastAsia="ru-RU"/>
        </w:rPr>
      </w:pPr>
      <w:r w:rsidRPr="00C442C8">
        <w:rPr>
          <w:rFonts w:eastAsia="Times New Roman" w:cs="Arial"/>
          <w:szCs w:val="24"/>
          <w:lang w:eastAsia="ru-RU"/>
        </w:rPr>
        <w:t>Растут синие цветочки.</w:t>
      </w:r>
    </w:p>
    <w:p w:rsidR="00C442C8" w:rsidRPr="00C442C8" w:rsidRDefault="00C442C8" w:rsidP="00C442C8">
      <w:pPr>
        <w:spacing w:before="0" w:beforeAutospacing="0" w:after="0" w:afterAutospacing="0"/>
        <w:ind w:left="2127"/>
        <w:rPr>
          <w:rFonts w:eastAsia="Times New Roman" w:cs="Arial"/>
          <w:szCs w:val="24"/>
          <w:lang w:eastAsia="ru-RU"/>
        </w:rPr>
      </w:pPr>
      <w:r w:rsidRPr="00C442C8">
        <w:rPr>
          <w:rFonts w:eastAsia="Times New Roman" w:cs="Arial"/>
          <w:szCs w:val="24"/>
          <w:lang w:eastAsia="ru-RU"/>
        </w:rPr>
        <w:t>Неужели, неужели,</w:t>
      </w:r>
    </w:p>
    <w:p w:rsidR="00C442C8" w:rsidRPr="00C442C8" w:rsidRDefault="00C442C8" w:rsidP="00C442C8">
      <w:pPr>
        <w:spacing w:before="0" w:beforeAutospacing="0" w:after="0" w:afterAutospacing="0"/>
        <w:ind w:left="2127"/>
        <w:rPr>
          <w:rFonts w:eastAsia="Times New Roman" w:cs="Arial"/>
          <w:szCs w:val="24"/>
          <w:lang w:eastAsia="ru-RU"/>
        </w:rPr>
      </w:pPr>
      <w:r w:rsidRPr="00C442C8">
        <w:rPr>
          <w:rFonts w:eastAsia="Times New Roman" w:cs="Arial"/>
          <w:szCs w:val="24"/>
          <w:lang w:eastAsia="ru-RU"/>
        </w:rPr>
        <w:t>Вы не слышали о ……….</w:t>
      </w:r>
    </w:p>
    <w:p w:rsidR="001B04A0" w:rsidRPr="00F67A25" w:rsidRDefault="0060170D" w:rsidP="00C442C8">
      <w:pPr>
        <w:ind w:right="720"/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 Ответы детей. </w:t>
      </w:r>
      <w:r w:rsidR="001B04A0" w:rsidRPr="00F67A25">
        <w:rPr>
          <w:rFonts w:eastAsia="Times New Roman" w:cs="Times New Roman"/>
          <w:szCs w:val="24"/>
          <w:lang w:eastAsia="ru-RU"/>
        </w:rPr>
        <w:t>(Гжель)</w:t>
      </w:r>
    </w:p>
    <w:p w:rsidR="001B04A0" w:rsidRPr="00C442C8" w:rsidRDefault="00413C11" w:rsidP="001B04A0">
      <w:pPr>
        <w:rPr>
          <w:rFonts w:eastAsia="Times New Roman" w:cs="Times New Roman"/>
          <w:i/>
          <w:szCs w:val="24"/>
          <w:lang w:eastAsia="ru-RU"/>
        </w:rPr>
      </w:pPr>
      <w:r w:rsidRPr="00C442C8">
        <w:rPr>
          <w:rFonts w:eastAsia="Times New Roman" w:cs="Times New Roman"/>
          <w:b/>
          <w:bCs/>
          <w:i/>
          <w:szCs w:val="24"/>
          <w:lang w:eastAsia="ru-RU"/>
        </w:rPr>
        <w:t xml:space="preserve">             </w:t>
      </w:r>
      <w:r w:rsidR="00F67A25" w:rsidRPr="00C442C8">
        <w:rPr>
          <w:rFonts w:eastAsia="Times New Roman" w:cs="Times New Roman"/>
          <w:b/>
          <w:bCs/>
          <w:i/>
          <w:szCs w:val="24"/>
          <w:lang w:eastAsia="ru-RU"/>
        </w:rPr>
        <w:t xml:space="preserve">                </w:t>
      </w:r>
      <w:r w:rsidR="001B04A0" w:rsidRPr="00C442C8">
        <w:rPr>
          <w:rFonts w:eastAsia="Times New Roman" w:cs="Times New Roman"/>
          <w:b/>
          <w:bCs/>
          <w:i/>
          <w:szCs w:val="24"/>
          <w:lang w:eastAsia="ru-RU"/>
        </w:rPr>
        <w:t xml:space="preserve">Проверка домашнего задания. </w:t>
      </w:r>
    </w:p>
    <w:p w:rsidR="001B04A0" w:rsidRPr="00F67A25" w:rsidRDefault="001B04A0" w:rsidP="001B04A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>Мы заслушаем сообщения и рассмотрим материал, котор</w:t>
      </w:r>
      <w:r w:rsidR="00AD0EA7" w:rsidRPr="00F67A25">
        <w:rPr>
          <w:rFonts w:eastAsia="Times New Roman" w:cs="Times New Roman"/>
          <w:szCs w:val="24"/>
          <w:lang w:eastAsia="ru-RU"/>
        </w:rPr>
        <w:t xml:space="preserve">ый подготовила поисковые группы </w:t>
      </w:r>
      <w:r w:rsidRPr="00F67A25">
        <w:rPr>
          <w:rFonts w:eastAsia="Times New Roman" w:cs="Times New Roman"/>
          <w:szCs w:val="24"/>
          <w:lang w:eastAsia="ru-RU"/>
        </w:rPr>
        <w:t xml:space="preserve">о Гжели. Ребята, сейчас вы должны очень внимательно прослушать сообщения, подготовленные одноклассниками и затем дать ответы на вопросы: </w:t>
      </w:r>
    </w:p>
    <w:p w:rsidR="001B04A0" w:rsidRPr="00F67A25" w:rsidRDefault="001B04A0" w:rsidP="00DF4693">
      <w:pPr>
        <w:pStyle w:val="a9"/>
        <w:numPr>
          <w:ilvl w:val="0"/>
          <w:numId w:val="16"/>
        </w:numPr>
        <w:spacing w:after="100"/>
        <w:rPr>
          <w:rFonts w:ascii="Times New Roman" w:hAnsi="Times New Roman"/>
          <w:sz w:val="28"/>
          <w:szCs w:val="24"/>
        </w:rPr>
      </w:pPr>
      <w:r w:rsidRPr="00F67A25">
        <w:rPr>
          <w:rFonts w:ascii="Times New Roman" w:hAnsi="Times New Roman"/>
          <w:sz w:val="28"/>
          <w:szCs w:val="24"/>
        </w:rPr>
        <w:t xml:space="preserve">Что интересного о Гжели и гжельской керамике вы узнали"? </w:t>
      </w:r>
    </w:p>
    <w:p w:rsidR="001B04A0" w:rsidRPr="00F67A25" w:rsidRDefault="001B04A0" w:rsidP="00DF4693">
      <w:pPr>
        <w:pStyle w:val="a9"/>
        <w:numPr>
          <w:ilvl w:val="0"/>
          <w:numId w:val="16"/>
        </w:numPr>
        <w:spacing w:after="100"/>
        <w:rPr>
          <w:sz w:val="28"/>
          <w:szCs w:val="24"/>
        </w:rPr>
      </w:pPr>
      <w:r w:rsidRPr="00F67A25">
        <w:rPr>
          <w:rFonts w:ascii="Times New Roman" w:hAnsi="Times New Roman"/>
          <w:sz w:val="28"/>
          <w:szCs w:val="24"/>
        </w:rPr>
        <w:t>Чьё сообщение было самым интересным, увлекательным и почему</w:t>
      </w:r>
      <w:r w:rsidRPr="00F67A25">
        <w:rPr>
          <w:sz w:val="28"/>
          <w:szCs w:val="24"/>
        </w:rPr>
        <w:t>?</w:t>
      </w:r>
    </w:p>
    <w:p w:rsidR="00AD0EA7" w:rsidRPr="00F67A25" w:rsidRDefault="00AD0EA7" w:rsidP="001B04A0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lastRenderedPageBreak/>
        <w:t>Учитель подытоживает доклады детей и показывает презентацию.</w:t>
      </w:r>
    </w:p>
    <w:p w:rsidR="00AD0EA7" w:rsidRPr="00BE7630" w:rsidRDefault="00BE7630" w:rsidP="001B04A0">
      <w:pPr>
        <w:rPr>
          <w:rFonts w:eastAsia="Times New Roman" w:cs="Times New Roman"/>
          <w:b/>
          <w:sz w:val="32"/>
          <w:szCs w:val="24"/>
          <w:lang w:eastAsia="ru-RU"/>
        </w:rPr>
      </w:pPr>
      <w:r w:rsidRPr="00BE7630">
        <w:rPr>
          <w:rFonts w:eastAsia="Times New Roman" w:cs="Times New Roman"/>
          <w:b/>
          <w:sz w:val="32"/>
          <w:szCs w:val="24"/>
          <w:lang w:eastAsia="ru-RU"/>
        </w:rPr>
        <w:t>3</w:t>
      </w:r>
      <w:r w:rsidR="00AD0EA7" w:rsidRPr="00BE7630">
        <w:rPr>
          <w:rFonts w:eastAsia="Times New Roman" w:cs="Times New Roman"/>
          <w:b/>
          <w:sz w:val="32"/>
          <w:szCs w:val="24"/>
          <w:lang w:eastAsia="ru-RU"/>
        </w:rPr>
        <w:t>. Объяснение нового материала</w:t>
      </w:r>
    </w:p>
    <w:p w:rsidR="00C97188" w:rsidRPr="00F67A25" w:rsidRDefault="00C97188" w:rsidP="00B66240">
      <w:pPr>
        <w:spacing w:after="0" w:afterAutospacing="0"/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Настало время поработать в творческой мастерской гжельских мастеров. </w:t>
      </w:r>
    </w:p>
    <w:p w:rsidR="00C97188" w:rsidRPr="00F67A25" w:rsidRDefault="00C97188" w:rsidP="00B66240">
      <w:pPr>
        <w:spacing w:before="0" w:beforeAutospacing="0" w:after="0" w:afterAutospacing="0"/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>Учитель демонстрирует «мазок с тенями»</w:t>
      </w:r>
      <w:proofErr w:type="gramStart"/>
      <w:r w:rsidRPr="00F67A25">
        <w:rPr>
          <w:rFonts w:eastAsia="Times New Roman" w:cs="Times New Roman"/>
          <w:szCs w:val="24"/>
          <w:lang w:eastAsia="ru-RU"/>
        </w:rPr>
        <w:t>.</w:t>
      </w:r>
      <w:proofErr w:type="gramEnd"/>
      <w:r w:rsidRPr="00F67A25">
        <w:rPr>
          <w:rFonts w:eastAsia="Times New Roman" w:cs="Times New Roman"/>
          <w:szCs w:val="24"/>
          <w:lang w:eastAsia="ru-RU"/>
        </w:rPr>
        <w:t xml:space="preserve"> ( </w:t>
      </w:r>
      <w:proofErr w:type="gramStart"/>
      <w:r w:rsidRPr="00F67A25">
        <w:rPr>
          <w:rFonts w:eastAsia="Times New Roman" w:cs="Times New Roman"/>
          <w:szCs w:val="24"/>
          <w:lang w:eastAsia="ru-RU"/>
        </w:rPr>
        <w:t>н</w:t>
      </w:r>
      <w:proofErr w:type="gramEnd"/>
      <w:r w:rsidRPr="00F67A25">
        <w:rPr>
          <w:rFonts w:eastAsia="Times New Roman" w:cs="Times New Roman"/>
          <w:szCs w:val="24"/>
          <w:lang w:eastAsia="ru-RU"/>
        </w:rPr>
        <w:t>а мольберте)</w:t>
      </w:r>
    </w:p>
    <w:p w:rsidR="00C97188" w:rsidRPr="00F67A25" w:rsidRDefault="00C97188" w:rsidP="00B66240">
      <w:pPr>
        <w:spacing w:before="0" w:beforeAutospacing="0" w:after="0" w:afterAutospacing="0"/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i/>
          <w:iCs/>
          <w:szCs w:val="24"/>
          <w:lang w:eastAsia="ru-RU"/>
        </w:rPr>
        <w:t>:</w:t>
      </w:r>
      <w:r w:rsidRPr="00F67A25">
        <w:rPr>
          <w:rFonts w:eastAsia="Times New Roman" w:cs="Times New Roman"/>
          <w:szCs w:val="24"/>
          <w:lang w:eastAsia="ru-RU"/>
        </w:rPr>
        <w:t xml:space="preserve"> Одним движением кисти получаем мазок с оттенками. Вначале мазка на кисть нажимаем сильнее, а затем нажим уменьшаем, и в конце мазок сужается и переходит в острый кончик. Делаем мазки, а потом составляем из них цветочек с листочками.</w:t>
      </w:r>
    </w:p>
    <w:p w:rsidR="00C97188" w:rsidRDefault="00C97188" w:rsidP="00B66240">
      <w:pPr>
        <w:spacing w:before="0" w:beforeAutospacing="0" w:after="0" w:afterAutospacing="0"/>
        <w:rPr>
          <w:rFonts w:eastAsia="Times New Roman" w:cs="Times New Roman"/>
          <w:sz w:val="24"/>
          <w:szCs w:val="24"/>
          <w:lang w:eastAsia="ru-RU"/>
        </w:rPr>
      </w:pPr>
      <w:r w:rsidRPr="00C97188">
        <w:rPr>
          <w:rFonts w:eastAsia="Times New Roman" w:cs="Times New Roman"/>
          <w:i/>
          <w:szCs w:val="24"/>
          <w:lang w:eastAsia="ru-RU"/>
        </w:rPr>
        <w:t>Дети повторяют на пробниках, учитель помогает, советует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C97188" w:rsidRPr="00F67A25" w:rsidRDefault="00C97188" w:rsidP="00417854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i/>
          <w:iCs/>
          <w:szCs w:val="24"/>
          <w:lang w:eastAsia="ru-RU"/>
        </w:rPr>
        <w:t>Учитель:</w:t>
      </w:r>
      <w:r w:rsidRPr="00F67A25">
        <w:rPr>
          <w:rFonts w:eastAsia="Times New Roman" w:cs="Times New Roman"/>
          <w:szCs w:val="24"/>
          <w:lang w:eastAsia="ru-RU"/>
        </w:rPr>
        <w:t xml:space="preserve"> А теперь давайте нарисуем любимый цветок гжельских мастеров на белых вазочках. </w:t>
      </w:r>
    </w:p>
    <w:p w:rsidR="00C97188" w:rsidRPr="00F67A25" w:rsidRDefault="00C97188" w:rsidP="00417854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i/>
          <w:iCs/>
          <w:szCs w:val="24"/>
          <w:lang w:eastAsia="ru-RU"/>
        </w:rPr>
        <w:t>Учитель:</w:t>
      </w:r>
      <w:r w:rsidRPr="00F67A25">
        <w:rPr>
          <w:rFonts w:eastAsia="Times New Roman" w:cs="Times New Roman"/>
          <w:szCs w:val="24"/>
          <w:lang w:eastAsia="ru-RU"/>
        </w:rPr>
        <w:t xml:space="preserve"> Как будет расположен ваш узор?</w:t>
      </w:r>
    </w:p>
    <w:p w:rsidR="00C97188" w:rsidRPr="00F67A25" w:rsidRDefault="00C97188" w:rsidP="00417854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i/>
          <w:iCs/>
          <w:szCs w:val="24"/>
          <w:lang w:eastAsia="ru-RU"/>
        </w:rPr>
        <w:t>Учащиеся:</w:t>
      </w:r>
      <w:r w:rsidRPr="00F67A25">
        <w:rPr>
          <w:rFonts w:eastAsia="Times New Roman" w:cs="Times New Roman"/>
          <w:szCs w:val="24"/>
          <w:lang w:eastAsia="ru-RU"/>
        </w:rPr>
        <w:t xml:space="preserve"> В центре изделия.</w:t>
      </w:r>
    </w:p>
    <w:p w:rsidR="00C97188" w:rsidRPr="00F67A25" w:rsidRDefault="00C97188" w:rsidP="00417854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i/>
          <w:iCs/>
          <w:szCs w:val="24"/>
          <w:lang w:eastAsia="ru-RU"/>
        </w:rPr>
        <w:t>Учитель:</w:t>
      </w:r>
      <w:r w:rsidRPr="00F67A25">
        <w:rPr>
          <w:rFonts w:eastAsia="Times New Roman" w:cs="Times New Roman"/>
          <w:szCs w:val="24"/>
          <w:lang w:eastAsia="ru-RU"/>
        </w:rPr>
        <w:t xml:space="preserve"> с чего вы начнете писать узор?</w:t>
      </w:r>
    </w:p>
    <w:p w:rsidR="00C97188" w:rsidRPr="00F67A25" w:rsidRDefault="00C97188" w:rsidP="00417854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i/>
          <w:iCs/>
          <w:szCs w:val="24"/>
          <w:lang w:eastAsia="ru-RU"/>
        </w:rPr>
        <w:t>Учащиеся:</w:t>
      </w:r>
      <w:r w:rsidRPr="00F67A25">
        <w:rPr>
          <w:rFonts w:eastAsia="Times New Roman" w:cs="Times New Roman"/>
          <w:szCs w:val="24"/>
          <w:lang w:eastAsia="ru-RU"/>
        </w:rPr>
        <w:t xml:space="preserve"> с крупных деталей, например, розы.</w:t>
      </w:r>
    </w:p>
    <w:p w:rsidR="00C97188" w:rsidRPr="00F67A25" w:rsidRDefault="00C97188" w:rsidP="00417854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i/>
          <w:iCs/>
          <w:szCs w:val="24"/>
          <w:lang w:eastAsia="ru-RU"/>
        </w:rPr>
        <w:t>Учитель:</w:t>
      </w:r>
      <w:r w:rsidRPr="00F67A25">
        <w:rPr>
          <w:rFonts w:eastAsia="Times New Roman" w:cs="Times New Roman"/>
          <w:szCs w:val="24"/>
          <w:lang w:eastAsia="ru-RU"/>
        </w:rPr>
        <w:t xml:space="preserve"> узор может состоять из одного цветка?</w:t>
      </w:r>
    </w:p>
    <w:p w:rsidR="00C97188" w:rsidRPr="00F67A25" w:rsidRDefault="00C97188" w:rsidP="00417854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i/>
          <w:iCs/>
          <w:szCs w:val="24"/>
          <w:lang w:eastAsia="ru-RU"/>
        </w:rPr>
        <w:t>Учащиеся:</w:t>
      </w:r>
      <w:r w:rsidRPr="00F67A25">
        <w:rPr>
          <w:rFonts w:eastAsia="Times New Roman" w:cs="Times New Roman"/>
          <w:szCs w:val="24"/>
          <w:lang w:eastAsia="ru-RU"/>
        </w:rPr>
        <w:t xml:space="preserve"> нет, нужно нарисовать еще стебельки, листья.</w:t>
      </w:r>
    </w:p>
    <w:p w:rsidR="00C97188" w:rsidRPr="00F67A25" w:rsidRDefault="00C97188" w:rsidP="00417854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i/>
          <w:iCs/>
          <w:szCs w:val="24"/>
          <w:lang w:eastAsia="ru-RU"/>
        </w:rPr>
        <w:t>Учитель</w:t>
      </w:r>
      <w:r w:rsidRPr="00F67A25">
        <w:rPr>
          <w:rFonts w:eastAsia="Times New Roman" w:cs="Times New Roman"/>
          <w:szCs w:val="24"/>
          <w:lang w:eastAsia="ru-RU"/>
        </w:rPr>
        <w:t>: А зачем нужны бордюры?</w:t>
      </w:r>
    </w:p>
    <w:p w:rsidR="00C97188" w:rsidRDefault="00C97188" w:rsidP="00417854">
      <w:p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i/>
          <w:iCs/>
          <w:szCs w:val="24"/>
          <w:lang w:eastAsia="ru-RU"/>
        </w:rPr>
        <w:t>Учащиеся:</w:t>
      </w:r>
      <w:r w:rsidRPr="00F67A25">
        <w:rPr>
          <w:rFonts w:eastAsia="Times New Roman" w:cs="Times New Roman"/>
          <w:szCs w:val="24"/>
          <w:lang w:eastAsia="ru-RU"/>
        </w:rPr>
        <w:t xml:space="preserve"> чтобы оформить горлышко, низ изделия, сделать его красочным и выразительным.</w:t>
      </w:r>
    </w:p>
    <w:p w:rsidR="00BE7630" w:rsidRPr="00BE7630" w:rsidRDefault="00BE7630" w:rsidP="001B7057">
      <w:pPr>
        <w:spacing w:before="0" w:beforeAutospacing="0" w:after="0" w:afterAutospacing="0"/>
        <w:rPr>
          <w:rFonts w:eastAsia="Times New Roman" w:cs="Times New Roman"/>
          <w:b/>
          <w:sz w:val="32"/>
          <w:szCs w:val="24"/>
          <w:lang w:eastAsia="ru-RU"/>
        </w:rPr>
      </w:pPr>
      <w:r w:rsidRPr="00BE7630">
        <w:rPr>
          <w:rFonts w:eastAsia="Times New Roman" w:cs="Times New Roman"/>
          <w:b/>
          <w:sz w:val="32"/>
          <w:szCs w:val="24"/>
          <w:lang w:eastAsia="ru-RU"/>
        </w:rPr>
        <w:t>4. Творческая работа детей.</w:t>
      </w:r>
    </w:p>
    <w:p w:rsidR="00C97188" w:rsidRPr="00F67A25" w:rsidRDefault="00C97188" w:rsidP="001B7057">
      <w:pPr>
        <w:spacing w:before="0" w:beforeAutospacing="0" w:after="0" w:afterAutospacing="0"/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Приступайте к работе. Учитель индивидуально помогает детям. </w:t>
      </w:r>
    </w:p>
    <w:p w:rsidR="001B04A0" w:rsidRPr="00370E50" w:rsidRDefault="00370E50" w:rsidP="00B66240">
      <w:pPr>
        <w:spacing w:before="0" w:beforeAutospacing="0" w:after="0" w:afterAutospacing="0"/>
        <w:rPr>
          <w:rFonts w:eastAsia="Times New Roman" w:cs="Times New Roman"/>
          <w:sz w:val="32"/>
          <w:szCs w:val="24"/>
          <w:lang w:eastAsia="ru-RU"/>
        </w:rPr>
      </w:pPr>
      <w:r w:rsidRPr="00370E50">
        <w:rPr>
          <w:rFonts w:eastAsia="Times New Roman" w:cs="Times New Roman"/>
          <w:b/>
          <w:bCs/>
          <w:sz w:val="32"/>
          <w:szCs w:val="24"/>
          <w:lang w:eastAsia="ru-RU"/>
        </w:rPr>
        <w:t>5</w:t>
      </w:r>
      <w:r>
        <w:rPr>
          <w:rFonts w:eastAsia="Times New Roman" w:cs="Times New Roman"/>
          <w:b/>
          <w:bCs/>
          <w:sz w:val="32"/>
          <w:szCs w:val="24"/>
          <w:lang w:eastAsia="ru-RU"/>
        </w:rPr>
        <w:t>, 6</w:t>
      </w:r>
      <w:r w:rsidRPr="00370E50">
        <w:rPr>
          <w:rFonts w:eastAsia="Times New Roman" w:cs="Times New Roman"/>
          <w:b/>
          <w:bCs/>
          <w:sz w:val="32"/>
          <w:szCs w:val="24"/>
          <w:lang w:eastAsia="ru-RU"/>
        </w:rPr>
        <w:t>.</w:t>
      </w:r>
      <w:r>
        <w:rPr>
          <w:rFonts w:eastAsia="Times New Roman" w:cs="Times New Roman"/>
          <w:b/>
          <w:bCs/>
          <w:sz w:val="32"/>
          <w:szCs w:val="24"/>
          <w:lang w:eastAsia="ru-RU"/>
        </w:rPr>
        <w:t xml:space="preserve"> </w:t>
      </w:r>
      <w:r w:rsidRPr="00370E50">
        <w:rPr>
          <w:rFonts w:eastAsia="Times New Roman" w:cs="Times New Roman"/>
          <w:b/>
          <w:bCs/>
          <w:sz w:val="32"/>
          <w:szCs w:val="24"/>
          <w:lang w:eastAsia="ru-RU"/>
        </w:rPr>
        <w:t>Выставка детских работ</w:t>
      </w:r>
      <w:r>
        <w:rPr>
          <w:rFonts w:eastAsia="Times New Roman" w:cs="Times New Roman"/>
          <w:b/>
          <w:bCs/>
          <w:sz w:val="32"/>
          <w:szCs w:val="24"/>
          <w:lang w:eastAsia="ru-RU"/>
        </w:rPr>
        <w:t xml:space="preserve"> и рефлексия.</w:t>
      </w:r>
    </w:p>
    <w:p w:rsidR="001B04A0" w:rsidRPr="00370E50" w:rsidRDefault="001B04A0" w:rsidP="001B7057">
      <w:pPr>
        <w:spacing w:before="0" w:beforeAutospacing="0" w:after="0" w:afterAutospacing="0"/>
        <w:rPr>
          <w:rFonts w:eastAsia="Times New Roman" w:cs="Times New Roman"/>
          <w:szCs w:val="24"/>
          <w:lang w:eastAsia="ru-RU"/>
        </w:rPr>
      </w:pPr>
      <w:r w:rsidRPr="00370E50">
        <w:rPr>
          <w:rFonts w:eastAsia="Times New Roman" w:cs="Times New Roman"/>
          <w:szCs w:val="24"/>
          <w:lang w:eastAsia="ru-RU"/>
        </w:rPr>
        <w:t>А сейчас, ребята, представьте, что вы находитесь в салоне – магазине. Здесь вы можете не только посмотреть, но и купить понравившуюся вам вещь. Есть желающие купить? (2-3 человека). Но чтобы приобрести</w:t>
      </w:r>
      <w:r w:rsidR="00370E50" w:rsidRPr="00370E50">
        <w:rPr>
          <w:rFonts w:eastAsia="Times New Roman" w:cs="Times New Roman"/>
          <w:szCs w:val="24"/>
          <w:lang w:eastAsia="ru-RU"/>
        </w:rPr>
        <w:t xml:space="preserve"> вазу</w:t>
      </w:r>
      <w:r w:rsidRPr="00370E50">
        <w:rPr>
          <w:rFonts w:eastAsia="Times New Roman" w:cs="Times New Roman"/>
          <w:szCs w:val="24"/>
          <w:lang w:eastAsia="ru-RU"/>
        </w:rPr>
        <w:t xml:space="preserve">, надо ответить на вопросы (вопросы заранее </w:t>
      </w:r>
      <w:r w:rsidR="00370E50" w:rsidRPr="00370E50">
        <w:rPr>
          <w:rFonts w:eastAsia="Times New Roman" w:cs="Times New Roman"/>
          <w:szCs w:val="24"/>
          <w:lang w:eastAsia="ru-RU"/>
        </w:rPr>
        <w:t>заготовлены и быстро раскладываются в вазы).</w:t>
      </w:r>
      <w:r w:rsidRPr="00370E50">
        <w:rPr>
          <w:rFonts w:eastAsia="Times New Roman" w:cs="Times New Roman"/>
          <w:szCs w:val="24"/>
          <w:lang w:eastAsia="ru-RU"/>
        </w:rPr>
        <w:t xml:space="preserve"> Кто даст самые полные ответы, тому и будет принадлежать покупка. </w:t>
      </w:r>
    </w:p>
    <w:p w:rsidR="00370E50" w:rsidRPr="00370E50" w:rsidRDefault="00370E50" w:rsidP="001B7057">
      <w:pPr>
        <w:spacing w:before="0" w:beforeAutospacing="0" w:after="0" w:afterAutospacing="0"/>
        <w:rPr>
          <w:rFonts w:eastAsia="Times New Roman" w:cs="Times New Roman"/>
          <w:szCs w:val="24"/>
          <w:lang w:eastAsia="ru-RU"/>
        </w:rPr>
      </w:pPr>
      <w:r w:rsidRPr="00370E50">
        <w:rPr>
          <w:rFonts w:eastAsia="Times New Roman" w:cs="Times New Roman"/>
          <w:szCs w:val="24"/>
          <w:lang w:eastAsia="ru-RU"/>
        </w:rPr>
        <w:t>(примерные вопросы)</w:t>
      </w:r>
    </w:p>
    <w:p w:rsidR="001B04A0" w:rsidRPr="00370E50" w:rsidRDefault="001B04A0" w:rsidP="001B7057">
      <w:pPr>
        <w:numPr>
          <w:ilvl w:val="0"/>
          <w:numId w:val="7"/>
        </w:numPr>
        <w:spacing w:before="240" w:beforeAutospacing="0" w:after="0" w:afterAutospacing="0"/>
        <w:ind w:left="714" w:hanging="357"/>
        <w:rPr>
          <w:rFonts w:eastAsia="Times New Roman" w:cs="Times New Roman"/>
          <w:szCs w:val="24"/>
          <w:lang w:eastAsia="ru-RU"/>
        </w:rPr>
      </w:pPr>
      <w:r w:rsidRPr="00370E50">
        <w:rPr>
          <w:rFonts w:eastAsia="Times New Roman" w:cs="Times New Roman"/>
          <w:szCs w:val="24"/>
          <w:lang w:eastAsia="ru-RU"/>
        </w:rPr>
        <w:t>Почему тебе понравил</w:t>
      </w:r>
      <w:r w:rsidR="00370E50" w:rsidRPr="00370E50">
        <w:rPr>
          <w:rFonts w:eastAsia="Times New Roman" w:cs="Times New Roman"/>
          <w:szCs w:val="24"/>
          <w:lang w:eastAsia="ru-RU"/>
        </w:rPr>
        <w:t>ась</w:t>
      </w:r>
      <w:r w:rsidRPr="00370E50">
        <w:rPr>
          <w:rFonts w:eastAsia="Times New Roman" w:cs="Times New Roman"/>
          <w:szCs w:val="24"/>
          <w:lang w:eastAsia="ru-RU"/>
        </w:rPr>
        <w:t xml:space="preserve"> эт</w:t>
      </w:r>
      <w:r w:rsidR="00370E50" w:rsidRPr="00370E50">
        <w:rPr>
          <w:rFonts w:eastAsia="Times New Roman" w:cs="Times New Roman"/>
          <w:szCs w:val="24"/>
          <w:lang w:eastAsia="ru-RU"/>
        </w:rPr>
        <w:t>а ваза</w:t>
      </w:r>
      <w:r w:rsidRPr="00370E50">
        <w:rPr>
          <w:rFonts w:eastAsia="Times New Roman" w:cs="Times New Roman"/>
          <w:szCs w:val="24"/>
          <w:lang w:eastAsia="ru-RU"/>
        </w:rPr>
        <w:t>?</w:t>
      </w:r>
    </w:p>
    <w:p w:rsidR="001B04A0" w:rsidRPr="00370E50" w:rsidRDefault="001B04A0" w:rsidP="001B7057">
      <w:pPr>
        <w:numPr>
          <w:ilvl w:val="0"/>
          <w:numId w:val="7"/>
        </w:numPr>
        <w:spacing w:before="240" w:beforeAutospacing="0" w:after="0" w:afterAutospacing="0"/>
        <w:ind w:left="714" w:hanging="357"/>
        <w:rPr>
          <w:rFonts w:eastAsia="Times New Roman" w:cs="Times New Roman"/>
          <w:szCs w:val="24"/>
          <w:lang w:eastAsia="ru-RU"/>
        </w:rPr>
      </w:pPr>
      <w:r w:rsidRPr="00370E50">
        <w:rPr>
          <w:rFonts w:eastAsia="Times New Roman" w:cs="Times New Roman"/>
          <w:szCs w:val="24"/>
          <w:lang w:eastAsia="ru-RU"/>
        </w:rPr>
        <w:t>Чем это изделие похоже на работы гжельских мастеров?</w:t>
      </w:r>
    </w:p>
    <w:p w:rsidR="001B04A0" w:rsidRPr="00370E50" w:rsidRDefault="001B04A0" w:rsidP="001B7057">
      <w:pPr>
        <w:numPr>
          <w:ilvl w:val="0"/>
          <w:numId w:val="7"/>
        </w:numPr>
        <w:spacing w:before="240" w:beforeAutospacing="0" w:after="240" w:afterAutospacing="0"/>
        <w:ind w:left="714" w:hanging="357"/>
        <w:rPr>
          <w:rFonts w:eastAsia="Times New Roman" w:cs="Times New Roman"/>
          <w:szCs w:val="24"/>
          <w:lang w:eastAsia="ru-RU"/>
        </w:rPr>
      </w:pPr>
      <w:r w:rsidRPr="00370E50">
        <w:rPr>
          <w:rFonts w:eastAsia="Times New Roman" w:cs="Times New Roman"/>
          <w:szCs w:val="24"/>
          <w:lang w:eastAsia="ru-RU"/>
        </w:rPr>
        <w:lastRenderedPageBreak/>
        <w:t>Как ты думаешь, с любовью мастера украшали своё изделие или нет? Почему?</w:t>
      </w:r>
    </w:p>
    <w:p w:rsidR="001B04A0" w:rsidRPr="00370E50" w:rsidRDefault="001B04A0" w:rsidP="001B7057">
      <w:pPr>
        <w:numPr>
          <w:ilvl w:val="0"/>
          <w:numId w:val="7"/>
        </w:numPr>
        <w:spacing w:before="240" w:beforeAutospacing="0" w:after="240" w:afterAutospacing="0"/>
        <w:rPr>
          <w:rFonts w:eastAsia="Times New Roman" w:cs="Times New Roman"/>
          <w:szCs w:val="24"/>
          <w:lang w:eastAsia="ru-RU"/>
        </w:rPr>
      </w:pPr>
      <w:r w:rsidRPr="00370E50">
        <w:rPr>
          <w:rFonts w:eastAsia="Times New Roman" w:cs="Times New Roman"/>
          <w:szCs w:val="24"/>
          <w:lang w:eastAsia="ru-RU"/>
        </w:rPr>
        <w:t>Чтобы ты добавил, исправил в этой работе?</w:t>
      </w:r>
    </w:p>
    <w:p w:rsidR="001B04A0" w:rsidRPr="00370E50" w:rsidRDefault="00370E50" w:rsidP="001B7057">
      <w:pPr>
        <w:spacing w:after="240" w:afterAutospacing="0"/>
        <w:rPr>
          <w:rFonts w:eastAsia="Times New Roman" w:cs="Times New Roman"/>
          <w:sz w:val="32"/>
          <w:szCs w:val="24"/>
          <w:lang w:eastAsia="ru-RU"/>
        </w:rPr>
      </w:pPr>
      <w:r w:rsidRPr="00370E50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7. Итог урока и д</w:t>
      </w:r>
      <w:r w:rsidR="001B04A0" w:rsidRPr="00370E50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омашнее задание. </w:t>
      </w:r>
    </w:p>
    <w:p w:rsidR="001B04A0" w:rsidRPr="00F67A25" w:rsidRDefault="00F67A25" w:rsidP="001B7057">
      <w:pPr>
        <w:spacing w:after="240" w:afterAutospacing="0"/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  </w:t>
      </w:r>
      <w:r w:rsidR="001B04A0" w:rsidRPr="00F67A25">
        <w:rPr>
          <w:rFonts w:eastAsia="Times New Roman" w:cs="Times New Roman"/>
          <w:szCs w:val="24"/>
          <w:lang w:eastAsia="ru-RU"/>
        </w:rPr>
        <w:t>Подобрать материал о Хохломе. (Открытки, фотографии, изделия, рисунки).</w:t>
      </w:r>
    </w:p>
    <w:p w:rsidR="001B04A0" w:rsidRPr="00F67A25" w:rsidRDefault="00F67A25" w:rsidP="001B7057">
      <w:pPr>
        <w:spacing w:after="240" w:afterAutospacing="0"/>
        <w:rPr>
          <w:rFonts w:eastAsia="Times New Roman" w:cs="Times New Roman"/>
          <w:sz w:val="32"/>
          <w:szCs w:val="24"/>
          <w:lang w:eastAsia="ru-RU"/>
        </w:rPr>
      </w:pPr>
      <w:r w:rsidRPr="00F67A25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8. Список использованной литературы.</w:t>
      </w:r>
      <w:r w:rsidR="001B04A0" w:rsidRPr="00F67A25">
        <w:rPr>
          <w:rFonts w:eastAsia="Times New Roman" w:cs="Times New Roman"/>
          <w:sz w:val="32"/>
          <w:szCs w:val="24"/>
          <w:lang w:eastAsia="ru-RU"/>
        </w:rPr>
        <w:t xml:space="preserve"> </w:t>
      </w:r>
    </w:p>
    <w:p w:rsidR="001B04A0" w:rsidRPr="00F67A25" w:rsidRDefault="001B04A0" w:rsidP="00C55354">
      <w:pPr>
        <w:numPr>
          <w:ilvl w:val="0"/>
          <w:numId w:val="8"/>
        </w:numPr>
        <w:spacing w:before="0" w:beforeAutospacing="0" w:after="240" w:afterAutospacing="0"/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>В. А. Барадулин "Основы художественного ремесла". Москва "Просвещение" 1987</w:t>
      </w:r>
      <w:r w:rsidR="00F67A25" w:rsidRPr="00F67A25">
        <w:rPr>
          <w:rFonts w:eastAsia="Times New Roman" w:cs="Times New Roman"/>
          <w:szCs w:val="24"/>
          <w:lang w:eastAsia="ru-RU"/>
        </w:rPr>
        <w:t>год.</w:t>
      </w:r>
      <w:r w:rsidRPr="00F67A25">
        <w:rPr>
          <w:rFonts w:eastAsia="Times New Roman" w:cs="Times New Roman"/>
          <w:szCs w:val="24"/>
          <w:lang w:eastAsia="ru-RU"/>
        </w:rPr>
        <w:t xml:space="preserve"> </w:t>
      </w:r>
    </w:p>
    <w:p w:rsidR="001B04A0" w:rsidRPr="00F67A25" w:rsidRDefault="001B04A0" w:rsidP="00C55354">
      <w:pPr>
        <w:numPr>
          <w:ilvl w:val="0"/>
          <w:numId w:val="8"/>
        </w:numPr>
        <w:spacing w:before="0" w:beforeAutospacing="0"/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>Н. М. Сокольникова "Основы композиции" 5 — 8 класс. Издательство "Титул" Обнинск 2001</w:t>
      </w:r>
      <w:r w:rsidR="00F67A25" w:rsidRPr="00F67A25">
        <w:rPr>
          <w:rFonts w:eastAsia="Times New Roman" w:cs="Times New Roman"/>
          <w:szCs w:val="24"/>
          <w:lang w:eastAsia="ru-RU"/>
        </w:rPr>
        <w:t xml:space="preserve"> год</w:t>
      </w:r>
      <w:r w:rsidRPr="00F67A25">
        <w:rPr>
          <w:rFonts w:eastAsia="Times New Roman" w:cs="Times New Roman"/>
          <w:szCs w:val="24"/>
          <w:lang w:eastAsia="ru-RU"/>
        </w:rPr>
        <w:t xml:space="preserve">. </w:t>
      </w:r>
    </w:p>
    <w:p w:rsidR="001B04A0" w:rsidRPr="00F67A25" w:rsidRDefault="001B04A0" w:rsidP="00C55354">
      <w:pPr>
        <w:numPr>
          <w:ilvl w:val="0"/>
          <w:numId w:val="8"/>
        </w:numPr>
        <w:spacing w:before="0" w:beforeAutospacing="0"/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 xml:space="preserve">Т. Я. </w:t>
      </w:r>
      <w:proofErr w:type="spellStart"/>
      <w:r w:rsidRPr="00F67A25">
        <w:rPr>
          <w:rFonts w:eastAsia="Times New Roman" w:cs="Times New Roman"/>
          <w:szCs w:val="24"/>
          <w:lang w:eastAsia="ru-RU"/>
        </w:rPr>
        <w:t>Шпикалова</w:t>
      </w:r>
      <w:proofErr w:type="spellEnd"/>
      <w:r w:rsidRPr="00F67A25">
        <w:rPr>
          <w:rFonts w:eastAsia="Times New Roman" w:cs="Times New Roman"/>
          <w:szCs w:val="24"/>
          <w:lang w:eastAsia="ru-RU"/>
        </w:rPr>
        <w:t xml:space="preserve"> "Народное искусство на уроках декоративного рисования". Москва "Просвещение" 1979 </w:t>
      </w:r>
      <w:r w:rsidR="00F67A25" w:rsidRPr="00F67A25">
        <w:rPr>
          <w:rFonts w:eastAsia="Times New Roman" w:cs="Times New Roman"/>
          <w:szCs w:val="24"/>
          <w:lang w:eastAsia="ru-RU"/>
        </w:rPr>
        <w:t>год.</w:t>
      </w:r>
    </w:p>
    <w:p w:rsidR="001B04A0" w:rsidRPr="00F67A25" w:rsidRDefault="001B04A0" w:rsidP="001B04A0">
      <w:pPr>
        <w:numPr>
          <w:ilvl w:val="0"/>
          <w:numId w:val="8"/>
        </w:numPr>
        <w:rPr>
          <w:rFonts w:eastAsia="Times New Roman" w:cs="Times New Roman"/>
          <w:szCs w:val="24"/>
          <w:lang w:eastAsia="ru-RU"/>
        </w:rPr>
      </w:pPr>
      <w:r w:rsidRPr="00F67A25">
        <w:rPr>
          <w:rFonts w:eastAsia="Times New Roman" w:cs="Times New Roman"/>
          <w:szCs w:val="24"/>
          <w:lang w:eastAsia="ru-RU"/>
        </w:rPr>
        <w:t>Большая советская энциклопедия</w:t>
      </w:r>
    </w:p>
    <w:p w:rsidR="00EA4A2E" w:rsidRPr="00EA4A2E" w:rsidRDefault="00EA4A2E" w:rsidP="00EA4A2E">
      <w:pPr>
        <w:numPr>
          <w:ilvl w:val="0"/>
          <w:numId w:val="8"/>
        </w:numPr>
        <w:rPr>
          <w:rFonts w:eastAsia="Times New Roman" w:cs="Times New Roman"/>
          <w:szCs w:val="24"/>
          <w:lang w:eastAsia="ru-RU"/>
        </w:rPr>
      </w:pPr>
      <w:r w:rsidRPr="00EA4A2E">
        <w:rPr>
          <w:rFonts w:eastAsia="Times New Roman" w:cs="Times New Roman"/>
          <w:szCs w:val="24"/>
          <w:lang w:eastAsia="ru-RU"/>
        </w:rPr>
        <w:t>Изобразительное искусство. Декоративно-прикладное искусство в жизни человека. 5 класс: учеб</w:t>
      </w:r>
      <w:proofErr w:type="gramStart"/>
      <w:r w:rsidRPr="00EA4A2E">
        <w:rPr>
          <w:rFonts w:eastAsia="Times New Roman" w:cs="Times New Roman"/>
          <w:szCs w:val="24"/>
          <w:lang w:eastAsia="ru-RU"/>
        </w:rPr>
        <w:t>.</w:t>
      </w:r>
      <w:proofErr w:type="gramEnd"/>
      <w:r w:rsidRPr="00EA4A2E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A4A2E">
        <w:rPr>
          <w:rFonts w:eastAsia="Times New Roman" w:cs="Times New Roman"/>
          <w:szCs w:val="24"/>
          <w:lang w:eastAsia="ru-RU"/>
        </w:rPr>
        <w:t>д</w:t>
      </w:r>
      <w:proofErr w:type="gramEnd"/>
      <w:r w:rsidRPr="00EA4A2E">
        <w:rPr>
          <w:rFonts w:eastAsia="Times New Roman" w:cs="Times New Roman"/>
          <w:szCs w:val="24"/>
          <w:lang w:eastAsia="ru-RU"/>
        </w:rPr>
        <w:t xml:space="preserve">ля </w:t>
      </w:r>
      <w:proofErr w:type="spellStart"/>
      <w:r w:rsidRPr="00EA4A2E">
        <w:rPr>
          <w:rFonts w:eastAsia="Times New Roman" w:cs="Times New Roman"/>
          <w:szCs w:val="24"/>
          <w:lang w:eastAsia="ru-RU"/>
        </w:rPr>
        <w:t>общеобразоват</w:t>
      </w:r>
      <w:proofErr w:type="spellEnd"/>
      <w:r w:rsidRPr="00EA4A2E">
        <w:rPr>
          <w:rFonts w:eastAsia="Times New Roman" w:cs="Times New Roman"/>
          <w:szCs w:val="24"/>
          <w:lang w:eastAsia="ru-RU"/>
        </w:rPr>
        <w:t xml:space="preserve">. Учреждений / Н.А Горяева, О.В. Островская; под ред. Б.М. </w:t>
      </w:r>
      <w:proofErr w:type="spellStart"/>
      <w:r w:rsidRPr="00EA4A2E">
        <w:rPr>
          <w:rFonts w:eastAsia="Times New Roman" w:cs="Times New Roman"/>
          <w:szCs w:val="24"/>
          <w:lang w:eastAsia="ru-RU"/>
        </w:rPr>
        <w:t>Неменского</w:t>
      </w:r>
      <w:proofErr w:type="spellEnd"/>
      <w:r w:rsidRPr="00EA4A2E">
        <w:rPr>
          <w:rFonts w:eastAsia="Times New Roman" w:cs="Times New Roman"/>
          <w:szCs w:val="24"/>
          <w:lang w:eastAsia="ru-RU"/>
        </w:rPr>
        <w:t>. – 9-е изд. – М.: Просвещение, 2010;</w:t>
      </w:r>
    </w:p>
    <w:p w:rsidR="00EA4A2E" w:rsidRPr="00EA4A2E" w:rsidRDefault="00EA4A2E" w:rsidP="00EA4A2E">
      <w:pPr>
        <w:numPr>
          <w:ilvl w:val="0"/>
          <w:numId w:val="8"/>
        </w:numPr>
        <w:rPr>
          <w:rFonts w:eastAsia="Times New Roman" w:cs="Times New Roman"/>
          <w:szCs w:val="24"/>
          <w:lang w:eastAsia="ru-RU"/>
        </w:rPr>
      </w:pPr>
      <w:r w:rsidRPr="00EA4A2E">
        <w:rPr>
          <w:rFonts w:eastAsia="Times New Roman" w:cs="Times New Roman"/>
          <w:szCs w:val="24"/>
          <w:lang w:eastAsia="ru-RU"/>
        </w:rPr>
        <w:t xml:space="preserve">Изобразительное искусство. 5 класс: поурочные планы по программе Б.М. </w:t>
      </w:r>
      <w:proofErr w:type="spellStart"/>
      <w:r w:rsidRPr="00EA4A2E">
        <w:rPr>
          <w:rFonts w:eastAsia="Times New Roman" w:cs="Times New Roman"/>
          <w:szCs w:val="24"/>
          <w:lang w:eastAsia="ru-RU"/>
        </w:rPr>
        <w:t>Неменского</w:t>
      </w:r>
      <w:proofErr w:type="spellEnd"/>
      <w:r w:rsidRPr="00EA4A2E">
        <w:rPr>
          <w:rFonts w:eastAsia="Times New Roman" w:cs="Times New Roman"/>
          <w:szCs w:val="24"/>
          <w:lang w:eastAsia="ru-RU"/>
        </w:rPr>
        <w:t xml:space="preserve"> / авт.-сост. О.В. Свиридова. – Волгоград: Учитель, 2007;</w:t>
      </w:r>
    </w:p>
    <w:p w:rsidR="008673C3" w:rsidRDefault="008673C3"/>
    <w:sectPr w:rsidR="008673C3" w:rsidSect="0086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5BE"/>
    <w:multiLevelType w:val="multilevel"/>
    <w:tmpl w:val="5156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A0BF2"/>
    <w:multiLevelType w:val="multilevel"/>
    <w:tmpl w:val="F9FA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D238E"/>
    <w:multiLevelType w:val="multilevel"/>
    <w:tmpl w:val="8CAA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C0342"/>
    <w:multiLevelType w:val="multilevel"/>
    <w:tmpl w:val="6EBE07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F6F37"/>
    <w:multiLevelType w:val="multilevel"/>
    <w:tmpl w:val="CE5A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24194"/>
    <w:multiLevelType w:val="hybridMultilevel"/>
    <w:tmpl w:val="3A60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F794E"/>
    <w:multiLevelType w:val="multilevel"/>
    <w:tmpl w:val="DD92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A12AD"/>
    <w:multiLevelType w:val="multilevel"/>
    <w:tmpl w:val="7B00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03C2A"/>
    <w:multiLevelType w:val="hybridMultilevel"/>
    <w:tmpl w:val="BEB482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2B7C"/>
    <w:multiLevelType w:val="multilevel"/>
    <w:tmpl w:val="D74C0C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F4F80"/>
    <w:multiLevelType w:val="multilevel"/>
    <w:tmpl w:val="6A56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EB6A5F"/>
    <w:multiLevelType w:val="multilevel"/>
    <w:tmpl w:val="1C9E64B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34764A"/>
    <w:multiLevelType w:val="hybridMultilevel"/>
    <w:tmpl w:val="945E86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99736A"/>
    <w:multiLevelType w:val="multilevel"/>
    <w:tmpl w:val="D1F6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A2194"/>
    <w:multiLevelType w:val="multilevel"/>
    <w:tmpl w:val="E834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624FD"/>
    <w:multiLevelType w:val="hybridMultilevel"/>
    <w:tmpl w:val="5122F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A70F2"/>
    <w:multiLevelType w:val="multilevel"/>
    <w:tmpl w:val="7FB0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A057FA"/>
    <w:multiLevelType w:val="multilevel"/>
    <w:tmpl w:val="90C8A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B634F"/>
    <w:multiLevelType w:val="hybridMultilevel"/>
    <w:tmpl w:val="4EBE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3"/>
  </w:num>
  <w:num w:numId="5">
    <w:abstractNumId w:val="0"/>
  </w:num>
  <w:num w:numId="6">
    <w:abstractNumId w:val="10"/>
  </w:num>
  <w:num w:numId="7">
    <w:abstractNumId w:val="16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1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4A0"/>
    <w:rsid w:val="00011628"/>
    <w:rsid w:val="00021B8C"/>
    <w:rsid w:val="000475BE"/>
    <w:rsid w:val="000D3C3C"/>
    <w:rsid w:val="000F2066"/>
    <w:rsid w:val="00146CDB"/>
    <w:rsid w:val="0019607A"/>
    <w:rsid w:val="001A434C"/>
    <w:rsid w:val="001B04A0"/>
    <w:rsid w:val="001B7057"/>
    <w:rsid w:val="00227857"/>
    <w:rsid w:val="0036405D"/>
    <w:rsid w:val="00370E50"/>
    <w:rsid w:val="003D47FF"/>
    <w:rsid w:val="00413C11"/>
    <w:rsid w:val="00417854"/>
    <w:rsid w:val="0049001D"/>
    <w:rsid w:val="0060170D"/>
    <w:rsid w:val="00624E3B"/>
    <w:rsid w:val="00646A46"/>
    <w:rsid w:val="00676388"/>
    <w:rsid w:val="00695CD8"/>
    <w:rsid w:val="008673C3"/>
    <w:rsid w:val="009B699C"/>
    <w:rsid w:val="009C2441"/>
    <w:rsid w:val="00A6332C"/>
    <w:rsid w:val="00AD0EA7"/>
    <w:rsid w:val="00B05442"/>
    <w:rsid w:val="00B52F73"/>
    <w:rsid w:val="00B66240"/>
    <w:rsid w:val="00BB60FE"/>
    <w:rsid w:val="00BE7630"/>
    <w:rsid w:val="00C442C8"/>
    <w:rsid w:val="00C55354"/>
    <w:rsid w:val="00C97188"/>
    <w:rsid w:val="00CE3165"/>
    <w:rsid w:val="00D66C78"/>
    <w:rsid w:val="00DA61E1"/>
    <w:rsid w:val="00DF2D23"/>
    <w:rsid w:val="00DF4693"/>
    <w:rsid w:val="00E770C4"/>
    <w:rsid w:val="00EA4A2E"/>
    <w:rsid w:val="00F2052A"/>
    <w:rsid w:val="00F6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C3"/>
  </w:style>
  <w:style w:type="paragraph" w:styleId="1">
    <w:name w:val="heading 1"/>
    <w:basedOn w:val="a"/>
    <w:link w:val="10"/>
    <w:uiPriority w:val="9"/>
    <w:qFormat/>
    <w:rsid w:val="001B04A0"/>
    <w:pPr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A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04A0"/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4A0"/>
    <w:rPr>
      <w:color w:val="0000FF"/>
      <w:u w:val="single"/>
    </w:rPr>
  </w:style>
  <w:style w:type="character" w:styleId="a5">
    <w:name w:val="Emphasis"/>
    <w:basedOn w:val="a0"/>
    <w:uiPriority w:val="20"/>
    <w:qFormat/>
    <w:rsid w:val="001B04A0"/>
    <w:rPr>
      <w:i/>
      <w:iCs/>
    </w:rPr>
  </w:style>
  <w:style w:type="character" w:styleId="a6">
    <w:name w:val="Strong"/>
    <w:basedOn w:val="a0"/>
    <w:uiPriority w:val="22"/>
    <w:qFormat/>
    <w:rsid w:val="001B04A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04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4A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6C7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8C192-64EA-4F9E-901E-3E419726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Рик</cp:lastModifiedBy>
  <cp:revision>23</cp:revision>
  <dcterms:created xsi:type="dcterms:W3CDTF">2013-05-22T12:19:00Z</dcterms:created>
  <dcterms:modified xsi:type="dcterms:W3CDTF">2014-01-05T18:33:00Z</dcterms:modified>
</cp:coreProperties>
</file>