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407DD">
      <w:pPr>
        <w:widowControl/>
        <w:spacing w:line="260" w:lineRule="auto"/>
        <w:ind w:firstLine="0"/>
        <w:jc w:val="center"/>
        <w:rPr>
          <w:b/>
          <w:bCs/>
          <w:sz w:val="36"/>
        </w:rPr>
      </w:pPr>
      <w:r>
        <w:rPr>
          <w:b/>
          <w:bCs/>
          <w:sz w:val="36"/>
        </w:rPr>
        <w:t>Рядом с ребенком должен быть защитник.</w:t>
      </w:r>
    </w:p>
    <w:p w:rsidR="00000000" w:rsidRDefault="004407DD">
      <w:pPr>
        <w:widowControl/>
        <w:spacing w:line="260" w:lineRule="auto"/>
        <w:ind w:firstLine="0"/>
        <w:jc w:val="left"/>
        <w:rPr>
          <w:rFonts w:ascii="Times New Roman" w:hAnsi="Times New Roman" w:cs="Times New Roman"/>
          <w:sz w:val="32"/>
          <w:lang w:val="en-US"/>
        </w:rPr>
      </w:pPr>
      <w:r>
        <w:rPr>
          <w:rFonts w:ascii="Times New Roman" w:hAnsi="Times New Roman" w:cs="Times New Roman"/>
          <w:sz w:val="32"/>
        </w:rPr>
        <w:t>Помощь в налаживании отно</w:t>
      </w:r>
      <w:r>
        <w:rPr>
          <w:rFonts w:ascii="Times New Roman" w:hAnsi="Times New Roman" w:cs="Times New Roman"/>
          <w:sz w:val="32"/>
        </w:rPr>
        <w:softHyphen/>
        <w:t>шений в школьном коллек</w:t>
      </w:r>
      <w:r>
        <w:rPr>
          <w:rFonts w:ascii="Times New Roman" w:hAnsi="Times New Roman" w:cs="Times New Roman"/>
          <w:sz w:val="32"/>
        </w:rPr>
        <w:softHyphen/>
        <w:t>тиве - одно из основных на</w:t>
      </w:r>
      <w:r>
        <w:rPr>
          <w:rFonts w:ascii="Times New Roman" w:hAnsi="Times New Roman" w:cs="Times New Roman"/>
          <w:sz w:val="32"/>
        </w:rPr>
        <w:softHyphen/>
        <w:t>правлений работы Детской общественной приемной при Министерстве образо</w:t>
      </w:r>
      <w:r>
        <w:rPr>
          <w:rFonts w:ascii="Times New Roman" w:hAnsi="Times New Roman" w:cs="Times New Roman"/>
          <w:sz w:val="32"/>
        </w:rPr>
        <w:softHyphen/>
        <w:t>вания России. Это информацион</w:t>
      </w:r>
      <w:r>
        <w:rPr>
          <w:rFonts w:ascii="Times New Roman" w:hAnsi="Times New Roman" w:cs="Times New Roman"/>
          <w:sz w:val="32"/>
        </w:rPr>
        <w:softHyphen/>
        <w:t>но-консультационный центр содей</w:t>
      </w:r>
      <w:r>
        <w:rPr>
          <w:rFonts w:ascii="Times New Roman" w:hAnsi="Times New Roman" w:cs="Times New Roman"/>
          <w:sz w:val="32"/>
        </w:rPr>
        <w:softHyphen/>
        <w:t>ствия з</w:t>
      </w:r>
      <w:r>
        <w:rPr>
          <w:rFonts w:ascii="Times New Roman" w:hAnsi="Times New Roman" w:cs="Times New Roman"/>
          <w:sz w:val="32"/>
        </w:rPr>
        <w:t>ащите прав и интересов де</w:t>
      </w:r>
      <w:r>
        <w:rPr>
          <w:rFonts w:ascii="Times New Roman" w:hAnsi="Times New Roman" w:cs="Times New Roman"/>
          <w:sz w:val="32"/>
        </w:rPr>
        <w:softHyphen/>
        <w:t>тей, где бесплатно оказывают правовую и психологическую по</w:t>
      </w:r>
      <w:r>
        <w:rPr>
          <w:rFonts w:ascii="Times New Roman" w:hAnsi="Times New Roman" w:cs="Times New Roman"/>
          <w:sz w:val="32"/>
        </w:rPr>
        <w:softHyphen/>
        <w:t>мощь школьникам и родителям, по</w:t>
      </w:r>
      <w:r>
        <w:rPr>
          <w:rFonts w:ascii="Times New Roman" w:hAnsi="Times New Roman" w:cs="Times New Roman"/>
          <w:sz w:val="32"/>
        </w:rPr>
        <w:softHyphen/>
        <w:t>павшим в затруднительную ситуа</w:t>
      </w:r>
      <w:r>
        <w:rPr>
          <w:rFonts w:ascii="Times New Roman" w:hAnsi="Times New Roman" w:cs="Times New Roman"/>
          <w:sz w:val="32"/>
        </w:rPr>
        <w:softHyphen/>
        <w:t>цию.  Здесь очень хорошо знают, чем оборачиваются педагогические ошибки, потому что каждый день десятки звон</w:t>
      </w:r>
      <w:r>
        <w:rPr>
          <w:rFonts w:ascii="Times New Roman" w:hAnsi="Times New Roman" w:cs="Times New Roman"/>
          <w:sz w:val="32"/>
        </w:rPr>
        <w:t>ков идут именно на эту тему. Есть педагогически запущенные дети, которым необходимы особые условия для учебы - в реабилитационных центрах, специ</w:t>
      </w:r>
      <w:r>
        <w:rPr>
          <w:rFonts w:ascii="Times New Roman" w:hAnsi="Times New Roman" w:cs="Times New Roman"/>
          <w:sz w:val="32"/>
        </w:rPr>
        <w:softHyphen/>
        <w:t>альных учебных учреждениях. Даже временное помещение сюда такого ребенка позволит ему оду</w:t>
      </w:r>
      <w:r>
        <w:rPr>
          <w:rFonts w:ascii="Times New Roman" w:hAnsi="Times New Roman" w:cs="Times New Roman"/>
          <w:sz w:val="32"/>
        </w:rPr>
        <w:softHyphen/>
        <w:t>маться, а его родител</w:t>
      </w:r>
      <w:r>
        <w:rPr>
          <w:rFonts w:ascii="Times New Roman" w:hAnsi="Times New Roman" w:cs="Times New Roman"/>
          <w:sz w:val="32"/>
        </w:rPr>
        <w:t>ям - понять всю меру ответственности за свое чадо. Ведь сегодня родители гото</w:t>
      </w:r>
      <w:r>
        <w:rPr>
          <w:rFonts w:ascii="Times New Roman" w:hAnsi="Times New Roman" w:cs="Times New Roman"/>
          <w:sz w:val="32"/>
        </w:rPr>
        <w:softHyphen/>
        <w:t>вы платить за образовательные услуги, но не могут выполнить са</w:t>
      </w:r>
      <w:r>
        <w:rPr>
          <w:rFonts w:ascii="Times New Roman" w:hAnsi="Times New Roman" w:cs="Times New Roman"/>
          <w:sz w:val="32"/>
        </w:rPr>
        <w:softHyphen/>
        <w:t>мого главного, что от них требует</w:t>
      </w:r>
      <w:r>
        <w:rPr>
          <w:rFonts w:ascii="Times New Roman" w:hAnsi="Times New Roman" w:cs="Times New Roman"/>
          <w:sz w:val="32"/>
        </w:rPr>
        <w:softHyphen/>
        <w:t>ся, - участвовать в воспитании ре</w:t>
      </w:r>
      <w:r>
        <w:rPr>
          <w:rFonts w:ascii="Times New Roman" w:hAnsi="Times New Roman" w:cs="Times New Roman"/>
          <w:sz w:val="32"/>
        </w:rPr>
        <w:softHyphen/>
        <w:t xml:space="preserve">бенка. </w:t>
      </w:r>
    </w:p>
    <w:p w:rsidR="00000000" w:rsidRDefault="004407DD">
      <w:pPr>
        <w:widowControl/>
        <w:spacing w:line="260" w:lineRule="auto"/>
        <w:ind w:firstLine="0"/>
        <w:jc w:val="left"/>
        <w:rPr>
          <w:rFonts w:ascii="Times New Roman" w:hAnsi="Times New Roman" w:cs="Times New Roman"/>
          <w:b/>
          <w:bCs/>
          <w:sz w:val="32"/>
          <w:szCs w:val="22"/>
        </w:rPr>
      </w:pPr>
      <w:r>
        <w:rPr>
          <w:rFonts w:ascii="Times New Roman" w:hAnsi="Times New Roman" w:cs="Times New Roman"/>
          <w:b/>
          <w:bCs/>
          <w:sz w:val="32"/>
          <w:szCs w:val="22"/>
        </w:rPr>
        <w:t>Советы специалистов</w:t>
      </w:r>
    </w:p>
    <w:p w:rsidR="00000000" w:rsidRDefault="004407DD">
      <w:pPr>
        <w:widowControl/>
        <w:spacing w:line="260" w:lineRule="auto"/>
        <w:jc w:val="left"/>
        <w:rPr>
          <w:rFonts w:ascii="Times New Roman" w:hAnsi="Times New Roman" w:cs="Times New Roman"/>
          <w:sz w:val="32"/>
          <w:szCs w:val="18"/>
          <w:lang w:val="en-US"/>
        </w:rPr>
      </w:pPr>
      <w:r>
        <w:rPr>
          <w:rFonts w:ascii="Times New Roman" w:hAnsi="Times New Roman" w:cs="Times New Roman"/>
          <w:sz w:val="32"/>
          <w:szCs w:val="18"/>
        </w:rPr>
        <w:t>Обратиться в Детску</w:t>
      </w:r>
      <w:r>
        <w:rPr>
          <w:rFonts w:ascii="Times New Roman" w:hAnsi="Times New Roman" w:cs="Times New Roman"/>
          <w:sz w:val="32"/>
          <w:szCs w:val="18"/>
        </w:rPr>
        <w:t>ю обще</w:t>
      </w:r>
      <w:r>
        <w:rPr>
          <w:rFonts w:ascii="Times New Roman" w:hAnsi="Times New Roman" w:cs="Times New Roman"/>
          <w:sz w:val="32"/>
          <w:szCs w:val="18"/>
        </w:rPr>
        <w:softHyphen/>
        <w:t>ственную приемную можно по теле</w:t>
      </w:r>
      <w:r>
        <w:rPr>
          <w:rFonts w:ascii="Times New Roman" w:hAnsi="Times New Roman" w:cs="Times New Roman"/>
          <w:sz w:val="32"/>
          <w:szCs w:val="18"/>
        </w:rPr>
        <w:softHyphen/>
        <w:t xml:space="preserve">фону в </w:t>
      </w:r>
      <w:r w:rsidRPr="00BF2651">
        <w:rPr>
          <w:rFonts w:ascii="Times New Roman" w:hAnsi="Times New Roman" w:cs="Times New Roman"/>
          <w:sz w:val="32"/>
          <w:szCs w:val="32"/>
        </w:rPr>
        <w:t>Москве</w:t>
      </w:r>
      <w:r w:rsidR="00BF2651" w:rsidRPr="00BF2651">
        <w:rPr>
          <w:rFonts w:ascii="Times New Roman" w:hAnsi="Times New Roman" w:cs="Times New Roman"/>
          <w:sz w:val="32"/>
          <w:szCs w:val="32"/>
        </w:rPr>
        <w:t xml:space="preserve"> (095) 730-5012 Факс: (095) 959-3824</w:t>
      </w:r>
      <w:r>
        <w:rPr>
          <w:rFonts w:ascii="Times New Roman" w:hAnsi="Times New Roman" w:cs="Times New Roman"/>
          <w:sz w:val="32"/>
          <w:szCs w:val="18"/>
        </w:rPr>
        <w:t xml:space="preserve"> либо за</w:t>
      </w:r>
      <w:r>
        <w:rPr>
          <w:rFonts w:ascii="Times New Roman" w:hAnsi="Times New Roman" w:cs="Times New Roman"/>
          <w:sz w:val="32"/>
          <w:szCs w:val="18"/>
        </w:rPr>
        <w:softHyphen/>
        <w:t>дать вопрос по электронной почте –</w:t>
      </w:r>
      <w:r>
        <w:rPr>
          <w:rFonts w:ascii="Times New Roman" w:hAnsi="Times New Roman" w:cs="Times New Roman"/>
          <w:sz w:val="32"/>
          <w:szCs w:val="18"/>
          <w:u w:val="single"/>
        </w:rPr>
        <w:t xml:space="preserve"> к</w:t>
      </w:r>
      <w:r>
        <w:rPr>
          <w:rFonts w:ascii="Times New Roman" w:hAnsi="Times New Roman" w:cs="Times New Roman"/>
          <w:sz w:val="32"/>
          <w:szCs w:val="18"/>
          <w:u w:val="single"/>
          <w:lang w:val="en-US"/>
        </w:rPr>
        <w:t>ids</w:t>
      </w:r>
      <w:r>
        <w:rPr>
          <w:rFonts w:ascii="Times New Roman" w:hAnsi="Times New Roman" w:cs="Times New Roman"/>
          <w:sz w:val="32"/>
          <w:szCs w:val="18"/>
          <w:u w:val="single"/>
        </w:rPr>
        <w:t>@а</w:t>
      </w:r>
      <w:proofErr w:type="spellStart"/>
      <w:r>
        <w:rPr>
          <w:rFonts w:ascii="Times New Roman" w:hAnsi="Times New Roman" w:cs="Times New Roman"/>
          <w:sz w:val="32"/>
          <w:szCs w:val="18"/>
          <w:u w:val="single"/>
          <w:lang w:val="en-US"/>
        </w:rPr>
        <w:t>ll</w:t>
      </w:r>
      <w:proofErr w:type="spellEnd"/>
      <w:r>
        <w:rPr>
          <w:rFonts w:ascii="Times New Roman" w:hAnsi="Times New Roman" w:cs="Times New Roman"/>
          <w:sz w:val="32"/>
          <w:szCs w:val="18"/>
          <w:u w:val="single"/>
        </w:rPr>
        <w:t>.е</w:t>
      </w:r>
      <w:r>
        <w:rPr>
          <w:rFonts w:ascii="Times New Roman" w:hAnsi="Times New Roman" w:cs="Times New Roman"/>
          <w:sz w:val="32"/>
          <w:szCs w:val="18"/>
          <w:u w:val="single"/>
          <w:lang w:val="en-US"/>
        </w:rPr>
        <w:t>du</w:t>
      </w:r>
      <w:r>
        <w:rPr>
          <w:rFonts w:ascii="Times New Roman" w:hAnsi="Times New Roman" w:cs="Times New Roman"/>
          <w:sz w:val="32"/>
          <w:szCs w:val="18"/>
          <w:u w:val="single"/>
        </w:rPr>
        <w:t>.</w:t>
      </w:r>
      <w:proofErr w:type="spellStart"/>
      <w:r w:rsidR="00C53EEE">
        <w:rPr>
          <w:rFonts w:ascii="Times New Roman" w:hAnsi="Times New Roman" w:cs="Times New Roman"/>
          <w:sz w:val="32"/>
          <w:szCs w:val="18"/>
          <w:u w:val="single"/>
          <w:lang w:val="en-US"/>
        </w:rPr>
        <w:t>ru</w:t>
      </w:r>
      <w:proofErr w:type="spellEnd"/>
      <w:proofErr w:type="gramStart"/>
      <w:r>
        <w:rPr>
          <w:rFonts w:ascii="Times New Roman" w:hAnsi="Times New Roman" w:cs="Times New Roman"/>
          <w:sz w:val="32"/>
          <w:szCs w:val="18"/>
        </w:rPr>
        <w:t xml:space="preserve">  К</w:t>
      </w:r>
      <w:proofErr w:type="gramEnd"/>
      <w:r>
        <w:rPr>
          <w:rFonts w:ascii="Times New Roman" w:hAnsi="Times New Roman" w:cs="Times New Roman"/>
          <w:sz w:val="32"/>
          <w:szCs w:val="18"/>
        </w:rPr>
        <w:t>роме того, туда можно прийти со своими проблема</w:t>
      </w:r>
      <w:r>
        <w:rPr>
          <w:rFonts w:ascii="Times New Roman" w:hAnsi="Times New Roman" w:cs="Times New Roman"/>
          <w:sz w:val="32"/>
          <w:szCs w:val="18"/>
        </w:rPr>
        <w:softHyphen/>
        <w:t>ми лично: помещение приемной расположено в одном из зданий ми</w:t>
      </w:r>
      <w:r>
        <w:rPr>
          <w:rFonts w:ascii="Times New Roman" w:hAnsi="Times New Roman" w:cs="Times New Roman"/>
          <w:sz w:val="32"/>
          <w:szCs w:val="18"/>
        </w:rPr>
        <w:softHyphen/>
        <w:t>нистерства, которое на</w:t>
      </w:r>
      <w:r>
        <w:rPr>
          <w:rFonts w:ascii="Times New Roman" w:hAnsi="Times New Roman" w:cs="Times New Roman"/>
          <w:sz w:val="32"/>
          <w:szCs w:val="18"/>
        </w:rPr>
        <w:t>ходится по адресу: Москва, Чистопрудный бульвар, д. 6. Режим работы: с поне</w:t>
      </w:r>
      <w:r>
        <w:rPr>
          <w:rFonts w:ascii="Times New Roman" w:hAnsi="Times New Roman" w:cs="Times New Roman"/>
          <w:sz w:val="32"/>
          <w:szCs w:val="18"/>
        </w:rPr>
        <w:softHyphen/>
        <w:t>дельника по пятницу с 10 до 18 ча</w:t>
      </w:r>
      <w:r>
        <w:rPr>
          <w:rFonts w:ascii="Times New Roman" w:hAnsi="Times New Roman" w:cs="Times New Roman"/>
          <w:sz w:val="32"/>
          <w:szCs w:val="18"/>
        </w:rPr>
        <w:softHyphen/>
        <w:t xml:space="preserve">сов. </w:t>
      </w:r>
    </w:p>
    <w:p w:rsidR="00000000" w:rsidRDefault="004407DD">
      <w:pPr>
        <w:widowControl/>
        <w:spacing w:line="260" w:lineRule="auto"/>
        <w:ind w:firstLine="0"/>
        <w:jc w:val="left"/>
        <w:rPr>
          <w:rFonts w:ascii="Times New Roman" w:hAnsi="Times New Roman" w:cs="Times New Roman"/>
          <w:b/>
          <w:bCs/>
          <w:sz w:val="32"/>
          <w:szCs w:val="22"/>
        </w:rPr>
      </w:pPr>
      <w:r>
        <w:rPr>
          <w:rFonts w:ascii="Times New Roman" w:hAnsi="Times New Roman" w:cs="Times New Roman"/>
          <w:b/>
          <w:bCs/>
          <w:sz w:val="32"/>
          <w:szCs w:val="22"/>
        </w:rPr>
        <w:t>Детская общественная приемная - родителям</w:t>
      </w:r>
    </w:p>
    <w:p w:rsidR="00000000" w:rsidRDefault="004407DD">
      <w:pPr>
        <w:widowControl/>
        <w:spacing w:line="260" w:lineRule="auto"/>
        <w:ind w:firstLine="200"/>
        <w:jc w:val="left"/>
        <w:rPr>
          <w:rFonts w:ascii="Times New Roman" w:hAnsi="Times New Roman" w:cs="Times New Roman"/>
          <w:sz w:val="32"/>
          <w:szCs w:val="18"/>
        </w:rPr>
      </w:pPr>
      <w:r>
        <w:rPr>
          <w:rFonts w:ascii="Times New Roman" w:hAnsi="Times New Roman" w:cs="Times New Roman"/>
          <w:noProof/>
          <w:sz w:val="32"/>
          <w:szCs w:val="18"/>
        </w:rPr>
        <w:t>•</w:t>
      </w:r>
      <w:r>
        <w:rPr>
          <w:rFonts w:ascii="Times New Roman" w:hAnsi="Times New Roman" w:cs="Times New Roman"/>
          <w:sz w:val="32"/>
          <w:szCs w:val="18"/>
        </w:rPr>
        <w:t xml:space="preserve"> Если вы видите, что в школе нарушаются права вашего ребен</w:t>
      </w:r>
      <w:r>
        <w:rPr>
          <w:rFonts w:ascii="Times New Roman" w:hAnsi="Times New Roman" w:cs="Times New Roman"/>
          <w:sz w:val="32"/>
          <w:szCs w:val="18"/>
        </w:rPr>
        <w:softHyphen/>
        <w:t>ка, на первом этапе поговорите с класс</w:t>
      </w:r>
      <w:r>
        <w:rPr>
          <w:rFonts w:ascii="Times New Roman" w:hAnsi="Times New Roman" w:cs="Times New Roman"/>
          <w:sz w:val="32"/>
          <w:szCs w:val="18"/>
        </w:rPr>
        <w:t>ным руководителем или пред</w:t>
      </w:r>
      <w:r>
        <w:rPr>
          <w:rFonts w:ascii="Times New Roman" w:hAnsi="Times New Roman" w:cs="Times New Roman"/>
          <w:sz w:val="32"/>
          <w:szCs w:val="18"/>
        </w:rPr>
        <w:softHyphen/>
        <w:t>ставителем школьной администра</w:t>
      </w:r>
      <w:r>
        <w:rPr>
          <w:rFonts w:ascii="Times New Roman" w:hAnsi="Times New Roman" w:cs="Times New Roman"/>
          <w:sz w:val="32"/>
          <w:szCs w:val="18"/>
        </w:rPr>
        <w:softHyphen/>
        <w:t>ции, на втором - обращайтесь в вы</w:t>
      </w:r>
      <w:r>
        <w:rPr>
          <w:rFonts w:ascii="Times New Roman" w:hAnsi="Times New Roman" w:cs="Times New Roman"/>
          <w:sz w:val="32"/>
          <w:szCs w:val="18"/>
        </w:rPr>
        <w:softHyphen/>
        <w:t>шестоящие инстанции, в городское (районное, окружное) управление образования вплоть до министер</w:t>
      </w:r>
      <w:r>
        <w:rPr>
          <w:rFonts w:ascii="Times New Roman" w:hAnsi="Times New Roman" w:cs="Times New Roman"/>
          <w:sz w:val="32"/>
          <w:szCs w:val="18"/>
        </w:rPr>
        <w:softHyphen/>
        <w:t>ства.</w:t>
      </w:r>
    </w:p>
    <w:p w:rsidR="00000000" w:rsidRDefault="004407DD">
      <w:pPr>
        <w:widowControl/>
        <w:spacing w:line="260" w:lineRule="auto"/>
        <w:ind w:firstLine="200"/>
        <w:jc w:val="left"/>
        <w:rPr>
          <w:rFonts w:ascii="Times New Roman" w:hAnsi="Times New Roman" w:cs="Times New Roman"/>
          <w:sz w:val="32"/>
          <w:szCs w:val="18"/>
          <w:lang w:val="en-US"/>
        </w:rPr>
      </w:pPr>
      <w:r>
        <w:rPr>
          <w:rFonts w:ascii="Times New Roman" w:hAnsi="Times New Roman" w:cs="Times New Roman"/>
          <w:noProof/>
          <w:sz w:val="32"/>
          <w:szCs w:val="18"/>
        </w:rPr>
        <w:t>•</w:t>
      </w:r>
      <w:r>
        <w:rPr>
          <w:rFonts w:ascii="Times New Roman" w:hAnsi="Times New Roman" w:cs="Times New Roman"/>
          <w:sz w:val="32"/>
          <w:szCs w:val="18"/>
        </w:rPr>
        <w:t xml:space="preserve"> Посмотрите на создавшуюся ситуацию со стороны; возможно, кол</w:t>
      </w:r>
      <w:r>
        <w:rPr>
          <w:rFonts w:ascii="Times New Roman" w:hAnsi="Times New Roman" w:cs="Times New Roman"/>
          <w:sz w:val="32"/>
          <w:szCs w:val="18"/>
        </w:rPr>
        <w:t xml:space="preserve">лектив, в котором находится ваш ребенок, просто не подходит ему по уровню образования или по социальному статусу.  </w:t>
      </w:r>
    </w:p>
    <w:p w:rsidR="00000000" w:rsidRDefault="004407DD">
      <w:pPr>
        <w:widowControl/>
        <w:spacing w:line="260" w:lineRule="auto"/>
        <w:ind w:firstLine="200"/>
        <w:jc w:val="left"/>
        <w:rPr>
          <w:rFonts w:ascii="Times New Roman" w:hAnsi="Times New Roman" w:cs="Times New Roman"/>
          <w:sz w:val="32"/>
          <w:szCs w:val="18"/>
        </w:rPr>
      </w:pPr>
      <w:r>
        <w:rPr>
          <w:rFonts w:ascii="Times New Roman" w:hAnsi="Times New Roman" w:cs="Times New Roman"/>
          <w:noProof/>
          <w:sz w:val="32"/>
          <w:szCs w:val="18"/>
        </w:rPr>
        <w:t>•</w:t>
      </w:r>
      <w:r>
        <w:rPr>
          <w:rFonts w:ascii="Times New Roman" w:hAnsi="Times New Roman" w:cs="Times New Roman"/>
          <w:sz w:val="32"/>
          <w:szCs w:val="18"/>
        </w:rPr>
        <w:t xml:space="preserve"> Попробуйте проанализиро</w:t>
      </w:r>
      <w:r>
        <w:rPr>
          <w:rFonts w:ascii="Times New Roman" w:hAnsi="Times New Roman" w:cs="Times New Roman"/>
          <w:sz w:val="32"/>
          <w:szCs w:val="18"/>
        </w:rPr>
        <w:softHyphen/>
        <w:t>вать происходящее в вашей семье: может ли каждый ее член (включая самого маленького) иметь свое мне</w:t>
      </w:r>
      <w:r>
        <w:rPr>
          <w:rFonts w:ascii="Times New Roman" w:hAnsi="Times New Roman" w:cs="Times New Roman"/>
          <w:sz w:val="32"/>
          <w:szCs w:val="18"/>
        </w:rPr>
        <w:softHyphen/>
        <w:t>ние по тому ил</w:t>
      </w:r>
      <w:r>
        <w:rPr>
          <w:rFonts w:ascii="Times New Roman" w:hAnsi="Times New Roman" w:cs="Times New Roman"/>
          <w:sz w:val="32"/>
          <w:szCs w:val="18"/>
        </w:rPr>
        <w:t>и иному вопросу, как принимаются решения у вас дома.</w:t>
      </w:r>
    </w:p>
    <w:p w:rsidR="00000000" w:rsidRDefault="004407DD">
      <w:pPr>
        <w:widowControl/>
        <w:spacing w:line="260" w:lineRule="auto"/>
        <w:ind w:firstLine="200"/>
        <w:jc w:val="left"/>
        <w:rPr>
          <w:rFonts w:ascii="Times New Roman" w:hAnsi="Times New Roman" w:cs="Times New Roman"/>
          <w:sz w:val="32"/>
          <w:szCs w:val="18"/>
        </w:rPr>
      </w:pPr>
      <w:r>
        <w:rPr>
          <w:rFonts w:ascii="Times New Roman" w:hAnsi="Times New Roman" w:cs="Times New Roman"/>
          <w:noProof/>
          <w:sz w:val="32"/>
          <w:szCs w:val="18"/>
        </w:rPr>
        <w:t>•</w:t>
      </w:r>
      <w:r>
        <w:rPr>
          <w:rFonts w:ascii="Times New Roman" w:hAnsi="Times New Roman" w:cs="Times New Roman"/>
          <w:sz w:val="32"/>
          <w:szCs w:val="18"/>
        </w:rPr>
        <w:t xml:space="preserve"> Если ребенок не «вписывает</w:t>
      </w:r>
      <w:r>
        <w:rPr>
          <w:rFonts w:ascii="Times New Roman" w:hAnsi="Times New Roman" w:cs="Times New Roman"/>
          <w:sz w:val="32"/>
          <w:szCs w:val="18"/>
        </w:rPr>
        <w:softHyphen/>
        <w:t>ся» в общепринятые правила, глав</w:t>
      </w:r>
      <w:r>
        <w:rPr>
          <w:rFonts w:ascii="Times New Roman" w:hAnsi="Times New Roman" w:cs="Times New Roman"/>
          <w:sz w:val="32"/>
          <w:szCs w:val="18"/>
        </w:rPr>
        <w:softHyphen/>
        <w:t>ное, чтобы он знал - вы на его сторо</w:t>
      </w:r>
      <w:r>
        <w:rPr>
          <w:rFonts w:ascii="Times New Roman" w:hAnsi="Times New Roman" w:cs="Times New Roman"/>
          <w:sz w:val="32"/>
          <w:szCs w:val="18"/>
        </w:rPr>
        <w:softHyphen/>
        <w:t>не и хотите ему помочь.</w:t>
      </w:r>
    </w:p>
    <w:p w:rsidR="00000000" w:rsidRDefault="004407DD">
      <w:pPr>
        <w:widowControl/>
        <w:spacing w:line="260" w:lineRule="auto"/>
        <w:jc w:val="left"/>
        <w:rPr>
          <w:rFonts w:ascii="Times New Roman" w:hAnsi="Times New Roman" w:cs="Times New Roman"/>
          <w:sz w:val="32"/>
          <w:szCs w:val="18"/>
        </w:rPr>
      </w:pPr>
      <w:r>
        <w:rPr>
          <w:rFonts w:ascii="Times New Roman" w:hAnsi="Times New Roman" w:cs="Times New Roman"/>
          <w:noProof/>
          <w:sz w:val="32"/>
          <w:szCs w:val="18"/>
        </w:rPr>
        <w:t>•</w:t>
      </w:r>
      <w:r>
        <w:rPr>
          <w:rFonts w:ascii="Times New Roman" w:hAnsi="Times New Roman" w:cs="Times New Roman"/>
          <w:sz w:val="32"/>
          <w:szCs w:val="18"/>
        </w:rPr>
        <w:t xml:space="preserve"> Не теряйте времени и обра</w:t>
      </w:r>
      <w:r>
        <w:rPr>
          <w:rFonts w:ascii="Times New Roman" w:hAnsi="Times New Roman" w:cs="Times New Roman"/>
          <w:sz w:val="32"/>
          <w:szCs w:val="18"/>
        </w:rPr>
        <w:softHyphen/>
        <w:t>щайтесь к специалисту.</w:t>
      </w:r>
    </w:p>
    <w:p w:rsidR="00000000" w:rsidRDefault="004407DD">
      <w:pPr>
        <w:widowControl/>
        <w:spacing w:before="340" w:line="240" w:lineRule="auto"/>
        <w:ind w:firstLine="0"/>
        <w:jc w:val="left"/>
        <w:rPr>
          <w:rFonts w:ascii="Times New Roman" w:hAnsi="Times New Roman" w:cs="Times New Roman"/>
          <w:b/>
          <w:bCs/>
          <w:sz w:val="32"/>
          <w:szCs w:val="22"/>
          <w:lang w:val="en-US"/>
        </w:rPr>
      </w:pPr>
    </w:p>
    <w:p w:rsidR="00000000" w:rsidRDefault="004407DD">
      <w:pPr>
        <w:widowControl/>
        <w:spacing w:before="340" w:line="240" w:lineRule="auto"/>
        <w:ind w:firstLine="0"/>
        <w:jc w:val="left"/>
        <w:rPr>
          <w:rFonts w:ascii="Times New Roman" w:hAnsi="Times New Roman" w:cs="Times New Roman"/>
          <w:b/>
          <w:bCs/>
          <w:sz w:val="32"/>
          <w:szCs w:val="22"/>
        </w:rPr>
      </w:pPr>
      <w:r>
        <w:rPr>
          <w:rFonts w:ascii="Times New Roman" w:hAnsi="Times New Roman" w:cs="Times New Roman"/>
          <w:b/>
          <w:bCs/>
          <w:sz w:val="32"/>
          <w:szCs w:val="22"/>
        </w:rPr>
        <w:lastRenderedPageBreak/>
        <w:t>Детская общественная приемна</w:t>
      </w:r>
      <w:r>
        <w:rPr>
          <w:rFonts w:ascii="Times New Roman" w:hAnsi="Times New Roman" w:cs="Times New Roman"/>
          <w:b/>
          <w:bCs/>
          <w:sz w:val="32"/>
          <w:szCs w:val="22"/>
        </w:rPr>
        <w:t>я - детям</w:t>
      </w:r>
    </w:p>
    <w:p w:rsidR="00000000" w:rsidRDefault="004407DD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32"/>
          <w:szCs w:val="18"/>
        </w:rPr>
      </w:pPr>
      <w:r>
        <w:rPr>
          <w:rFonts w:ascii="Times New Roman" w:hAnsi="Times New Roman" w:cs="Times New Roman"/>
          <w:b/>
          <w:bCs/>
          <w:sz w:val="32"/>
          <w:szCs w:val="18"/>
        </w:rPr>
        <w:t>Что делать?</w:t>
      </w:r>
    </w:p>
    <w:p w:rsidR="00000000" w:rsidRDefault="004407DD">
      <w:pPr>
        <w:widowControl/>
        <w:ind w:firstLine="200"/>
        <w:jc w:val="lef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szCs w:val="18"/>
        </w:rPr>
        <w:t>•</w:t>
      </w:r>
      <w:r>
        <w:rPr>
          <w:rFonts w:ascii="Times New Roman" w:hAnsi="Times New Roman" w:cs="Times New Roman"/>
          <w:sz w:val="32"/>
        </w:rPr>
        <w:t xml:space="preserve"> Если ты считаешь, что тебя незаслуженно обидели, расскажи о происшедшем родителям.</w:t>
      </w:r>
    </w:p>
    <w:p w:rsidR="00000000" w:rsidRDefault="004407DD">
      <w:pPr>
        <w:widowControl/>
        <w:ind w:firstLine="200"/>
        <w:jc w:val="lef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</w:rPr>
        <w:t>•</w:t>
      </w:r>
      <w:r>
        <w:rPr>
          <w:rFonts w:ascii="Times New Roman" w:hAnsi="Times New Roman" w:cs="Times New Roman"/>
          <w:sz w:val="32"/>
        </w:rPr>
        <w:t xml:space="preserve"> Обсуди ситуацию с классным руководителем.</w:t>
      </w:r>
    </w:p>
    <w:p w:rsidR="00000000" w:rsidRDefault="004407DD">
      <w:pPr>
        <w:widowControl/>
        <w:ind w:firstLine="200"/>
        <w:jc w:val="lef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szCs w:val="18"/>
        </w:rPr>
        <w:t>•</w:t>
      </w:r>
      <w:r>
        <w:rPr>
          <w:rFonts w:ascii="Times New Roman" w:hAnsi="Times New Roman" w:cs="Times New Roman"/>
          <w:sz w:val="32"/>
        </w:rPr>
        <w:t xml:space="preserve"> Позвони в Детскую обще</w:t>
      </w:r>
      <w:r>
        <w:rPr>
          <w:rFonts w:ascii="Times New Roman" w:hAnsi="Times New Roman" w:cs="Times New Roman"/>
          <w:sz w:val="32"/>
        </w:rPr>
        <w:softHyphen/>
        <w:t>ственную приемную.</w:t>
      </w:r>
    </w:p>
    <w:p w:rsidR="00000000" w:rsidRDefault="004407DD">
      <w:pPr>
        <w:widowControl/>
        <w:spacing w:before="400" w:line="240" w:lineRule="auto"/>
        <w:jc w:val="left"/>
        <w:rPr>
          <w:rFonts w:ascii="Times New Roman" w:hAnsi="Times New Roman" w:cs="Times New Roman"/>
          <w:b/>
          <w:bCs/>
          <w:sz w:val="32"/>
          <w:szCs w:val="18"/>
        </w:rPr>
      </w:pPr>
      <w:r>
        <w:rPr>
          <w:rFonts w:ascii="Times New Roman" w:hAnsi="Times New Roman" w:cs="Times New Roman"/>
          <w:b/>
          <w:bCs/>
          <w:sz w:val="32"/>
          <w:szCs w:val="18"/>
        </w:rPr>
        <w:t>Чего не стоит делать?</w:t>
      </w:r>
    </w:p>
    <w:p w:rsidR="00000000" w:rsidRDefault="004407DD">
      <w:pPr>
        <w:widowControl/>
        <w:spacing w:line="260" w:lineRule="auto"/>
        <w:jc w:val="left"/>
        <w:rPr>
          <w:rFonts w:ascii="Times New Roman" w:hAnsi="Times New Roman" w:cs="Times New Roman"/>
          <w:sz w:val="32"/>
          <w:szCs w:val="18"/>
        </w:rPr>
      </w:pPr>
      <w:r>
        <w:rPr>
          <w:rFonts w:ascii="Times New Roman" w:hAnsi="Times New Roman" w:cs="Times New Roman"/>
          <w:noProof/>
          <w:sz w:val="32"/>
          <w:szCs w:val="18"/>
        </w:rPr>
        <w:t>•</w:t>
      </w:r>
      <w:r>
        <w:rPr>
          <w:rFonts w:ascii="Times New Roman" w:hAnsi="Times New Roman" w:cs="Times New Roman"/>
          <w:sz w:val="32"/>
          <w:szCs w:val="18"/>
        </w:rPr>
        <w:t xml:space="preserve"> Не стоит бросать вызов учите</w:t>
      </w:r>
      <w:r>
        <w:rPr>
          <w:rFonts w:ascii="Times New Roman" w:hAnsi="Times New Roman" w:cs="Times New Roman"/>
          <w:sz w:val="32"/>
          <w:szCs w:val="18"/>
        </w:rPr>
        <w:softHyphen/>
        <w:t>лю, возв</w:t>
      </w:r>
      <w:r>
        <w:rPr>
          <w:rFonts w:ascii="Times New Roman" w:hAnsi="Times New Roman" w:cs="Times New Roman"/>
          <w:sz w:val="32"/>
          <w:szCs w:val="18"/>
        </w:rPr>
        <w:t>одить «баррикады» - пост</w:t>
      </w:r>
      <w:r>
        <w:rPr>
          <w:rFonts w:ascii="Times New Roman" w:hAnsi="Times New Roman" w:cs="Times New Roman"/>
          <w:sz w:val="32"/>
          <w:szCs w:val="18"/>
        </w:rPr>
        <w:softHyphen/>
        <w:t>радает от этого твое образование.</w:t>
      </w:r>
    </w:p>
    <w:p w:rsidR="00000000" w:rsidRDefault="004407DD">
      <w:pPr>
        <w:widowControl/>
        <w:spacing w:line="260" w:lineRule="auto"/>
        <w:jc w:val="left"/>
        <w:rPr>
          <w:rFonts w:ascii="Times New Roman" w:hAnsi="Times New Roman" w:cs="Times New Roman"/>
          <w:sz w:val="32"/>
          <w:szCs w:val="18"/>
        </w:rPr>
      </w:pPr>
      <w:r>
        <w:rPr>
          <w:rFonts w:ascii="Times New Roman" w:hAnsi="Times New Roman" w:cs="Times New Roman"/>
          <w:noProof/>
          <w:sz w:val="32"/>
          <w:szCs w:val="18"/>
        </w:rPr>
        <w:t>•</w:t>
      </w:r>
      <w:r>
        <w:rPr>
          <w:rFonts w:ascii="Times New Roman" w:hAnsi="Times New Roman" w:cs="Times New Roman"/>
          <w:sz w:val="32"/>
          <w:szCs w:val="18"/>
        </w:rPr>
        <w:t xml:space="preserve"> Не стоит мстить - все равно ничего не добьешься, а у педагога появятся основания для дисципли</w:t>
      </w:r>
      <w:r>
        <w:rPr>
          <w:rFonts w:ascii="Times New Roman" w:hAnsi="Times New Roman" w:cs="Times New Roman"/>
          <w:sz w:val="32"/>
          <w:szCs w:val="18"/>
        </w:rPr>
        <w:softHyphen/>
        <w:t>нарных мер против тебя,</w:t>
      </w:r>
    </w:p>
    <w:p w:rsidR="00000000" w:rsidRDefault="004407DD">
      <w:pPr>
        <w:widowControl/>
        <w:spacing w:line="260" w:lineRule="auto"/>
        <w:jc w:val="left"/>
        <w:rPr>
          <w:rFonts w:ascii="Times New Roman" w:hAnsi="Times New Roman" w:cs="Times New Roman"/>
          <w:sz w:val="32"/>
          <w:szCs w:val="18"/>
        </w:rPr>
      </w:pPr>
      <w:r>
        <w:rPr>
          <w:rFonts w:ascii="Times New Roman" w:hAnsi="Times New Roman" w:cs="Times New Roman"/>
          <w:noProof/>
          <w:sz w:val="32"/>
          <w:szCs w:val="18"/>
        </w:rPr>
        <w:t>•</w:t>
      </w:r>
      <w:r>
        <w:rPr>
          <w:rFonts w:ascii="Times New Roman" w:hAnsi="Times New Roman" w:cs="Times New Roman"/>
          <w:sz w:val="32"/>
          <w:szCs w:val="18"/>
        </w:rPr>
        <w:t xml:space="preserve"> Ты имеешь право чувство</w:t>
      </w:r>
      <w:r>
        <w:rPr>
          <w:rFonts w:ascii="Times New Roman" w:hAnsi="Times New Roman" w:cs="Times New Roman"/>
          <w:sz w:val="32"/>
          <w:szCs w:val="18"/>
        </w:rPr>
        <w:softHyphen/>
        <w:t>вать обиду, злость, досаду и раз</w:t>
      </w:r>
      <w:r>
        <w:rPr>
          <w:rFonts w:ascii="Times New Roman" w:hAnsi="Times New Roman" w:cs="Times New Roman"/>
          <w:sz w:val="32"/>
          <w:szCs w:val="18"/>
        </w:rPr>
        <w:softHyphen/>
        <w:t>дражение. Но ты от</w:t>
      </w:r>
      <w:r>
        <w:rPr>
          <w:rFonts w:ascii="Times New Roman" w:hAnsi="Times New Roman" w:cs="Times New Roman"/>
          <w:sz w:val="32"/>
          <w:szCs w:val="18"/>
        </w:rPr>
        <w:t>вечаешь за действия, которые совершил под влиянием чувства. Если ты сердит, это не означает, что тебе необходимо кого-нибудь ударить или на</w:t>
      </w:r>
      <w:r>
        <w:rPr>
          <w:rFonts w:ascii="Times New Roman" w:hAnsi="Times New Roman" w:cs="Times New Roman"/>
          <w:sz w:val="32"/>
          <w:szCs w:val="18"/>
        </w:rPr>
        <w:softHyphen/>
        <w:t xml:space="preserve">грубить.                    </w:t>
      </w:r>
    </w:p>
    <w:p w:rsidR="00000000" w:rsidRDefault="004407DD">
      <w:pPr>
        <w:widowControl/>
        <w:spacing w:line="260" w:lineRule="auto"/>
        <w:jc w:val="left"/>
        <w:rPr>
          <w:rFonts w:ascii="Times New Roman" w:hAnsi="Times New Roman" w:cs="Times New Roman"/>
          <w:sz w:val="32"/>
          <w:szCs w:val="18"/>
        </w:rPr>
      </w:pPr>
      <w:r>
        <w:rPr>
          <w:rFonts w:ascii="Times New Roman" w:hAnsi="Times New Roman" w:cs="Times New Roman"/>
          <w:noProof/>
          <w:sz w:val="32"/>
          <w:szCs w:val="18"/>
        </w:rPr>
        <w:t xml:space="preserve">• </w:t>
      </w:r>
      <w:r>
        <w:rPr>
          <w:rFonts w:ascii="Times New Roman" w:hAnsi="Times New Roman" w:cs="Times New Roman"/>
          <w:sz w:val="32"/>
          <w:szCs w:val="18"/>
        </w:rPr>
        <w:t>Попробуй проговорить свои чувства. Например: «Я сержусь, когда вы кричите на меня, по</w:t>
      </w:r>
      <w:r>
        <w:rPr>
          <w:rFonts w:ascii="Times New Roman" w:hAnsi="Times New Roman" w:cs="Times New Roman"/>
          <w:sz w:val="32"/>
          <w:szCs w:val="18"/>
        </w:rPr>
        <w:t>тому что это нарушает мои права, и я хочу, чтобы вы перестали это де</w:t>
      </w:r>
      <w:r>
        <w:rPr>
          <w:rFonts w:ascii="Times New Roman" w:hAnsi="Times New Roman" w:cs="Times New Roman"/>
          <w:sz w:val="32"/>
          <w:szCs w:val="18"/>
        </w:rPr>
        <w:softHyphen/>
        <w:t>лать».</w:t>
      </w:r>
    </w:p>
    <w:p w:rsidR="004407DD" w:rsidRDefault="004407DD">
      <w:pPr>
        <w:pStyle w:val="a3"/>
        <w:rPr>
          <w:rFonts w:ascii="Times New Roman" w:hAnsi="Times New Roman" w:cs="Times New Roman"/>
        </w:rPr>
      </w:pPr>
    </w:p>
    <w:sectPr w:rsidR="004407DD">
      <w:type w:val="continuous"/>
      <w:pgSz w:w="11900" w:h="16820"/>
      <w:pgMar w:top="567" w:right="560" w:bottom="720" w:left="56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C53EEE"/>
    <w:rsid w:val="002824C4"/>
    <w:rsid w:val="004407DD"/>
    <w:rsid w:val="00BF2651"/>
    <w:rsid w:val="00C53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00" w:lineRule="auto"/>
      <w:ind w:firstLine="220"/>
      <w:jc w:val="both"/>
    </w:pPr>
    <w:rPr>
      <w:rFonts w:ascii="Arial" w:hAnsi="Arial" w:cs="Arial"/>
      <w:sz w:val="16"/>
      <w:szCs w:val="1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260" w:lineRule="auto"/>
      <w:ind w:firstLine="0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Татьяна</cp:lastModifiedBy>
  <cp:revision>3</cp:revision>
  <cp:lastPrinted>2003-11-18T18:12:00Z</cp:lastPrinted>
  <dcterms:created xsi:type="dcterms:W3CDTF">2013-11-13T19:43:00Z</dcterms:created>
  <dcterms:modified xsi:type="dcterms:W3CDTF">2013-11-13T19:44:00Z</dcterms:modified>
</cp:coreProperties>
</file>