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sz w:val="28"/>
          <w:szCs w:val="28"/>
          <w:lang w:eastAsia="en-US"/>
        </w:rPr>
        <w:id w:val="-1750959226"/>
        <w:docPartObj>
          <w:docPartGallery w:val="Cover Pages"/>
          <w:docPartUnique/>
        </w:docPartObj>
      </w:sdtPr>
      <w:sdtEndPr>
        <w:rPr>
          <w:caps w:val="0"/>
          <w:color w:val="17365D" w:themeColor="text2" w:themeShade="BF"/>
          <w:spacing w:val="5"/>
          <w:kern w:val="28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A01156" w:rsidRPr="00B1687D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28"/>
                  <w:szCs w:val="28"/>
                  <w:lang w:eastAsia="en-US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A01156" w:rsidRPr="00B1687D" w:rsidRDefault="00CE2C77" w:rsidP="00A01156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caps/>
                        <w:sz w:val="28"/>
                        <w:szCs w:val="28"/>
                      </w:rPr>
                    </w:pPr>
                    <w:r w:rsidRPr="00B1687D">
                      <w:rPr>
                        <w:rFonts w:asciiTheme="majorHAnsi" w:eastAsiaTheme="majorEastAsia" w:hAnsiTheme="majorHAnsi" w:cstheme="majorBidi"/>
                        <w:caps/>
                        <w:sz w:val="28"/>
                        <w:szCs w:val="28"/>
                      </w:rPr>
                      <w:t>Муниципальное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№ 7 viii вида</w:t>
                    </w:r>
                  </w:p>
                </w:tc>
              </w:sdtContent>
            </w:sdt>
          </w:tr>
          <w:tr w:rsidR="00A01156" w:rsidRPr="00B1687D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56"/>
                  <w:szCs w:val="56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01156" w:rsidRPr="00A3314E" w:rsidRDefault="00CE2C77" w:rsidP="00A01156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</w:pPr>
                    <w:r w:rsidRPr="00A3314E"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>доклад</w:t>
                    </w:r>
                  </w:p>
                </w:tc>
              </w:sdtContent>
            </w:sdt>
          </w:tr>
          <w:tr w:rsidR="00A01156" w:rsidRPr="00B1687D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0"/>
                  <w:szCs w:val="40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A01156" w:rsidRPr="00B1687D" w:rsidRDefault="00251332" w:rsidP="00251332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Методы коррекции агрессивного поведения</w:t>
                    </w:r>
                    <w:r w:rsidR="00852DD3" w:rsidRPr="00B1687D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 xml:space="preserve"> </w:t>
                    </w:r>
                    <w:r w:rsidR="00852DD3" w:rsidRPr="00B1687D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 xml:space="preserve"> </w:t>
                    </w:r>
                    <w:r w:rsidR="00CE2C77" w:rsidRPr="00B1687D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 xml:space="preserve"> учащихся на уроках швейного дела</w:t>
                    </w:r>
                  </w:p>
                </w:tc>
              </w:sdtContent>
            </w:sdt>
          </w:tr>
          <w:tr w:rsidR="00A01156" w:rsidRPr="00B1687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01156" w:rsidRPr="00B1687D" w:rsidRDefault="00A01156">
                <w:pPr>
                  <w:pStyle w:val="a9"/>
                  <w:jc w:val="center"/>
                  <w:rPr>
                    <w:sz w:val="28"/>
                    <w:szCs w:val="28"/>
                  </w:rPr>
                </w:pPr>
              </w:p>
            </w:tc>
          </w:tr>
          <w:tr w:rsidR="00A01156" w:rsidRPr="00B1687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01156" w:rsidRPr="00A3314E" w:rsidRDefault="0072739B" w:rsidP="002307B1">
                <w:pPr>
                  <w:pStyle w:val="a9"/>
                  <w:rPr>
                    <w:rFonts w:asciiTheme="majorHAnsi" w:hAnsiTheme="majorHAnsi"/>
                    <w:bCs/>
                    <w:sz w:val="28"/>
                    <w:szCs w:val="28"/>
                  </w:rPr>
                </w:pPr>
                <w:sdt>
                  <w:sdtP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alias w:val="Автор"/>
                    <w:id w:val="15524260"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CE2C77" w:rsidRPr="00A3314E">
                      <w:rPr>
                        <w:rFonts w:asciiTheme="majorHAnsi" w:hAnsiTheme="majorHAnsi"/>
                        <w:bCs/>
                        <w:sz w:val="28"/>
                        <w:szCs w:val="28"/>
                      </w:rPr>
                      <w:t>Автор</w:t>
                    </w:r>
                    <w:proofErr w:type="gramStart"/>
                    <w:r w:rsidR="00CE2C77" w:rsidRPr="00A3314E">
                      <w:rPr>
                        <w:rFonts w:asciiTheme="majorHAnsi" w:hAnsiTheme="majorHAnsi"/>
                        <w:bCs/>
                        <w:sz w:val="28"/>
                        <w:szCs w:val="28"/>
                      </w:rPr>
                      <w:t xml:space="preserve"> :</w:t>
                    </w:r>
                    <w:proofErr w:type="gramEnd"/>
                    <w:r w:rsidR="00CE2C77" w:rsidRPr="00A3314E">
                      <w:rPr>
                        <w:rFonts w:asciiTheme="majorHAnsi" w:hAnsiTheme="majorHAnsi"/>
                        <w:bCs/>
                        <w:sz w:val="28"/>
                        <w:szCs w:val="28"/>
                      </w:rPr>
                      <w:t xml:space="preserve"> учитель  швейного дела   Авдонина Е.Н.</w:t>
                    </w:r>
                  </w:sdtContent>
                </w:sdt>
              </w:p>
              <w:p w:rsidR="002307B1" w:rsidRPr="00A3314E" w:rsidRDefault="002307B1" w:rsidP="002307B1">
                <w:pPr>
                  <w:pStyle w:val="a9"/>
                  <w:rPr>
                    <w:rFonts w:asciiTheme="majorHAnsi" w:hAnsiTheme="majorHAnsi"/>
                    <w:bCs/>
                    <w:sz w:val="28"/>
                    <w:szCs w:val="28"/>
                  </w:rPr>
                </w:pPr>
              </w:p>
              <w:p w:rsidR="002307B1" w:rsidRPr="00A3314E" w:rsidRDefault="002307B1" w:rsidP="002307B1">
                <w:pPr>
                  <w:pStyle w:val="a9"/>
                  <w:rPr>
                    <w:rFonts w:asciiTheme="majorHAnsi" w:hAnsiTheme="majorHAnsi"/>
                    <w:bCs/>
                    <w:sz w:val="28"/>
                    <w:szCs w:val="28"/>
                  </w:rPr>
                </w:pPr>
              </w:p>
              <w:p w:rsidR="002307B1" w:rsidRPr="00A3314E" w:rsidRDefault="002307B1" w:rsidP="002307B1">
                <w:pPr>
                  <w:pStyle w:val="a9"/>
                  <w:rPr>
                    <w:rFonts w:asciiTheme="majorHAnsi" w:hAnsiTheme="majorHAnsi"/>
                    <w:bCs/>
                    <w:sz w:val="28"/>
                    <w:szCs w:val="28"/>
                  </w:rPr>
                </w:pPr>
              </w:p>
              <w:p w:rsidR="002307B1" w:rsidRPr="00A3314E" w:rsidRDefault="002307B1" w:rsidP="002307B1">
                <w:pPr>
                  <w:pStyle w:val="a9"/>
                  <w:rPr>
                    <w:rFonts w:asciiTheme="majorHAnsi" w:hAnsiTheme="majorHAnsi"/>
                    <w:bCs/>
                    <w:sz w:val="28"/>
                    <w:szCs w:val="28"/>
                  </w:rPr>
                </w:pPr>
              </w:p>
              <w:p w:rsidR="002307B1" w:rsidRPr="00A3314E" w:rsidRDefault="002307B1" w:rsidP="002307B1">
                <w:pPr>
                  <w:pStyle w:val="a9"/>
                  <w:rPr>
                    <w:rFonts w:asciiTheme="majorHAnsi" w:hAnsiTheme="majorHAnsi"/>
                    <w:bCs/>
                    <w:sz w:val="28"/>
                    <w:szCs w:val="28"/>
                  </w:rPr>
                </w:pPr>
              </w:p>
              <w:p w:rsidR="002307B1" w:rsidRPr="00A3314E" w:rsidRDefault="002307B1" w:rsidP="002307B1">
                <w:pPr>
                  <w:pStyle w:val="a9"/>
                  <w:rPr>
                    <w:rFonts w:asciiTheme="majorHAnsi" w:hAnsiTheme="majorHAnsi"/>
                    <w:bCs/>
                    <w:sz w:val="28"/>
                    <w:szCs w:val="28"/>
                  </w:rPr>
                </w:pPr>
              </w:p>
              <w:p w:rsidR="002307B1" w:rsidRPr="00A3314E" w:rsidRDefault="002307B1" w:rsidP="002307B1">
                <w:pPr>
                  <w:pStyle w:val="a9"/>
                  <w:rPr>
                    <w:rFonts w:asciiTheme="majorHAnsi" w:hAnsiTheme="majorHAnsi"/>
                    <w:bCs/>
                    <w:sz w:val="28"/>
                    <w:szCs w:val="28"/>
                  </w:rPr>
                </w:pPr>
              </w:p>
              <w:p w:rsidR="002307B1" w:rsidRPr="00A3314E" w:rsidRDefault="002307B1" w:rsidP="002307B1">
                <w:pPr>
                  <w:pStyle w:val="a9"/>
                  <w:rPr>
                    <w:rFonts w:asciiTheme="majorHAnsi" w:hAnsiTheme="majorHAnsi"/>
                    <w:bCs/>
                    <w:sz w:val="28"/>
                    <w:szCs w:val="28"/>
                  </w:rPr>
                </w:pPr>
              </w:p>
            </w:tc>
          </w:tr>
          <w:tr w:rsidR="00A01156" w:rsidRPr="00B1687D">
            <w:trPr>
              <w:trHeight w:val="360"/>
              <w:jc w:val="center"/>
            </w:trPr>
            <w:sdt>
              <w:sdtPr>
                <w:rPr>
                  <w:bCs/>
                  <w:sz w:val="28"/>
                  <w:szCs w:val="28"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3-03-29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A01156" w:rsidRPr="00A3314E" w:rsidRDefault="007B331C" w:rsidP="007B331C">
                    <w:pPr>
                      <w:pStyle w:val="a9"/>
                      <w:jc w:val="center"/>
                      <w:rPr>
                        <w:bCs/>
                        <w:sz w:val="28"/>
                        <w:szCs w:val="28"/>
                      </w:rPr>
                    </w:pPr>
                    <w:r w:rsidRPr="00A3314E">
                      <w:rPr>
                        <w:bCs/>
                        <w:sz w:val="28"/>
                        <w:szCs w:val="28"/>
                      </w:rPr>
                      <w:t>29.03.2013</w:t>
                    </w:r>
                  </w:p>
                </w:tc>
              </w:sdtContent>
            </w:sdt>
          </w:tr>
        </w:tbl>
        <w:p w:rsidR="00A01156" w:rsidRPr="00B1687D" w:rsidRDefault="00A01156">
          <w:pPr>
            <w:rPr>
              <w:sz w:val="28"/>
              <w:szCs w:val="28"/>
            </w:rPr>
          </w:pPr>
        </w:p>
        <w:p w:rsidR="00A01156" w:rsidRPr="00B1687D" w:rsidRDefault="00A01156">
          <w:pPr>
            <w:rPr>
              <w:sz w:val="28"/>
              <w:szCs w:val="28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A01156" w:rsidRPr="00B1687D">
            <w:sdt>
              <w:sdtPr>
                <w:rPr>
                  <w:rFonts w:asciiTheme="majorHAnsi" w:hAnsiTheme="majorHAnsi"/>
                  <w:sz w:val="24"/>
                  <w:szCs w:val="24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A01156" w:rsidRPr="00A93911" w:rsidRDefault="00231040" w:rsidP="002307B1">
                    <w:pPr>
                      <w:pStyle w:val="a9"/>
                      <w:rPr>
                        <w:sz w:val="24"/>
                        <w:szCs w:val="24"/>
                      </w:rPr>
                    </w:pPr>
                    <w:r w:rsidRPr="00A93911">
                      <w:rPr>
                        <w:rFonts w:asciiTheme="majorHAnsi" w:hAnsiTheme="majorHAnsi"/>
                        <w:sz w:val="24"/>
                        <w:szCs w:val="24"/>
                      </w:rPr>
                      <w:t>г</w:t>
                    </w:r>
                    <w:r w:rsidR="00407B4C" w:rsidRPr="00A93911">
                      <w:rPr>
                        <w:rFonts w:asciiTheme="majorHAnsi" w:hAnsiTheme="majorHAnsi"/>
                        <w:sz w:val="24"/>
                        <w:szCs w:val="24"/>
                      </w:rPr>
                      <w:t>.</w:t>
                    </w:r>
                    <w:r w:rsidR="00B1687D" w:rsidRPr="00A93911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</w:t>
                    </w:r>
                    <w:r w:rsidR="00407B4C" w:rsidRPr="00A93911">
                      <w:rPr>
                        <w:rFonts w:asciiTheme="majorHAnsi" w:hAnsiTheme="majorHAnsi"/>
                        <w:sz w:val="24"/>
                        <w:szCs w:val="24"/>
                      </w:rPr>
                      <w:t>Егорьевск</w:t>
                    </w:r>
                    <w:proofErr w:type="gramStart"/>
                    <w:r w:rsidR="00407B4C" w:rsidRPr="00A93911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,</w:t>
                    </w:r>
                    <w:proofErr w:type="gramEnd"/>
                    <w:r w:rsidR="00CE2C77" w:rsidRPr="00A93911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  Московская   област</w:t>
                    </w:r>
                    <w:r w:rsidRPr="00A93911">
                      <w:rPr>
                        <w:rFonts w:asciiTheme="majorHAnsi" w:hAnsiTheme="majorHAnsi"/>
                        <w:sz w:val="24"/>
                        <w:szCs w:val="24"/>
                      </w:rPr>
                      <w:t>ь</w:t>
                    </w:r>
                    <w:r w:rsidR="00CE2C77" w:rsidRPr="00A93911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,     ул. Владимирская   д.1а,тел. 8 (496-40)3-95-50     </w:t>
                    </w:r>
                  </w:p>
                </w:tc>
              </w:sdtContent>
            </w:sdt>
          </w:tr>
        </w:tbl>
        <w:p w:rsidR="00A01156" w:rsidRPr="00B1687D" w:rsidRDefault="00A01156">
          <w:pPr>
            <w:rPr>
              <w:sz w:val="28"/>
              <w:szCs w:val="28"/>
            </w:rPr>
          </w:pPr>
        </w:p>
        <w:p w:rsidR="00A01156" w:rsidRPr="00B1687D" w:rsidRDefault="00A01156">
          <w:pPr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28"/>
              <w:szCs w:val="28"/>
              <w:lang w:eastAsia="ru-RU"/>
            </w:rPr>
          </w:pPr>
          <w:r w:rsidRPr="00B1687D"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28"/>
              <w:szCs w:val="28"/>
              <w:lang w:eastAsia="ru-RU"/>
            </w:rPr>
            <w:br w:type="page"/>
          </w:r>
          <w:r w:rsidR="00B1687D" w:rsidRPr="00B1687D"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28"/>
              <w:szCs w:val="28"/>
            </w:rPr>
            <w:lastRenderedPageBreak/>
            <w:t xml:space="preserve"> </w:t>
          </w:r>
        </w:p>
      </w:sdtContent>
    </w:sdt>
    <w:p w:rsidR="00204941" w:rsidRPr="00BD0E9D" w:rsidRDefault="00A93FC5">
      <w:pPr>
        <w:rPr>
          <w:rFonts w:asciiTheme="majorHAnsi" w:hAnsiTheme="majorHAnsi"/>
          <w:sz w:val="28"/>
          <w:szCs w:val="28"/>
        </w:rPr>
      </w:pPr>
      <w:r w:rsidRPr="00BD0E9D">
        <w:rPr>
          <w:rFonts w:asciiTheme="majorHAnsi" w:hAnsiTheme="majorHAnsi"/>
          <w:sz w:val="28"/>
          <w:szCs w:val="28"/>
        </w:rPr>
        <w:t xml:space="preserve">     Агрессивное поведение одна из частых проблем детского коллектива, те или иные формы её характерны для большинства учащихся. Агрессивный ребёнок приносит массу проблем не только окружающим, но и самому себе</w:t>
      </w:r>
      <w:r w:rsidR="00B32C9B" w:rsidRPr="00BD0E9D">
        <w:rPr>
          <w:rFonts w:asciiTheme="majorHAnsi" w:hAnsiTheme="majorHAnsi"/>
          <w:sz w:val="28"/>
          <w:szCs w:val="28"/>
        </w:rPr>
        <w:t>. Однако агрессивный ребёнок, как и любой другой, нуждается в ласке и помощи взрослых, потому что его агрессия – это, прежде всего, отражение внутреннего дискомфорта, неумения адекватно реагировать на происходящие вокруг него события.</w:t>
      </w:r>
    </w:p>
    <w:p w:rsidR="00FD1BF4" w:rsidRPr="00FD1BF4" w:rsidRDefault="00FD1BF4" w:rsidP="00FD1BF4">
      <w:pPr>
        <w:rPr>
          <w:rFonts w:asciiTheme="majorHAnsi" w:hAnsiTheme="majorHAnsi"/>
          <w:sz w:val="28"/>
          <w:szCs w:val="28"/>
        </w:rPr>
      </w:pPr>
      <w:r w:rsidRPr="00FD1BF4">
        <w:rPr>
          <w:rFonts w:asciiTheme="majorHAnsi" w:hAnsiTheme="majorHAnsi"/>
          <w:sz w:val="28"/>
          <w:szCs w:val="28"/>
        </w:rPr>
        <w:t xml:space="preserve">      Детская агрессивность имеет определённую причину, которую важно понять и принять</w:t>
      </w:r>
      <w:r w:rsidR="007B331C">
        <w:rPr>
          <w:rFonts w:asciiTheme="majorHAnsi" w:hAnsiTheme="majorHAnsi"/>
          <w:sz w:val="28"/>
          <w:szCs w:val="28"/>
        </w:rPr>
        <w:t>,</w:t>
      </w:r>
      <w:r w:rsidRPr="00FD1BF4">
        <w:rPr>
          <w:rFonts w:asciiTheme="majorHAnsi" w:hAnsiTheme="majorHAnsi"/>
          <w:sz w:val="28"/>
          <w:szCs w:val="28"/>
        </w:rPr>
        <w:t xml:space="preserve"> важно проанализировать и своё отношение к  происходящему. Паника или попустительское отношение не являются союзниками в</w:t>
      </w:r>
      <w:r w:rsidR="007B331C">
        <w:rPr>
          <w:rFonts w:asciiTheme="majorHAnsi" w:hAnsiTheme="majorHAnsi"/>
          <w:sz w:val="28"/>
          <w:szCs w:val="28"/>
        </w:rPr>
        <w:t xml:space="preserve"> обучении и</w:t>
      </w:r>
      <w:r w:rsidRPr="00FD1BF4">
        <w:rPr>
          <w:rFonts w:asciiTheme="majorHAnsi" w:hAnsiTheme="majorHAnsi"/>
          <w:sz w:val="28"/>
          <w:szCs w:val="28"/>
        </w:rPr>
        <w:t xml:space="preserve"> воспитании. </w:t>
      </w:r>
    </w:p>
    <w:p w:rsidR="00FD1BF4" w:rsidRDefault="00FD1BF4">
      <w:pPr>
        <w:rPr>
          <w:rFonts w:asciiTheme="majorHAnsi" w:hAnsiTheme="majorHAnsi"/>
          <w:sz w:val="28"/>
          <w:szCs w:val="28"/>
        </w:rPr>
      </w:pPr>
    </w:p>
    <w:p w:rsidR="00FD1BF4" w:rsidRDefault="00FD1BF4" w:rsidP="00FD1BF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Существует  несколько типов агрессии. Я остановлюсь на некоторых из них, которые  встречаются в практике работы с учащимися на моих уроках</w:t>
      </w:r>
      <w:proofErr w:type="gramStart"/>
      <w:r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BD0E9D" w:rsidRDefault="00F934D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BD0E9D">
        <w:rPr>
          <w:rFonts w:asciiTheme="majorHAnsi" w:hAnsiTheme="majorHAnsi"/>
          <w:sz w:val="28"/>
          <w:szCs w:val="28"/>
        </w:rPr>
        <w:t xml:space="preserve">  Это категории агрессии по А. </w:t>
      </w:r>
      <w:proofErr w:type="spellStart"/>
      <w:r w:rsidR="00BD0E9D">
        <w:rPr>
          <w:rFonts w:asciiTheme="majorHAnsi" w:hAnsiTheme="majorHAnsi"/>
          <w:sz w:val="28"/>
          <w:szCs w:val="28"/>
        </w:rPr>
        <w:t>Бассу</w:t>
      </w:r>
      <w:proofErr w:type="spellEnd"/>
      <w:r w:rsidR="00BD0E9D">
        <w:rPr>
          <w:rFonts w:asciiTheme="majorHAnsi" w:hAnsiTheme="majorHAnsi"/>
          <w:sz w:val="28"/>
          <w:szCs w:val="28"/>
        </w:rPr>
        <w:t>.</w:t>
      </w:r>
    </w:p>
    <w:p w:rsidR="0035593E" w:rsidRDefault="00BD0E9D" w:rsidP="008650E8">
      <w:pPr>
        <w:pStyle w:val="ab"/>
        <w:numPr>
          <w:ilvl w:val="0"/>
          <w:numId w:val="1"/>
        </w:numPr>
        <w:rPr>
          <w:rFonts w:asciiTheme="majorHAnsi" w:hAnsiTheme="majorHAnsi"/>
          <w:i/>
        </w:rPr>
      </w:pPr>
      <w:r w:rsidRPr="001C058C">
        <w:rPr>
          <w:rFonts w:asciiTheme="majorHAnsi" w:hAnsiTheme="majorHAnsi"/>
          <w:sz w:val="28"/>
          <w:szCs w:val="28"/>
        </w:rPr>
        <w:t>Физическа</w:t>
      </w:r>
      <w:proofErr w:type="gramStart"/>
      <w:r w:rsidRPr="001C058C">
        <w:rPr>
          <w:rFonts w:asciiTheme="majorHAnsi" w:hAnsiTheme="majorHAnsi"/>
          <w:sz w:val="28"/>
          <w:szCs w:val="28"/>
        </w:rPr>
        <w:t>я-</w:t>
      </w:r>
      <w:proofErr w:type="gramEnd"/>
      <w:r w:rsidRPr="001C058C">
        <w:rPr>
          <w:rFonts w:asciiTheme="majorHAnsi" w:hAnsiTheme="majorHAnsi"/>
          <w:sz w:val="28"/>
          <w:szCs w:val="28"/>
        </w:rPr>
        <w:t xml:space="preserve"> пассивная прямая</w:t>
      </w:r>
      <w:r w:rsidR="00F934D0" w:rsidRPr="001C058C">
        <w:rPr>
          <w:rFonts w:asciiTheme="majorHAnsi" w:hAnsiTheme="majorHAnsi"/>
          <w:sz w:val="28"/>
          <w:szCs w:val="28"/>
        </w:rPr>
        <w:t xml:space="preserve">  ( стремление физическ</w:t>
      </w:r>
      <w:r w:rsidR="0035593E" w:rsidRPr="001C058C">
        <w:rPr>
          <w:rFonts w:asciiTheme="majorHAnsi" w:hAnsiTheme="majorHAnsi"/>
          <w:sz w:val="28"/>
          <w:szCs w:val="28"/>
        </w:rPr>
        <w:t>и не позволить другому человеку</w:t>
      </w:r>
      <w:r w:rsidR="00F934D0" w:rsidRPr="001C058C">
        <w:rPr>
          <w:rFonts w:asciiTheme="majorHAnsi" w:hAnsiTheme="majorHAnsi"/>
          <w:sz w:val="28"/>
          <w:szCs w:val="28"/>
        </w:rPr>
        <w:t xml:space="preserve"> достичь желаемой цели, т.е. выполнить то или иное задание) </w:t>
      </w:r>
      <w:bookmarkStart w:id="0" w:name="_GoBack"/>
      <w:bookmarkEnd w:id="0"/>
    </w:p>
    <w:p w:rsidR="00F934D0" w:rsidRDefault="00F934D0" w:rsidP="00F934D0">
      <w:pPr>
        <w:pStyle w:val="ab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proofErr w:type="gramStart"/>
      <w:r w:rsidRPr="00F934D0">
        <w:rPr>
          <w:rFonts w:asciiTheme="majorHAnsi" w:hAnsiTheme="majorHAnsi"/>
          <w:sz w:val="28"/>
          <w:szCs w:val="28"/>
        </w:rPr>
        <w:t>Физически-пассивная</w:t>
      </w:r>
      <w:proofErr w:type="gramEnd"/>
      <w:r w:rsidRPr="00F934D0">
        <w:rPr>
          <w:rFonts w:asciiTheme="majorHAnsi" w:hAnsiTheme="majorHAnsi"/>
          <w:sz w:val="28"/>
          <w:szCs w:val="28"/>
        </w:rPr>
        <w:t xml:space="preserve"> непрямая (отказ от выполнения задания</w:t>
      </w:r>
      <w:r>
        <w:rPr>
          <w:rFonts w:asciiTheme="majorHAnsi" w:hAnsiTheme="majorHAnsi"/>
          <w:sz w:val="28"/>
          <w:szCs w:val="28"/>
        </w:rPr>
        <w:t>)</w:t>
      </w:r>
    </w:p>
    <w:p w:rsidR="0035593E" w:rsidRDefault="0035593E" w:rsidP="0035593E">
      <w:pPr>
        <w:pStyle w:val="ab"/>
        <w:rPr>
          <w:rFonts w:asciiTheme="majorHAnsi" w:hAnsiTheme="majorHAnsi"/>
          <w:sz w:val="28"/>
          <w:szCs w:val="28"/>
        </w:rPr>
      </w:pPr>
    </w:p>
    <w:p w:rsidR="0035593E" w:rsidRDefault="0035593E" w:rsidP="0035593E">
      <w:pPr>
        <w:pStyle w:val="ab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Физическа</w:t>
      </w:r>
      <w:proofErr w:type="gramStart"/>
      <w:r>
        <w:rPr>
          <w:rFonts w:asciiTheme="majorHAnsi" w:hAnsiTheme="majorHAnsi"/>
          <w:sz w:val="28"/>
          <w:szCs w:val="28"/>
        </w:rPr>
        <w:t>я-</w:t>
      </w:r>
      <w:proofErr w:type="gramEnd"/>
      <w:r>
        <w:rPr>
          <w:rFonts w:asciiTheme="majorHAnsi" w:hAnsiTheme="majorHAnsi"/>
          <w:sz w:val="28"/>
          <w:szCs w:val="28"/>
        </w:rPr>
        <w:t xml:space="preserve"> активная ( порча имущества)</w:t>
      </w:r>
    </w:p>
    <w:p w:rsidR="0035593E" w:rsidRDefault="0035593E" w:rsidP="0035593E">
      <w:pPr>
        <w:pStyle w:val="ab"/>
        <w:rPr>
          <w:rFonts w:asciiTheme="majorHAnsi" w:hAnsiTheme="majorHAnsi"/>
          <w:sz w:val="28"/>
          <w:szCs w:val="28"/>
        </w:rPr>
      </w:pPr>
    </w:p>
    <w:p w:rsidR="0035593E" w:rsidRPr="001C058C" w:rsidRDefault="0035593E" w:rsidP="0035593E">
      <w:pPr>
        <w:pStyle w:val="ab"/>
        <w:numPr>
          <w:ilvl w:val="0"/>
          <w:numId w:val="1"/>
        </w:numPr>
        <w:rPr>
          <w:rFonts w:asciiTheme="majorHAnsi" w:hAnsiTheme="majorHAnsi"/>
          <w:i/>
        </w:rPr>
      </w:pPr>
      <w:r w:rsidRPr="001C058C">
        <w:rPr>
          <w:rFonts w:asciiTheme="majorHAnsi" w:hAnsiTheme="majorHAnsi"/>
          <w:sz w:val="28"/>
          <w:szCs w:val="28"/>
        </w:rPr>
        <w:t>Вербальн</w:t>
      </w:r>
      <w:proofErr w:type="gramStart"/>
      <w:r w:rsidRPr="001C058C">
        <w:rPr>
          <w:rFonts w:asciiTheme="majorHAnsi" w:hAnsiTheme="majorHAnsi"/>
          <w:sz w:val="28"/>
          <w:szCs w:val="28"/>
        </w:rPr>
        <w:t>о-</w:t>
      </w:r>
      <w:proofErr w:type="gramEnd"/>
      <w:r w:rsidRPr="001C058C">
        <w:rPr>
          <w:rFonts w:asciiTheme="majorHAnsi" w:hAnsiTheme="majorHAnsi"/>
          <w:sz w:val="28"/>
          <w:szCs w:val="28"/>
        </w:rPr>
        <w:t xml:space="preserve"> активная прямая (словесное оскорбление или унижение другого человека) </w:t>
      </w:r>
    </w:p>
    <w:p w:rsidR="00825AD2" w:rsidRDefault="00825AD2" w:rsidP="0035593E">
      <w:pPr>
        <w:pStyle w:val="ab"/>
        <w:rPr>
          <w:rFonts w:asciiTheme="majorHAnsi" w:hAnsiTheme="majorHAnsi"/>
          <w:sz w:val="28"/>
          <w:szCs w:val="28"/>
        </w:rPr>
      </w:pPr>
    </w:p>
    <w:p w:rsidR="007B331C" w:rsidRDefault="007B331C" w:rsidP="00825AD2">
      <w:pPr>
        <w:pStyle w:val="ab"/>
        <w:rPr>
          <w:rFonts w:asciiTheme="majorHAnsi" w:hAnsiTheme="majorHAnsi"/>
          <w:sz w:val="28"/>
          <w:szCs w:val="28"/>
        </w:rPr>
      </w:pPr>
    </w:p>
    <w:p w:rsidR="007B331C" w:rsidRDefault="007B331C" w:rsidP="00825AD2">
      <w:pPr>
        <w:pStyle w:val="ab"/>
        <w:rPr>
          <w:rFonts w:asciiTheme="majorHAnsi" w:hAnsiTheme="majorHAnsi"/>
          <w:sz w:val="28"/>
          <w:szCs w:val="28"/>
        </w:rPr>
      </w:pPr>
    </w:p>
    <w:p w:rsidR="007B331C" w:rsidRDefault="007B331C" w:rsidP="00825AD2">
      <w:pPr>
        <w:pStyle w:val="ab"/>
        <w:rPr>
          <w:rFonts w:asciiTheme="majorHAnsi" w:hAnsiTheme="majorHAnsi"/>
          <w:sz w:val="28"/>
          <w:szCs w:val="28"/>
        </w:rPr>
      </w:pPr>
    </w:p>
    <w:p w:rsidR="00825AD2" w:rsidRDefault="00DD225F" w:rsidP="00825AD2">
      <w:pPr>
        <w:pStyle w:val="ab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Таким образом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агрессия, в какой бы форме она </w:t>
      </w:r>
      <w:r w:rsidR="00825AD2">
        <w:rPr>
          <w:rFonts w:asciiTheme="majorHAnsi" w:hAnsiTheme="majorHAnsi"/>
          <w:sz w:val="28"/>
          <w:szCs w:val="28"/>
        </w:rPr>
        <w:t>ни проявлялась, представляет собой поведение, направленное на причинение вреда или ущерба другому лицу или объекту.</w:t>
      </w:r>
    </w:p>
    <w:p w:rsidR="00825AD2" w:rsidRDefault="00825AD2" w:rsidP="00825AD2">
      <w:pPr>
        <w:pStyle w:val="ab"/>
        <w:rPr>
          <w:rFonts w:asciiTheme="majorHAnsi" w:hAnsiTheme="majorHAnsi"/>
          <w:sz w:val="28"/>
          <w:szCs w:val="28"/>
        </w:rPr>
      </w:pPr>
    </w:p>
    <w:p w:rsidR="00825AD2" w:rsidRDefault="00825AD2" w:rsidP="00825AD2">
      <w:pPr>
        <w:pStyle w:val="ab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Организацию работы по коррекции агресс</w:t>
      </w:r>
      <w:proofErr w:type="gramStart"/>
      <w:r>
        <w:rPr>
          <w:rFonts w:asciiTheme="majorHAnsi" w:hAnsiTheme="majorHAnsi"/>
          <w:sz w:val="28"/>
          <w:szCs w:val="28"/>
        </w:rPr>
        <w:t>ии</w:t>
      </w:r>
      <w:r w:rsidR="0023104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у  у</w:t>
      </w:r>
      <w:proofErr w:type="gramEnd"/>
      <w:r>
        <w:rPr>
          <w:rFonts w:asciiTheme="majorHAnsi" w:hAnsiTheme="majorHAnsi"/>
          <w:sz w:val="28"/>
          <w:szCs w:val="28"/>
        </w:rPr>
        <w:t>чащихся  я строю</w:t>
      </w:r>
      <w:r w:rsidR="006E353B">
        <w:rPr>
          <w:rFonts w:asciiTheme="majorHAnsi" w:hAnsiTheme="majorHAnsi"/>
          <w:sz w:val="28"/>
          <w:szCs w:val="28"/>
        </w:rPr>
        <w:t xml:space="preserve"> на принципах:</w:t>
      </w:r>
    </w:p>
    <w:p w:rsidR="007B331C" w:rsidRPr="007B331C" w:rsidRDefault="007B331C" w:rsidP="007B331C">
      <w:pPr>
        <w:ind w:left="360"/>
        <w:rPr>
          <w:rFonts w:asciiTheme="majorHAnsi" w:hAnsiTheme="majorHAnsi"/>
          <w:sz w:val="28"/>
          <w:szCs w:val="28"/>
        </w:rPr>
      </w:pPr>
    </w:p>
    <w:p w:rsidR="000E2138" w:rsidRDefault="006E353B" w:rsidP="006E353B">
      <w:pPr>
        <w:pStyle w:val="ab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гумманизма</w:t>
      </w:r>
      <w:proofErr w:type="spellEnd"/>
      <w:r>
        <w:rPr>
          <w:rFonts w:asciiTheme="majorHAnsi" w:hAnsiTheme="majorHAnsi"/>
          <w:sz w:val="28"/>
          <w:szCs w:val="28"/>
        </w:rPr>
        <w:t xml:space="preserve"> –</w:t>
      </w:r>
      <w:r w:rsidR="000E213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утверждение норм уважения и доброже</w:t>
      </w:r>
      <w:r w:rsidR="00984ACF">
        <w:rPr>
          <w:rFonts w:asciiTheme="majorHAnsi" w:hAnsiTheme="majorHAnsi"/>
          <w:sz w:val="28"/>
          <w:szCs w:val="28"/>
        </w:rPr>
        <w:t xml:space="preserve">лательного </w:t>
      </w:r>
    </w:p>
    <w:p w:rsidR="000E2138" w:rsidRDefault="00984ACF" w:rsidP="000E2138">
      <w:pPr>
        <w:pStyle w:val="ab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отношения к каждому </w:t>
      </w:r>
      <w:r w:rsidR="006E353B">
        <w:rPr>
          <w:rFonts w:asciiTheme="majorHAnsi" w:hAnsiTheme="majorHAnsi"/>
          <w:sz w:val="28"/>
          <w:szCs w:val="28"/>
        </w:rPr>
        <w:t>учащемуся,</w:t>
      </w:r>
      <w:r>
        <w:rPr>
          <w:rFonts w:asciiTheme="majorHAnsi" w:hAnsiTheme="majorHAnsi"/>
          <w:sz w:val="28"/>
          <w:szCs w:val="28"/>
        </w:rPr>
        <w:t xml:space="preserve"> </w:t>
      </w:r>
      <w:r w:rsidR="006E353B">
        <w:rPr>
          <w:rFonts w:asciiTheme="majorHAnsi" w:hAnsiTheme="majorHAnsi"/>
          <w:sz w:val="28"/>
          <w:szCs w:val="28"/>
        </w:rPr>
        <w:t xml:space="preserve">исключение принуждения и </w:t>
      </w:r>
    </w:p>
    <w:p w:rsidR="006E353B" w:rsidRDefault="006E353B" w:rsidP="000E2138">
      <w:pPr>
        <w:pStyle w:val="ab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насилия над личностью.</w:t>
      </w:r>
    </w:p>
    <w:p w:rsidR="00984ACF" w:rsidRDefault="006E353B" w:rsidP="00C63B54">
      <w:pPr>
        <w:pStyle w:val="ab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E2138">
        <w:rPr>
          <w:rFonts w:asciiTheme="majorHAnsi" w:hAnsiTheme="majorHAnsi"/>
          <w:sz w:val="28"/>
          <w:szCs w:val="28"/>
        </w:rPr>
        <w:t>ответственности – забота о благополучии учащихся.</w:t>
      </w:r>
    </w:p>
    <w:p w:rsidR="000E2138" w:rsidRDefault="000E2138" w:rsidP="000E2138">
      <w:pPr>
        <w:rPr>
          <w:rFonts w:asciiTheme="majorHAnsi" w:hAnsiTheme="majorHAnsi"/>
          <w:sz w:val="28"/>
          <w:szCs w:val="28"/>
        </w:rPr>
      </w:pPr>
      <w:r w:rsidRPr="000E2138">
        <w:rPr>
          <w:rFonts w:asciiTheme="majorHAnsi" w:hAnsiTheme="majorHAnsi"/>
          <w:sz w:val="28"/>
          <w:szCs w:val="28"/>
        </w:rPr>
        <w:t xml:space="preserve">    Использую только те средства влияния на дет</w:t>
      </w:r>
      <w:r>
        <w:rPr>
          <w:rFonts w:asciiTheme="majorHAnsi" w:hAnsiTheme="majorHAnsi"/>
          <w:sz w:val="28"/>
          <w:szCs w:val="28"/>
        </w:rPr>
        <w:t>е</w:t>
      </w:r>
      <w:r w:rsidRPr="000E2138">
        <w:rPr>
          <w:rFonts w:asciiTheme="majorHAnsi" w:hAnsiTheme="majorHAnsi"/>
          <w:sz w:val="28"/>
          <w:szCs w:val="28"/>
        </w:rPr>
        <w:t>й, которые не вызывают</w:t>
      </w:r>
      <w:r>
        <w:rPr>
          <w:rFonts w:asciiTheme="majorHAnsi" w:hAnsiTheme="majorHAnsi"/>
          <w:sz w:val="28"/>
          <w:szCs w:val="28"/>
        </w:rPr>
        <w:t xml:space="preserve"> их внутреннего сопротивления. Хорошо действует испытанный метод</w:t>
      </w:r>
      <w:r w:rsidR="009B2B4A">
        <w:rPr>
          <w:rFonts w:asciiTheme="majorHAnsi" w:hAnsiTheme="majorHAnsi"/>
          <w:sz w:val="28"/>
          <w:szCs w:val="28"/>
        </w:rPr>
        <w:t xml:space="preserve"> коррекции поведения детей, переключение внимания, смена вида деятельности. Переключая активность агрессивного  уч</w:t>
      </w:r>
      <w:r w:rsidR="000D1AF2">
        <w:rPr>
          <w:rFonts w:asciiTheme="majorHAnsi" w:hAnsiTheme="majorHAnsi"/>
          <w:sz w:val="28"/>
          <w:szCs w:val="28"/>
        </w:rPr>
        <w:t xml:space="preserve">ащегося </w:t>
      </w:r>
      <w:r w:rsidR="009B2B4A">
        <w:rPr>
          <w:rFonts w:asciiTheme="majorHAnsi" w:hAnsiTheme="majorHAnsi"/>
          <w:sz w:val="28"/>
          <w:szCs w:val="28"/>
        </w:rPr>
        <w:t xml:space="preserve"> в конструктивное русло, опираюсь на его индивидуальные особенности</w:t>
      </w:r>
      <w:proofErr w:type="gramStart"/>
      <w:r w:rsidR="009B2B4A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9B2B4A">
        <w:rPr>
          <w:rFonts w:asciiTheme="majorHAnsi" w:hAnsiTheme="majorHAnsi"/>
          <w:sz w:val="28"/>
          <w:szCs w:val="28"/>
        </w:rPr>
        <w:t xml:space="preserve"> интересы и склонности.</w:t>
      </w:r>
    </w:p>
    <w:p w:rsidR="009B2B4A" w:rsidRDefault="000D1AF2" w:rsidP="000E213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C863F5">
        <w:rPr>
          <w:rFonts w:asciiTheme="majorHAnsi" w:hAnsiTheme="majorHAnsi"/>
          <w:sz w:val="28"/>
          <w:szCs w:val="28"/>
        </w:rPr>
        <w:t xml:space="preserve">На нежелательном поведении учащегося  не фиксирую  внимание, стараюсь сама не впадать в агрессивное </w:t>
      </w:r>
      <w:r w:rsidR="001937AC">
        <w:rPr>
          <w:rFonts w:asciiTheme="majorHAnsi" w:hAnsiTheme="majorHAnsi"/>
          <w:sz w:val="28"/>
          <w:szCs w:val="28"/>
        </w:rPr>
        <w:t xml:space="preserve"> со</w:t>
      </w:r>
      <w:r w:rsidR="00C863F5">
        <w:rPr>
          <w:rFonts w:asciiTheme="majorHAnsi" w:hAnsiTheme="majorHAnsi"/>
          <w:sz w:val="28"/>
          <w:szCs w:val="28"/>
        </w:rPr>
        <w:t>стояние</w:t>
      </w:r>
      <w:r w:rsidR="001937AC">
        <w:rPr>
          <w:rFonts w:asciiTheme="majorHAnsi" w:hAnsiTheme="majorHAnsi"/>
          <w:sz w:val="28"/>
          <w:szCs w:val="28"/>
        </w:rPr>
        <w:t>, т.к. запрет и повышение голоса</w:t>
      </w:r>
      <w:proofErr w:type="gramStart"/>
      <w:r w:rsidR="001937AC">
        <w:rPr>
          <w:rFonts w:asciiTheme="majorHAnsi" w:hAnsiTheme="majorHAnsi"/>
          <w:sz w:val="28"/>
          <w:szCs w:val="28"/>
        </w:rPr>
        <w:t xml:space="preserve">  -- </w:t>
      </w:r>
      <w:proofErr w:type="gramEnd"/>
      <w:r w:rsidR="001937AC">
        <w:rPr>
          <w:rFonts w:asciiTheme="majorHAnsi" w:hAnsiTheme="majorHAnsi"/>
          <w:sz w:val="28"/>
          <w:szCs w:val="28"/>
        </w:rPr>
        <w:t>самые неэффективные способы преодоления агрессивности. Выражаю удивление</w:t>
      </w:r>
      <w:proofErr w:type="gramStart"/>
      <w:r w:rsidR="001937AC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1937AC">
        <w:rPr>
          <w:rFonts w:asciiTheme="majorHAnsi" w:hAnsiTheme="majorHAnsi"/>
          <w:sz w:val="28"/>
          <w:szCs w:val="28"/>
        </w:rPr>
        <w:t xml:space="preserve"> недоумение  , огорчение по поводу неадекватного поведения .Всё это формирует у учащихся сдерживающие начала. Реагирую и откликаюсь на любые позити</w:t>
      </w:r>
      <w:r w:rsidR="00716418">
        <w:rPr>
          <w:rFonts w:asciiTheme="majorHAnsi" w:hAnsiTheme="majorHAnsi"/>
          <w:sz w:val="28"/>
          <w:szCs w:val="28"/>
        </w:rPr>
        <w:t>вные сдвиги в поведении для того</w:t>
      </w:r>
      <w:proofErr w:type="gramStart"/>
      <w:r w:rsidR="00716418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716418">
        <w:rPr>
          <w:rFonts w:asciiTheme="majorHAnsi" w:hAnsiTheme="majorHAnsi"/>
          <w:sz w:val="28"/>
          <w:szCs w:val="28"/>
        </w:rPr>
        <w:t xml:space="preserve"> чтобы учащийся в каждый момент времени чувствовал, что его принимают и ценят.</w:t>
      </w:r>
    </w:p>
    <w:p w:rsidR="000D1AF2" w:rsidRDefault="00810172" w:rsidP="000E213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0D1AF2">
        <w:rPr>
          <w:rFonts w:asciiTheme="majorHAnsi" w:hAnsiTheme="majorHAnsi"/>
          <w:sz w:val="28"/>
          <w:szCs w:val="28"/>
        </w:rPr>
        <w:t xml:space="preserve">     </w:t>
      </w:r>
    </w:p>
    <w:p w:rsidR="00716418" w:rsidRDefault="007B331C" w:rsidP="000E213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FD1BF4" w:rsidRPr="00FD1BF4">
        <w:rPr>
          <w:rFonts w:asciiTheme="majorHAnsi" w:hAnsiTheme="majorHAnsi"/>
          <w:sz w:val="28"/>
          <w:szCs w:val="28"/>
        </w:rPr>
        <w:t>Существует большое раз</w:t>
      </w:r>
      <w:r w:rsidR="00FB42E6">
        <w:rPr>
          <w:rFonts w:asciiTheme="majorHAnsi" w:hAnsiTheme="majorHAnsi"/>
          <w:sz w:val="28"/>
          <w:szCs w:val="28"/>
        </w:rPr>
        <w:t>нообразие коррекционных методов для снижения агрессивного поведения учащихся на уроках.</w:t>
      </w:r>
      <w:r w:rsidR="00A3314E">
        <w:rPr>
          <w:rFonts w:asciiTheme="majorHAnsi" w:hAnsiTheme="majorHAnsi"/>
          <w:sz w:val="28"/>
          <w:szCs w:val="28"/>
        </w:rPr>
        <w:t xml:space="preserve"> </w:t>
      </w:r>
      <w:r w:rsidR="00FD1BF4" w:rsidRPr="00FD1BF4">
        <w:rPr>
          <w:rFonts w:asciiTheme="majorHAnsi" w:hAnsiTheme="majorHAnsi"/>
          <w:sz w:val="28"/>
          <w:szCs w:val="28"/>
        </w:rPr>
        <w:t xml:space="preserve"> </w:t>
      </w:r>
      <w:r w:rsidR="00FB42E6">
        <w:rPr>
          <w:rFonts w:asciiTheme="majorHAnsi" w:hAnsiTheme="majorHAnsi"/>
          <w:sz w:val="28"/>
          <w:szCs w:val="28"/>
        </w:rPr>
        <w:t>Это игровые упражнения</w:t>
      </w:r>
      <w:proofErr w:type="gramStart"/>
      <w:r w:rsidR="00FB42E6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FB42E6">
        <w:rPr>
          <w:rFonts w:asciiTheme="majorHAnsi" w:hAnsiTheme="majorHAnsi"/>
          <w:sz w:val="28"/>
          <w:szCs w:val="28"/>
        </w:rPr>
        <w:t xml:space="preserve"> </w:t>
      </w:r>
      <w:r w:rsidR="00FD1BF4" w:rsidRPr="00FD1BF4">
        <w:rPr>
          <w:rFonts w:asciiTheme="majorHAnsi" w:hAnsiTheme="majorHAnsi"/>
          <w:sz w:val="28"/>
          <w:szCs w:val="28"/>
        </w:rPr>
        <w:t>художественное творчество</w:t>
      </w:r>
      <w:r w:rsidR="00FB42E6">
        <w:rPr>
          <w:rFonts w:asciiTheme="majorHAnsi" w:hAnsiTheme="majorHAnsi"/>
          <w:sz w:val="28"/>
          <w:szCs w:val="28"/>
        </w:rPr>
        <w:t>, упражнения на релаксацию</w:t>
      </w:r>
      <w:r w:rsidR="00CB5836">
        <w:rPr>
          <w:rFonts w:asciiTheme="majorHAnsi" w:hAnsiTheme="majorHAnsi"/>
          <w:sz w:val="28"/>
          <w:szCs w:val="28"/>
        </w:rPr>
        <w:t>.</w:t>
      </w:r>
    </w:p>
    <w:p w:rsidR="00716418" w:rsidRPr="00FB42E6" w:rsidRDefault="00FB42E6" w:rsidP="000E213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 w:rsidRPr="00FB42E6">
        <w:rPr>
          <w:rFonts w:asciiTheme="majorHAnsi" w:hAnsiTheme="majorHAnsi"/>
          <w:sz w:val="28"/>
          <w:szCs w:val="28"/>
        </w:rPr>
        <w:t>Целью данных игр</w:t>
      </w:r>
      <w:r>
        <w:rPr>
          <w:rFonts w:asciiTheme="majorHAnsi" w:hAnsiTheme="majorHAnsi"/>
          <w:sz w:val="28"/>
          <w:szCs w:val="28"/>
        </w:rPr>
        <w:t xml:space="preserve"> и упражнений </w:t>
      </w:r>
      <w:r w:rsidRPr="00FB42E6">
        <w:rPr>
          <w:rFonts w:asciiTheme="majorHAnsi" w:hAnsiTheme="majorHAnsi"/>
          <w:sz w:val="28"/>
          <w:szCs w:val="28"/>
        </w:rPr>
        <w:t xml:space="preserve"> является смещение агрессии в мирное русло</w:t>
      </w:r>
      <w:r w:rsidR="00A3314E">
        <w:rPr>
          <w:rFonts w:asciiTheme="majorHAnsi" w:hAnsiTheme="majorHAnsi"/>
          <w:sz w:val="28"/>
          <w:szCs w:val="28"/>
        </w:rPr>
        <w:t>.</w:t>
      </w:r>
    </w:p>
    <w:p w:rsidR="00716418" w:rsidRDefault="00716418" w:rsidP="000E2138">
      <w:pPr>
        <w:rPr>
          <w:rFonts w:asciiTheme="majorHAnsi" w:hAnsiTheme="majorHAnsi"/>
          <w:sz w:val="28"/>
          <w:szCs w:val="28"/>
        </w:rPr>
      </w:pPr>
    </w:p>
    <w:p w:rsidR="00FB42E6" w:rsidRDefault="00FB42E6" w:rsidP="000B01DF">
      <w:pPr>
        <w:jc w:val="center"/>
        <w:rPr>
          <w:rFonts w:asciiTheme="majorHAnsi" w:hAnsiTheme="majorHAnsi"/>
          <w:i/>
          <w:sz w:val="36"/>
          <w:szCs w:val="36"/>
          <w:u w:val="single"/>
        </w:rPr>
      </w:pPr>
    </w:p>
    <w:p w:rsidR="00231040" w:rsidRDefault="00716418" w:rsidP="000B01DF">
      <w:pPr>
        <w:jc w:val="center"/>
        <w:rPr>
          <w:rFonts w:asciiTheme="majorHAnsi" w:hAnsiTheme="majorHAnsi"/>
          <w:i/>
          <w:sz w:val="36"/>
          <w:szCs w:val="36"/>
          <w:u w:val="single"/>
        </w:rPr>
      </w:pPr>
      <w:r w:rsidRPr="000B01DF">
        <w:rPr>
          <w:rFonts w:asciiTheme="majorHAnsi" w:hAnsiTheme="majorHAnsi"/>
          <w:i/>
          <w:sz w:val="36"/>
          <w:szCs w:val="36"/>
          <w:u w:val="single"/>
        </w:rPr>
        <w:lastRenderedPageBreak/>
        <w:t>Конкретные методы</w:t>
      </w:r>
      <w:r w:rsidR="000B01DF">
        <w:rPr>
          <w:rFonts w:asciiTheme="majorHAnsi" w:hAnsiTheme="majorHAnsi"/>
          <w:i/>
          <w:sz w:val="36"/>
          <w:szCs w:val="36"/>
          <w:u w:val="single"/>
        </w:rPr>
        <w:t>, используемые в работе по сниже</w:t>
      </w:r>
      <w:r w:rsidRPr="000B01DF">
        <w:rPr>
          <w:rFonts w:asciiTheme="majorHAnsi" w:hAnsiTheme="majorHAnsi"/>
          <w:i/>
          <w:sz w:val="36"/>
          <w:szCs w:val="36"/>
          <w:u w:val="single"/>
        </w:rPr>
        <w:t>нию агрессивного состояния у учащихся</w:t>
      </w:r>
      <w:r w:rsidR="00231040">
        <w:rPr>
          <w:rFonts w:asciiTheme="majorHAnsi" w:hAnsiTheme="majorHAnsi"/>
          <w:i/>
          <w:sz w:val="36"/>
          <w:szCs w:val="36"/>
          <w:u w:val="single"/>
        </w:rPr>
        <w:t xml:space="preserve"> на уроках по швейному делу</w:t>
      </w:r>
    </w:p>
    <w:p w:rsidR="00716418" w:rsidRPr="000B01DF" w:rsidRDefault="00716418" w:rsidP="000B01DF">
      <w:pPr>
        <w:jc w:val="center"/>
        <w:rPr>
          <w:rFonts w:asciiTheme="majorHAnsi" w:hAnsiTheme="majorHAnsi"/>
          <w:i/>
          <w:sz w:val="36"/>
          <w:szCs w:val="36"/>
          <w:u w:val="single"/>
        </w:rPr>
      </w:pPr>
    </w:p>
    <w:p w:rsidR="009B2B4A" w:rsidRPr="000B01DF" w:rsidRDefault="00601D25" w:rsidP="000B01DF">
      <w:pPr>
        <w:pStyle w:val="ab"/>
        <w:numPr>
          <w:ilvl w:val="0"/>
          <w:numId w:val="2"/>
        </w:numPr>
        <w:rPr>
          <w:rFonts w:asciiTheme="majorHAnsi" w:hAnsiTheme="majorHAnsi"/>
          <w:i/>
        </w:rPr>
      </w:pPr>
      <w:r w:rsidRPr="000B01DF">
        <w:rPr>
          <w:rFonts w:asciiTheme="majorHAnsi" w:hAnsiTheme="majorHAnsi"/>
          <w:sz w:val="28"/>
          <w:szCs w:val="28"/>
        </w:rPr>
        <w:t>Большое  зна</w:t>
      </w:r>
      <w:r w:rsidR="00810172" w:rsidRPr="000B01DF">
        <w:rPr>
          <w:rFonts w:asciiTheme="majorHAnsi" w:hAnsiTheme="majorHAnsi"/>
          <w:sz w:val="28"/>
          <w:szCs w:val="28"/>
        </w:rPr>
        <w:t xml:space="preserve">чение в работе по снижению агрессии уделяю оформлению швейной мастерской, </w:t>
      </w:r>
      <w:proofErr w:type="gramStart"/>
      <w:r w:rsidR="00810172" w:rsidRPr="000B01DF">
        <w:rPr>
          <w:rFonts w:asciiTheme="majorHAnsi" w:hAnsiTheme="majorHAnsi"/>
          <w:sz w:val="28"/>
          <w:szCs w:val="28"/>
        </w:rPr>
        <w:t>стараюсь</w:t>
      </w:r>
      <w:proofErr w:type="gramEnd"/>
      <w:r w:rsidR="00810172" w:rsidRPr="000B01DF">
        <w:rPr>
          <w:rFonts w:asciiTheme="majorHAnsi" w:hAnsiTheme="majorHAnsi"/>
          <w:sz w:val="28"/>
          <w:szCs w:val="28"/>
        </w:rPr>
        <w:t xml:space="preserve"> </w:t>
      </w:r>
      <w:r w:rsidR="00CE2C77" w:rsidRPr="000B01DF">
        <w:rPr>
          <w:rFonts w:asciiTheme="majorHAnsi" w:hAnsiTheme="majorHAnsi"/>
          <w:sz w:val="28"/>
          <w:szCs w:val="28"/>
        </w:rPr>
        <w:t>чтобы учащимся на уроках было уютно и комфортно. Слежу за исправностью оборудования и инструментов, т.к. любые неполадки возникающие во время работы провоцируют  у детей приступы тревожности и раздражительности</w:t>
      </w:r>
      <w:proofErr w:type="gramStart"/>
      <w:r w:rsidR="00CE2C77" w:rsidRPr="000B01DF">
        <w:rPr>
          <w:rFonts w:asciiTheme="majorHAnsi" w:hAnsiTheme="majorHAnsi"/>
          <w:i/>
        </w:rPr>
        <w:t>.(</w:t>
      </w:r>
      <w:proofErr w:type="gramEnd"/>
      <w:r w:rsidR="00CE2C77" w:rsidRPr="000B01DF">
        <w:rPr>
          <w:rFonts w:asciiTheme="majorHAnsi" w:hAnsiTheme="majorHAnsi"/>
          <w:i/>
        </w:rPr>
        <w:t>слайд – фото мастерской)</w:t>
      </w:r>
    </w:p>
    <w:p w:rsidR="000B01DF" w:rsidRDefault="000B01DF" w:rsidP="000B01DF">
      <w:pPr>
        <w:rPr>
          <w:rFonts w:asciiTheme="majorHAnsi" w:hAnsiTheme="majorHAnsi"/>
          <w:i/>
        </w:rPr>
      </w:pPr>
    </w:p>
    <w:p w:rsidR="00E11730" w:rsidRPr="0000071B" w:rsidRDefault="000B01DF" w:rsidP="00E11730">
      <w:pPr>
        <w:pStyle w:val="ab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00071B">
        <w:rPr>
          <w:rFonts w:asciiTheme="majorHAnsi" w:hAnsiTheme="majorHAnsi"/>
          <w:sz w:val="28"/>
          <w:szCs w:val="28"/>
        </w:rPr>
        <w:t>Просмотр журнала моды. Это действует на учащихся</w:t>
      </w:r>
      <w:proofErr w:type="gramStart"/>
      <w:r w:rsidRPr="0000071B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00071B">
        <w:rPr>
          <w:rFonts w:asciiTheme="majorHAnsi" w:hAnsiTheme="majorHAnsi"/>
          <w:sz w:val="28"/>
          <w:szCs w:val="28"/>
        </w:rPr>
        <w:t xml:space="preserve"> как пауза релаксации, все делают это с удовольствием. Можно </w:t>
      </w:r>
      <w:r w:rsidR="00E11730" w:rsidRPr="0000071B">
        <w:rPr>
          <w:rFonts w:asciiTheme="majorHAnsi" w:hAnsiTheme="majorHAnsi"/>
          <w:sz w:val="28"/>
          <w:szCs w:val="28"/>
        </w:rPr>
        <w:t xml:space="preserve">просто просматривать иллюстрации, а </w:t>
      </w:r>
      <w:r w:rsidR="0000071B" w:rsidRPr="0000071B">
        <w:rPr>
          <w:rFonts w:asciiTheme="majorHAnsi" w:hAnsiTheme="majorHAnsi"/>
          <w:sz w:val="28"/>
          <w:szCs w:val="28"/>
        </w:rPr>
        <w:t>можно дать определённые</w:t>
      </w:r>
      <w:r w:rsidR="00E11730" w:rsidRPr="0000071B">
        <w:rPr>
          <w:rFonts w:asciiTheme="majorHAnsi" w:hAnsiTheme="majorHAnsi"/>
          <w:sz w:val="28"/>
          <w:szCs w:val="28"/>
        </w:rPr>
        <w:t xml:space="preserve"> задания</w:t>
      </w:r>
      <w:r w:rsidR="0000071B">
        <w:rPr>
          <w:rFonts w:asciiTheme="majorHAnsi" w:hAnsiTheme="majorHAnsi"/>
          <w:sz w:val="28"/>
          <w:szCs w:val="28"/>
        </w:rPr>
        <w:t xml:space="preserve"> </w:t>
      </w:r>
      <w:r w:rsidR="00E11730" w:rsidRPr="0000071B">
        <w:rPr>
          <w:rFonts w:asciiTheme="majorHAnsi" w:hAnsiTheme="majorHAnsi"/>
          <w:sz w:val="28"/>
          <w:szCs w:val="28"/>
        </w:rPr>
        <w:t>такие</w:t>
      </w:r>
      <w:r w:rsidR="0000071B">
        <w:rPr>
          <w:rFonts w:asciiTheme="majorHAnsi" w:hAnsiTheme="majorHAnsi"/>
          <w:sz w:val="28"/>
          <w:szCs w:val="28"/>
        </w:rPr>
        <w:t xml:space="preserve"> </w:t>
      </w:r>
      <w:r w:rsidR="00E11730" w:rsidRPr="0000071B">
        <w:rPr>
          <w:rFonts w:asciiTheme="majorHAnsi" w:hAnsiTheme="majorHAnsi"/>
          <w:sz w:val="28"/>
          <w:szCs w:val="28"/>
        </w:rPr>
        <w:t>как;</w:t>
      </w:r>
    </w:p>
    <w:p w:rsidR="00E11730" w:rsidRPr="00E11730" w:rsidRDefault="00E11730" w:rsidP="00E11730">
      <w:pPr>
        <w:pStyle w:val="ab"/>
        <w:rPr>
          <w:rFonts w:asciiTheme="majorHAnsi" w:hAnsiTheme="majorHAnsi"/>
          <w:sz w:val="28"/>
          <w:szCs w:val="28"/>
        </w:rPr>
      </w:pPr>
    </w:p>
    <w:p w:rsidR="00E11730" w:rsidRDefault="00E11730" w:rsidP="00E11730">
      <w:pPr>
        <w:pStyle w:val="ab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Найти понравившуюся модель</w:t>
      </w:r>
    </w:p>
    <w:p w:rsidR="00E11730" w:rsidRDefault="00E11730" w:rsidP="00E11730">
      <w:pPr>
        <w:pStyle w:val="ab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Отметить страницы, где изображены изделия плечевой или поясной группы</w:t>
      </w:r>
    </w:p>
    <w:p w:rsidR="00E11730" w:rsidRDefault="0000071B" w:rsidP="00E11730">
      <w:pPr>
        <w:pStyle w:val="ab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Определить кол</w:t>
      </w:r>
      <w:r w:rsidR="00E11730">
        <w:rPr>
          <w:rFonts w:asciiTheme="majorHAnsi" w:hAnsiTheme="majorHAnsi"/>
          <w:sz w:val="28"/>
          <w:szCs w:val="28"/>
        </w:rPr>
        <w:t>ичество юбок</w:t>
      </w:r>
      <w:proofErr w:type="gramStart"/>
      <w:r w:rsidR="00E11730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E11730">
        <w:rPr>
          <w:rFonts w:asciiTheme="majorHAnsi" w:hAnsiTheme="majorHAnsi"/>
          <w:sz w:val="28"/>
          <w:szCs w:val="28"/>
        </w:rPr>
        <w:t xml:space="preserve"> б</w:t>
      </w:r>
      <w:r>
        <w:rPr>
          <w:rFonts w:asciiTheme="majorHAnsi" w:hAnsiTheme="majorHAnsi"/>
          <w:sz w:val="28"/>
          <w:szCs w:val="28"/>
        </w:rPr>
        <w:t>л</w:t>
      </w:r>
      <w:r w:rsidR="00E11730">
        <w:rPr>
          <w:rFonts w:asciiTheme="majorHAnsi" w:hAnsiTheme="majorHAnsi"/>
          <w:sz w:val="28"/>
          <w:szCs w:val="28"/>
        </w:rPr>
        <w:t>узок, пальто, бр</w:t>
      </w:r>
      <w:r>
        <w:rPr>
          <w:rFonts w:asciiTheme="majorHAnsi" w:hAnsiTheme="majorHAnsi"/>
          <w:sz w:val="28"/>
          <w:szCs w:val="28"/>
        </w:rPr>
        <w:t>юк, курток, головных уборов</w:t>
      </w:r>
    </w:p>
    <w:p w:rsidR="0000071B" w:rsidRDefault="0000071B" w:rsidP="00E11730">
      <w:pPr>
        <w:pStyle w:val="ab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Выделить одежду по цвету, по сезону, по назначению</w:t>
      </w:r>
    </w:p>
    <w:p w:rsidR="005E0FF4" w:rsidRDefault="005E0FF4" w:rsidP="005E0FF4">
      <w:pPr>
        <w:pStyle w:val="ab"/>
        <w:ind w:left="1125"/>
        <w:rPr>
          <w:rFonts w:asciiTheme="majorHAnsi" w:hAnsiTheme="majorHAnsi"/>
          <w:sz w:val="28"/>
          <w:szCs w:val="28"/>
        </w:rPr>
      </w:pPr>
    </w:p>
    <w:p w:rsidR="005E0FF4" w:rsidRDefault="005E0FF4" w:rsidP="005E0FF4">
      <w:pPr>
        <w:pStyle w:val="ab"/>
        <w:ind w:left="11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Эту форму работы использую как индивидуально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так и фронтально , в зависимости от конкретной ситуации. Задания обозначаю на раздаточных картах.</w:t>
      </w:r>
    </w:p>
    <w:p w:rsidR="00231040" w:rsidRPr="00231040" w:rsidRDefault="00231040" w:rsidP="00231040">
      <w:pPr>
        <w:pStyle w:val="ab"/>
        <w:ind w:left="1115"/>
        <w:rPr>
          <w:rFonts w:asciiTheme="majorHAnsi" w:hAnsiTheme="majorHAnsi"/>
          <w:i/>
          <w:sz w:val="24"/>
          <w:szCs w:val="24"/>
        </w:rPr>
      </w:pPr>
    </w:p>
    <w:p w:rsidR="005E0FF4" w:rsidRPr="00E22365" w:rsidRDefault="005E0FF4" w:rsidP="005E0FF4">
      <w:pPr>
        <w:pStyle w:val="ab"/>
        <w:numPr>
          <w:ilvl w:val="0"/>
          <w:numId w:val="2"/>
        </w:numPr>
        <w:ind w:left="1125"/>
        <w:rPr>
          <w:rFonts w:asciiTheme="majorHAnsi" w:hAnsiTheme="majorHAnsi"/>
          <w:sz w:val="28"/>
          <w:szCs w:val="28"/>
        </w:rPr>
      </w:pPr>
      <w:r w:rsidRPr="00E22365">
        <w:rPr>
          <w:rFonts w:asciiTheme="majorHAnsi" w:hAnsiTheme="majorHAnsi"/>
          <w:sz w:val="28"/>
          <w:szCs w:val="28"/>
        </w:rPr>
        <w:t>Обсуждение</w:t>
      </w:r>
      <w:r w:rsidR="00CD0811" w:rsidRPr="00E22365">
        <w:rPr>
          <w:rFonts w:asciiTheme="majorHAnsi" w:hAnsiTheme="majorHAnsi"/>
          <w:sz w:val="28"/>
          <w:szCs w:val="28"/>
        </w:rPr>
        <w:t xml:space="preserve"> телепередач: « модный приговор», «снимите это немедленно», «красота требует». Здесь учащиеся делятся своими впечатлениями</w:t>
      </w:r>
      <w:proofErr w:type="gramStart"/>
      <w:r w:rsidR="00CD0811" w:rsidRPr="00E22365">
        <w:rPr>
          <w:rFonts w:asciiTheme="majorHAnsi" w:hAnsiTheme="majorHAnsi"/>
          <w:sz w:val="28"/>
          <w:szCs w:val="28"/>
        </w:rPr>
        <w:t xml:space="preserve">  </w:t>
      </w:r>
      <w:r w:rsidR="00E22365">
        <w:rPr>
          <w:rFonts w:asciiTheme="majorHAnsi" w:hAnsiTheme="majorHAnsi"/>
          <w:i/>
          <w:sz w:val="24"/>
          <w:szCs w:val="24"/>
        </w:rPr>
        <w:t>.</w:t>
      </w:r>
      <w:proofErr w:type="gramEnd"/>
    </w:p>
    <w:p w:rsidR="0000071B" w:rsidRDefault="0000071B" w:rsidP="0000071B">
      <w:pPr>
        <w:pStyle w:val="ab"/>
        <w:ind w:left="1125"/>
        <w:rPr>
          <w:rFonts w:asciiTheme="majorHAnsi" w:hAnsiTheme="majorHAnsi"/>
          <w:sz w:val="28"/>
          <w:szCs w:val="28"/>
        </w:rPr>
      </w:pPr>
    </w:p>
    <w:p w:rsidR="00716418" w:rsidRPr="00231040" w:rsidRDefault="00231040" w:rsidP="00E2236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E22365">
        <w:rPr>
          <w:rFonts w:asciiTheme="majorHAnsi" w:hAnsiTheme="majorHAnsi"/>
          <w:sz w:val="28"/>
          <w:szCs w:val="28"/>
        </w:rPr>
        <w:t xml:space="preserve">       4.         </w:t>
      </w:r>
      <w:r>
        <w:rPr>
          <w:rFonts w:asciiTheme="majorHAnsi" w:hAnsiTheme="majorHAnsi"/>
          <w:sz w:val="28"/>
          <w:szCs w:val="28"/>
        </w:rPr>
        <w:t>Использование игровых упражнений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</w:p>
    <w:p w:rsidR="00E22365" w:rsidRDefault="00BD3523" w:rsidP="00852DD3">
      <w:pPr>
        <w:pStyle w:val="ab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E22365">
        <w:rPr>
          <w:rFonts w:asciiTheme="majorHAnsi" w:hAnsiTheme="majorHAnsi"/>
          <w:sz w:val="28"/>
          <w:szCs w:val="28"/>
        </w:rPr>
        <w:t>Тематические</w:t>
      </w:r>
      <w:r w:rsidR="00231040" w:rsidRPr="00E22365">
        <w:rPr>
          <w:rFonts w:asciiTheme="majorHAnsi" w:hAnsiTheme="majorHAnsi"/>
          <w:sz w:val="28"/>
          <w:szCs w:val="28"/>
        </w:rPr>
        <w:t xml:space="preserve"> кросс</w:t>
      </w:r>
      <w:r w:rsidRPr="00E22365">
        <w:rPr>
          <w:rFonts w:asciiTheme="majorHAnsi" w:hAnsiTheme="majorHAnsi"/>
          <w:sz w:val="28"/>
          <w:szCs w:val="28"/>
        </w:rPr>
        <w:t>ворды и ребусы</w:t>
      </w:r>
      <w:r w:rsidR="00852DD3" w:rsidRPr="00E22365">
        <w:rPr>
          <w:rFonts w:asciiTheme="majorHAnsi" w:hAnsiTheme="majorHAnsi"/>
          <w:sz w:val="28"/>
          <w:szCs w:val="28"/>
        </w:rPr>
        <w:t xml:space="preserve"> </w:t>
      </w:r>
    </w:p>
    <w:p w:rsidR="00BF0A5A" w:rsidRPr="00E22365" w:rsidRDefault="00852DD3" w:rsidP="00852DD3">
      <w:pPr>
        <w:pStyle w:val="ab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E22365">
        <w:rPr>
          <w:rFonts w:asciiTheme="majorHAnsi" w:hAnsiTheme="majorHAnsi"/>
          <w:sz w:val="28"/>
          <w:szCs w:val="28"/>
        </w:rPr>
        <w:lastRenderedPageBreak/>
        <w:t>Вычеркнуть все буквы, которые повторяются в табли</w:t>
      </w:r>
      <w:r w:rsidR="00BF0A5A" w:rsidRPr="00E22365">
        <w:rPr>
          <w:rFonts w:asciiTheme="majorHAnsi" w:hAnsiTheme="majorHAnsi"/>
          <w:sz w:val="28"/>
          <w:szCs w:val="28"/>
        </w:rPr>
        <w:t>це несколько раз. Из оставшихся букв составить слово и вписать его в клеточки Составить правильно слово из перепутанных букв</w:t>
      </w:r>
      <w:proofErr w:type="gramStart"/>
      <w:r w:rsidR="00BF0A5A" w:rsidRPr="00E22365">
        <w:rPr>
          <w:rFonts w:asciiTheme="majorHAnsi" w:hAnsiTheme="majorHAnsi"/>
          <w:sz w:val="28"/>
          <w:szCs w:val="28"/>
        </w:rPr>
        <w:t xml:space="preserve"> </w:t>
      </w:r>
      <w:r w:rsidR="002D0475">
        <w:rPr>
          <w:rFonts w:asciiTheme="majorHAnsi" w:hAnsiTheme="majorHAnsi"/>
          <w:i/>
        </w:rPr>
        <w:t>.</w:t>
      </w:r>
      <w:proofErr w:type="gramEnd"/>
    </w:p>
    <w:p w:rsidR="00AE08B5" w:rsidRPr="00E22365" w:rsidRDefault="00BF0A5A" w:rsidP="00AE08B5">
      <w:pPr>
        <w:pStyle w:val="ab"/>
        <w:numPr>
          <w:ilvl w:val="0"/>
          <w:numId w:val="5"/>
        </w:numPr>
        <w:rPr>
          <w:rFonts w:asciiTheme="majorHAnsi" w:hAnsiTheme="majorHAnsi"/>
          <w:i/>
        </w:rPr>
      </w:pPr>
      <w:r w:rsidRPr="00E22365">
        <w:rPr>
          <w:rFonts w:asciiTheme="majorHAnsi" w:hAnsiTheme="majorHAnsi"/>
          <w:sz w:val="28"/>
          <w:szCs w:val="28"/>
        </w:rPr>
        <w:t>Из предложенного набора слов составить пословицу о труде</w:t>
      </w:r>
      <w:r w:rsidR="00AE08B5" w:rsidRPr="00E22365">
        <w:rPr>
          <w:rFonts w:asciiTheme="majorHAnsi" w:hAnsiTheme="majorHAnsi"/>
          <w:sz w:val="28"/>
          <w:szCs w:val="28"/>
        </w:rPr>
        <w:t xml:space="preserve"> </w:t>
      </w:r>
      <w:r w:rsidR="00AE08B5" w:rsidRPr="00E22365">
        <w:rPr>
          <w:rFonts w:asciiTheme="majorHAnsi" w:hAnsiTheme="majorHAnsi"/>
          <w:i/>
        </w:rPr>
        <w:t>Пословицы:      УМЕНЬЕ ВЕЗДЕ НАЙДЁТ ПРИМЕНЕНЬЕ</w:t>
      </w:r>
    </w:p>
    <w:p w:rsidR="00AE08B5" w:rsidRDefault="00AE08B5" w:rsidP="00AE08B5">
      <w:pPr>
        <w:pStyle w:val="ab"/>
        <w:ind w:left="165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                      ТЕРПЕНЬЕ И</w:t>
      </w:r>
      <w:r w:rsidR="009C7542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ТРУД ВСЁ ПЕРЕТРУТ</w:t>
      </w:r>
    </w:p>
    <w:p w:rsidR="00AE08B5" w:rsidRDefault="00AE08B5" w:rsidP="00AE08B5">
      <w:pPr>
        <w:pStyle w:val="ab"/>
        <w:ind w:left="165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                       ЕСТЬ ТЕРПЕНИЕ БУДЕТ И УМЕНИЕ</w:t>
      </w:r>
    </w:p>
    <w:p w:rsidR="00AE08B5" w:rsidRDefault="00AE08B5" w:rsidP="00AE08B5">
      <w:pPr>
        <w:pStyle w:val="ab"/>
        <w:ind w:left="165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                      ГОТОВО-ТО ГОТОВО</w:t>
      </w:r>
      <w:proofErr w:type="gramStart"/>
      <w:r w:rsidR="007946AD">
        <w:rPr>
          <w:rFonts w:asciiTheme="majorHAnsi" w:hAnsiTheme="majorHAnsi"/>
          <w:i/>
        </w:rPr>
        <w:t xml:space="preserve"> ,</w:t>
      </w:r>
      <w:proofErr w:type="gramEnd"/>
      <w:r w:rsidR="007946AD">
        <w:rPr>
          <w:rFonts w:asciiTheme="majorHAnsi" w:hAnsiTheme="majorHAnsi"/>
          <w:i/>
        </w:rPr>
        <w:t xml:space="preserve"> ДА СДЕЛАНО БЕСТОЛКОВО</w:t>
      </w:r>
    </w:p>
    <w:p w:rsidR="007946AD" w:rsidRDefault="007946AD" w:rsidP="00AE08B5">
      <w:pPr>
        <w:pStyle w:val="ab"/>
        <w:ind w:left="165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                      КТО ЛЮБИТ ТРУДИТЬСЯ</w:t>
      </w:r>
      <w:proofErr w:type="gramStart"/>
      <w:r>
        <w:rPr>
          <w:rFonts w:asciiTheme="majorHAnsi" w:hAnsiTheme="majorHAnsi"/>
          <w:i/>
        </w:rPr>
        <w:t>.Т</w:t>
      </w:r>
      <w:proofErr w:type="gramEnd"/>
      <w:r>
        <w:rPr>
          <w:rFonts w:asciiTheme="majorHAnsi" w:hAnsiTheme="majorHAnsi"/>
          <w:i/>
        </w:rPr>
        <w:t>ОМУ БЕЗ ДЕЛА НЕ СИДИТСЯ</w:t>
      </w:r>
    </w:p>
    <w:p w:rsidR="007946AD" w:rsidRDefault="007946AD" w:rsidP="00AE08B5">
      <w:pPr>
        <w:pStyle w:val="ab"/>
        <w:ind w:left="165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                      ДЕЛАЕШЬ НАСПЕХ. СДЕЛАЕШЬ НА СМЕХ  И Т. Д.</w:t>
      </w:r>
    </w:p>
    <w:p w:rsidR="009C7542" w:rsidRPr="009C7542" w:rsidRDefault="009C7542" w:rsidP="00E22365">
      <w:pPr>
        <w:pStyle w:val="ab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слова пословиц вставить пропущенные гласные, в слова обозначающие объект или предмет труда</w:t>
      </w:r>
      <w:r w:rsidR="00E22365">
        <w:rPr>
          <w:rFonts w:asciiTheme="majorHAnsi" w:hAnsiTheme="majorHAnsi"/>
          <w:i/>
        </w:rPr>
        <w:t>.</w:t>
      </w:r>
    </w:p>
    <w:p w:rsidR="00AE08B5" w:rsidRDefault="004875D6" w:rsidP="00AE08B5">
      <w:pPr>
        <w:pStyle w:val="ab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Отгадывание  загадок на тему швейного дела.</w:t>
      </w:r>
    </w:p>
    <w:p w:rsidR="00E22365" w:rsidRDefault="004875D6" w:rsidP="00AE08B5">
      <w:pPr>
        <w:pStyle w:val="ab"/>
        <w:numPr>
          <w:ilvl w:val="0"/>
          <w:numId w:val="2"/>
        </w:numPr>
        <w:rPr>
          <w:rFonts w:asciiTheme="majorHAnsi" w:hAnsiTheme="majorHAnsi"/>
          <w:i/>
        </w:rPr>
      </w:pPr>
      <w:r w:rsidRPr="00E22365">
        <w:rPr>
          <w:rFonts w:asciiTheme="majorHAnsi" w:hAnsiTheme="majorHAnsi"/>
          <w:sz w:val="28"/>
          <w:szCs w:val="28"/>
        </w:rPr>
        <w:t xml:space="preserve">Элементы </w:t>
      </w:r>
      <w:proofErr w:type="spellStart"/>
      <w:r w:rsidRPr="00E22365">
        <w:rPr>
          <w:rFonts w:asciiTheme="majorHAnsi" w:hAnsiTheme="majorHAnsi"/>
          <w:sz w:val="28"/>
          <w:szCs w:val="28"/>
        </w:rPr>
        <w:t>изотерапи</w:t>
      </w:r>
      <w:r w:rsidR="00E22365">
        <w:rPr>
          <w:rFonts w:asciiTheme="majorHAnsi" w:hAnsiTheme="majorHAnsi"/>
          <w:sz w:val="28"/>
          <w:szCs w:val="28"/>
        </w:rPr>
        <w:t>и</w:t>
      </w:r>
      <w:proofErr w:type="spellEnd"/>
      <w:r w:rsidRPr="00E22365">
        <w:rPr>
          <w:rFonts w:asciiTheme="majorHAnsi" w:hAnsiTheme="majorHAnsi"/>
          <w:sz w:val="28"/>
          <w:szCs w:val="28"/>
        </w:rPr>
        <w:t xml:space="preserve">  </w:t>
      </w:r>
      <w:proofErr w:type="gramStart"/>
      <w:r w:rsidRPr="00E22365">
        <w:rPr>
          <w:rFonts w:asciiTheme="majorHAnsi" w:hAnsiTheme="majorHAnsi"/>
          <w:i/>
        </w:rPr>
        <w:t xml:space="preserve">( </w:t>
      </w:r>
      <w:proofErr w:type="gramEnd"/>
      <w:r w:rsidRPr="00E22365">
        <w:rPr>
          <w:rFonts w:asciiTheme="majorHAnsi" w:hAnsiTheme="majorHAnsi"/>
          <w:i/>
        </w:rPr>
        <w:t xml:space="preserve">использование тематических раскрасок  </w:t>
      </w:r>
      <w:r w:rsidR="00E22365">
        <w:rPr>
          <w:rFonts w:asciiTheme="majorHAnsi" w:hAnsiTheme="majorHAnsi"/>
          <w:i/>
        </w:rPr>
        <w:t>)</w:t>
      </w:r>
    </w:p>
    <w:p w:rsidR="00E22365" w:rsidRPr="00E22365" w:rsidRDefault="004875D6" w:rsidP="00AE08B5">
      <w:pPr>
        <w:pStyle w:val="ab"/>
        <w:numPr>
          <w:ilvl w:val="0"/>
          <w:numId w:val="2"/>
        </w:numPr>
        <w:rPr>
          <w:rFonts w:asciiTheme="majorHAnsi" w:hAnsiTheme="majorHAnsi"/>
          <w:i/>
        </w:rPr>
      </w:pPr>
      <w:r w:rsidRPr="00E22365">
        <w:rPr>
          <w:rFonts w:asciiTheme="majorHAnsi" w:hAnsiTheme="majorHAnsi"/>
          <w:sz w:val="28"/>
          <w:szCs w:val="28"/>
        </w:rPr>
        <w:t>Упражнения по вырезани</w:t>
      </w:r>
      <w:proofErr w:type="gramStart"/>
      <w:r w:rsidRPr="00E22365">
        <w:rPr>
          <w:rFonts w:asciiTheme="majorHAnsi" w:hAnsiTheme="majorHAnsi"/>
          <w:sz w:val="28"/>
          <w:szCs w:val="28"/>
        </w:rPr>
        <w:t>ю(</w:t>
      </w:r>
      <w:proofErr w:type="gramEnd"/>
      <w:r w:rsidRPr="00E22365">
        <w:rPr>
          <w:rFonts w:asciiTheme="majorHAnsi" w:hAnsiTheme="majorHAnsi"/>
          <w:i/>
        </w:rPr>
        <w:t xml:space="preserve">использую для этой работы </w:t>
      </w:r>
      <w:r w:rsidR="002D0475">
        <w:rPr>
          <w:rFonts w:asciiTheme="majorHAnsi" w:hAnsiTheme="majorHAnsi"/>
          <w:i/>
        </w:rPr>
        <w:t xml:space="preserve"> кусочки ткани,</w:t>
      </w:r>
      <w:r w:rsidR="007D7ADD">
        <w:rPr>
          <w:rFonts w:asciiTheme="majorHAnsi" w:hAnsiTheme="majorHAnsi"/>
          <w:i/>
        </w:rPr>
        <w:t xml:space="preserve"> </w:t>
      </w:r>
      <w:r w:rsidRPr="00E22365">
        <w:rPr>
          <w:rFonts w:asciiTheme="majorHAnsi" w:hAnsiTheme="majorHAnsi"/>
          <w:i/>
        </w:rPr>
        <w:t>каталоги одежды, вложенные в журналы мод, и каталоги для вышивания, при этом</w:t>
      </w:r>
      <w:r w:rsidR="009A4634" w:rsidRPr="00E22365">
        <w:rPr>
          <w:rFonts w:asciiTheme="majorHAnsi" w:hAnsiTheme="majorHAnsi"/>
          <w:i/>
        </w:rPr>
        <w:t xml:space="preserve"> </w:t>
      </w:r>
      <w:r w:rsidRPr="00E22365">
        <w:rPr>
          <w:rFonts w:asciiTheme="majorHAnsi" w:hAnsiTheme="majorHAnsi"/>
          <w:i/>
        </w:rPr>
        <w:t>можно дать определённое задание.</w:t>
      </w:r>
      <w:r w:rsidR="009A4634" w:rsidRPr="00E22365">
        <w:rPr>
          <w:rFonts w:asciiTheme="majorHAnsi" w:hAnsiTheme="majorHAnsi"/>
          <w:i/>
        </w:rPr>
        <w:t xml:space="preserve">. </w:t>
      </w:r>
      <w:r w:rsidRPr="00E22365">
        <w:rPr>
          <w:rFonts w:asciiTheme="majorHAnsi" w:hAnsiTheme="majorHAnsi"/>
          <w:i/>
        </w:rPr>
        <w:t>Накопленными вырезанными фрагментами</w:t>
      </w:r>
      <w:r w:rsidR="00407B4C" w:rsidRPr="00E22365">
        <w:rPr>
          <w:rFonts w:asciiTheme="majorHAnsi" w:hAnsiTheme="majorHAnsi"/>
          <w:i/>
        </w:rPr>
        <w:t xml:space="preserve"> в дальнейшем обкл</w:t>
      </w:r>
      <w:r w:rsidR="009A4634" w:rsidRPr="00E22365">
        <w:rPr>
          <w:rFonts w:asciiTheme="majorHAnsi" w:hAnsiTheme="majorHAnsi"/>
          <w:i/>
        </w:rPr>
        <w:t>е</w:t>
      </w:r>
      <w:r w:rsidR="00407B4C" w:rsidRPr="00E22365">
        <w:rPr>
          <w:rFonts w:asciiTheme="majorHAnsi" w:hAnsiTheme="majorHAnsi"/>
          <w:i/>
        </w:rPr>
        <w:t>и</w:t>
      </w:r>
      <w:r w:rsidR="009A4634" w:rsidRPr="00E22365">
        <w:rPr>
          <w:rFonts w:asciiTheme="majorHAnsi" w:hAnsiTheme="majorHAnsi"/>
          <w:i/>
        </w:rPr>
        <w:t xml:space="preserve">ваем коробки для рукоделия </w:t>
      </w:r>
    </w:p>
    <w:p w:rsidR="00407B4C" w:rsidRPr="00E22365" w:rsidRDefault="00407B4C" w:rsidP="00AE08B5">
      <w:pPr>
        <w:pStyle w:val="ab"/>
        <w:numPr>
          <w:ilvl w:val="0"/>
          <w:numId w:val="2"/>
        </w:numPr>
        <w:rPr>
          <w:rFonts w:asciiTheme="majorHAnsi" w:hAnsiTheme="majorHAnsi"/>
          <w:i/>
        </w:rPr>
      </w:pPr>
      <w:r w:rsidRPr="00E22365">
        <w:rPr>
          <w:rFonts w:asciiTheme="majorHAnsi" w:hAnsiTheme="majorHAnsi"/>
          <w:sz w:val="28"/>
          <w:szCs w:val="28"/>
        </w:rPr>
        <w:t xml:space="preserve">Рвать или мелко резать синтепон </w:t>
      </w:r>
      <w:proofErr w:type="gramStart"/>
      <w:r w:rsidRPr="00E22365">
        <w:rPr>
          <w:rFonts w:asciiTheme="majorHAnsi" w:hAnsiTheme="majorHAnsi"/>
          <w:i/>
        </w:rPr>
        <w:t xml:space="preserve">( </w:t>
      </w:r>
      <w:proofErr w:type="gramEnd"/>
      <w:r w:rsidRPr="00E22365">
        <w:rPr>
          <w:rFonts w:asciiTheme="majorHAnsi" w:hAnsiTheme="majorHAnsi"/>
          <w:i/>
        </w:rPr>
        <w:t>полученную массу используем для наполнения швейных изделий )</w:t>
      </w:r>
    </w:p>
    <w:p w:rsidR="00407B4C" w:rsidRPr="00407B4C" w:rsidRDefault="00407B4C" w:rsidP="00AE08B5">
      <w:pPr>
        <w:pStyle w:val="ab"/>
        <w:numPr>
          <w:ilvl w:val="0"/>
          <w:numId w:val="2"/>
        </w:numPr>
        <w:rPr>
          <w:rFonts w:asciiTheme="majorHAnsi" w:hAnsiTheme="majorHAnsi"/>
          <w:i/>
        </w:rPr>
      </w:pPr>
      <w:r>
        <w:rPr>
          <w:rFonts w:asciiTheme="majorHAnsi" w:hAnsiTheme="majorHAnsi"/>
          <w:sz w:val="28"/>
          <w:szCs w:val="28"/>
        </w:rPr>
        <w:t>Тесты для девочек или шуточные тесты:</w:t>
      </w:r>
    </w:p>
    <w:p w:rsidR="00407B4C" w:rsidRPr="00C27FDE" w:rsidRDefault="00407B4C" w:rsidP="00407B4C">
      <w:pPr>
        <w:pStyle w:val="ab"/>
        <w:ind w:left="1115"/>
        <w:rPr>
          <w:rFonts w:asciiTheme="majorHAnsi" w:hAnsiTheme="majorHAnsi"/>
          <w:i/>
          <w:sz w:val="24"/>
          <w:szCs w:val="24"/>
        </w:rPr>
      </w:pPr>
      <w:r w:rsidRPr="00C27FDE">
        <w:rPr>
          <w:rFonts w:asciiTheme="majorHAnsi" w:hAnsiTheme="majorHAnsi"/>
          <w:i/>
          <w:sz w:val="24"/>
          <w:szCs w:val="24"/>
        </w:rPr>
        <w:t xml:space="preserve">ВСЁ ЛИ У ТЕБЯ В ПОРЯДКЕ С </w:t>
      </w:r>
      <w:proofErr w:type="gramStart"/>
      <w:r w:rsidRPr="00C27FDE">
        <w:rPr>
          <w:rFonts w:asciiTheme="majorHAnsi" w:hAnsiTheme="majorHAnsi"/>
          <w:i/>
          <w:sz w:val="24"/>
          <w:szCs w:val="24"/>
        </w:rPr>
        <w:t>ВНЕШ</w:t>
      </w:r>
      <w:proofErr w:type="gramEnd"/>
      <w:r w:rsidRPr="00C27FDE">
        <w:rPr>
          <w:rFonts w:asciiTheme="majorHAnsi" w:hAnsiTheme="majorHAnsi"/>
          <w:i/>
          <w:sz w:val="24"/>
          <w:szCs w:val="24"/>
        </w:rPr>
        <w:t xml:space="preserve"> НИМ ВИДОМ</w:t>
      </w:r>
    </w:p>
    <w:p w:rsidR="00407B4C" w:rsidRPr="00C27FDE" w:rsidRDefault="00407B4C" w:rsidP="00407B4C">
      <w:pPr>
        <w:pStyle w:val="ab"/>
        <w:ind w:left="1115"/>
        <w:rPr>
          <w:rFonts w:asciiTheme="majorHAnsi" w:hAnsiTheme="majorHAnsi"/>
          <w:i/>
          <w:sz w:val="24"/>
          <w:szCs w:val="24"/>
        </w:rPr>
      </w:pPr>
      <w:r w:rsidRPr="00C27FDE">
        <w:rPr>
          <w:rFonts w:asciiTheme="majorHAnsi" w:hAnsiTheme="majorHAnsi"/>
          <w:i/>
          <w:sz w:val="24"/>
          <w:szCs w:val="24"/>
        </w:rPr>
        <w:t>НАСКОЛЬКО ТЫ СТИЛЬНАЯ</w:t>
      </w:r>
    </w:p>
    <w:p w:rsidR="00C27FDE" w:rsidRDefault="00C27FDE" w:rsidP="00407B4C">
      <w:pPr>
        <w:pStyle w:val="ab"/>
        <w:ind w:left="1115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УМЕЕШЬ ЛИ ТЫ ДРУЖИТЬ  </w:t>
      </w:r>
    </w:p>
    <w:p w:rsidR="00C27FDE" w:rsidRDefault="00C27FDE" w:rsidP="00407B4C">
      <w:pPr>
        <w:pStyle w:val="ab"/>
        <w:ind w:left="1115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ХИТРЕЦ ИЛИ </w:t>
      </w:r>
      <w:proofErr w:type="gramStart"/>
      <w:r>
        <w:rPr>
          <w:rFonts w:asciiTheme="majorHAnsi" w:hAnsiTheme="majorHAnsi"/>
          <w:i/>
          <w:sz w:val="24"/>
          <w:szCs w:val="24"/>
        </w:rPr>
        <w:t>ПРОСТОФИЛЯ</w:t>
      </w:r>
      <w:proofErr w:type="gramEnd"/>
      <w:r>
        <w:rPr>
          <w:rFonts w:asciiTheme="majorHAnsi" w:hAnsiTheme="majorHAnsi"/>
          <w:i/>
          <w:sz w:val="24"/>
          <w:szCs w:val="24"/>
        </w:rPr>
        <w:t xml:space="preserve"> И Т. Д.</w:t>
      </w:r>
    </w:p>
    <w:p w:rsidR="002D0475" w:rsidRDefault="002D0475" w:rsidP="00407B4C">
      <w:pPr>
        <w:pStyle w:val="ab"/>
        <w:ind w:left="1115"/>
        <w:rPr>
          <w:rFonts w:asciiTheme="majorHAnsi" w:hAnsiTheme="majorHAnsi"/>
          <w:sz w:val="28"/>
          <w:szCs w:val="28"/>
        </w:rPr>
      </w:pPr>
    </w:p>
    <w:p w:rsidR="002D0475" w:rsidRDefault="002D0475" w:rsidP="002D0475">
      <w:pPr>
        <w:pStyle w:val="ab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2D0475">
        <w:rPr>
          <w:rFonts w:asciiTheme="majorHAnsi" w:hAnsiTheme="majorHAnsi"/>
          <w:sz w:val="28"/>
          <w:szCs w:val="28"/>
        </w:rPr>
        <w:t>Плет</w:t>
      </w:r>
      <w:r>
        <w:rPr>
          <w:rFonts w:asciiTheme="majorHAnsi" w:hAnsiTheme="majorHAnsi"/>
          <w:sz w:val="28"/>
          <w:szCs w:val="28"/>
        </w:rPr>
        <w:t>е</w:t>
      </w:r>
      <w:r w:rsidRPr="002D0475">
        <w:rPr>
          <w:rFonts w:asciiTheme="majorHAnsi" w:hAnsiTheme="majorHAnsi"/>
          <w:sz w:val="28"/>
          <w:szCs w:val="28"/>
        </w:rPr>
        <w:t xml:space="preserve">ние </w:t>
      </w:r>
      <w:r>
        <w:rPr>
          <w:rFonts w:asciiTheme="majorHAnsi" w:hAnsiTheme="majorHAnsi"/>
          <w:sz w:val="28"/>
          <w:szCs w:val="28"/>
        </w:rPr>
        <w:t xml:space="preserve"> из разноцветных ниток  и ленточек декоративной тесьмы.</w:t>
      </w:r>
    </w:p>
    <w:p w:rsidR="00C27FDE" w:rsidRPr="002D0475" w:rsidRDefault="005B4890" w:rsidP="002D0475">
      <w:pPr>
        <w:ind w:left="710"/>
        <w:rPr>
          <w:rFonts w:asciiTheme="majorHAnsi" w:hAnsiTheme="majorHAnsi"/>
          <w:sz w:val="28"/>
          <w:szCs w:val="28"/>
        </w:rPr>
      </w:pPr>
      <w:r w:rsidRPr="002D0475">
        <w:rPr>
          <w:rFonts w:asciiTheme="majorHAnsi" w:hAnsiTheme="majorHAnsi"/>
          <w:sz w:val="28"/>
          <w:szCs w:val="28"/>
        </w:rPr>
        <w:t xml:space="preserve">Все эти методы  помогают снимать напряжённость, повышают самооценку, дают возможность свободного самовыражения. </w:t>
      </w:r>
      <w:r w:rsidR="006231A9" w:rsidRPr="002D0475">
        <w:rPr>
          <w:rFonts w:asciiTheme="majorHAnsi" w:hAnsiTheme="majorHAnsi"/>
          <w:sz w:val="28"/>
          <w:szCs w:val="28"/>
        </w:rPr>
        <w:t xml:space="preserve">Форма проведения упражнений </w:t>
      </w:r>
      <w:proofErr w:type="gramStart"/>
      <w:r w:rsidR="006231A9" w:rsidRPr="002D0475">
        <w:rPr>
          <w:rFonts w:asciiTheme="majorHAnsi" w:hAnsiTheme="majorHAnsi"/>
          <w:sz w:val="28"/>
          <w:szCs w:val="28"/>
        </w:rPr>
        <w:t xml:space="preserve">( </w:t>
      </w:r>
      <w:proofErr w:type="gramEnd"/>
      <w:r w:rsidR="006231A9" w:rsidRPr="002D0475">
        <w:rPr>
          <w:rFonts w:asciiTheme="majorHAnsi" w:hAnsiTheme="majorHAnsi"/>
          <w:sz w:val="28"/>
          <w:szCs w:val="28"/>
        </w:rPr>
        <w:t xml:space="preserve">индивидуальная или групповая) обуславливается характером эмоциональных проблем учащихся. </w:t>
      </w:r>
      <w:r w:rsidRPr="002D0475">
        <w:rPr>
          <w:rFonts w:asciiTheme="majorHAnsi" w:hAnsiTheme="majorHAnsi"/>
          <w:sz w:val="28"/>
          <w:szCs w:val="28"/>
        </w:rPr>
        <w:t>При любой форме</w:t>
      </w:r>
      <w:r w:rsidR="006231A9" w:rsidRPr="002D0475">
        <w:rPr>
          <w:rFonts w:asciiTheme="majorHAnsi" w:hAnsiTheme="majorHAnsi"/>
          <w:sz w:val="28"/>
          <w:szCs w:val="28"/>
        </w:rPr>
        <w:t xml:space="preserve">, </w:t>
      </w:r>
      <w:r w:rsidRPr="002D0475">
        <w:rPr>
          <w:rFonts w:asciiTheme="majorHAnsi" w:hAnsiTheme="majorHAnsi"/>
          <w:sz w:val="28"/>
          <w:szCs w:val="28"/>
        </w:rPr>
        <w:t xml:space="preserve"> центром психологической работы является каждый учащийся и его индивидуальные психологические особенности.</w:t>
      </w:r>
    </w:p>
    <w:p w:rsidR="006231A9" w:rsidRPr="00C27FDE" w:rsidRDefault="006231A9" w:rsidP="00407B4C">
      <w:pPr>
        <w:pStyle w:val="ab"/>
        <w:ind w:left="1115"/>
        <w:rPr>
          <w:rFonts w:asciiTheme="majorHAnsi" w:hAnsiTheme="majorHAnsi"/>
          <w:sz w:val="28"/>
          <w:szCs w:val="28"/>
        </w:rPr>
      </w:pPr>
    </w:p>
    <w:p w:rsidR="00231040" w:rsidRPr="00C27FDE" w:rsidRDefault="00231040" w:rsidP="00852DD3">
      <w:pPr>
        <w:rPr>
          <w:rFonts w:asciiTheme="majorHAnsi" w:hAnsiTheme="majorHAnsi"/>
          <w:i/>
          <w:sz w:val="24"/>
          <w:szCs w:val="24"/>
        </w:rPr>
      </w:pPr>
    </w:p>
    <w:p w:rsidR="00716418" w:rsidRDefault="00716418" w:rsidP="000E2138">
      <w:pPr>
        <w:rPr>
          <w:rFonts w:asciiTheme="majorHAnsi" w:hAnsiTheme="majorHAnsi"/>
          <w:sz w:val="28"/>
          <w:szCs w:val="28"/>
        </w:rPr>
      </w:pPr>
    </w:p>
    <w:p w:rsidR="00716418" w:rsidRDefault="00716418" w:rsidP="000E2138">
      <w:pPr>
        <w:rPr>
          <w:rFonts w:asciiTheme="majorHAnsi" w:hAnsiTheme="majorHAnsi"/>
          <w:sz w:val="28"/>
          <w:szCs w:val="28"/>
        </w:rPr>
      </w:pPr>
    </w:p>
    <w:p w:rsidR="00716418" w:rsidRDefault="00716418" w:rsidP="000E2138">
      <w:pPr>
        <w:rPr>
          <w:rFonts w:asciiTheme="majorHAnsi" w:hAnsiTheme="majorHAnsi"/>
          <w:sz w:val="28"/>
          <w:szCs w:val="28"/>
        </w:rPr>
      </w:pPr>
    </w:p>
    <w:p w:rsidR="00716418" w:rsidRPr="00716418" w:rsidRDefault="00716418" w:rsidP="000E2138">
      <w:pPr>
        <w:rPr>
          <w:rFonts w:asciiTheme="majorHAnsi" w:hAnsiTheme="majorHAnsi"/>
          <w:sz w:val="28"/>
          <w:szCs w:val="28"/>
        </w:rPr>
      </w:pPr>
    </w:p>
    <w:p w:rsidR="00716418" w:rsidRDefault="00716418" w:rsidP="000E2138">
      <w:pPr>
        <w:rPr>
          <w:rFonts w:asciiTheme="majorHAnsi" w:hAnsiTheme="majorHAnsi"/>
          <w:i/>
          <w:sz w:val="28"/>
          <w:szCs w:val="28"/>
        </w:rPr>
      </w:pPr>
    </w:p>
    <w:p w:rsidR="000D1AF2" w:rsidRPr="000D1AF2" w:rsidRDefault="000D1AF2" w:rsidP="000E2138">
      <w:pPr>
        <w:rPr>
          <w:rFonts w:asciiTheme="majorHAnsi" w:hAnsiTheme="majorHAnsi"/>
          <w:i/>
          <w:sz w:val="28"/>
          <w:szCs w:val="28"/>
        </w:rPr>
      </w:pPr>
    </w:p>
    <w:p w:rsidR="00CE2C77" w:rsidRPr="00CE2C77" w:rsidRDefault="00CE2C77" w:rsidP="000E2138">
      <w:pPr>
        <w:rPr>
          <w:rFonts w:asciiTheme="majorHAnsi" w:hAnsiTheme="majorHAnsi"/>
          <w:sz w:val="28"/>
          <w:szCs w:val="28"/>
        </w:rPr>
      </w:pPr>
    </w:p>
    <w:p w:rsidR="009B2B4A" w:rsidRPr="00CE2C77" w:rsidRDefault="009B2B4A" w:rsidP="000E2138">
      <w:pPr>
        <w:rPr>
          <w:rFonts w:asciiTheme="majorHAnsi" w:hAnsiTheme="majorHAnsi"/>
          <w:i/>
        </w:rPr>
      </w:pPr>
    </w:p>
    <w:p w:rsidR="009B2B4A" w:rsidRPr="000E2138" w:rsidRDefault="009B2B4A" w:rsidP="000E2138">
      <w:pPr>
        <w:rPr>
          <w:rFonts w:asciiTheme="majorHAnsi" w:hAnsiTheme="majorHAnsi"/>
          <w:sz w:val="28"/>
          <w:szCs w:val="28"/>
        </w:rPr>
      </w:pPr>
    </w:p>
    <w:p w:rsidR="00984ACF" w:rsidRDefault="00984ACF" w:rsidP="00984ACF">
      <w:pPr>
        <w:pStyle w:val="ab"/>
        <w:rPr>
          <w:rFonts w:asciiTheme="majorHAnsi" w:hAnsiTheme="majorHAnsi"/>
          <w:sz w:val="28"/>
          <w:szCs w:val="28"/>
        </w:rPr>
      </w:pPr>
    </w:p>
    <w:p w:rsidR="000D1AF2" w:rsidRDefault="000D1AF2" w:rsidP="00984ACF">
      <w:pPr>
        <w:pStyle w:val="ab"/>
        <w:rPr>
          <w:rFonts w:asciiTheme="majorHAnsi" w:hAnsiTheme="majorHAnsi"/>
          <w:sz w:val="28"/>
          <w:szCs w:val="28"/>
        </w:rPr>
      </w:pPr>
    </w:p>
    <w:p w:rsidR="000D1AF2" w:rsidRDefault="000D1AF2" w:rsidP="00984ACF">
      <w:pPr>
        <w:pStyle w:val="ab"/>
        <w:rPr>
          <w:rFonts w:asciiTheme="majorHAnsi" w:hAnsiTheme="majorHAnsi"/>
          <w:sz w:val="28"/>
          <w:szCs w:val="28"/>
        </w:rPr>
      </w:pPr>
    </w:p>
    <w:p w:rsidR="000D1AF2" w:rsidRDefault="000D1AF2" w:rsidP="00984ACF">
      <w:pPr>
        <w:pStyle w:val="ab"/>
        <w:rPr>
          <w:rFonts w:asciiTheme="majorHAnsi" w:hAnsiTheme="majorHAnsi"/>
          <w:sz w:val="28"/>
          <w:szCs w:val="28"/>
        </w:rPr>
      </w:pPr>
    </w:p>
    <w:p w:rsidR="000D1AF2" w:rsidRDefault="000D1AF2" w:rsidP="00984ACF">
      <w:pPr>
        <w:pStyle w:val="ab"/>
        <w:rPr>
          <w:rFonts w:asciiTheme="majorHAnsi" w:hAnsiTheme="majorHAnsi"/>
          <w:sz w:val="28"/>
          <w:szCs w:val="28"/>
        </w:rPr>
      </w:pPr>
    </w:p>
    <w:p w:rsidR="000D1AF2" w:rsidRDefault="000D1AF2" w:rsidP="00984ACF">
      <w:pPr>
        <w:pStyle w:val="ab"/>
        <w:rPr>
          <w:rFonts w:asciiTheme="majorHAnsi" w:hAnsiTheme="majorHAnsi"/>
          <w:sz w:val="28"/>
          <w:szCs w:val="28"/>
        </w:rPr>
      </w:pPr>
    </w:p>
    <w:p w:rsidR="000D1AF2" w:rsidRDefault="000D1AF2" w:rsidP="00984ACF">
      <w:pPr>
        <w:pStyle w:val="ab"/>
        <w:rPr>
          <w:rFonts w:asciiTheme="majorHAnsi" w:hAnsiTheme="majorHAnsi"/>
          <w:sz w:val="28"/>
          <w:szCs w:val="28"/>
        </w:rPr>
      </w:pPr>
    </w:p>
    <w:p w:rsidR="000D1AF2" w:rsidRDefault="000D1AF2" w:rsidP="00984ACF">
      <w:pPr>
        <w:pStyle w:val="ab"/>
        <w:rPr>
          <w:rFonts w:asciiTheme="majorHAnsi" w:hAnsiTheme="majorHAnsi"/>
          <w:sz w:val="28"/>
          <w:szCs w:val="28"/>
        </w:rPr>
      </w:pPr>
    </w:p>
    <w:p w:rsidR="000D1AF2" w:rsidRDefault="000D1AF2" w:rsidP="00984ACF">
      <w:pPr>
        <w:pStyle w:val="ab"/>
        <w:rPr>
          <w:rFonts w:asciiTheme="majorHAnsi" w:hAnsiTheme="majorHAnsi"/>
          <w:sz w:val="28"/>
          <w:szCs w:val="28"/>
        </w:rPr>
      </w:pPr>
    </w:p>
    <w:p w:rsidR="000D1AF2" w:rsidRDefault="000D1AF2" w:rsidP="00984ACF">
      <w:pPr>
        <w:pStyle w:val="ab"/>
        <w:rPr>
          <w:rFonts w:asciiTheme="majorHAnsi" w:hAnsiTheme="majorHAnsi"/>
          <w:sz w:val="28"/>
          <w:szCs w:val="28"/>
        </w:rPr>
      </w:pPr>
    </w:p>
    <w:p w:rsidR="000D1AF2" w:rsidRDefault="000D1AF2" w:rsidP="00984ACF">
      <w:pPr>
        <w:pStyle w:val="ab"/>
        <w:rPr>
          <w:rFonts w:asciiTheme="majorHAnsi" w:hAnsiTheme="majorHAnsi"/>
          <w:sz w:val="28"/>
          <w:szCs w:val="28"/>
        </w:rPr>
      </w:pPr>
    </w:p>
    <w:p w:rsidR="000D1AF2" w:rsidRDefault="000D1AF2" w:rsidP="00984ACF">
      <w:pPr>
        <w:pStyle w:val="ab"/>
        <w:rPr>
          <w:rFonts w:asciiTheme="majorHAnsi" w:hAnsiTheme="majorHAnsi"/>
          <w:sz w:val="28"/>
          <w:szCs w:val="28"/>
        </w:rPr>
      </w:pPr>
    </w:p>
    <w:p w:rsidR="000D1AF2" w:rsidRDefault="000D1AF2" w:rsidP="00984ACF">
      <w:pPr>
        <w:pStyle w:val="ab"/>
        <w:rPr>
          <w:rFonts w:asciiTheme="majorHAnsi" w:hAnsiTheme="majorHAnsi"/>
          <w:sz w:val="28"/>
          <w:szCs w:val="28"/>
        </w:rPr>
      </w:pPr>
    </w:p>
    <w:p w:rsidR="000D1AF2" w:rsidRDefault="000D1AF2" w:rsidP="00984ACF">
      <w:pPr>
        <w:pStyle w:val="ab"/>
        <w:rPr>
          <w:rFonts w:asciiTheme="majorHAnsi" w:hAnsiTheme="majorHAnsi"/>
          <w:sz w:val="28"/>
          <w:szCs w:val="28"/>
        </w:rPr>
      </w:pPr>
    </w:p>
    <w:p w:rsidR="000D1AF2" w:rsidRDefault="000D1AF2" w:rsidP="00984ACF">
      <w:pPr>
        <w:pStyle w:val="ab"/>
        <w:rPr>
          <w:rFonts w:asciiTheme="majorHAnsi" w:hAnsiTheme="majorHAnsi"/>
          <w:sz w:val="28"/>
          <w:szCs w:val="28"/>
        </w:rPr>
      </w:pPr>
    </w:p>
    <w:p w:rsidR="000D1AF2" w:rsidRDefault="000D1AF2" w:rsidP="00984ACF">
      <w:pPr>
        <w:pStyle w:val="ab"/>
        <w:rPr>
          <w:rFonts w:asciiTheme="majorHAnsi" w:hAnsiTheme="majorHAnsi"/>
          <w:sz w:val="28"/>
          <w:szCs w:val="28"/>
        </w:rPr>
      </w:pPr>
    </w:p>
    <w:p w:rsidR="000D1AF2" w:rsidRDefault="000D1AF2" w:rsidP="00984ACF">
      <w:pPr>
        <w:pStyle w:val="ab"/>
        <w:rPr>
          <w:rFonts w:asciiTheme="majorHAnsi" w:hAnsiTheme="majorHAnsi"/>
          <w:sz w:val="28"/>
          <w:szCs w:val="28"/>
        </w:rPr>
      </w:pPr>
    </w:p>
    <w:p w:rsidR="000D1AF2" w:rsidRDefault="000D1AF2" w:rsidP="00984ACF">
      <w:pPr>
        <w:pStyle w:val="ab"/>
        <w:rPr>
          <w:rFonts w:asciiTheme="majorHAnsi" w:hAnsiTheme="majorHAnsi"/>
          <w:sz w:val="28"/>
          <w:szCs w:val="28"/>
        </w:rPr>
      </w:pPr>
    </w:p>
    <w:p w:rsidR="000D1AF2" w:rsidRDefault="000D1AF2" w:rsidP="00984ACF">
      <w:pPr>
        <w:pStyle w:val="ab"/>
        <w:rPr>
          <w:rFonts w:asciiTheme="majorHAnsi" w:hAnsiTheme="majorHAnsi"/>
          <w:sz w:val="28"/>
          <w:szCs w:val="28"/>
        </w:rPr>
      </w:pPr>
    </w:p>
    <w:p w:rsidR="000D1AF2" w:rsidRDefault="000D1AF2" w:rsidP="00984ACF">
      <w:pPr>
        <w:pStyle w:val="ab"/>
        <w:rPr>
          <w:rFonts w:asciiTheme="majorHAnsi" w:hAnsiTheme="majorHAnsi"/>
          <w:sz w:val="28"/>
          <w:szCs w:val="28"/>
        </w:rPr>
      </w:pPr>
    </w:p>
    <w:p w:rsidR="000D1AF2" w:rsidRPr="00825AD2" w:rsidRDefault="000D1AF2" w:rsidP="00984ACF">
      <w:pPr>
        <w:pStyle w:val="ab"/>
        <w:rPr>
          <w:rFonts w:asciiTheme="majorHAnsi" w:hAnsiTheme="majorHAnsi"/>
          <w:sz w:val="28"/>
          <w:szCs w:val="28"/>
        </w:rPr>
      </w:pPr>
    </w:p>
    <w:sectPr w:rsidR="000D1AF2" w:rsidRPr="00825AD2" w:rsidSect="00A01156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9B" w:rsidRDefault="0072739B" w:rsidP="006231A9">
      <w:pPr>
        <w:spacing w:after="0" w:line="240" w:lineRule="auto"/>
      </w:pPr>
      <w:r>
        <w:separator/>
      </w:r>
    </w:p>
  </w:endnote>
  <w:endnote w:type="continuationSeparator" w:id="0">
    <w:p w:rsidR="0072739B" w:rsidRDefault="0072739B" w:rsidP="0062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300261"/>
      <w:docPartObj>
        <w:docPartGallery w:val="Page Numbers (Bottom of Page)"/>
        <w:docPartUnique/>
      </w:docPartObj>
    </w:sdtPr>
    <w:sdtEndPr/>
    <w:sdtContent>
      <w:p w:rsidR="006231A9" w:rsidRDefault="006231A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58C">
          <w:rPr>
            <w:noProof/>
          </w:rPr>
          <w:t>4</w:t>
        </w:r>
        <w:r>
          <w:fldChar w:fldCharType="end"/>
        </w:r>
      </w:p>
    </w:sdtContent>
  </w:sdt>
  <w:p w:rsidR="006231A9" w:rsidRDefault="006231A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9B" w:rsidRDefault="0072739B" w:rsidP="006231A9">
      <w:pPr>
        <w:spacing w:after="0" w:line="240" w:lineRule="auto"/>
      </w:pPr>
      <w:r>
        <w:separator/>
      </w:r>
    </w:p>
  </w:footnote>
  <w:footnote w:type="continuationSeparator" w:id="0">
    <w:p w:rsidR="0072739B" w:rsidRDefault="0072739B" w:rsidP="00623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3997"/>
    <w:multiLevelType w:val="hybridMultilevel"/>
    <w:tmpl w:val="F236ADD2"/>
    <w:lvl w:ilvl="0" w:tplc="63FAE4B8">
      <w:start w:val="1"/>
      <w:numFmt w:val="decimal"/>
      <w:lvlText w:val="%1."/>
      <w:lvlJc w:val="left"/>
      <w:pPr>
        <w:ind w:left="1115" w:hanging="40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663B0"/>
    <w:multiLevelType w:val="hybridMultilevel"/>
    <w:tmpl w:val="D20EE93E"/>
    <w:lvl w:ilvl="0" w:tplc="667615B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B48377D"/>
    <w:multiLevelType w:val="hybridMultilevel"/>
    <w:tmpl w:val="9BB03092"/>
    <w:lvl w:ilvl="0" w:tplc="43625C8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98B5460"/>
    <w:multiLevelType w:val="hybridMultilevel"/>
    <w:tmpl w:val="6CD481B2"/>
    <w:lvl w:ilvl="0" w:tplc="9C6EBBA0">
      <w:start w:val="1"/>
      <w:numFmt w:val="decimal"/>
      <w:lvlText w:val="%1)"/>
      <w:lvlJc w:val="left"/>
      <w:pPr>
        <w:ind w:left="16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426D16B8"/>
    <w:multiLevelType w:val="hybridMultilevel"/>
    <w:tmpl w:val="F43E8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56"/>
    <w:rsid w:val="0000071B"/>
    <w:rsid w:val="000A6FB3"/>
    <w:rsid w:val="000B01DF"/>
    <w:rsid w:val="000C6F2C"/>
    <w:rsid w:val="000D1AF2"/>
    <w:rsid w:val="000E2138"/>
    <w:rsid w:val="001937AC"/>
    <w:rsid w:val="001C058C"/>
    <w:rsid w:val="001E40A5"/>
    <w:rsid w:val="00204941"/>
    <w:rsid w:val="002307B1"/>
    <w:rsid w:val="00231040"/>
    <w:rsid w:val="00251332"/>
    <w:rsid w:val="002D0475"/>
    <w:rsid w:val="0035593E"/>
    <w:rsid w:val="00362C56"/>
    <w:rsid w:val="00407B4C"/>
    <w:rsid w:val="004875D6"/>
    <w:rsid w:val="004F4696"/>
    <w:rsid w:val="005B4890"/>
    <w:rsid w:val="005E0FF4"/>
    <w:rsid w:val="00601D25"/>
    <w:rsid w:val="006231A9"/>
    <w:rsid w:val="006E353B"/>
    <w:rsid w:val="00716418"/>
    <w:rsid w:val="0072739B"/>
    <w:rsid w:val="007946AD"/>
    <w:rsid w:val="007B331C"/>
    <w:rsid w:val="007D7ADD"/>
    <w:rsid w:val="00810172"/>
    <w:rsid w:val="00825AD2"/>
    <w:rsid w:val="00852DD3"/>
    <w:rsid w:val="00984ACF"/>
    <w:rsid w:val="009A4634"/>
    <w:rsid w:val="009B2B4A"/>
    <w:rsid w:val="009C7542"/>
    <w:rsid w:val="00A01156"/>
    <w:rsid w:val="00A3314E"/>
    <w:rsid w:val="00A93911"/>
    <w:rsid w:val="00A93FC5"/>
    <w:rsid w:val="00A9729A"/>
    <w:rsid w:val="00AE08B5"/>
    <w:rsid w:val="00B1687D"/>
    <w:rsid w:val="00B32C9B"/>
    <w:rsid w:val="00BB333F"/>
    <w:rsid w:val="00BD0E9D"/>
    <w:rsid w:val="00BD3523"/>
    <w:rsid w:val="00BF0A5A"/>
    <w:rsid w:val="00C27FDE"/>
    <w:rsid w:val="00C81F6B"/>
    <w:rsid w:val="00C863F5"/>
    <w:rsid w:val="00CB5836"/>
    <w:rsid w:val="00CD0811"/>
    <w:rsid w:val="00CE2C77"/>
    <w:rsid w:val="00D55C4A"/>
    <w:rsid w:val="00D967E7"/>
    <w:rsid w:val="00DD225F"/>
    <w:rsid w:val="00E11730"/>
    <w:rsid w:val="00E22365"/>
    <w:rsid w:val="00F934D0"/>
    <w:rsid w:val="00FB42E6"/>
    <w:rsid w:val="00FD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011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011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A011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A011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1156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A01156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A01156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BD0E9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23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231A9"/>
  </w:style>
  <w:style w:type="paragraph" w:styleId="ae">
    <w:name w:val="footer"/>
    <w:basedOn w:val="a"/>
    <w:link w:val="af"/>
    <w:uiPriority w:val="99"/>
    <w:unhideWhenUsed/>
    <w:rsid w:val="00623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23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011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011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A011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A011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1156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A01156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A01156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BD0E9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23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231A9"/>
  </w:style>
  <w:style w:type="paragraph" w:styleId="ae">
    <w:name w:val="footer"/>
    <w:basedOn w:val="a"/>
    <w:link w:val="af"/>
    <w:uiPriority w:val="99"/>
    <w:unhideWhenUsed/>
    <w:rsid w:val="00623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23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2013-03-29T00:00:00</PublishDate>
  <Abstract>г. Егорьевск ,   Московская   область ,     ул. Владимирская   д.1а,тел. 8 (496-40)3-95-50    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Муниципальное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№ 7 viii вида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>Методы коррекции агрессивного поведения    учащихся на уроках швейного дела</dc:subject>
  <dc:creator>Автор : учитель  швейного дела   Авдонина Е.Н.</dc:creator>
  <cp:lastModifiedBy>Daniil</cp:lastModifiedBy>
  <cp:revision>18</cp:revision>
  <cp:lastPrinted>2013-03-27T15:25:00Z</cp:lastPrinted>
  <dcterms:created xsi:type="dcterms:W3CDTF">2012-12-18T17:16:00Z</dcterms:created>
  <dcterms:modified xsi:type="dcterms:W3CDTF">2013-03-30T21:45:00Z</dcterms:modified>
</cp:coreProperties>
</file>