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8" w:rsidRDefault="00B968EA" w:rsidP="00B968EA">
      <w:pPr>
        <w:spacing w:after="0"/>
        <w:jc w:val="center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ПАСХАЛЬНЫЙ КОЛОБОК</w:t>
      </w:r>
    </w:p>
    <w:p w:rsidR="00B968EA" w:rsidRDefault="00B968EA" w:rsidP="00B968E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Сценарий театрализованного представления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B968EA" w:rsidTr="00B968EA">
        <w:tc>
          <w:tcPr>
            <w:tcW w:w="1668" w:type="dxa"/>
          </w:tcPr>
          <w:p w:rsidR="00B968EA" w:rsidRP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Первый</w:t>
            </w:r>
          </w:p>
        </w:tc>
        <w:tc>
          <w:tcPr>
            <w:tcW w:w="7903" w:type="dxa"/>
          </w:tcPr>
          <w:p w:rsidR="00B968EA" w:rsidRPr="00B968EA" w:rsidRDefault="00B968EA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Жили-были дед и баба.</w:t>
            </w:r>
          </w:p>
        </w:tc>
      </w:tr>
      <w:tr w:rsidR="00B968EA" w:rsidTr="00B968EA">
        <w:tc>
          <w:tcPr>
            <w:tcW w:w="1668" w:type="dxa"/>
          </w:tcPr>
          <w:p w:rsid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</w:t>
            </w:r>
          </w:p>
        </w:tc>
        <w:tc>
          <w:tcPr>
            <w:tcW w:w="7903" w:type="dxa"/>
          </w:tcPr>
          <w:p w:rsidR="00B968EA" w:rsidRDefault="00B968EA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Очень бедные.</w:t>
            </w:r>
          </w:p>
        </w:tc>
      </w:tr>
      <w:tr w:rsidR="00B968EA" w:rsidTr="00B968EA">
        <w:tc>
          <w:tcPr>
            <w:tcW w:w="1668" w:type="dxa"/>
          </w:tcPr>
          <w:p w:rsid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Третий</w:t>
            </w:r>
          </w:p>
        </w:tc>
        <w:tc>
          <w:tcPr>
            <w:tcW w:w="7903" w:type="dxa"/>
          </w:tcPr>
          <w:p w:rsidR="00B968EA" w:rsidRDefault="00B968EA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них не было даже курочки Рябы.</w:t>
            </w:r>
          </w:p>
        </w:tc>
      </w:tr>
      <w:tr w:rsidR="00B968EA" w:rsidTr="00B968EA">
        <w:tc>
          <w:tcPr>
            <w:tcW w:w="1668" w:type="dxa"/>
          </w:tcPr>
          <w:p w:rsid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Первый</w:t>
            </w:r>
          </w:p>
        </w:tc>
        <w:tc>
          <w:tcPr>
            <w:tcW w:w="7903" w:type="dxa"/>
          </w:tcPr>
          <w:p w:rsidR="00B968EA" w:rsidRDefault="00B968EA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Ох, не было.</w:t>
            </w:r>
          </w:p>
        </w:tc>
      </w:tr>
      <w:tr w:rsidR="00B968EA" w:rsidTr="00B968EA">
        <w:tc>
          <w:tcPr>
            <w:tcW w:w="1668" w:type="dxa"/>
          </w:tcPr>
          <w:p w:rsid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</w:t>
            </w:r>
          </w:p>
        </w:tc>
        <w:tc>
          <w:tcPr>
            <w:tcW w:w="7903" w:type="dxa"/>
          </w:tcPr>
          <w:p w:rsidR="00B968EA" w:rsidRDefault="00B968EA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Она не снесла им яичка.</w:t>
            </w:r>
          </w:p>
        </w:tc>
      </w:tr>
      <w:tr w:rsidR="00B968EA" w:rsidTr="00B968EA">
        <w:tc>
          <w:tcPr>
            <w:tcW w:w="1668" w:type="dxa"/>
          </w:tcPr>
          <w:p w:rsid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третий</w:t>
            </w:r>
          </w:p>
        </w:tc>
        <w:tc>
          <w:tcPr>
            <w:tcW w:w="7903" w:type="dxa"/>
          </w:tcPr>
          <w:p w:rsidR="00B968EA" w:rsidRDefault="00B968EA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не могли они испечь на праздник пасхального кулича!</w:t>
            </w:r>
          </w:p>
        </w:tc>
      </w:tr>
      <w:tr w:rsidR="00B968EA" w:rsidTr="00B968EA">
        <w:tc>
          <w:tcPr>
            <w:tcW w:w="1668" w:type="dxa"/>
          </w:tcPr>
          <w:p w:rsid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Первый</w:t>
            </w:r>
          </w:p>
        </w:tc>
        <w:tc>
          <w:tcPr>
            <w:tcW w:w="7903" w:type="dxa"/>
          </w:tcPr>
          <w:p w:rsidR="00B968EA" w:rsidRDefault="00B968EA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Дед бабе говорит…</w:t>
            </w:r>
          </w:p>
        </w:tc>
      </w:tr>
      <w:tr w:rsidR="00B968EA" w:rsidTr="00B968EA">
        <w:tc>
          <w:tcPr>
            <w:tcW w:w="1668" w:type="dxa"/>
          </w:tcPr>
          <w:p w:rsid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Дед</w:t>
            </w:r>
          </w:p>
        </w:tc>
        <w:tc>
          <w:tcPr>
            <w:tcW w:w="7903" w:type="dxa"/>
          </w:tcPr>
          <w:p w:rsidR="00B968EA" w:rsidRDefault="001A4D76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 же, милая, на П</w:t>
            </w:r>
            <w:r w:rsidR="00B968EA">
              <w:rPr>
                <w:sz w:val="32"/>
                <w:szCs w:val="32"/>
              </w:rPr>
              <w:t>асху разговеться?</w:t>
            </w:r>
          </w:p>
        </w:tc>
      </w:tr>
      <w:tr w:rsidR="00B968EA" w:rsidTr="00B968EA">
        <w:tc>
          <w:tcPr>
            <w:tcW w:w="1668" w:type="dxa"/>
          </w:tcPr>
          <w:p w:rsidR="00B968EA" w:rsidRDefault="00B968EA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Баба</w:t>
            </w:r>
          </w:p>
        </w:tc>
        <w:tc>
          <w:tcPr>
            <w:tcW w:w="7903" w:type="dxa"/>
          </w:tcPr>
          <w:p w:rsidR="00B968EA" w:rsidRDefault="001A4D76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Ох, уж и не знаю, </w:t>
            </w:r>
            <w:proofErr w:type="spellStart"/>
            <w:r>
              <w:rPr>
                <w:sz w:val="32"/>
                <w:szCs w:val="32"/>
              </w:rPr>
              <w:t>милай</w:t>
            </w:r>
            <w:proofErr w:type="spellEnd"/>
            <w:r>
              <w:rPr>
                <w:sz w:val="32"/>
                <w:szCs w:val="32"/>
              </w:rPr>
              <w:t xml:space="preserve">. Ведь мука у нас давно уже закончилась. </w:t>
            </w:r>
          </w:p>
        </w:tc>
      </w:tr>
      <w:tr w:rsidR="001A4D76" w:rsidTr="00B968EA">
        <w:tc>
          <w:tcPr>
            <w:tcW w:w="1668" w:type="dxa"/>
          </w:tcPr>
          <w:p w:rsidR="001A4D76" w:rsidRDefault="001A4D76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Дед</w:t>
            </w:r>
          </w:p>
        </w:tc>
        <w:tc>
          <w:tcPr>
            <w:tcW w:w="7903" w:type="dxa"/>
          </w:tcPr>
          <w:p w:rsidR="001A4D76" w:rsidRDefault="001A4D76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Давай, баба, не будем унывать, а помолимся богу да по амбару пометём, по сусекам поскребём, может. Хоть на колобок наберётся.</w:t>
            </w:r>
          </w:p>
        </w:tc>
      </w:tr>
      <w:tr w:rsidR="001A4D76" w:rsidTr="00B968EA">
        <w:tc>
          <w:tcPr>
            <w:tcW w:w="1668" w:type="dxa"/>
          </w:tcPr>
          <w:p w:rsidR="001A4D76" w:rsidRDefault="001A4D76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</w:t>
            </w:r>
          </w:p>
        </w:tc>
        <w:tc>
          <w:tcPr>
            <w:tcW w:w="7903" w:type="dxa"/>
          </w:tcPr>
          <w:p w:rsidR="001A4D76" w:rsidRDefault="001A4D76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Так они и сделали: по амбару помели, по сусекам поскребли, мучицу на водице замесили, </w:t>
            </w:r>
            <w:proofErr w:type="spellStart"/>
            <w:r>
              <w:rPr>
                <w:sz w:val="32"/>
                <w:szCs w:val="32"/>
              </w:rPr>
              <w:t>слезицей</w:t>
            </w:r>
            <w:proofErr w:type="spellEnd"/>
            <w:r>
              <w:rPr>
                <w:sz w:val="32"/>
                <w:szCs w:val="32"/>
              </w:rPr>
              <w:t xml:space="preserve"> её посолили…</w:t>
            </w:r>
          </w:p>
        </w:tc>
      </w:tr>
      <w:tr w:rsidR="001A4D76" w:rsidTr="00B968EA">
        <w:tc>
          <w:tcPr>
            <w:tcW w:w="1668" w:type="dxa"/>
          </w:tcPr>
          <w:p w:rsidR="001A4D76" w:rsidRDefault="001A4D76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Третий</w:t>
            </w:r>
          </w:p>
        </w:tc>
        <w:tc>
          <w:tcPr>
            <w:tcW w:w="7903" w:type="dxa"/>
          </w:tcPr>
          <w:p w:rsidR="001A4D76" w:rsidRDefault="005E460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Бога поблагодарили.</w:t>
            </w:r>
          </w:p>
        </w:tc>
      </w:tr>
      <w:tr w:rsidR="005E4603" w:rsidTr="00B968EA">
        <w:tc>
          <w:tcPr>
            <w:tcW w:w="1668" w:type="dxa"/>
          </w:tcPr>
          <w:p w:rsidR="005E4603" w:rsidRDefault="005E460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Первый</w:t>
            </w:r>
          </w:p>
        </w:tc>
        <w:tc>
          <w:tcPr>
            <w:tcW w:w="7903" w:type="dxa"/>
          </w:tcPr>
          <w:p w:rsidR="005E4603" w:rsidRDefault="005E460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Испекли постный колобок и на окно положили.</w:t>
            </w:r>
          </w:p>
        </w:tc>
      </w:tr>
      <w:tr w:rsidR="005E4603" w:rsidTr="00B968EA">
        <w:tc>
          <w:tcPr>
            <w:tcW w:w="1668" w:type="dxa"/>
          </w:tcPr>
          <w:p w:rsidR="005E4603" w:rsidRDefault="005E460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</w:t>
            </w:r>
          </w:p>
        </w:tc>
        <w:tc>
          <w:tcPr>
            <w:tcW w:w="7903" w:type="dxa"/>
          </w:tcPr>
          <w:p w:rsidR="005E4603" w:rsidRDefault="005E460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утра простынуть.</w:t>
            </w:r>
          </w:p>
        </w:tc>
      </w:tr>
      <w:tr w:rsidR="005E4603" w:rsidTr="00B968EA">
        <w:tc>
          <w:tcPr>
            <w:tcW w:w="1668" w:type="dxa"/>
          </w:tcPr>
          <w:p w:rsidR="005E4603" w:rsidRDefault="005E460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</w:t>
            </w:r>
          </w:p>
        </w:tc>
        <w:tc>
          <w:tcPr>
            <w:tcW w:w="7903" w:type="dxa"/>
          </w:tcPr>
          <w:p w:rsidR="005E4603" w:rsidRDefault="005E460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На утро</w:t>
            </w:r>
            <w:proofErr w:type="gramEnd"/>
            <w:r>
              <w:rPr>
                <w:sz w:val="32"/>
                <w:szCs w:val="32"/>
              </w:rPr>
              <w:t xml:space="preserve"> солнышко взошло, проснулся колобок.</w:t>
            </w:r>
          </w:p>
        </w:tc>
      </w:tr>
      <w:tr w:rsidR="005E4603" w:rsidTr="00B968EA">
        <w:tc>
          <w:tcPr>
            <w:tcW w:w="1668" w:type="dxa"/>
          </w:tcPr>
          <w:p w:rsidR="005E4603" w:rsidRDefault="005E460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5E4603" w:rsidRDefault="005E460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Что-то дедушки и бабушки не слышно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Спят, поди</w:t>
            </w:r>
            <w:proofErr w:type="gramStart"/>
            <w:r>
              <w:rPr>
                <w:sz w:val="32"/>
                <w:szCs w:val="32"/>
              </w:rPr>
              <w:t>… Н</w:t>
            </w:r>
            <w:proofErr w:type="gramEnd"/>
            <w:r>
              <w:rPr>
                <w:sz w:val="32"/>
                <w:szCs w:val="32"/>
              </w:rPr>
              <w:t>амаялись со мной вчера, даже к обедне не встанут. Покачусь-ка я без них в церковь, пока они спят, окроплюсь святой водицей, освещусь – хоть этим стариков утешу.</w:t>
            </w:r>
          </w:p>
        </w:tc>
      </w:tr>
      <w:tr w:rsidR="005E4603" w:rsidTr="00B968EA">
        <w:tc>
          <w:tcPr>
            <w:tcW w:w="1668" w:type="dxa"/>
          </w:tcPr>
          <w:p w:rsidR="005E4603" w:rsidRDefault="005E460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Третий</w:t>
            </w:r>
          </w:p>
        </w:tc>
        <w:tc>
          <w:tcPr>
            <w:tcW w:w="7903" w:type="dxa"/>
          </w:tcPr>
          <w:p w:rsidR="005E4603" w:rsidRDefault="005E460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Соскочил Колобок с </w:t>
            </w:r>
            <w:r w:rsidR="00632BF9">
              <w:rPr>
                <w:sz w:val="32"/>
                <w:szCs w:val="32"/>
              </w:rPr>
              <w:t xml:space="preserve">подоконника, </w:t>
            </w:r>
            <w:proofErr w:type="gramStart"/>
            <w:r w:rsidR="00632BF9">
              <w:rPr>
                <w:sz w:val="32"/>
                <w:szCs w:val="32"/>
              </w:rPr>
              <w:t>прыг</w:t>
            </w:r>
            <w:proofErr w:type="gramEnd"/>
            <w:r w:rsidR="00632BF9">
              <w:rPr>
                <w:sz w:val="32"/>
                <w:szCs w:val="32"/>
              </w:rPr>
              <w:t xml:space="preserve"> на землю и айда скорёхонько в церковь, да не по дороге</w:t>
            </w:r>
            <w:r w:rsidR="0039297B">
              <w:rPr>
                <w:sz w:val="32"/>
                <w:szCs w:val="32"/>
              </w:rPr>
              <w:t>, а прямиком через лес. А навстречу ему волк…</w:t>
            </w:r>
          </w:p>
        </w:tc>
      </w:tr>
      <w:tr w:rsidR="0039297B" w:rsidTr="00B968EA">
        <w:tc>
          <w:tcPr>
            <w:tcW w:w="1668" w:type="dxa"/>
          </w:tcPr>
          <w:p w:rsidR="0039297B" w:rsidRDefault="0039297B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Волк</w:t>
            </w:r>
          </w:p>
        </w:tc>
        <w:tc>
          <w:tcPr>
            <w:tcW w:w="7903" w:type="dxa"/>
          </w:tcPr>
          <w:p w:rsidR="0039297B" w:rsidRDefault="0039297B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Колобок, колобок, я тебя съем.</w:t>
            </w:r>
          </w:p>
        </w:tc>
      </w:tr>
      <w:tr w:rsidR="0039297B" w:rsidTr="00B968EA">
        <w:tc>
          <w:tcPr>
            <w:tcW w:w="1668" w:type="dxa"/>
          </w:tcPr>
          <w:p w:rsidR="0039297B" w:rsidRDefault="0039297B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39297B" w:rsidRDefault="0039297B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 ты, волк, ведь я ещё не освещенный. По амбару </w:t>
            </w:r>
            <w:proofErr w:type="gramStart"/>
            <w:r>
              <w:rPr>
                <w:sz w:val="32"/>
                <w:szCs w:val="32"/>
              </w:rPr>
              <w:t>метён</w:t>
            </w:r>
            <w:proofErr w:type="gramEnd"/>
            <w:r>
              <w:rPr>
                <w:sz w:val="32"/>
                <w:szCs w:val="32"/>
              </w:rPr>
              <w:t xml:space="preserve">, по сусекам </w:t>
            </w:r>
            <w:proofErr w:type="spellStart"/>
            <w:r>
              <w:rPr>
                <w:sz w:val="32"/>
                <w:szCs w:val="32"/>
              </w:rPr>
              <w:t>скребён</w:t>
            </w:r>
            <w:proofErr w:type="spellEnd"/>
            <w:r>
              <w:rPr>
                <w:sz w:val="32"/>
                <w:szCs w:val="32"/>
              </w:rPr>
              <w:t xml:space="preserve">, на водице </w:t>
            </w:r>
            <w:proofErr w:type="spellStart"/>
            <w:r>
              <w:rPr>
                <w:sz w:val="32"/>
                <w:szCs w:val="32"/>
              </w:rPr>
              <w:t>мешён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слезицей</w:t>
            </w:r>
            <w:proofErr w:type="spellEnd"/>
            <w:r>
              <w:rPr>
                <w:sz w:val="32"/>
                <w:szCs w:val="32"/>
              </w:rPr>
              <w:t xml:space="preserve"> солён, но ещё не освещён. Жди меня здесь, скоро вернусь.</w:t>
            </w:r>
          </w:p>
        </w:tc>
      </w:tr>
      <w:tr w:rsidR="0039297B" w:rsidTr="00B968EA">
        <w:tc>
          <w:tcPr>
            <w:tcW w:w="1668" w:type="dxa"/>
          </w:tcPr>
          <w:p w:rsidR="0039297B" w:rsidRDefault="0039297B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Первый</w:t>
            </w:r>
          </w:p>
        </w:tc>
        <w:tc>
          <w:tcPr>
            <w:tcW w:w="7903" w:type="dxa"/>
          </w:tcPr>
          <w:p w:rsidR="0039297B" w:rsidRDefault="0039297B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Колобок покатился дальше, а навстречу ему медведь.</w:t>
            </w:r>
          </w:p>
        </w:tc>
      </w:tr>
      <w:tr w:rsidR="0039297B" w:rsidTr="00B968EA">
        <w:tc>
          <w:tcPr>
            <w:tcW w:w="1668" w:type="dxa"/>
          </w:tcPr>
          <w:p w:rsidR="0039297B" w:rsidRDefault="0039297B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медведь</w:t>
            </w:r>
          </w:p>
        </w:tc>
        <w:tc>
          <w:tcPr>
            <w:tcW w:w="7903" w:type="dxa"/>
          </w:tcPr>
          <w:p w:rsidR="0039297B" w:rsidRDefault="0039297B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Колобок, колобок, я тебя съем.</w:t>
            </w:r>
          </w:p>
        </w:tc>
      </w:tr>
      <w:tr w:rsidR="0039297B" w:rsidTr="00B968EA">
        <w:tc>
          <w:tcPr>
            <w:tcW w:w="1668" w:type="dxa"/>
          </w:tcPr>
          <w:p w:rsidR="0039297B" w:rsidRDefault="0039297B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39297B" w:rsidRDefault="0039297B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 ты, Медведь, ведь я ещё не освещенный. По амбару </w:t>
            </w:r>
            <w:proofErr w:type="gramStart"/>
            <w:r>
              <w:rPr>
                <w:sz w:val="32"/>
                <w:szCs w:val="32"/>
              </w:rPr>
              <w:t>метён</w:t>
            </w:r>
            <w:proofErr w:type="gramEnd"/>
            <w:r>
              <w:rPr>
                <w:sz w:val="32"/>
                <w:szCs w:val="32"/>
              </w:rPr>
              <w:t xml:space="preserve">, по сусекам </w:t>
            </w:r>
            <w:proofErr w:type="spellStart"/>
            <w:r>
              <w:rPr>
                <w:sz w:val="32"/>
                <w:szCs w:val="32"/>
              </w:rPr>
              <w:t>скребён</w:t>
            </w:r>
            <w:proofErr w:type="spellEnd"/>
            <w:r>
              <w:rPr>
                <w:sz w:val="32"/>
                <w:szCs w:val="32"/>
              </w:rPr>
              <w:t xml:space="preserve">, на водице </w:t>
            </w:r>
            <w:proofErr w:type="spellStart"/>
            <w:r>
              <w:rPr>
                <w:sz w:val="32"/>
                <w:szCs w:val="32"/>
              </w:rPr>
              <w:t>мешён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слезицей</w:t>
            </w:r>
            <w:proofErr w:type="spellEnd"/>
            <w:r>
              <w:rPr>
                <w:sz w:val="32"/>
                <w:szCs w:val="32"/>
              </w:rPr>
              <w:t xml:space="preserve"> солён, но ещё не освещён. Жди меня здесь, скоро вернусь.</w:t>
            </w:r>
          </w:p>
        </w:tc>
      </w:tr>
      <w:tr w:rsidR="0039297B" w:rsidTr="00B968EA">
        <w:tc>
          <w:tcPr>
            <w:tcW w:w="1668" w:type="dxa"/>
          </w:tcPr>
          <w:p w:rsidR="0039297B" w:rsidRDefault="0039297B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</w:t>
            </w:r>
          </w:p>
        </w:tc>
        <w:tc>
          <w:tcPr>
            <w:tcW w:w="7903" w:type="dxa"/>
          </w:tcPr>
          <w:p w:rsidR="0039297B" w:rsidRDefault="0039297B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Покатился колобок дальше, а навстречу ему лиса.</w:t>
            </w:r>
          </w:p>
        </w:tc>
      </w:tr>
      <w:tr w:rsidR="0039297B" w:rsidTr="00B968EA">
        <w:tc>
          <w:tcPr>
            <w:tcW w:w="1668" w:type="dxa"/>
          </w:tcPr>
          <w:p w:rsidR="0039297B" w:rsidRDefault="0039297B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Лиса</w:t>
            </w:r>
          </w:p>
        </w:tc>
        <w:tc>
          <w:tcPr>
            <w:tcW w:w="7903" w:type="dxa"/>
          </w:tcPr>
          <w:p w:rsidR="0039297B" w:rsidRDefault="0039297B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праздничком тебя, Колобок! Далеко ли ты</w:t>
            </w:r>
            <w:r w:rsidR="00E959F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мой сладенький</w:t>
            </w:r>
            <w:r w:rsidR="00E959F4">
              <w:rPr>
                <w:sz w:val="32"/>
                <w:szCs w:val="32"/>
              </w:rPr>
              <w:t>, направился?</w:t>
            </w:r>
          </w:p>
        </w:tc>
      </w:tr>
      <w:tr w:rsidR="00E959F4" w:rsidTr="00B968EA">
        <w:tc>
          <w:tcPr>
            <w:tcW w:w="1668" w:type="dxa"/>
          </w:tcPr>
          <w:p w:rsidR="00E959F4" w:rsidRDefault="00E959F4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E959F4" w:rsidRDefault="00E959F4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Я, Лиса, в церковь спешу.</w:t>
            </w:r>
          </w:p>
        </w:tc>
      </w:tr>
      <w:tr w:rsidR="00E959F4" w:rsidTr="00B968EA">
        <w:tc>
          <w:tcPr>
            <w:tcW w:w="1668" w:type="dxa"/>
          </w:tcPr>
          <w:p w:rsidR="00E959F4" w:rsidRDefault="00E959F4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Лиса</w:t>
            </w:r>
          </w:p>
        </w:tc>
        <w:tc>
          <w:tcPr>
            <w:tcW w:w="7903" w:type="dxa"/>
          </w:tcPr>
          <w:p w:rsidR="00E959F4" w:rsidRDefault="00E959F4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Куда, сладенький? Я что-то не расслышала.</w:t>
            </w:r>
          </w:p>
        </w:tc>
      </w:tr>
      <w:tr w:rsidR="00E959F4" w:rsidTr="00B968EA">
        <w:tc>
          <w:tcPr>
            <w:tcW w:w="1668" w:type="dxa"/>
          </w:tcPr>
          <w:p w:rsidR="00E959F4" w:rsidRDefault="00E959F4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E959F4" w:rsidRDefault="00E959F4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церковь Божию святой водой окропиться.</w:t>
            </w:r>
          </w:p>
        </w:tc>
      </w:tr>
      <w:tr w:rsidR="00E959F4" w:rsidTr="00B968EA">
        <w:tc>
          <w:tcPr>
            <w:tcW w:w="1668" w:type="dxa"/>
          </w:tcPr>
          <w:p w:rsidR="00E959F4" w:rsidRDefault="00E959F4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Лиса</w:t>
            </w:r>
          </w:p>
        </w:tc>
        <w:tc>
          <w:tcPr>
            <w:tcW w:w="7903" w:type="dxa"/>
          </w:tcPr>
          <w:p w:rsidR="00E959F4" w:rsidRDefault="00E959F4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 что-то глуховата стала. Подойди ко мне, </w:t>
            </w:r>
            <w:proofErr w:type="gramStart"/>
            <w:r>
              <w:rPr>
                <w:sz w:val="32"/>
                <w:szCs w:val="32"/>
              </w:rPr>
              <w:t>мой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постненький</w:t>
            </w:r>
            <w:proofErr w:type="spellEnd"/>
            <w:r>
              <w:rPr>
                <w:sz w:val="32"/>
                <w:szCs w:val="32"/>
              </w:rPr>
              <w:t>, поближе.</w:t>
            </w:r>
          </w:p>
        </w:tc>
      </w:tr>
      <w:tr w:rsidR="00E959F4" w:rsidTr="00B968EA">
        <w:tc>
          <w:tcPr>
            <w:tcW w:w="1668" w:type="dxa"/>
          </w:tcPr>
          <w:p w:rsidR="00E959F4" w:rsidRDefault="00E959F4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E959F4" w:rsidRDefault="00E959F4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Я, Лисонька, в церковь тороплюсь, у батюшки святой водой окропиться, а ты меня здесь подожди.</w:t>
            </w:r>
          </w:p>
        </w:tc>
      </w:tr>
      <w:tr w:rsidR="00E959F4" w:rsidTr="00B968EA">
        <w:tc>
          <w:tcPr>
            <w:tcW w:w="1668" w:type="dxa"/>
          </w:tcPr>
          <w:p w:rsidR="00E959F4" w:rsidRDefault="00E959F4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Третий</w:t>
            </w:r>
          </w:p>
        </w:tc>
        <w:tc>
          <w:tcPr>
            <w:tcW w:w="7903" w:type="dxa"/>
          </w:tcPr>
          <w:p w:rsidR="00E959F4" w:rsidRDefault="00E959F4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Прикатился колобок в церковь и сразу к батюшке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Окропился святой водой, а батюшка его спрашивает.</w:t>
            </w:r>
          </w:p>
        </w:tc>
      </w:tr>
      <w:tr w:rsidR="00E959F4" w:rsidTr="00B968EA">
        <w:tc>
          <w:tcPr>
            <w:tcW w:w="1668" w:type="dxa"/>
          </w:tcPr>
          <w:p w:rsidR="00E959F4" w:rsidRDefault="00E959F4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Батюшка</w:t>
            </w:r>
          </w:p>
        </w:tc>
        <w:tc>
          <w:tcPr>
            <w:tcW w:w="7903" w:type="dxa"/>
          </w:tcPr>
          <w:p w:rsidR="00E959F4" w:rsidRDefault="00E959F4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Где же, колобок, </w:t>
            </w:r>
            <w:r w:rsidR="00871453">
              <w:rPr>
                <w:sz w:val="32"/>
                <w:szCs w:val="32"/>
              </w:rPr>
              <w:t>твоё красное яичко, которое ты осветить принёс?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 у меня, батюшка, красного яичка. Мои бабушка и дедушка бедные.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Батюшка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На, возьми это яичко, Колобок, отнеси дедушке и бабушке.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Первый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тут и прихожане </w:t>
            </w:r>
            <w:proofErr w:type="gramStart"/>
            <w:r>
              <w:rPr>
                <w:sz w:val="32"/>
                <w:szCs w:val="32"/>
              </w:rPr>
              <w:t>надавали колобку целую</w:t>
            </w:r>
            <w:proofErr w:type="gramEnd"/>
            <w:r>
              <w:rPr>
                <w:sz w:val="32"/>
                <w:szCs w:val="32"/>
              </w:rPr>
              <w:t xml:space="preserve"> корзину яичек.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Катится колобок, обратно через лес прямиком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А навстречу ему Волк, Медведь и Лисица.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Звери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праздничком тебя, Колобок, с наступающим Христовым Воскресением! Будет </w:t>
            </w:r>
            <w:proofErr w:type="gramStart"/>
            <w:r>
              <w:rPr>
                <w:sz w:val="32"/>
                <w:szCs w:val="32"/>
              </w:rPr>
              <w:t>нам</w:t>
            </w:r>
            <w:proofErr w:type="gramEnd"/>
            <w:r>
              <w:rPr>
                <w:sz w:val="32"/>
                <w:szCs w:val="32"/>
              </w:rPr>
              <w:t xml:space="preserve"> чем на Пасху разговеться!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Экие</w:t>
            </w:r>
            <w:proofErr w:type="gramEnd"/>
            <w:r>
              <w:rPr>
                <w:sz w:val="32"/>
                <w:szCs w:val="32"/>
              </w:rPr>
              <w:t xml:space="preserve"> вы, звери, неразумные! Ведь я же постный: по амбару метён, по сусекам </w:t>
            </w:r>
            <w:proofErr w:type="spellStart"/>
            <w:r>
              <w:rPr>
                <w:sz w:val="32"/>
                <w:szCs w:val="32"/>
              </w:rPr>
              <w:t>скребён</w:t>
            </w:r>
            <w:proofErr w:type="spellEnd"/>
            <w:r>
              <w:rPr>
                <w:sz w:val="32"/>
                <w:szCs w:val="32"/>
              </w:rPr>
              <w:t xml:space="preserve">, на водице </w:t>
            </w:r>
            <w:proofErr w:type="spellStart"/>
            <w:r>
              <w:rPr>
                <w:sz w:val="32"/>
                <w:szCs w:val="32"/>
              </w:rPr>
              <w:t>мешён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слезицей</w:t>
            </w:r>
            <w:proofErr w:type="spellEnd"/>
            <w:r>
              <w:rPr>
                <w:sz w:val="32"/>
                <w:szCs w:val="32"/>
              </w:rPr>
              <w:t xml:space="preserve"> солён. Как же мною разговеетесь?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Звери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же нам тогда делать?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Возьмите вот по красному яичку и, как ночью служба </w:t>
            </w:r>
            <w:r>
              <w:rPr>
                <w:sz w:val="32"/>
                <w:szCs w:val="32"/>
              </w:rPr>
              <w:lastRenderedPageBreak/>
              <w:t>отойдёт, разговеетесь.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Звери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Ну, спасибо тебе, Колобок! Передай поклон дедушке и бабушке!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Третий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Побежал-покатился Колобок домой.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Дед и Баба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Где ты был, Колобок? Мы о тебе беспокоились.</w:t>
            </w:r>
          </w:p>
        </w:tc>
      </w:tr>
      <w:tr w:rsidR="00871453" w:rsidTr="00B968EA">
        <w:tc>
          <w:tcPr>
            <w:tcW w:w="1668" w:type="dxa"/>
          </w:tcPr>
          <w:p w:rsidR="00871453" w:rsidRDefault="00871453" w:rsidP="00B968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Колобок</w:t>
            </w:r>
          </w:p>
        </w:tc>
        <w:tc>
          <w:tcPr>
            <w:tcW w:w="7903" w:type="dxa"/>
          </w:tcPr>
          <w:p w:rsidR="00871453" w:rsidRDefault="00871453" w:rsidP="00B96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Я, дедушка и бабушка, в церкви был, святой водой окропился и вам красных яичек принёс. Берите, будет теперь чем на Пасху разговеться!</w:t>
            </w:r>
            <w:bookmarkStart w:id="0" w:name="_GoBack"/>
            <w:bookmarkEnd w:id="0"/>
          </w:p>
        </w:tc>
      </w:tr>
    </w:tbl>
    <w:p w:rsidR="00B968EA" w:rsidRPr="00B968EA" w:rsidRDefault="00B968EA" w:rsidP="00B968EA">
      <w:pPr>
        <w:spacing w:after="0"/>
        <w:rPr>
          <w:sz w:val="24"/>
          <w:szCs w:val="24"/>
        </w:rPr>
      </w:pPr>
    </w:p>
    <w:p w:rsidR="00B968EA" w:rsidRPr="00B968EA" w:rsidRDefault="00B968EA" w:rsidP="00B968EA">
      <w:pPr>
        <w:jc w:val="center"/>
        <w:rPr>
          <w:i/>
          <w:sz w:val="24"/>
          <w:szCs w:val="24"/>
        </w:rPr>
      </w:pPr>
    </w:p>
    <w:sectPr w:rsidR="00B968EA" w:rsidRPr="00B9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A"/>
    <w:rsid w:val="001A4D76"/>
    <w:rsid w:val="0039297B"/>
    <w:rsid w:val="005E4603"/>
    <w:rsid w:val="00632BF9"/>
    <w:rsid w:val="00664A96"/>
    <w:rsid w:val="00871453"/>
    <w:rsid w:val="009C130E"/>
    <w:rsid w:val="00B9384C"/>
    <w:rsid w:val="00B968EA"/>
    <w:rsid w:val="00E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3</cp:revision>
  <dcterms:created xsi:type="dcterms:W3CDTF">2002-12-31T20:37:00Z</dcterms:created>
  <dcterms:modified xsi:type="dcterms:W3CDTF">2003-01-01T00:04:00Z</dcterms:modified>
</cp:coreProperties>
</file>