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B6" w:rsidRDefault="00F553B6" w:rsidP="00F553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53B6" w:rsidRPr="00F553B6" w:rsidRDefault="00F553B6" w:rsidP="00F55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3B6">
        <w:rPr>
          <w:rFonts w:ascii="Times New Roman" w:hAnsi="Times New Roman" w:cs="Times New Roman"/>
          <w:b/>
          <w:sz w:val="36"/>
          <w:szCs w:val="36"/>
        </w:rPr>
        <w:t>творческая педагогическая мастерская</w:t>
      </w:r>
    </w:p>
    <w:p w:rsidR="00F553B6" w:rsidRDefault="00F553B6" w:rsidP="00F553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53B6" w:rsidRDefault="00F553B6" w:rsidP="00F553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Интегрированный урок  технология и изобразительное исскуство </w:t>
      </w:r>
    </w:p>
    <w:p w:rsidR="00F553B6" w:rsidRPr="005740FB" w:rsidRDefault="00F553B6" w:rsidP="00F553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6 класс</w:t>
      </w:r>
    </w:p>
    <w:p w:rsidR="00F553B6" w:rsidRDefault="00F553B6" w:rsidP="00F553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5A6C" w:rsidRPr="00F553B6" w:rsidRDefault="009F5A6C" w:rsidP="00F55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3B6">
        <w:rPr>
          <w:rFonts w:ascii="Times New Roman" w:hAnsi="Times New Roman" w:cs="Times New Roman"/>
          <w:b/>
          <w:sz w:val="36"/>
          <w:szCs w:val="36"/>
        </w:rPr>
        <w:t>Тема урока: Осенние посиделки</w:t>
      </w:r>
    </w:p>
    <w:p w:rsidR="00F553B6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3B6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3B6" w:rsidRPr="005740FB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5A6C" w:rsidRDefault="009F5A6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53B6">
        <w:rPr>
          <w:rFonts w:ascii="Times New Roman" w:hAnsi="Times New Roman" w:cs="Times New Roman"/>
          <w:b/>
          <w:sz w:val="32"/>
          <w:szCs w:val="32"/>
        </w:rPr>
        <w:t>Цель урока:</w:t>
      </w:r>
      <w:r w:rsidRPr="005740FB">
        <w:rPr>
          <w:rFonts w:ascii="Times New Roman" w:hAnsi="Times New Roman" w:cs="Times New Roman"/>
          <w:sz w:val="32"/>
          <w:szCs w:val="32"/>
        </w:rPr>
        <w:t xml:space="preserve"> Завершая осеннюю тематику на уроках ИЗО , кулинарии по , отразить народное творчество в виде посиделок</w:t>
      </w:r>
    </w:p>
    <w:p w:rsidR="00F553B6" w:rsidRPr="005740FB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6A01" w:rsidRPr="005740FB" w:rsidRDefault="009F5A6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C66A01" w:rsidRPr="005740FB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F5A6C" w:rsidRPr="005740FB">
        <w:rPr>
          <w:rFonts w:ascii="Times New Roman" w:hAnsi="Times New Roman" w:cs="Times New Roman"/>
          <w:sz w:val="32"/>
          <w:szCs w:val="32"/>
        </w:rPr>
        <w:t>Обучающие: Применение ранее полученных знаний и умений в практической деятельности; овладение приемами росписи пряничных изделии.</w:t>
      </w:r>
    </w:p>
    <w:p w:rsidR="00C66A01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3B6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Развивающие:</w:t>
      </w:r>
    </w:p>
    <w:p w:rsidR="009F5A6C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 </w:t>
      </w:r>
      <w:r w:rsidR="00F553B6">
        <w:rPr>
          <w:rFonts w:ascii="Times New Roman" w:hAnsi="Times New Roman" w:cs="Times New Roman"/>
          <w:sz w:val="32"/>
          <w:szCs w:val="32"/>
        </w:rPr>
        <w:t xml:space="preserve">     </w:t>
      </w:r>
      <w:r w:rsidRPr="005740FB">
        <w:rPr>
          <w:rFonts w:ascii="Times New Roman" w:hAnsi="Times New Roman" w:cs="Times New Roman"/>
          <w:sz w:val="32"/>
          <w:szCs w:val="32"/>
        </w:rPr>
        <w:t>выработка умений отбирать необходимый художественный материал; развивать мышление, творческое воображение и фантазию.</w:t>
      </w:r>
      <w:r w:rsidR="009F5A6C" w:rsidRPr="005740FB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C66A01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53B6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 Воспитательные:</w:t>
      </w:r>
    </w:p>
    <w:p w:rsidR="00C66A01" w:rsidRPr="005740FB" w:rsidRDefault="00F553B6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66A01" w:rsidRPr="005740FB">
        <w:rPr>
          <w:rFonts w:ascii="Times New Roman" w:hAnsi="Times New Roman" w:cs="Times New Roman"/>
          <w:sz w:val="32"/>
          <w:szCs w:val="32"/>
        </w:rPr>
        <w:t xml:space="preserve"> воспитывать чувства прекрасного; приобщать к наследию народного искусства через декоративно – прикладное творчество.</w:t>
      </w:r>
    </w:p>
    <w:p w:rsidR="00C66A01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6A01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Тип урока: обощающий</w:t>
      </w:r>
    </w:p>
    <w:p w:rsidR="00C66A01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6A01" w:rsidRPr="005740FB" w:rsidRDefault="008F088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.</w:t>
      </w:r>
    </w:p>
    <w:p w:rsidR="00EB10BB" w:rsidRPr="005740FB" w:rsidRDefault="00C66A01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Содержание урока,</w:t>
      </w:r>
    </w:p>
    <w:p w:rsidR="00EB10BB" w:rsidRPr="005740FB" w:rsidRDefault="00EB10BB" w:rsidP="005740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740FB">
        <w:rPr>
          <w:rFonts w:ascii="Times New Roman" w:hAnsi="Times New Roman" w:cs="Times New Roman"/>
          <w:sz w:val="32"/>
          <w:szCs w:val="32"/>
          <w:u w:val="single"/>
        </w:rPr>
        <w:t>Рассадить детей по группам</w:t>
      </w:r>
    </w:p>
    <w:p w:rsidR="00EB10BB" w:rsidRPr="005740FB" w:rsidRDefault="00EB10BB" w:rsidP="005740F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Приветствие</w:t>
      </w:r>
    </w:p>
    <w:p w:rsidR="00EB10BB" w:rsidRPr="005740FB" w:rsidRDefault="00EB10BB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60E8" w:rsidRPr="005740FB" w:rsidRDefault="001D60E8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40FB">
        <w:rPr>
          <w:rFonts w:ascii="Times New Roman" w:hAnsi="Times New Roman" w:cs="Times New Roman"/>
          <w:b/>
          <w:sz w:val="32"/>
          <w:szCs w:val="32"/>
        </w:rPr>
        <w:t>Тема нашего урока: «</w:t>
      </w:r>
      <w:r w:rsidR="00EB10BB" w:rsidRPr="005740FB">
        <w:rPr>
          <w:rFonts w:ascii="Times New Roman" w:hAnsi="Times New Roman" w:cs="Times New Roman"/>
          <w:b/>
          <w:sz w:val="32"/>
          <w:szCs w:val="32"/>
        </w:rPr>
        <w:t xml:space="preserve"> Осенние посиделки»</w:t>
      </w:r>
    </w:p>
    <w:p w:rsidR="001D60E8" w:rsidRPr="005740FB" w:rsidRDefault="001D60E8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60E8" w:rsidRPr="005740FB" w:rsidRDefault="00CB3CAD" w:rsidP="00CB3CAD">
      <w:pPr>
        <w:pStyle w:val="aa"/>
        <w:spacing w:after="200" w:afterAutospacing="0"/>
        <w:rPr>
          <w:color w:val="002060"/>
          <w:sz w:val="32"/>
          <w:szCs w:val="32"/>
        </w:rPr>
      </w:pPr>
      <w:r w:rsidRPr="005740FB">
        <w:rPr>
          <w:color w:val="002060"/>
          <w:sz w:val="32"/>
          <w:szCs w:val="32"/>
        </w:rPr>
        <w:t xml:space="preserve">Сегодня </w:t>
      </w:r>
      <w:r w:rsidR="001D60E8" w:rsidRPr="005740FB">
        <w:rPr>
          <w:color w:val="002060"/>
          <w:sz w:val="32"/>
          <w:szCs w:val="32"/>
        </w:rPr>
        <w:t xml:space="preserve"> Мы впервые решили объединить два предмета технологию и ИЗО, чтобы показать разнообразие русской кухни, </w:t>
      </w:r>
      <w:r w:rsidR="001D60E8" w:rsidRPr="005740FB">
        <w:rPr>
          <w:color w:val="002060"/>
          <w:sz w:val="32"/>
          <w:szCs w:val="32"/>
        </w:rPr>
        <w:lastRenderedPageBreak/>
        <w:t xml:space="preserve">расширить знания о традициях и художественном вкусе русского народа. Как никакая другая кухня мира, русская славится своими мучными изделиями. Во многих странах мира известны наши блины, пироги, куличи, кулебяки, расстегаи и, конечно, пряники. </w:t>
      </w:r>
    </w:p>
    <w:p w:rsidR="00EB10BB" w:rsidRPr="005740FB" w:rsidRDefault="00EB10BB" w:rsidP="005740FB">
      <w:pPr>
        <w:pStyle w:val="aa"/>
        <w:spacing w:after="0" w:afterAutospacing="0"/>
        <w:rPr>
          <w:color w:val="002060"/>
          <w:sz w:val="32"/>
          <w:szCs w:val="32"/>
        </w:rPr>
      </w:pPr>
      <w:r w:rsidRPr="005740FB">
        <w:rPr>
          <w:sz w:val="32"/>
          <w:szCs w:val="32"/>
        </w:rPr>
        <w:t>Сегодня мы приглашаем вас поработать не просто на уроке, а в уютной творческой мастерской, где каждый имеет право высказываться по теме и представить свою индивидуальную творческую работу. Будем надеяться, что у нас всё непременно получиться.</w:t>
      </w:r>
    </w:p>
    <w:p w:rsidR="00EB10BB" w:rsidRPr="005740FB" w:rsidRDefault="00DB0993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 xml:space="preserve">3 </w:t>
      </w:r>
      <w:r w:rsidR="00EB10BB" w:rsidRPr="005740FB">
        <w:rPr>
          <w:rFonts w:ascii="Times New Roman" w:hAnsi="Times New Roman" w:cs="Times New Roman"/>
          <w:color w:val="C00000"/>
          <w:sz w:val="32"/>
          <w:szCs w:val="32"/>
        </w:rPr>
        <w:t>.Приглашение в творческую мастерскую</w:t>
      </w:r>
    </w:p>
    <w:p w:rsidR="00EB10BB" w:rsidRPr="005740FB" w:rsidRDefault="00EB10BB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CB3CAD" w:rsidRPr="005740FB" w:rsidRDefault="00CB3CAD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60E8" w:rsidRPr="005740FB" w:rsidRDefault="00EB10BB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0FB">
        <w:rPr>
          <w:rFonts w:ascii="Times New Roman" w:hAnsi="Times New Roman" w:cs="Times New Roman"/>
          <w:b/>
          <w:sz w:val="32"/>
          <w:szCs w:val="32"/>
          <w:u w:val="single"/>
        </w:rPr>
        <w:t>Звучит фонограмма «Осенней песни».</w:t>
      </w:r>
    </w:p>
    <w:p w:rsidR="001D60E8" w:rsidRPr="005740FB" w:rsidRDefault="001D60E8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088C" w:rsidRPr="005740FB" w:rsidRDefault="008F088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Осень </w:t>
      </w:r>
      <w:r w:rsidR="001D60E8" w:rsidRPr="005740FB">
        <w:rPr>
          <w:rFonts w:ascii="Times New Roman" w:hAnsi="Times New Roman" w:cs="Times New Roman"/>
          <w:sz w:val="32"/>
          <w:szCs w:val="32"/>
        </w:rPr>
        <w:t>………..</w:t>
      </w:r>
      <w:r w:rsidRPr="005740FB">
        <w:rPr>
          <w:rFonts w:ascii="Times New Roman" w:hAnsi="Times New Roman" w:cs="Times New Roman"/>
          <w:sz w:val="32"/>
          <w:szCs w:val="32"/>
        </w:rPr>
        <w:t xml:space="preserve">особенно широко отраженно это время года в народном фольклере. </w:t>
      </w:r>
    </w:p>
    <w:p w:rsidR="008F088C" w:rsidRPr="005740FB" w:rsidRDefault="008F088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А вот и устное народное творчество : « В осеннем ненастье семь погод на дворе: сеет, веет, крутит, мутит, рвет, сверху льет и снизу метет.»</w:t>
      </w:r>
    </w:p>
    <w:p w:rsidR="008F088C" w:rsidRPr="005740FB" w:rsidRDefault="008F088C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Обратите внимание на то, как точно подметил народ особенности осеннего периода </w:t>
      </w:r>
    </w:p>
    <w:p w:rsidR="00EB10BB" w:rsidRPr="005740FB" w:rsidRDefault="00EB10BB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На календаре поздняя осень. Завершены работы на земле, урожай убран в закрома, в том числе самый главный урожай хлеба. Наступают длинные, тёмные вечера. На улице холодает и нам поскорей хочется  очутит</w:t>
      </w:r>
      <w:r w:rsidR="00CB3CAD" w:rsidRPr="005740FB">
        <w:rPr>
          <w:rFonts w:ascii="Times New Roman" w:hAnsi="Times New Roman" w:cs="Times New Roman"/>
          <w:sz w:val="32"/>
          <w:szCs w:val="32"/>
        </w:rPr>
        <w:t>ь</w:t>
      </w:r>
      <w:r w:rsidRPr="005740FB">
        <w:rPr>
          <w:rFonts w:ascii="Times New Roman" w:hAnsi="Times New Roman" w:cs="Times New Roman"/>
          <w:sz w:val="32"/>
          <w:szCs w:val="32"/>
        </w:rPr>
        <w:t>ся дома, где тепло и уютно, где помимо уроков можно будет заняться каким-нибудь интересным делом. Это сейчас наши дома заполнила электротехника (телевизоры, компьютеры…) А раньше в старые добрые времена люди, в основном это крестьяне и ремесленники, вечерами при свечах занимались рукоделием или каким-нибудь ремеслом.</w:t>
      </w:r>
    </w:p>
    <w:p w:rsidR="00DB0993" w:rsidRPr="005740FB" w:rsidRDefault="00DB0993" w:rsidP="005740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40F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B3CAD" w:rsidRPr="005740F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5740FB">
        <w:rPr>
          <w:rFonts w:ascii="Times New Roman" w:hAnsi="Times New Roman" w:cs="Times New Roman"/>
          <w:b/>
          <w:sz w:val="32"/>
          <w:szCs w:val="32"/>
          <w:u w:val="single"/>
        </w:rPr>
        <w:t>Экскурсия по видам народных ремесел.</w:t>
      </w:r>
    </w:p>
    <w:p w:rsidR="008F088C" w:rsidRPr="005740FB" w:rsidRDefault="008F088C" w:rsidP="005740F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Давайте обратим внимание на виды народных ремёсел и назовём их: глиняная игрушка, береста, резьба по дереву, вышивка, гобелен.</w:t>
      </w:r>
      <w:r w:rsidR="00EA7D39" w:rsidRPr="005740FB">
        <w:rPr>
          <w:rFonts w:ascii="Times New Roman" w:hAnsi="Times New Roman" w:cs="Times New Roman"/>
          <w:sz w:val="32"/>
          <w:szCs w:val="32"/>
        </w:rPr>
        <w:t xml:space="preserve">(обсуждение)и почти каждая работа сопровождалась русскими народными песнями. Я предлагаю вам . окунутся в ту атмосферу народного творчества и представить себя мастерами по росписи пряников. Ребята заранее изготовили на уроках </w:t>
      </w:r>
      <w:r w:rsidR="001D6887" w:rsidRPr="005740FB">
        <w:rPr>
          <w:rFonts w:ascii="Times New Roman" w:hAnsi="Times New Roman" w:cs="Times New Roman"/>
          <w:sz w:val="32"/>
          <w:szCs w:val="32"/>
        </w:rPr>
        <w:t xml:space="preserve"> изо </w:t>
      </w:r>
      <w:r w:rsidR="00EA7D39" w:rsidRPr="005740FB">
        <w:rPr>
          <w:rFonts w:ascii="Times New Roman" w:hAnsi="Times New Roman" w:cs="Times New Roman"/>
          <w:sz w:val="32"/>
          <w:szCs w:val="32"/>
        </w:rPr>
        <w:t>сувенирные пряники из соленого теста</w:t>
      </w:r>
      <w:r w:rsidR="001D6887" w:rsidRPr="005740FB">
        <w:rPr>
          <w:rFonts w:ascii="Times New Roman" w:hAnsi="Times New Roman" w:cs="Times New Roman"/>
          <w:sz w:val="32"/>
          <w:szCs w:val="32"/>
        </w:rPr>
        <w:t xml:space="preserve"> н</w:t>
      </w:r>
      <w:r w:rsidR="00EA7D39" w:rsidRPr="005740FB">
        <w:rPr>
          <w:rFonts w:ascii="Times New Roman" w:hAnsi="Times New Roman" w:cs="Times New Roman"/>
          <w:sz w:val="32"/>
          <w:szCs w:val="32"/>
        </w:rPr>
        <w:t xml:space="preserve"> и испекли п</w:t>
      </w:r>
      <w:r w:rsidR="001D6887" w:rsidRPr="005740FB">
        <w:rPr>
          <w:rFonts w:ascii="Times New Roman" w:hAnsi="Times New Roman" w:cs="Times New Roman"/>
          <w:sz w:val="32"/>
          <w:szCs w:val="32"/>
        </w:rPr>
        <w:t xml:space="preserve">есочные </w:t>
      </w:r>
      <w:r w:rsidR="001D6887" w:rsidRPr="005740FB">
        <w:rPr>
          <w:rFonts w:ascii="Times New Roman" w:hAnsi="Times New Roman" w:cs="Times New Roman"/>
          <w:sz w:val="32"/>
          <w:szCs w:val="32"/>
        </w:rPr>
        <w:lastRenderedPageBreak/>
        <w:t>пряники на уроках технологии, осталось их только украсить .Известно , что любой мастер может все рассказать о своем изделии. Вот и мы с вами . что бы стать настоящими мастерами. Изучим историю возникновения пряников.( на столах лежат конверты , предложить ребятам самостоятельно изучить материал)</w:t>
      </w:r>
    </w:p>
    <w:p w:rsidR="008F088C" w:rsidRPr="005740FB" w:rsidRDefault="00DB0993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5.</w:t>
      </w:r>
    </w:p>
    <w:p w:rsidR="00DB0993" w:rsidRPr="005740FB" w:rsidRDefault="00DB0993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Индивидуальная работа , изучение информационного  материала</w:t>
      </w:r>
    </w:p>
    <w:p w:rsidR="008F088C" w:rsidRPr="005740FB" w:rsidRDefault="00DB0993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6. Групповое  обсуждение изученной информации. Поиск главной мысли.</w:t>
      </w:r>
    </w:p>
    <w:p w:rsidR="001D6887" w:rsidRPr="005740FB" w:rsidRDefault="00DB0993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>Определение главных факторов.</w:t>
      </w:r>
    </w:p>
    <w:p w:rsidR="009B3AA9" w:rsidRPr="005740FB" w:rsidRDefault="001D6887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>Меж групповой обмен изученной информации.</w:t>
      </w:r>
    </w:p>
    <w:p w:rsidR="009B3AA9" w:rsidRPr="005740FB" w:rsidRDefault="009B3AA9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А сейчас я предлагаю вам совершить виртуальную экскурсию в город Тула на пряничную фабрику</w:t>
      </w:r>
      <w:r w:rsidR="00CB3CAD" w:rsidRPr="005740FB">
        <w:rPr>
          <w:rFonts w:ascii="Times New Roman" w:hAnsi="Times New Roman" w:cs="Times New Roman"/>
          <w:sz w:val="32"/>
          <w:szCs w:val="32"/>
        </w:rPr>
        <w:t>( просмотр видео фильма)</w:t>
      </w:r>
    </w:p>
    <w:p w:rsidR="001D6887" w:rsidRPr="005740FB" w:rsidRDefault="001D6887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Не с чего было бы стряпать </w:t>
      </w:r>
      <w:r w:rsidR="00F7120F" w:rsidRPr="005740FB">
        <w:rPr>
          <w:rFonts w:ascii="Times New Roman" w:hAnsi="Times New Roman" w:cs="Times New Roman"/>
          <w:sz w:val="32"/>
          <w:szCs w:val="32"/>
        </w:rPr>
        <w:t>.</w:t>
      </w:r>
      <w:r w:rsidRPr="005740FB">
        <w:rPr>
          <w:rFonts w:ascii="Times New Roman" w:hAnsi="Times New Roman" w:cs="Times New Roman"/>
          <w:sz w:val="32"/>
          <w:szCs w:val="32"/>
        </w:rPr>
        <w:t xml:space="preserve">   если бы не труд человека</w:t>
      </w:r>
      <w:r w:rsidR="00F7120F" w:rsidRPr="005740FB">
        <w:rPr>
          <w:rFonts w:ascii="Times New Roman" w:hAnsi="Times New Roman" w:cs="Times New Roman"/>
          <w:sz w:val="32"/>
          <w:szCs w:val="32"/>
        </w:rPr>
        <w:t xml:space="preserve"> .работающего на земле от ранней  весны до поздней осени.</w:t>
      </w:r>
    </w:p>
    <w:p w:rsidR="00CB3CAD" w:rsidRPr="005740FB" w:rsidRDefault="00CB3CAD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А из чего мы с вами будем печь пряники????</w:t>
      </w:r>
    </w:p>
    <w:p w:rsidR="00CB3CAD" w:rsidRPr="005740FB" w:rsidRDefault="00CB3CAD" w:rsidP="005740FB">
      <w:pPr>
        <w:pStyle w:val="aa"/>
        <w:spacing w:after="0" w:afterAutospacing="0"/>
        <w:rPr>
          <w:color w:val="000000"/>
          <w:sz w:val="32"/>
          <w:szCs w:val="32"/>
        </w:rPr>
      </w:pPr>
      <w:r w:rsidRPr="005740FB">
        <w:rPr>
          <w:color w:val="000000"/>
          <w:sz w:val="32"/>
          <w:szCs w:val="32"/>
        </w:rPr>
        <w:t xml:space="preserve">Мы с вами в этом году проходим виды теста, пробывали  готовить изделия, узнавали особенности различных видов теста. Вот и пряничное тесто  бывает различных видов и способов приготовления. </w:t>
      </w:r>
    </w:p>
    <w:p w:rsidR="00CB3CAD" w:rsidRPr="005740FB" w:rsidRDefault="00CB3CAD" w:rsidP="005740FB">
      <w:pPr>
        <w:pStyle w:val="aa"/>
        <w:spacing w:after="0" w:afterAutospacing="0"/>
        <w:rPr>
          <w:color w:val="000000"/>
          <w:sz w:val="32"/>
          <w:szCs w:val="32"/>
        </w:rPr>
      </w:pPr>
      <w:r w:rsidRPr="005740FB">
        <w:rPr>
          <w:color w:val="C00000"/>
          <w:sz w:val="32"/>
          <w:szCs w:val="32"/>
        </w:rPr>
        <w:t>(</w:t>
      </w:r>
      <w:r w:rsidRPr="005740FB">
        <w:rPr>
          <w:color w:val="C00000"/>
          <w:sz w:val="32"/>
          <w:szCs w:val="32"/>
          <w:u w:val="single"/>
        </w:rPr>
        <w:t>Рассказ о пряничном тесте</w:t>
      </w:r>
      <w:r w:rsidRPr="005740FB">
        <w:rPr>
          <w:color w:val="C00000"/>
          <w:sz w:val="32"/>
          <w:szCs w:val="32"/>
        </w:rPr>
        <w:t>).</w:t>
      </w:r>
      <w:r w:rsidRPr="005740FB">
        <w:rPr>
          <w:color w:val="000000"/>
          <w:sz w:val="32"/>
          <w:szCs w:val="32"/>
        </w:rPr>
        <w:t xml:space="preserve"> Тесто для пряников готовили из смеси ржаной муки с медом и ягодным соком. Из нее получались самые простые и в то же время самые вкусные пряники, поскольку мед составлял в них 50 % . Со временем в тесто добавлялись все больше пряностей: корицу, гвоздику, кардамон, лимонную цедру, мускатный орех, мяту, имбирь, изредка ваниль.</w:t>
      </w:r>
    </w:p>
    <w:p w:rsidR="00CB3CAD" w:rsidRPr="005740FB" w:rsidRDefault="00CB3CAD" w:rsidP="005740FB">
      <w:pPr>
        <w:pStyle w:val="aa"/>
        <w:spacing w:after="0" w:afterAutospacing="0"/>
        <w:rPr>
          <w:color w:val="000000"/>
          <w:sz w:val="32"/>
          <w:szCs w:val="32"/>
        </w:rPr>
      </w:pPr>
      <w:r w:rsidRPr="005740FB">
        <w:rPr>
          <w:color w:val="000000"/>
          <w:sz w:val="32"/>
          <w:szCs w:val="32"/>
        </w:rPr>
        <w:t>Приготовление пряничного теста крайне несложно. Оно состоит в простом перемешивании всех компонентов, входящих в него. Но вымешивать и разминать его нужно очень тщательно, после чего надо дать ему отдохнуть минут 15.</w:t>
      </w:r>
    </w:p>
    <w:p w:rsidR="00F7120F" w:rsidRPr="005740FB" w:rsidRDefault="00F7120F" w:rsidP="005740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 xml:space="preserve">В каждой местности на Руси пекли свои « Фирменные пряники» И по той местности , где они выпекались им давали названия .Давайте узнаем названия и назовем наши групповые мастерские в соответствии с названием пряника. </w:t>
      </w:r>
    </w:p>
    <w:p w:rsidR="009B3AA9" w:rsidRPr="005740FB" w:rsidRDefault="009B3AA9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>1 город Москва</w:t>
      </w:r>
    </w:p>
    <w:p w:rsidR="009B3AA9" w:rsidRPr="005740FB" w:rsidRDefault="009B3AA9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>2 город  Городец</w:t>
      </w:r>
    </w:p>
    <w:p w:rsidR="009B3AA9" w:rsidRPr="005740FB" w:rsidRDefault="009B3AA9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t>3город Тула</w:t>
      </w:r>
    </w:p>
    <w:p w:rsidR="009B3AA9" w:rsidRPr="005740FB" w:rsidRDefault="009B3AA9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5740FB">
        <w:rPr>
          <w:rFonts w:ascii="Times New Roman" w:hAnsi="Times New Roman" w:cs="Times New Roman"/>
          <w:color w:val="C00000"/>
          <w:sz w:val="32"/>
          <w:szCs w:val="32"/>
        </w:rPr>
        <w:lastRenderedPageBreak/>
        <w:t>4.Архангельск</w:t>
      </w:r>
    </w:p>
    <w:p w:rsidR="009B3AA9" w:rsidRPr="005740FB" w:rsidRDefault="009B3AA9" w:rsidP="005740FB">
      <w:pPr>
        <w:pStyle w:val="a8"/>
        <w:spacing w:after="0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t>На столе у вас различные пряники. Как расписывать их вам расскажет учитель ИЗО  Т.Н. харламова.</w:t>
      </w:r>
    </w:p>
    <w:p w:rsidR="00CB3CAD" w:rsidRPr="005740FB" w:rsidRDefault="00CB3CAD" w:rsidP="005740FB">
      <w:pPr>
        <w:spacing w:before="100" w:beforeAutospacing="1" w:after="0" w:line="240" w:lineRule="auto"/>
        <w:rPr>
          <w:rStyle w:val="10"/>
          <w:rFonts w:ascii="Times New Roman" w:hAnsi="Times New Roman" w:cs="Times New Roman"/>
          <w:sz w:val="32"/>
          <w:szCs w:val="32"/>
        </w:rPr>
      </w:pPr>
      <w:r w:rsidRPr="005740FB">
        <w:rPr>
          <w:rStyle w:val="10"/>
          <w:rFonts w:ascii="Times New Roman" w:hAnsi="Times New Roman" w:cs="Times New Roman"/>
          <w:sz w:val="32"/>
          <w:szCs w:val="32"/>
        </w:rPr>
        <w:t>( слайды пряников)</w:t>
      </w:r>
    </w:p>
    <w:p w:rsidR="00CB3CAD" w:rsidRPr="005740FB" w:rsidRDefault="00CB3CAD" w:rsidP="005740FB">
      <w:pPr>
        <w:spacing w:before="100" w:beforeAutospacing="1" w:after="0" w:line="240" w:lineRule="auto"/>
        <w:rPr>
          <w:rStyle w:val="10"/>
          <w:rFonts w:ascii="Times New Roman" w:hAnsi="Times New Roman" w:cs="Times New Roman"/>
          <w:sz w:val="32"/>
          <w:szCs w:val="32"/>
        </w:rPr>
      </w:pPr>
    </w:p>
    <w:p w:rsidR="00CB3CAD" w:rsidRPr="005740FB" w:rsidRDefault="00CB3CAD" w:rsidP="005740FB">
      <w:pPr>
        <w:spacing w:before="100" w:beforeAutospacing="1" w:after="0" w:line="240" w:lineRule="auto"/>
        <w:rPr>
          <w:rStyle w:val="10"/>
          <w:rFonts w:ascii="Times New Roman" w:hAnsi="Times New Roman" w:cs="Times New Roman"/>
          <w:color w:val="7030A0"/>
          <w:sz w:val="32"/>
          <w:szCs w:val="32"/>
        </w:rPr>
      </w:pPr>
    </w:p>
    <w:p w:rsidR="00FE3080" w:rsidRPr="005740FB" w:rsidRDefault="00FE3080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740FB">
        <w:rPr>
          <w:rStyle w:val="10"/>
          <w:rFonts w:ascii="Times New Roman" w:hAnsi="Times New Roman" w:cs="Times New Roman"/>
          <w:color w:val="7030A0"/>
          <w:sz w:val="32"/>
          <w:szCs w:val="32"/>
        </w:rPr>
        <w:t>Посмотрите</w:t>
      </w:r>
      <w:r w:rsidRPr="005740F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на доску. Здесь вы видите, как расписаны пряники. Это пряничные линии: волнистые, точки, кружочки. Особого правила для росписи нет. Народные умельцы работали, как говорится «от сердца».</w:t>
      </w:r>
    </w:p>
    <w:p w:rsidR="00FE3080" w:rsidRPr="005740FB" w:rsidRDefault="00FE3080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740F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Я предлагаю вам посмотреть на свои фигурные пряники, подумать немного, как вы будете их расписывать </w:t>
      </w:r>
    </w:p>
    <w:p w:rsidR="00FE3080" w:rsidRPr="005740FB" w:rsidRDefault="00FE3080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3080" w:rsidRPr="005740FB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окончания сравнить расписанные пряники с оригиналом росписи ( Слайд№   )</w:t>
      </w:r>
    </w:p>
    <w:p w:rsidR="00FE3080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ребята нашей мастерской очень хорошо поработали, но как говорится « Делу -  время, потехе час».</w:t>
      </w:r>
    </w:p>
    <w:p w:rsidR="005740FB" w:rsidRPr="005740FB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Настал тот час, когда нужно будет прорекламировать вам свое изделие.</w:t>
      </w:r>
    </w:p>
    <w:p w:rsidR="00FE3080" w:rsidRPr="005740FB" w:rsidRDefault="00FE3080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3080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Рефлексия: « Мне сегодня на мастерской было как……..»</w:t>
      </w:r>
    </w:p>
    <w:p w:rsidR="005740FB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Спасибо за урок </w:t>
      </w:r>
    </w:p>
    <w:p w:rsidR="005740FB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урока  пословица: « Золотые руки у того , кто обучился хорошо!»</w:t>
      </w:r>
    </w:p>
    <w:p w:rsidR="005740FB" w:rsidRPr="005740FB" w:rsidRDefault="005740FB" w:rsidP="005740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кончил дело, гуляй смело»</w:t>
      </w:r>
    </w:p>
    <w:p w:rsidR="00FE3080" w:rsidRPr="005740FB" w:rsidRDefault="00FE3080" w:rsidP="005740FB">
      <w:p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6887" w:rsidRPr="005740FB" w:rsidRDefault="001D6887" w:rsidP="005740FB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C66A01" w:rsidRPr="005740FB" w:rsidRDefault="00EB10BB" w:rsidP="00CB3C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740FB">
        <w:rPr>
          <w:rFonts w:ascii="Times New Roman" w:hAnsi="Times New Roman" w:cs="Times New Roman"/>
          <w:sz w:val="32"/>
          <w:szCs w:val="32"/>
        </w:rPr>
        <w:lastRenderedPageBreak/>
        <w:tab/>
      </w:r>
    </w:p>
    <w:sectPr w:rsidR="00C66A01" w:rsidRPr="005740FB" w:rsidSect="00DD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8D" w:rsidRDefault="0012258D" w:rsidP="00C66A01">
      <w:pPr>
        <w:spacing w:after="0" w:line="240" w:lineRule="auto"/>
      </w:pPr>
      <w:r>
        <w:separator/>
      </w:r>
    </w:p>
  </w:endnote>
  <w:endnote w:type="continuationSeparator" w:id="1">
    <w:p w:rsidR="0012258D" w:rsidRDefault="0012258D" w:rsidP="00C6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8D" w:rsidRDefault="0012258D" w:rsidP="00C66A01">
      <w:pPr>
        <w:spacing w:after="0" w:line="240" w:lineRule="auto"/>
      </w:pPr>
      <w:r>
        <w:separator/>
      </w:r>
    </w:p>
  </w:footnote>
  <w:footnote w:type="continuationSeparator" w:id="1">
    <w:p w:rsidR="0012258D" w:rsidRDefault="0012258D" w:rsidP="00C6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2675E"/>
    <w:multiLevelType w:val="hybridMultilevel"/>
    <w:tmpl w:val="9FD2B9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6C"/>
    <w:rsid w:val="0012258D"/>
    <w:rsid w:val="00156D9E"/>
    <w:rsid w:val="001D60E8"/>
    <w:rsid w:val="001D6887"/>
    <w:rsid w:val="001E1968"/>
    <w:rsid w:val="00523F9A"/>
    <w:rsid w:val="005740FB"/>
    <w:rsid w:val="008F088C"/>
    <w:rsid w:val="009A2684"/>
    <w:rsid w:val="009B3AA9"/>
    <w:rsid w:val="009F5A6C"/>
    <w:rsid w:val="00C66A01"/>
    <w:rsid w:val="00C84C27"/>
    <w:rsid w:val="00CB3CAD"/>
    <w:rsid w:val="00D04C9E"/>
    <w:rsid w:val="00DB0993"/>
    <w:rsid w:val="00DD4717"/>
    <w:rsid w:val="00EA7D39"/>
    <w:rsid w:val="00EB10BB"/>
    <w:rsid w:val="00F553B6"/>
    <w:rsid w:val="00F7120F"/>
    <w:rsid w:val="00FE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7"/>
  </w:style>
  <w:style w:type="paragraph" w:styleId="1">
    <w:name w:val="heading 1"/>
    <w:basedOn w:val="a"/>
    <w:next w:val="a"/>
    <w:link w:val="10"/>
    <w:uiPriority w:val="9"/>
    <w:qFormat/>
    <w:rsid w:val="00FE3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A01"/>
  </w:style>
  <w:style w:type="paragraph" w:styleId="a5">
    <w:name w:val="footer"/>
    <w:basedOn w:val="a"/>
    <w:link w:val="a6"/>
    <w:uiPriority w:val="99"/>
    <w:semiHidden/>
    <w:unhideWhenUsed/>
    <w:rsid w:val="00C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A01"/>
  </w:style>
  <w:style w:type="paragraph" w:styleId="a7">
    <w:name w:val="List Paragraph"/>
    <w:basedOn w:val="a"/>
    <w:uiPriority w:val="34"/>
    <w:qFormat/>
    <w:rsid w:val="00EB10BB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E1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E1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1D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2012-11-21T09:45:00Z</dcterms:created>
  <dcterms:modified xsi:type="dcterms:W3CDTF">2014-03-14T09:57:00Z</dcterms:modified>
</cp:coreProperties>
</file>