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8A" w:rsidRPr="00BB77DB" w:rsidRDefault="00E2678A" w:rsidP="00E2678A">
      <w:pPr>
        <w:rPr>
          <w:color w:val="000000"/>
          <w:sz w:val="20"/>
          <w:szCs w:val="20"/>
        </w:rPr>
      </w:pPr>
    </w:p>
    <w:p w:rsidR="00E06112" w:rsidRDefault="00E06112" w:rsidP="00E06112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Муниципальное бюджетное общеобразовательное учреждение</w:t>
      </w:r>
    </w:p>
    <w:p w:rsidR="00E06112" w:rsidRDefault="00E06112" w:rsidP="00E06112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средняя общеобразовательная школа №9</w:t>
      </w: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«Утверждаю» </w:t>
      </w: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Директор МБОУ СОШ №9</w:t>
      </w: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«_________»_________2013г</w:t>
      </w: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____________Л.А.Жиркина</w:t>
      </w: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</w:t>
      </w: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</w:t>
      </w: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jc w:val="both"/>
        <w:rPr>
          <w:color w:val="000000"/>
          <w:szCs w:val="20"/>
        </w:rPr>
      </w:pPr>
    </w:p>
    <w:p w:rsidR="00E06112" w:rsidRDefault="00E06112" w:rsidP="00E06112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РАБОЧАЯ ПРОГРАММА </w:t>
      </w:r>
    </w:p>
    <w:p w:rsidR="00E06112" w:rsidRDefault="00E06112" w:rsidP="00E06112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ПО ИЗОБРАЗИТЕЛЬНОМУ ИСКУССТВУ</w:t>
      </w:r>
    </w:p>
    <w:p w:rsidR="00E06112" w:rsidRDefault="00E06112" w:rsidP="00E06112">
      <w:pPr>
        <w:spacing w:line="360" w:lineRule="auto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(базовый</w:t>
      </w:r>
      <w:r>
        <w:rPr>
          <w:b/>
          <w:color w:val="000000"/>
          <w:sz w:val="28"/>
          <w:szCs w:val="20"/>
        </w:rPr>
        <w:tab/>
        <w:t xml:space="preserve"> уровень)</w:t>
      </w:r>
    </w:p>
    <w:p w:rsidR="00E06112" w:rsidRDefault="00E06112" w:rsidP="00E06112">
      <w:pPr>
        <w:jc w:val="center"/>
        <w:rPr>
          <w:b/>
          <w:color w:val="000000"/>
          <w:sz w:val="28"/>
          <w:szCs w:val="20"/>
        </w:rPr>
      </w:pPr>
    </w:p>
    <w:p w:rsidR="00E06112" w:rsidRDefault="00E06112" w:rsidP="00E06112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3 класс</w:t>
      </w:r>
    </w:p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jc w:val="both"/>
        <w:rPr>
          <w:sz w:val="28"/>
        </w:rPr>
      </w:pPr>
    </w:p>
    <w:tbl>
      <w:tblPr>
        <w:tblStyle w:val="a9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2"/>
        <w:gridCol w:w="5085"/>
      </w:tblGrid>
      <w:tr w:rsidR="00E06112" w:rsidTr="00E06112">
        <w:tc>
          <w:tcPr>
            <w:tcW w:w="5139" w:type="dxa"/>
          </w:tcPr>
          <w:p w:rsidR="00E06112" w:rsidRDefault="00E06112">
            <w:pPr>
              <w:tabs>
                <w:tab w:val="num" w:pos="720"/>
              </w:tabs>
              <w:spacing w:before="192"/>
              <w:jc w:val="center"/>
              <w:outlineLvl w:val="0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140" w:type="dxa"/>
            <w:hideMark/>
          </w:tcPr>
          <w:p w:rsidR="00E06112" w:rsidRDefault="00E06112">
            <w:pPr>
              <w:tabs>
                <w:tab w:val="num" w:pos="720"/>
              </w:tabs>
              <w:spacing w:before="192"/>
              <w:outlineLvl w:val="0"/>
            </w:pPr>
            <w:r>
              <w:t>Составитель: Пригодская Надежда Валентиновна, учитель изобразительного искусства первой категории</w:t>
            </w:r>
          </w:p>
        </w:tc>
      </w:tr>
    </w:tbl>
    <w:p w:rsidR="00E06112" w:rsidRDefault="00E06112" w:rsidP="00E06112">
      <w:pPr>
        <w:jc w:val="both"/>
        <w:rPr>
          <w:sz w:val="28"/>
        </w:rPr>
      </w:pP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sz w:val="28"/>
          <w:szCs w:val="28"/>
        </w:rPr>
      </w:pP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0D6598" w:rsidRDefault="000D6598" w:rsidP="000D6598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г. Красногорск</w:t>
      </w:r>
    </w:p>
    <w:p w:rsidR="00E06112" w:rsidRDefault="00E06112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E06112" w:rsidRDefault="00C75633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75633" w:rsidRDefault="00C75633" w:rsidP="00E06112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 xml:space="preserve">Пояснительная записка </w:t>
            </w:r>
          </w:p>
        </w:tc>
        <w:tc>
          <w:tcPr>
            <w:tcW w:w="531" w:type="dxa"/>
            <w:hideMark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3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Общая характеристика учебного предмета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4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Описание места учебного предмета в учебном плане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5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Описание ценностных ориентиров содержания учебного предмета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5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Требования к результатам освоения учебного предмета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7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Содержание учебного предмета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9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Календарно-тематическое планирование</w:t>
            </w:r>
          </w:p>
        </w:tc>
        <w:tc>
          <w:tcPr>
            <w:tcW w:w="531" w:type="dxa"/>
          </w:tcPr>
          <w:p w:rsidR="00C75633" w:rsidRPr="00311D93" w:rsidRDefault="007B3C2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10</w:t>
            </w:r>
          </w:p>
        </w:tc>
      </w:tr>
      <w:tr w:rsidR="00C75633" w:rsidRPr="00311D93" w:rsidTr="007B3C23">
        <w:tc>
          <w:tcPr>
            <w:tcW w:w="9039" w:type="dxa"/>
            <w:hideMark/>
          </w:tcPr>
          <w:p w:rsidR="00C75633" w:rsidRPr="00311D93" w:rsidRDefault="00C75633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Описание материально-технического обеспечения образовательного процесса</w:t>
            </w:r>
          </w:p>
        </w:tc>
        <w:tc>
          <w:tcPr>
            <w:tcW w:w="531" w:type="dxa"/>
          </w:tcPr>
          <w:p w:rsidR="00C75633" w:rsidRPr="00311D93" w:rsidRDefault="0030312F" w:rsidP="00311D93">
            <w:pPr>
              <w:autoSpaceDN w:val="0"/>
              <w:spacing w:before="100" w:beforeAutospacing="1" w:after="100" w:afterAutospacing="1" w:line="360" w:lineRule="auto"/>
              <w:jc w:val="both"/>
            </w:pPr>
            <w:r w:rsidRPr="00311D93">
              <w:t>2</w:t>
            </w:r>
            <w:r w:rsidR="007B3C23" w:rsidRPr="00311D93">
              <w:t>6</w:t>
            </w:r>
          </w:p>
        </w:tc>
      </w:tr>
    </w:tbl>
    <w:p w:rsidR="007B3C23" w:rsidRDefault="007B3C23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5F4C32" w:rsidRDefault="005F4C32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</w:p>
    <w:p w:rsidR="00E2678A" w:rsidRPr="003F1DF7" w:rsidRDefault="00E2678A" w:rsidP="00E2678A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  <w:r w:rsidRPr="003F1DF7">
        <w:rPr>
          <w:b/>
          <w:bCs/>
          <w:sz w:val="28"/>
          <w:szCs w:val="28"/>
        </w:rPr>
        <w:t>ПОЯСНИТЕЛЬНАЯ ЗАПИСКА</w:t>
      </w:r>
    </w:p>
    <w:p w:rsidR="007B3C23" w:rsidRDefault="007B3C23" w:rsidP="00E2678A">
      <w:pPr>
        <w:spacing w:line="276" w:lineRule="auto"/>
        <w:jc w:val="both"/>
      </w:pPr>
    </w:p>
    <w:p w:rsidR="00311D93" w:rsidRPr="005F4C32" w:rsidRDefault="00E2678A" w:rsidP="005F4C32">
      <w:pPr>
        <w:spacing w:line="360" w:lineRule="auto"/>
        <w:jc w:val="both"/>
        <w:rPr>
          <w:b/>
          <w:bCs/>
          <w:sz w:val="28"/>
          <w:szCs w:val="28"/>
        </w:rPr>
      </w:pPr>
      <w:r w:rsidRPr="001E5F33">
        <w:t xml:space="preserve">      </w:t>
      </w:r>
      <w:r>
        <w:t xml:space="preserve">       </w:t>
      </w:r>
      <w:r w:rsidRPr="005F4C32">
        <w:rPr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образования,  </w:t>
      </w:r>
      <w:r w:rsidR="00311D93" w:rsidRPr="005F4C32">
        <w:rPr>
          <w:sz w:val="28"/>
          <w:szCs w:val="28"/>
        </w:rPr>
        <w:t xml:space="preserve">Концепции духовно-нравственного развития и воспитания личности гражданина России, с учетом Постановления Главного государственного санитарного врача РФ от 29.12.10 №189  «Об утверждении СанПиН 2.4.2.2821-10 «Санитарно-эпидемиологические требования к условиям и организации обучения общеобразовательных учреждений», программой общеобразовательных учреждений по изобразительному </w:t>
      </w:r>
      <w:r w:rsidR="002B51B1">
        <w:rPr>
          <w:sz w:val="28"/>
          <w:szCs w:val="28"/>
        </w:rPr>
        <w:t xml:space="preserve">искус </w:t>
      </w:r>
      <w:r w:rsidR="00311D93" w:rsidRPr="005F4C32">
        <w:rPr>
          <w:sz w:val="28"/>
          <w:szCs w:val="28"/>
        </w:rPr>
        <w:t xml:space="preserve">тву и на основе </w:t>
      </w:r>
      <w:r w:rsidR="00311D93" w:rsidRPr="005F4C32">
        <w:rPr>
          <w:rStyle w:val="FontStyle19"/>
          <w:sz w:val="28"/>
          <w:szCs w:val="28"/>
        </w:rPr>
        <w:t>авторской   программы  «Изобразительное искусство» Б.М. Неменского, В.Г. Горяева, Г.Е. Гуровой и др.</w:t>
      </w:r>
      <w:r w:rsidR="00311D93" w:rsidRPr="005F4C32">
        <w:rPr>
          <w:sz w:val="28"/>
          <w:szCs w:val="28"/>
        </w:rPr>
        <w:t xml:space="preserve"> Рабочая программа ориентирована на учебник Горяева Н.А. Изобразительное искусство.  3 класс: учебник для общеобразовательных учреждений /Под ред.    Неменского Б.М. -  М.: Просвещение, 2011 г.             </w:t>
      </w:r>
    </w:p>
    <w:p w:rsidR="003F1DF7" w:rsidRPr="005F4C32" w:rsidRDefault="007B3C23" w:rsidP="005F4C3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F4C32">
        <w:rPr>
          <w:b/>
          <w:bCs/>
          <w:sz w:val="28"/>
          <w:szCs w:val="28"/>
        </w:rPr>
        <w:t xml:space="preserve">Цель </w:t>
      </w:r>
      <w:r w:rsidRPr="005F4C32">
        <w:rPr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7B3C23" w:rsidRPr="005F4C32" w:rsidRDefault="005E5208" w:rsidP="005F4C3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5F4C32">
        <w:rPr>
          <w:b/>
          <w:sz w:val="28"/>
          <w:szCs w:val="28"/>
          <w:lang w:eastAsia="en-US"/>
        </w:rPr>
        <w:t>Формы контроля</w:t>
      </w:r>
      <w:r w:rsidRPr="005F4C32">
        <w:rPr>
          <w:sz w:val="28"/>
          <w:szCs w:val="28"/>
          <w:lang w:eastAsia="en-US"/>
        </w:rPr>
        <w:t>:</w:t>
      </w:r>
      <w:r w:rsidR="00D93B62" w:rsidRPr="005F4C32">
        <w:rPr>
          <w:sz w:val="28"/>
          <w:szCs w:val="28"/>
          <w:lang w:eastAsia="en-US"/>
        </w:rPr>
        <w:t xml:space="preserve"> учебный рисунок, тесты.</w:t>
      </w:r>
    </w:p>
    <w:p w:rsidR="00D93B62" w:rsidRPr="005E5208" w:rsidRDefault="00D93B62" w:rsidP="00E2678A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</w:p>
    <w:p w:rsidR="00311D93" w:rsidRDefault="00E2678A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3F1DF7">
        <w:rPr>
          <w:b/>
          <w:bCs/>
          <w:sz w:val="28"/>
          <w:szCs w:val="28"/>
        </w:rPr>
        <w:t xml:space="preserve">   </w:t>
      </w:r>
      <w:r w:rsidRPr="003F1DF7">
        <w:rPr>
          <w:sz w:val="28"/>
          <w:szCs w:val="28"/>
        </w:rPr>
        <w:t xml:space="preserve">    </w:t>
      </w: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5F4C32" w:rsidRDefault="005F4C32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311D93" w:rsidRDefault="00311D93" w:rsidP="00E2678A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</w:p>
    <w:p w:rsidR="00E2678A" w:rsidRPr="003F1DF7" w:rsidRDefault="00E2678A" w:rsidP="00E2678A">
      <w:pPr>
        <w:shd w:val="clear" w:color="auto" w:fill="FFFFFF"/>
        <w:ind w:left="10" w:right="14" w:firstLine="720"/>
        <w:jc w:val="both"/>
        <w:rPr>
          <w:b/>
          <w:sz w:val="28"/>
          <w:szCs w:val="28"/>
        </w:rPr>
      </w:pPr>
      <w:r w:rsidRPr="003F1DF7">
        <w:rPr>
          <w:sz w:val="28"/>
          <w:szCs w:val="28"/>
        </w:rPr>
        <w:t xml:space="preserve">    </w:t>
      </w:r>
      <w:r w:rsidRPr="003F1DF7">
        <w:rPr>
          <w:b/>
          <w:sz w:val="28"/>
          <w:szCs w:val="28"/>
        </w:rPr>
        <w:t>Общая характеристика учебного предмета</w:t>
      </w:r>
    </w:p>
    <w:p w:rsidR="00E2678A" w:rsidRPr="00B92FC8" w:rsidRDefault="00E2678A" w:rsidP="00E2678A">
      <w:pPr>
        <w:shd w:val="clear" w:color="auto" w:fill="FFFFFF"/>
        <w:ind w:left="14" w:right="14" w:firstLine="720"/>
        <w:jc w:val="both"/>
      </w:pPr>
      <w:r w:rsidRPr="00B92FC8">
        <w:t xml:space="preserve">Курс разработан как </w:t>
      </w:r>
      <w:r w:rsidRPr="00B92FC8">
        <w:rPr>
          <w:bCs/>
        </w:rPr>
        <w:t xml:space="preserve">целостная система введения в художественную культуру </w:t>
      </w:r>
      <w:r w:rsidRPr="00B92FC8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2678A" w:rsidRPr="00B92FC8" w:rsidRDefault="00E2678A" w:rsidP="00E2678A">
      <w:pPr>
        <w:shd w:val="clear" w:color="auto" w:fill="FFFFFF"/>
        <w:ind w:left="14" w:right="14" w:firstLine="720"/>
        <w:jc w:val="both"/>
      </w:pPr>
      <w:r w:rsidRPr="00B92FC8">
        <w:t xml:space="preserve">Систематизирующим методом является </w:t>
      </w:r>
      <w:r w:rsidRPr="00B92FC8">
        <w:rPr>
          <w:iCs/>
        </w:rPr>
        <w:t>выделение трех основных видов художественной деятельности</w:t>
      </w:r>
      <w:r w:rsidRPr="00B92FC8">
        <w:rPr>
          <w:i/>
          <w:iCs/>
        </w:rPr>
        <w:t xml:space="preserve"> </w:t>
      </w:r>
      <w:r w:rsidRPr="00B92FC8">
        <w:t xml:space="preserve">для визуальных пространственных искусств: </w:t>
      </w:r>
    </w:p>
    <w:p w:rsidR="00E2678A" w:rsidRPr="00B92FC8" w:rsidRDefault="00905C65" w:rsidP="00E2678A">
      <w:pPr>
        <w:shd w:val="clear" w:color="auto" w:fill="FFFFFF"/>
        <w:ind w:left="14" w:right="14" w:firstLine="720"/>
        <w:jc w:val="both"/>
      </w:pPr>
      <w:r w:rsidRPr="00B92FC8">
        <w:t xml:space="preserve">      </w:t>
      </w:r>
      <w:r w:rsidR="00E2678A" w:rsidRPr="00B92FC8">
        <w:t xml:space="preserve">—  </w:t>
      </w:r>
      <w:r w:rsidR="00E2678A" w:rsidRPr="00B92FC8">
        <w:rPr>
          <w:i/>
          <w:iCs/>
        </w:rPr>
        <w:t>изобразительная художественная деятельность;</w:t>
      </w:r>
    </w:p>
    <w:p w:rsidR="00E2678A" w:rsidRPr="00B92FC8" w:rsidRDefault="00905C65" w:rsidP="00E2678A">
      <w:pPr>
        <w:shd w:val="clear" w:color="auto" w:fill="FFFFFF"/>
        <w:tabs>
          <w:tab w:val="left" w:pos="648"/>
        </w:tabs>
        <w:ind w:left="331" w:firstLine="720"/>
      </w:pPr>
      <w:r w:rsidRPr="00B92FC8">
        <w:rPr>
          <w:i/>
          <w:iCs/>
        </w:rPr>
        <w:t xml:space="preserve"> </w:t>
      </w:r>
      <w:r w:rsidR="00E2678A" w:rsidRPr="00B92FC8">
        <w:rPr>
          <w:i/>
          <w:iCs/>
        </w:rPr>
        <w:t>—  декоративная художественная деятельность;</w:t>
      </w:r>
    </w:p>
    <w:p w:rsidR="00E2678A" w:rsidRPr="00B92FC8" w:rsidRDefault="00905C65" w:rsidP="00E2678A">
      <w:pPr>
        <w:shd w:val="clear" w:color="auto" w:fill="FFFFFF"/>
        <w:tabs>
          <w:tab w:val="left" w:pos="648"/>
        </w:tabs>
        <w:ind w:left="331" w:firstLine="720"/>
      </w:pPr>
      <w:r w:rsidRPr="00B92FC8">
        <w:rPr>
          <w:i/>
          <w:iCs/>
        </w:rPr>
        <w:t xml:space="preserve"> </w:t>
      </w:r>
      <w:r w:rsidR="00E2678A" w:rsidRPr="00B92FC8">
        <w:rPr>
          <w:i/>
          <w:iCs/>
        </w:rPr>
        <w:t>—  конструктивная художественная деятельность.</w:t>
      </w:r>
    </w:p>
    <w:p w:rsidR="00E2678A" w:rsidRPr="00B92FC8" w:rsidRDefault="00E2678A" w:rsidP="00E2678A">
      <w:pPr>
        <w:shd w:val="clear" w:color="auto" w:fill="FFFFFF"/>
        <w:ind w:left="14" w:firstLine="720"/>
        <w:jc w:val="both"/>
      </w:pPr>
      <w:r w:rsidRPr="00B92FC8"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2678A" w:rsidRPr="00B92FC8" w:rsidRDefault="00E2678A" w:rsidP="00E2678A">
      <w:pPr>
        <w:shd w:val="clear" w:color="auto" w:fill="FFFFFF"/>
        <w:ind w:firstLine="720"/>
        <w:jc w:val="both"/>
      </w:pPr>
      <w:r w:rsidRPr="00B92FC8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2678A" w:rsidRPr="00B92FC8" w:rsidRDefault="00E2678A" w:rsidP="00E2678A">
      <w:pPr>
        <w:shd w:val="clear" w:color="auto" w:fill="FFFFFF"/>
        <w:ind w:firstLine="720"/>
        <w:jc w:val="both"/>
      </w:pPr>
      <w:r w:rsidRPr="00B92FC8"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2678A" w:rsidRPr="00B92FC8" w:rsidRDefault="00E2678A" w:rsidP="00E2678A">
      <w:pPr>
        <w:shd w:val="clear" w:color="auto" w:fill="FFFFFF"/>
        <w:ind w:firstLine="720"/>
        <w:jc w:val="both"/>
      </w:pPr>
      <w:r w:rsidRPr="00B92FC8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E2678A" w:rsidRPr="00B92FC8" w:rsidRDefault="00E2678A" w:rsidP="00E2678A">
      <w:pPr>
        <w:shd w:val="clear" w:color="auto" w:fill="FFFFFF"/>
        <w:ind w:left="14" w:right="10" w:firstLine="720"/>
        <w:jc w:val="both"/>
      </w:pPr>
      <w:r w:rsidRPr="00B92FC8">
        <w:t xml:space="preserve">Одна из задач — </w:t>
      </w:r>
      <w:r w:rsidRPr="00B92FC8">
        <w:rPr>
          <w:bCs/>
        </w:rPr>
        <w:t xml:space="preserve">постоянная смена художественных материалов, </w:t>
      </w:r>
      <w:r w:rsidRPr="00B92FC8"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E2678A" w:rsidRPr="00B92FC8" w:rsidRDefault="00E2678A" w:rsidP="00E2678A">
      <w:pPr>
        <w:shd w:val="clear" w:color="auto" w:fill="FFFFFF"/>
        <w:ind w:right="10" w:firstLine="720"/>
        <w:jc w:val="both"/>
      </w:pPr>
      <w:r w:rsidRPr="00B92FC8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2678A" w:rsidRPr="00B92FC8" w:rsidRDefault="00E2678A" w:rsidP="00E2678A">
      <w:pPr>
        <w:shd w:val="clear" w:color="auto" w:fill="FFFFFF"/>
        <w:ind w:right="10" w:firstLine="720"/>
        <w:jc w:val="both"/>
      </w:pPr>
      <w:r w:rsidRPr="00B92FC8">
        <w:t xml:space="preserve">Особым видом деятельности учащихся является выполнение творческих проектов и презентаций. </w:t>
      </w:r>
    </w:p>
    <w:p w:rsidR="00E2678A" w:rsidRPr="00B92FC8" w:rsidRDefault="00E2678A" w:rsidP="00E2678A">
      <w:pPr>
        <w:shd w:val="clear" w:color="auto" w:fill="FFFFFF"/>
        <w:ind w:left="19" w:right="10" w:firstLine="720"/>
        <w:jc w:val="both"/>
      </w:pPr>
      <w:r w:rsidRPr="00B92FC8">
        <w:t>Развитие художественно-образного мышления учащихся строится на единстве двух его основ:</w:t>
      </w:r>
      <w:r w:rsidRPr="00B92FC8">
        <w:rPr>
          <w:i/>
        </w:rPr>
        <w:t xml:space="preserve"> развитие наблюдательности</w:t>
      </w:r>
      <w:r w:rsidRPr="00B92FC8">
        <w:t xml:space="preserve">, т.е. умения вглядываться в явления жизни, и </w:t>
      </w:r>
      <w:r w:rsidRPr="00B92FC8">
        <w:rPr>
          <w:i/>
        </w:rPr>
        <w:t>развитие фантазии</w:t>
      </w:r>
      <w:r w:rsidRPr="00B92FC8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2678A" w:rsidRPr="00B92FC8" w:rsidRDefault="00E2678A" w:rsidP="00E2678A">
      <w:pPr>
        <w:shd w:val="clear" w:color="auto" w:fill="FFFFFF"/>
        <w:ind w:left="10" w:right="10" w:firstLine="720"/>
        <w:jc w:val="both"/>
      </w:pPr>
      <w:r w:rsidRPr="00B92FC8">
        <w:t xml:space="preserve">Программа «Изобразительное искусство» предусматривает </w:t>
      </w:r>
      <w:r w:rsidRPr="00B92FC8">
        <w:rPr>
          <w:bCs/>
          <w:iCs/>
        </w:rPr>
        <w:t xml:space="preserve">чередование уроков индивидуального практического творчества </w:t>
      </w:r>
      <w:r w:rsidRPr="00B92FC8">
        <w:t xml:space="preserve">учащихся и </w:t>
      </w:r>
      <w:r w:rsidRPr="00B92FC8">
        <w:rPr>
          <w:bCs/>
          <w:iCs/>
        </w:rPr>
        <w:t>уроков коллективной творческой деятельности.</w:t>
      </w:r>
    </w:p>
    <w:p w:rsidR="00E2678A" w:rsidRPr="00B92FC8" w:rsidRDefault="00E2678A" w:rsidP="00E2678A">
      <w:pPr>
        <w:shd w:val="clear" w:color="auto" w:fill="FFFFFF"/>
        <w:ind w:left="14" w:right="5" w:firstLine="720"/>
        <w:jc w:val="both"/>
      </w:pPr>
      <w:r w:rsidRPr="00B92FC8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E2678A" w:rsidRPr="00B92FC8" w:rsidRDefault="00E2678A" w:rsidP="00E2678A">
      <w:pPr>
        <w:shd w:val="clear" w:color="auto" w:fill="FFFFFF"/>
        <w:ind w:right="5" w:firstLine="720"/>
        <w:jc w:val="both"/>
      </w:pPr>
      <w:r w:rsidRPr="00B92FC8">
        <w:lastRenderedPageBreak/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2678A" w:rsidRPr="00B92FC8" w:rsidRDefault="00E2678A" w:rsidP="00E2678A">
      <w:pPr>
        <w:shd w:val="clear" w:color="auto" w:fill="FFFFFF"/>
        <w:ind w:left="19" w:firstLine="720"/>
        <w:jc w:val="both"/>
      </w:pPr>
      <w:r w:rsidRPr="00B92FC8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2678A" w:rsidRDefault="00E2678A" w:rsidP="00E2678A">
      <w:pPr>
        <w:shd w:val="clear" w:color="auto" w:fill="FFFFFF"/>
        <w:ind w:left="10" w:right="14" w:firstLine="720"/>
        <w:jc w:val="both"/>
      </w:pPr>
      <w:r w:rsidRPr="00B92FC8">
        <w:t xml:space="preserve">Периодическая </w:t>
      </w:r>
      <w:r w:rsidRPr="00B92FC8">
        <w:rPr>
          <w:bCs/>
        </w:rPr>
        <w:t>организация выставок</w:t>
      </w:r>
      <w:r w:rsidRPr="00734123">
        <w:rPr>
          <w:b/>
          <w:bCs/>
        </w:rPr>
        <w:t xml:space="preserve"> </w:t>
      </w:r>
      <w:r w:rsidRPr="00734123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2678A" w:rsidRPr="0067085D" w:rsidRDefault="00E2678A" w:rsidP="00E2678A">
      <w:pPr>
        <w:shd w:val="clear" w:color="auto" w:fill="FFFFFF"/>
        <w:ind w:left="10" w:right="14" w:firstLine="720"/>
        <w:jc w:val="both"/>
      </w:pPr>
    </w:p>
    <w:p w:rsidR="00E2678A" w:rsidRPr="007B3C23" w:rsidRDefault="00B92FC8" w:rsidP="00E2678A">
      <w:pPr>
        <w:shd w:val="clear" w:color="auto" w:fill="FFFFFF"/>
        <w:ind w:left="24" w:right="5" w:firstLine="720"/>
        <w:jc w:val="both"/>
        <w:rPr>
          <w:b/>
          <w:spacing w:val="-8"/>
        </w:rPr>
      </w:pPr>
      <w:r w:rsidRPr="007B3C23">
        <w:rPr>
          <w:b/>
          <w:spacing w:val="-8"/>
        </w:rPr>
        <w:t>Описание места</w:t>
      </w:r>
      <w:r w:rsidR="00E2678A" w:rsidRPr="007B3C23">
        <w:rPr>
          <w:b/>
          <w:spacing w:val="-8"/>
        </w:rPr>
        <w:t xml:space="preserve"> учебного предмета  в учебном плане</w:t>
      </w:r>
      <w:r w:rsidRPr="007B3C23">
        <w:rPr>
          <w:b/>
          <w:spacing w:val="-8"/>
        </w:rPr>
        <w:t>.</w:t>
      </w:r>
    </w:p>
    <w:p w:rsidR="00E2678A" w:rsidRPr="00734123" w:rsidRDefault="00E2678A" w:rsidP="00E2678A">
      <w:pPr>
        <w:shd w:val="clear" w:color="auto" w:fill="FFFFFF"/>
        <w:ind w:left="24" w:right="5" w:firstLine="720"/>
        <w:jc w:val="both"/>
        <w:rPr>
          <w:spacing w:val="-8"/>
        </w:rPr>
      </w:pPr>
      <w:r w:rsidRPr="00734123">
        <w:rPr>
          <w:spacing w:val="-8"/>
        </w:rPr>
        <w:t xml:space="preserve">На изучение предмета отводится 1 ч </w:t>
      </w:r>
      <w:r>
        <w:rPr>
          <w:spacing w:val="-8"/>
        </w:rPr>
        <w:t xml:space="preserve"> </w:t>
      </w:r>
      <w:r w:rsidR="0086550A">
        <w:rPr>
          <w:spacing w:val="-8"/>
        </w:rPr>
        <w:t xml:space="preserve">в  неделю — 34 </w:t>
      </w:r>
      <w:r w:rsidRPr="00734123">
        <w:rPr>
          <w:spacing w:val="-8"/>
        </w:rPr>
        <w:t>ч в год</w:t>
      </w:r>
      <w:r>
        <w:rPr>
          <w:spacing w:val="-8"/>
        </w:rPr>
        <w:t>.</w:t>
      </w:r>
      <w:r w:rsidRPr="00734123">
        <w:rPr>
          <w:spacing w:val="-8"/>
        </w:rPr>
        <w:t xml:space="preserve"> </w:t>
      </w:r>
    </w:p>
    <w:p w:rsidR="00E2678A" w:rsidRPr="00734123" w:rsidRDefault="00E2678A" w:rsidP="00E2678A"/>
    <w:p w:rsidR="00E2678A" w:rsidRPr="007B3C23" w:rsidRDefault="00B92FC8" w:rsidP="00E2678A">
      <w:pPr>
        <w:shd w:val="clear" w:color="auto" w:fill="FFFFFF"/>
        <w:ind w:right="10" w:firstLine="720"/>
        <w:jc w:val="both"/>
        <w:rPr>
          <w:b/>
        </w:rPr>
      </w:pPr>
      <w:r w:rsidRPr="007B3C23">
        <w:rPr>
          <w:b/>
        </w:rPr>
        <w:t>Описание ценностных ориентиров</w:t>
      </w:r>
      <w:r w:rsidR="00E2678A" w:rsidRPr="007B3C23">
        <w:rPr>
          <w:b/>
        </w:rPr>
        <w:t xml:space="preserve"> содержания учебного предмета</w:t>
      </w:r>
      <w:r w:rsidRPr="007B3C23">
        <w:rPr>
          <w:b/>
        </w:rPr>
        <w:t>.</w:t>
      </w:r>
    </w:p>
    <w:p w:rsidR="00E2678A" w:rsidRPr="00734123" w:rsidRDefault="00E2678A" w:rsidP="00E2678A">
      <w:pPr>
        <w:shd w:val="clear" w:color="auto" w:fill="FFFFFF"/>
        <w:ind w:firstLine="720"/>
        <w:jc w:val="both"/>
      </w:pPr>
      <w:r w:rsidRPr="00734123">
        <w:t>Приоритетная цель художественного образования в школе —</w:t>
      </w:r>
      <w:r>
        <w:t xml:space="preserve"> </w:t>
      </w:r>
      <w:r w:rsidRPr="00734123">
        <w:rPr>
          <w:b/>
        </w:rPr>
        <w:t xml:space="preserve">духовно-нравственное развитие </w:t>
      </w:r>
      <w:r>
        <w:t>ребенка</w:t>
      </w:r>
      <w:r w:rsidRPr="00734123">
        <w:t xml:space="preserve">. </w:t>
      </w:r>
    </w:p>
    <w:p w:rsidR="00E2678A" w:rsidRPr="00734123" w:rsidRDefault="00E2678A" w:rsidP="00E2678A">
      <w:pPr>
        <w:shd w:val="clear" w:color="auto" w:fill="FFFFFF"/>
        <w:ind w:firstLine="720"/>
        <w:jc w:val="both"/>
      </w:pPr>
      <w:r w:rsidRPr="00734123">
        <w:t>Культуросозидающая рол</w:t>
      </w:r>
      <w:r>
        <w:t>ь программы состоит в вос</w:t>
      </w:r>
      <w:r w:rsidRPr="00734123">
        <w:t xml:space="preserve">питании </w:t>
      </w:r>
      <w:r w:rsidRPr="00734123">
        <w:rPr>
          <w:b/>
        </w:rPr>
        <w:t>гражданственности и патриотизма</w:t>
      </w:r>
      <w:r>
        <w:t>: р</w:t>
      </w:r>
      <w:r w:rsidRPr="00734123">
        <w:t xml:space="preserve">ебенок постигает искусство своей Родины, а потом знакомиться с искусством других народов. </w:t>
      </w:r>
    </w:p>
    <w:p w:rsidR="00E2678A" w:rsidRPr="00734123" w:rsidRDefault="00E2678A" w:rsidP="00E2678A">
      <w:pPr>
        <w:shd w:val="clear" w:color="auto" w:fill="FFFFFF"/>
        <w:ind w:firstLine="720"/>
        <w:jc w:val="both"/>
      </w:pPr>
      <w:r w:rsidRPr="00734123"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E2678A" w:rsidRPr="00734123" w:rsidRDefault="00E2678A" w:rsidP="00E2678A">
      <w:pPr>
        <w:shd w:val="clear" w:color="auto" w:fill="FFFFFF"/>
        <w:ind w:left="5" w:right="10" w:firstLine="720"/>
        <w:jc w:val="both"/>
      </w:pPr>
      <w:r w:rsidRPr="00734123">
        <w:rPr>
          <w:b/>
        </w:rPr>
        <w:t>Связи искусства с жизнью человека</w:t>
      </w:r>
      <w:r>
        <w:t>, роль искусства в повсед</w:t>
      </w:r>
      <w:r w:rsidRPr="00734123">
        <w:t>невном его бытии, в жизни общ</w:t>
      </w:r>
      <w:r>
        <w:t>ества, значение искусства в раз</w:t>
      </w:r>
      <w:r w:rsidRPr="00734123">
        <w:t xml:space="preserve">витии каждого ребенка — </w:t>
      </w:r>
      <w:r w:rsidRPr="00734123">
        <w:rPr>
          <w:bCs/>
        </w:rPr>
        <w:t>главный смысловой стержень курса</w:t>
      </w:r>
      <w:r w:rsidRPr="00734123">
        <w:rPr>
          <w:b/>
          <w:bCs/>
        </w:rPr>
        <w:t>.</w:t>
      </w:r>
    </w:p>
    <w:p w:rsidR="00E2678A" w:rsidRPr="00734123" w:rsidRDefault="00E2678A" w:rsidP="00E2678A">
      <w:pPr>
        <w:shd w:val="clear" w:color="auto" w:fill="FFFFFF"/>
        <w:ind w:left="5" w:right="10" w:firstLine="720"/>
        <w:jc w:val="both"/>
      </w:pPr>
      <w:r w:rsidRPr="00734123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2678A" w:rsidRPr="00734123" w:rsidRDefault="00E2678A" w:rsidP="00E2678A">
      <w:pPr>
        <w:shd w:val="clear" w:color="auto" w:fill="FFFFFF"/>
        <w:ind w:left="5" w:right="5" w:firstLine="720"/>
        <w:jc w:val="both"/>
      </w:pPr>
      <w:r w:rsidRPr="00734123">
        <w:t xml:space="preserve">Одна из главных задач курса — развитие у ребенка </w:t>
      </w:r>
      <w:r w:rsidRPr="00734123">
        <w:rPr>
          <w:b/>
        </w:rPr>
        <w:t>интереса к внутреннему миру человека</w:t>
      </w:r>
      <w:r w:rsidRPr="00734123">
        <w:t xml:space="preserve">, способности углубления в себя, осознания своих внутренних переживаний. Это является залогом развития </w:t>
      </w:r>
      <w:r w:rsidRPr="00734123">
        <w:rPr>
          <w:b/>
        </w:rPr>
        <w:t>способности сопереживани</w:t>
      </w:r>
      <w:r w:rsidRPr="00734123">
        <w:t>я.</w:t>
      </w:r>
    </w:p>
    <w:p w:rsidR="00E2678A" w:rsidRPr="00734123" w:rsidRDefault="00E2678A" w:rsidP="00E2678A">
      <w:pPr>
        <w:shd w:val="clear" w:color="auto" w:fill="FFFFFF"/>
        <w:ind w:left="5" w:right="5" w:firstLine="720"/>
        <w:jc w:val="both"/>
      </w:pPr>
      <w:r w:rsidRPr="00734123">
        <w:t xml:space="preserve">Любая тема по искусству должна быть не просто изучена, а прожита в деятельностной форме, </w:t>
      </w:r>
      <w:r w:rsidRPr="00734123">
        <w:rPr>
          <w:b/>
        </w:rPr>
        <w:t>в форме личного</w:t>
      </w:r>
      <w:r w:rsidRPr="00734123">
        <w:t xml:space="preserve"> </w:t>
      </w:r>
      <w:r w:rsidRPr="00734123">
        <w:rPr>
          <w:b/>
        </w:rPr>
        <w:t>творческого опыта.</w:t>
      </w:r>
      <w:r w:rsidRPr="00734123"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2678A" w:rsidRPr="00D93B62" w:rsidRDefault="00B92FC8" w:rsidP="00B92FC8">
      <w:pPr>
        <w:shd w:val="clear" w:color="auto" w:fill="FFFFFF"/>
        <w:ind w:left="5" w:right="5" w:firstLine="720"/>
        <w:jc w:val="both"/>
        <w:rPr>
          <w:b/>
        </w:rPr>
      </w:pPr>
      <w:r w:rsidRPr="00D93B62">
        <w:rPr>
          <w:b/>
          <w:sz w:val="28"/>
          <w:szCs w:val="28"/>
        </w:rPr>
        <w:t>Требования к результатам освоения учебного предм</w:t>
      </w:r>
      <w:r w:rsidR="00D93B62">
        <w:rPr>
          <w:b/>
          <w:sz w:val="28"/>
          <w:szCs w:val="28"/>
        </w:rPr>
        <w:t>ета.</w:t>
      </w:r>
    </w:p>
    <w:p w:rsidR="00E2678A" w:rsidRPr="00734123" w:rsidRDefault="00E2678A" w:rsidP="00E2678A">
      <w:pPr>
        <w:shd w:val="clear" w:color="auto" w:fill="FFFFFF"/>
        <w:ind w:left="5" w:right="5" w:firstLine="720"/>
        <w:jc w:val="both"/>
      </w:pPr>
      <w:r w:rsidRPr="00734123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2678A" w:rsidRPr="00734123" w:rsidRDefault="00E2678A" w:rsidP="00E2678A">
      <w:pPr>
        <w:shd w:val="clear" w:color="auto" w:fill="FFFFFF"/>
        <w:ind w:firstLine="720"/>
        <w:jc w:val="both"/>
      </w:pPr>
      <w:r w:rsidRPr="00734123">
        <w:rPr>
          <w:b/>
        </w:rPr>
        <w:t>Личностные результаты</w:t>
      </w:r>
      <w:r w:rsidRPr="00734123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чувство гордости за культуру и искусство Родины, своего народа;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уважительное отношение к культуре и искусству других народов нашей страны и мира в целом;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понимание особой роли культуры и  искусства в жизни общества и каждого отдельного человека;</w:t>
      </w:r>
    </w:p>
    <w:p w:rsidR="00E2678A" w:rsidRPr="00734123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lastRenderedPageBreak/>
        <w:t>сформированность эстетических чувств, художественно-творческого мышления, наблюдательности и фантазии;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rPr>
          <w:color w:val="000000"/>
        </w:rPr>
        <w:t xml:space="preserve">овладение навыками коллективной деятельности </w:t>
      </w:r>
      <w:r w:rsidRPr="00734123">
        <w:t xml:space="preserve">в процессе совместной творческой работы </w:t>
      </w:r>
      <w:r w:rsidRPr="00734123">
        <w:rPr>
          <w:color w:val="000000"/>
        </w:rPr>
        <w:t>в команде одноклассников под руководством учителя;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умение сотрудничать</w:t>
      </w:r>
      <w:r w:rsidRPr="00734123">
        <w:rPr>
          <w:b/>
        </w:rPr>
        <w:t xml:space="preserve"> </w:t>
      </w:r>
      <w:r w:rsidRPr="00734123">
        <w:t>с товарищами в процессе совместной деятельности, соотносить свою часть работы с общим замыслом;</w:t>
      </w:r>
    </w:p>
    <w:p w:rsidR="00E2678A" w:rsidRDefault="00E2678A" w:rsidP="00E267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2678A" w:rsidRDefault="00E2678A" w:rsidP="00E2678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>
        <w:tab/>
      </w:r>
      <w:r w:rsidRPr="00734123">
        <w:rPr>
          <w:b/>
        </w:rPr>
        <w:t>Метапредметные результаты</w:t>
      </w:r>
      <w:r w:rsidRPr="00734123">
        <w:t xml:space="preserve"> характеризуют уровень</w:t>
      </w:r>
      <w:r>
        <w:t xml:space="preserve"> </w:t>
      </w:r>
      <w:r w:rsidRPr="00734123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вести диалог, распределять функции и роли в процессе выполнения коллективной творческой работы;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рационально строить самостоятельную творческую деятельность, умение организовать место занятий;</w:t>
      </w:r>
    </w:p>
    <w:p w:rsidR="00E2678A" w:rsidRDefault="00E2678A" w:rsidP="00E267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2678A" w:rsidRDefault="00E2678A" w:rsidP="00E2678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34123">
        <w:rPr>
          <w:b/>
        </w:rPr>
        <w:t xml:space="preserve">Предметные результаты </w:t>
      </w:r>
      <w:r w:rsidRPr="00734123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основных видов и жанров пространственно-визуальных искусств;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понимание образной природы искусства;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эстетическая оценка явлений природы, событий окружающего мира;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применение художественных умений, знаний и представлений в процессе выполнения художественно-творческих работ;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iCs/>
        </w:rPr>
        <w:t>умение обсуждать и анализировать произведения искусства, выражая суждения о содержании, сюжетах и вы</w:t>
      </w:r>
      <w:r>
        <w:rPr>
          <w:iCs/>
        </w:rPr>
        <w:t>рази</w:t>
      </w:r>
      <w:r w:rsidRPr="00734123">
        <w:rPr>
          <w:iCs/>
        </w:rPr>
        <w:t>тельных средствах;</w:t>
      </w:r>
      <w:r w:rsidRPr="00734123">
        <w:rPr>
          <w:b/>
        </w:rPr>
        <w:t xml:space="preserve">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spacing w:val="-2"/>
        </w:rPr>
        <w:t>усвоение названий ведущих художественных музеев России и художе</w:t>
      </w:r>
      <w:r w:rsidRPr="00734123">
        <w:t xml:space="preserve">ственных музеев своего региона; </w:t>
      </w:r>
    </w:p>
    <w:p w:rsidR="00E2678A" w:rsidRDefault="008955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>
        <w:rPr>
          <w:iCs/>
        </w:rPr>
        <w:t>у</w:t>
      </w:r>
      <w:r w:rsidR="00E2678A" w:rsidRPr="00734123">
        <w:rPr>
          <w:iCs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способность передавать в художественно-творческой деятельности характер, </w:t>
      </w:r>
      <w:r w:rsidRPr="00734123">
        <w:lastRenderedPageBreak/>
        <w:t>эмоциональные состояния и свое отно</w:t>
      </w:r>
      <w:r w:rsidRPr="00734123">
        <w:softHyphen/>
        <w:t>шение к природе, человеку, обществу;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компоновать на плоскости листа и в объеме задуманный художественный образ;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34123">
        <w:rPr>
          <w:b/>
        </w:rPr>
        <w:t xml:space="preserve">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рассуждать</w:t>
      </w:r>
      <w:r w:rsidRPr="00734123">
        <w:rPr>
          <w:b/>
        </w:rPr>
        <w:t xml:space="preserve"> </w:t>
      </w:r>
      <w:r w:rsidRPr="00734123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 объяснять</w:t>
      </w:r>
      <w:r w:rsidRPr="00734123">
        <w:rPr>
          <w:b/>
        </w:rPr>
        <w:t xml:space="preserve"> </w:t>
      </w:r>
      <w:r w:rsidRPr="00734123">
        <w:t>значение памятников и архитектурной среды древнего зодчества для современного общества;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2678A" w:rsidRDefault="00E2678A" w:rsidP="00E2678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приводить примеры</w:t>
      </w:r>
      <w:r w:rsidRPr="00734123">
        <w:rPr>
          <w:b/>
        </w:rPr>
        <w:t xml:space="preserve"> </w:t>
      </w:r>
      <w:r w:rsidRPr="00734123">
        <w:t>произведений искусства, выражающих красоту мудрости и богатой духовной жизни, красоту внутреннего  мира человека.</w:t>
      </w:r>
    </w:p>
    <w:p w:rsidR="00B92FC8" w:rsidRDefault="00B92FC8" w:rsidP="00B92FC8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</w:p>
    <w:p w:rsidR="007B3C23" w:rsidRDefault="007B3C23" w:rsidP="007B3C23">
      <w:pPr>
        <w:shd w:val="clear" w:color="auto" w:fill="FFFFFF"/>
        <w:ind w:right="5"/>
        <w:jc w:val="center"/>
        <w:rPr>
          <w:b/>
        </w:rPr>
      </w:pPr>
    </w:p>
    <w:p w:rsidR="00E2678A" w:rsidRPr="007B3C23" w:rsidRDefault="00B92FC8" w:rsidP="007B3C23">
      <w:pPr>
        <w:shd w:val="clear" w:color="auto" w:fill="FFFFFF"/>
        <w:ind w:right="5"/>
        <w:jc w:val="center"/>
        <w:rPr>
          <w:b/>
        </w:rPr>
      </w:pPr>
      <w:r w:rsidRPr="007B3C23">
        <w:rPr>
          <w:b/>
        </w:rPr>
        <w:t>Требования к результатам освоения учебного предмета</w:t>
      </w:r>
    </w:p>
    <w:p w:rsidR="00E2678A" w:rsidRPr="002A441A" w:rsidRDefault="00E2678A" w:rsidP="00E2678A">
      <w:pPr>
        <w:shd w:val="clear" w:color="auto" w:fill="FFFFFF"/>
        <w:ind w:left="720" w:right="5" w:firstLine="480"/>
        <w:jc w:val="both"/>
        <w:rPr>
          <w:b/>
        </w:rPr>
      </w:pPr>
      <w:r w:rsidRPr="002A441A">
        <w:rPr>
          <w:b/>
        </w:rPr>
        <w:t>Личностными</w:t>
      </w:r>
      <w:r w:rsidRPr="00873CB8">
        <w:rPr>
          <w:b/>
        </w:rPr>
        <w:t xml:space="preserve"> результатами» </w:t>
      </w:r>
      <w:r w:rsidRPr="00873CB8">
        <w:rPr>
          <w:b/>
          <w:i/>
        </w:rPr>
        <w:t>является формирование следующих умений: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E2678A" w:rsidRPr="00F647E7" w:rsidRDefault="00E2678A" w:rsidP="00E2678A">
      <w:pPr>
        <w:shd w:val="clear" w:color="auto" w:fill="FFFFFF"/>
        <w:ind w:left="720" w:right="5" w:firstLine="480"/>
        <w:jc w:val="both"/>
        <w:rPr>
          <w:b/>
        </w:rPr>
      </w:pPr>
      <w:r>
        <w:rPr>
          <w:b/>
        </w:rPr>
        <w:t>Метапредметные результаты: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E2678A" w:rsidRPr="00873CB8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E2678A" w:rsidRPr="00873CB8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873CB8">
        <w:rPr>
          <w:rStyle w:val="Zag11"/>
          <w:rFonts w:eastAsia="@Arial Unicode MS"/>
          <w:color w:val="000000"/>
        </w:rPr>
        <w:t>: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lastRenderedPageBreak/>
        <w:t>-формулировать собственное мнение и позицию; ·задавать вопросы;</w:t>
      </w:r>
    </w:p>
    <w:p w:rsidR="00E2678A" w:rsidRDefault="00E2678A" w:rsidP="00E2678A">
      <w:pPr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b/>
          <w:i/>
        </w:rPr>
      </w:pPr>
      <w:r w:rsidRPr="00873CB8">
        <w:rPr>
          <w:rStyle w:val="Zag11"/>
          <w:rFonts w:eastAsia="@Arial Unicode MS"/>
          <w:b/>
          <w:color w:val="000000"/>
        </w:rPr>
        <w:t xml:space="preserve">Предметными результатами </w:t>
      </w:r>
      <w:r w:rsidRPr="00873CB8">
        <w:rPr>
          <w:rStyle w:val="Zag11"/>
          <w:rFonts w:eastAsia="@Arial Unicode MS"/>
          <w:b/>
          <w:i/>
          <w:color w:val="000000"/>
        </w:rPr>
        <w:t xml:space="preserve">изучения </w:t>
      </w:r>
      <w:r>
        <w:rPr>
          <w:b/>
          <w:i/>
        </w:rPr>
        <w:t xml:space="preserve">изобразительного искусства </w:t>
      </w:r>
      <w:r w:rsidRPr="00873CB8">
        <w:rPr>
          <w:b/>
          <w:i/>
        </w:rPr>
        <w:t>являютс</w:t>
      </w:r>
      <w:r>
        <w:rPr>
          <w:b/>
          <w:i/>
        </w:rPr>
        <w:t>я формирование следующих умений:</w:t>
      </w:r>
    </w:p>
    <w:p w:rsidR="00E2678A" w:rsidRPr="00873CB8" w:rsidRDefault="00E2678A" w:rsidP="00E2678A">
      <w:pPr>
        <w:ind w:left="720" w:firstLine="480"/>
        <w:jc w:val="both"/>
        <w:rPr>
          <w:i/>
        </w:rPr>
      </w:pPr>
      <w:r>
        <w:rPr>
          <w:b/>
          <w:i/>
        </w:rPr>
        <w:t xml:space="preserve">Обучающийся </w:t>
      </w:r>
      <w:r w:rsidRPr="00873CB8">
        <w:rPr>
          <w:b/>
          <w:i/>
        </w:rPr>
        <w:t xml:space="preserve"> научится</w:t>
      </w:r>
      <w:r w:rsidRPr="00873CB8">
        <w:t>:</w:t>
      </w:r>
      <w:r w:rsidRPr="00873CB8">
        <w:rPr>
          <w:i/>
        </w:rPr>
        <w:t xml:space="preserve"> </w:t>
      </w:r>
    </w:p>
    <w:p w:rsidR="00E2678A" w:rsidRPr="00873CB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2678A" w:rsidRPr="00873CB8" w:rsidRDefault="00E2678A" w:rsidP="00E2678A">
      <w:pPr>
        <w:ind w:left="720" w:firstLine="480"/>
        <w:jc w:val="both"/>
      </w:pPr>
      <w:r w:rsidRPr="00873CB8">
        <w:rPr>
          <w:i/>
        </w:rPr>
        <w:t>-</w:t>
      </w:r>
      <w:r w:rsidRPr="00873CB8">
        <w:t xml:space="preserve"> узнает значение слов: художник, палитра, композиция, иллюстрация, аппликация, коллаж,   флористика, гончар;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узнавать отдельные произведения выдающихся художников и народных мастеров;</w:t>
      </w:r>
    </w:p>
    <w:p w:rsidR="00E2678A" w:rsidRPr="00873CB8" w:rsidRDefault="00E2678A" w:rsidP="00E2678A">
      <w:pPr>
        <w:ind w:left="720" w:firstLine="480"/>
        <w:jc w:val="both"/>
        <w:rPr>
          <w:rStyle w:val="Zag11"/>
        </w:rPr>
      </w:pPr>
      <w:r w:rsidRPr="00873CB8">
        <w:t>-</w:t>
      </w:r>
      <w:r w:rsidRPr="00873CB8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основные и смешанные цвета, элементарные правила их смешивания;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эмоциональное значение тёплых и холодных тонов</w:t>
      </w:r>
      <w:r>
        <w:t>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особенности построения орнамента и его значение в образе художественной вещи;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знать правила техники безопасности при работе с режущими и колющими инструментами</w:t>
      </w:r>
      <w:r>
        <w:t>;</w:t>
      </w:r>
    </w:p>
    <w:p w:rsidR="00E2678A" w:rsidRPr="00873CB8" w:rsidRDefault="00E2678A" w:rsidP="00E2678A">
      <w:pPr>
        <w:ind w:left="720" w:firstLine="480"/>
        <w:jc w:val="both"/>
      </w:pPr>
      <w:r w:rsidRPr="00873CB8">
        <w:t xml:space="preserve">-   способы и приёмы обработки различных материалов; 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организовывать своё рабочее место, пользоваться кистью, красками, палитрой; ножницами;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передавать в рисунке простейшую форму, основной цвет предметов;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составлять композиции с учётом замысла;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бумаги на основе техники оригами, гофрирования, сминания, сгибания;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ткани на основе скручивания и связывания;</w:t>
      </w:r>
    </w:p>
    <w:p w:rsidR="00E2678A" w:rsidRPr="00873CB8" w:rsidRDefault="00E2678A" w:rsidP="00E2678A">
      <w:pPr>
        <w:ind w:left="720" w:firstLine="480"/>
        <w:jc w:val="both"/>
      </w:pPr>
      <w:r w:rsidRPr="00873CB8">
        <w:t>-   конструировать из природных материалов;</w:t>
      </w:r>
    </w:p>
    <w:p w:rsidR="00E2678A" w:rsidRPr="00873CB8" w:rsidRDefault="00E2678A" w:rsidP="00E2678A">
      <w:pPr>
        <w:ind w:left="720" w:firstLine="480"/>
        <w:jc w:val="both"/>
      </w:pPr>
      <w:r w:rsidRPr="00873CB8">
        <w:t xml:space="preserve">-   пользоваться простейшими приёмами лепки. </w:t>
      </w:r>
    </w:p>
    <w:p w:rsidR="00E2678A" w:rsidRPr="00873CB8" w:rsidRDefault="00E2678A" w:rsidP="00E2678A">
      <w:pPr>
        <w:ind w:left="720" w:firstLine="480"/>
        <w:jc w:val="both"/>
        <w:rPr>
          <w:i/>
        </w:rPr>
      </w:pPr>
      <w:r>
        <w:rPr>
          <w:b/>
          <w:i/>
        </w:rPr>
        <w:t xml:space="preserve">Обучающийся </w:t>
      </w:r>
      <w:r w:rsidRPr="00873CB8">
        <w:rPr>
          <w:b/>
          <w:i/>
        </w:rPr>
        <w:t>получит возможность научиться</w:t>
      </w:r>
      <w:r>
        <w:rPr>
          <w:b/>
          <w:i/>
        </w:rPr>
        <w:t>:</w:t>
      </w:r>
    </w:p>
    <w:p w:rsidR="00E2678A" w:rsidRPr="00B92FC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B92FC8"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E2678A" w:rsidRPr="00B92FC8" w:rsidRDefault="00E2678A" w:rsidP="00E2678A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 w:rsidRPr="00B92FC8">
        <w:rPr>
          <w:rStyle w:val="Zag11"/>
          <w:rFonts w:eastAsia="@Arial Unicode MS"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2678A" w:rsidRPr="00B92FC8" w:rsidRDefault="00E2678A" w:rsidP="00E2678A">
      <w:pPr>
        <w:autoSpaceDE w:val="0"/>
        <w:ind w:left="720" w:firstLine="480"/>
        <w:jc w:val="both"/>
      </w:pPr>
      <w:r w:rsidRPr="00B92FC8"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E2678A" w:rsidRPr="00B92FC8" w:rsidRDefault="00E2678A" w:rsidP="00E2678A">
      <w:pPr>
        <w:autoSpaceDE w:val="0"/>
        <w:ind w:left="720" w:firstLine="480"/>
        <w:jc w:val="both"/>
      </w:pPr>
      <w:r w:rsidRPr="00B92FC8">
        <w:t>- развивать фантазию, воображение;</w:t>
      </w:r>
    </w:p>
    <w:p w:rsidR="00E2678A" w:rsidRPr="00B92FC8" w:rsidRDefault="00E2678A" w:rsidP="00E2678A">
      <w:pPr>
        <w:autoSpaceDE w:val="0"/>
        <w:ind w:left="720" w:firstLine="480"/>
        <w:jc w:val="both"/>
      </w:pPr>
      <w:r w:rsidRPr="00B92FC8">
        <w:t>-приобрести навыки художественного восприятия различных видов искусства;</w:t>
      </w:r>
    </w:p>
    <w:p w:rsidR="00E2678A" w:rsidRPr="00B92FC8" w:rsidRDefault="00E2678A" w:rsidP="00E2678A">
      <w:pPr>
        <w:autoSpaceDE w:val="0"/>
        <w:ind w:left="720" w:firstLine="480"/>
        <w:jc w:val="both"/>
      </w:pPr>
      <w:r w:rsidRPr="00B92FC8">
        <w:t>- научиться анализировать произведения искусства;</w:t>
      </w:r>
    </w:p>
    <w:p w:rsidR="00E2678A" w:rsidRPr="00B92FC8" w:rsidRDefault="00E2678A" w:rsidP="00E2678A">
      <w:pPr>
        <w:autoSpaceDE w:val="0"/>
        <w:ind w:left="720" w:firstLine="480"/>
        <w:jc w:val="both"/>
      </w:pPr>
      <w:r w:rsidRPr="00B92FC8">
        <w:t>- приобрести первичные навыки изображения предметного мира, изображения растений и животных;</w:t>
      </w:r>
    </w:p>
    <w:p w:rsidR="00E2678A" w:rsidRDefault="00E2678A" w:rsidP="00B92FC8">
      <w:pPr>
        <w:autoSpaceDE w:val="0"/>
        <w:ind w:left="720" w:firstLine="480"/>
        <w:jc w:val="both"/>
        <w:rPr>
          <w:rStyle w:val="Zag11"/>
          <w:b/>
        </w:rPr>
      </w:pPr>
      <w:r w:rsidRPr="00B92FC8">
        <w:lastRenderedPageBreak/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</w:t>
      </w:r>
    </w:p>
    <w:p w:rsidR="00E2678A" w:rsidRDefault="00E2678A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  <w:sectPr w:rsidR="00E2678A" w:rsidSect="0086550A">
          <w:head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2678A" w:rsidRPr="00BF41AB" w:rsidRDefault="00B92FC8" w:rsidP="00B92FC8">
      <w:pPr>
        <w:shd w:val="clear" w:color="auto" w:fill="FFFFFF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</w:t>
      </w:r>
    </w:p>
    <w:p w:rsidR="00E2678A" w:rsidRPr="00B92FC8" w:rsidRDefault="00B92FC8" w:rsidP="00E2678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92FC8">
        <w:rPr>
          <w:b/>
          <w:sz w:val="28"/>
          <w:szCs w:val="28"/>
        </w:rPr>
        <w:t>Содержание учебного предмета</w:t>
      </w:r>
    </w:p>
    <w:tbl>
      <w:tblPr>
        <w:tblW w:w="1445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0347"/>
        <w:gridCol w:w="1559"/>
        <w:gridCol w:w="1560"/>
      </w:tblGrid>
      <w:tr w:rsidR="00E2678A" w:rsidRPr="00BB77DB" w:rsidTr="00424EDF">
        <w:trPr>
          <w:trHeight w:val="237"/>
        </w:trPr>
        <w:tc>
          <w:tcPr>
            <w:tcW w:w="993" w:type="dxa"/>
            <w:shd w:val="clear" w:color="auto" w:fill="FFFFFF"/>
          </w:tcPr>
          <w:p w:rsidR="00E2678A" w:rsidRPr="00BB77D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77DB">
              <w:rPr>
                <w:b/>
                <w:color w:val="000000"/>
                <w:szCs w:val="16"/>
              </w:rPr>
              <w:t>№</w:t>
            </w:r>
          </w:p>
        </w:tc>
        <w:tc>
          <w:tcPr>
            <w:tcW w:w="10347" w:type="dxa"/>
            <w:vMerge w:val="restart"/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67BB">
              <w:rPr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67BB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</w:tr>
      <w:tr w:rsidR="00E2678A" w:rsidRPr="00BB77DB" w:rsidTr="00424EDF">
        <w:trPr>
          <w:trHeight w:val="510"/>
        </w:trPr>
        <w:tc>
          <w:tcPr>
            <w:tcW w:w="993" w:type="dxa"/>
            <w:vMerge w:val="restart"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16"/>
              </w:rPr>
            </w:pPr>
            <w:r w:rsidRPr="00B52416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10347" w:type="dxa"/>
            <w:vMerge/>
            <w:shd w:val="clear" w:color="auto" w:fill="FFFFFF"/>
          </w:tcPr>
          <w:p w:rsidR="00E2678A" w:rsidRPr="00AD67BB" w:rsidRDefault="00E2678A" w:rsidP="0086550A">
            <w:pPr>
              <w:pStyle w:val="ac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D67BB">
              <w:rPr>
                <w:b/>
                <w:color w:val="000000"/>
                <w:sz w:val="20"/>
                <w:szCs w:val="20"/>
              </w:rPr>
              <w:t>Авторская программа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D67BB">
              <w:rPr>
                <w:b/>
                <w:color w:val="000000"/>
                <w:sz w:val="20"/>
                <w:szCs w:val="20"/>
              </w:rPr>
              <w:t>Рабочая программа</w:t>
            </w:r>
          </w:p>
        </w:tc>
      </w:tr>
      <w:tr w:rsidR="00E2678A" w:rsidRPr="00BB77DB" w:rsidTr="00424EDF">
        <w:trPr>
          <w:trHeight w:val="220"/>
        </w:trPr>
        <w:tc>
          <w:tcPr>
            <w:tcW w:w="993" w:type="dxa"/>
            <w:vMerge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16"/>
              </w:rPr>
            </w:pPr>
          </w:p>
        </w:tc>
        <w:tc>
          <w:tcPr>
            <w:tcW w:w="10347" w:type="dxa"/>
            <w:shd w:val="clear" w:color="auto" w:fill="FFFFFF"/>
          </w:tcPr>
          <w:p w:rsidR="00E2678A" w:rsidRPr="00B52416" w:rsidRDefault="00E2678A" w:rsidP="0086550A">
            <w:pPr>
              <w:jc w:val="both"/>
              <w:rPr>
                <w:color w:val="000000"/>
              </w:rPr>
            </w:pPr>
            <w:r w:rsidRPr="00B52416">
              <w:rPr>
                <w:b/>
                <w:bCs/>
                <w:color w:val="000000"/>
                <w:sz w:val="22"/>
              </w:rPr>
              <w:t xml:space="preserve">Раздел 1: </w:t>
            </w:r>
            <w:r w:rsidR="0086550A">
              <w:rPr>
                <w:b/>
                <w:bCs/>
                <w:color w:val="000000"/>
                <w:sz w:val="22"/>
              </w:rPr>
              <w:t>Искусство в твоем доме</w:t>
            </w:r>
            <w:r w:rsidRPr="00B52416">
              <w:rPr>
                <w:b/>
                <w:bCs/>
                <w:color w:val="000000"/>
                <w:sz w:val="22"/>
              </w:rPr>
              <w:t xml:space="preserve"> </w:t>
            </w:r>
            <w:r w:rsidRPr="00B52416">
              <w:rPr>
                <w:bCs/>
                <w:color w:val="000000"/>
                <w:sz w:val="22"/>
              </w:rPr>
              <w:t xml:space="preserve">– </w:t>
            </w:r>
            <w:r w:rsidR="00814670">
              <w:rPr>
                <w:bCs/>
                <w:color w:val="000000"/>
                <w:sz w:val="22"/>
              </w:rPr>
              <w:t>9</w:t>
            </w:r>
            <w:r w:rsidRPr="00B52416">
              <w:rPr>
                <w:bCs/>
                <w:color w:val="000000"/>
                <w:sz w:val="22"/>
              </w:rPr>
              <w:t xml:space="preserve"> ч.</w:t>
            </w:r>
          </w:p>
          <w:p w:rsidR="00E2678A" w:rsidRPr="00B52416" w:rsidRDefault="0086550A" w:rsidP="0086550A">
            <w:pPr>
              <w:jc w:val="both"/>
            </w:pPr>
            <w:r>
              <w:rPr>
                <w:sz w:val="22"/>
              </w:rPr>
              <w:t>Твои игрушки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Посуда у тебя дома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Обои и шторы у тебя дома</w:t>
            </w:r>
            <w:r w:rsidR="00E2678A" w:rsidRPr="00B52416">
              <w:rPr>
                <w:sz w:val="22"/>
              </w:rPr>
              <w:t>.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Мамин платок</w:t>
            </w:r>
            <w:r w:rsidR="00E2678A" w:rsidRPr="00B52416">
              <w:rPr>
                <w:sz w:val="22"/>
              </w:rPr>
              <w:t>.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Твои книжки</w:t>
            </w:r>
            <w:r w:rsidR="00E2678A" w:rsidRPr="00B52416">
              <w:rPr>
                <w:sz w:val="22"/>
              </w:rPr>
              <w:t>.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Открытки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Труд художника для твоего дома</w:t>
            </w:r>
          </w:p>
          <w:p w:rsidR="00E2678A" w:rsidRPr="00B52416" w:rsidRDefault="00E2678A" w:rsidP="0086550A">
            <w:pPr>
              <w:jc w:val="both"/>
              <w:rPr>
                <w:b/>
                <w:szCs w:val="20"/>
              </w:rPr>
            </w:pPr>
            <w:r w:rsidRPr="00B52416">
              <w:rPr>
                <w:sz w:val="22"/>
              </w:rPr>
              <w:t xml:space="preserve"> (обобщение темы).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27743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27743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2678A" w:rsidRPr="00BB77DB" w:rsidTr="00424EDF">
        <w:trPr>
          <w:trHeight w:val="2381"/>
        </w:trPr>
        <w:tc>
          <w:tcPr>
            <w:tcW w:w="993" w:type="dxa"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2416">
              <w:rPr>
                <w:b/>
                <w:sz w:val="22"/>
              </w:rPr>
              <w:t>2</w:t>
            </w:r>
          </w:p>
        </w:tc>
        <w:tc>
          <w:tcPr>
            <w:tcW w:w="10347" w:type="dxa"/>
            <w:shd w:val="clear" w:color="auto" w:fill="FFFFFF"/>
          </w:tcPr>
          <w:p w:rsidR="00E2678A" w:rsidRPr="00B52416" w:rsidRDefault="00E2678A" w:rsidP="0086550A">
            <w:pPr>
              <w:jc w:val="both"/>
              <w:rPr>
                <w:color w:val="000000"/>
              </w:rPr>
            </w:pPr>
            <w:r w:rsidRPr="00B52416">
              <w:rPr>
                <w:b/>
                <w:sz w:val="22"/>
              </w:rPr>
              <w:t xml:space="preserve">Раздел 2: </w:t>
            </w:r>
            <w:r w:rsidR="0086550A">
              <w:rPr>
                <w:b/>
                <w:sz w:val="22"/>
              </w:rPr>
              <w:t>Искусство на улицах твоего города</w:t>
            </w:r>
            <w:r w:rsidRPr="00B52416">
              <w:rPr>
                <w:color w:val="000000"/>
                <w:sz w:val="22"/>
              </w:rPr>
              <w:t xml:space="preserve"> – </w:t>
            </w:r>
            <w:r w:rsidR="0086550A">
              <w:rPr>
                <w:color w:val="000000"/>
                <w:sz w:val="22"/>
              </w:rPr>
              <w:t>7</w:t>
            </w:r>
            <w:r w:rsidRPr="00B52416">
              <w:rPr>
                <w:color w:val="000000"/>
                <w:sz w:val="22"/>
              </w:rPr>
              <w:t>ч.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Памятники архитектуры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Парки, скверы, бульвары.</w:t>
            </w:r>
            <w:r w:rsidR="00E2678A" w:rsidRPr="00B52416">
              <w:rPr>
                <w:sz w:val="22"/>
              </w:rPr>
              <w:t>.</w:t>
            </w:r>
          </w:p>
          <w:p w:rsidR="00E2678A" w:rsidRPr="00B52416" w:rsidRDefault="0017213D" w:rsidP="0086550A">
            <w:pPr>
              <w:jc w:val="both"/>
            </w:pPr>
            <w:r>
              <w:rPr>
                <w:sz w:val="22"/>
              </w:rPr>
              <w:t>Ажурные ограды.</w:t>
            </w:r>
          </w:p>
          <w:p w:rsidR="00E2678A" w:rsidRDefault="0017213D" w:rsidP="0086550A">
            <w:pPr>
              <w:jc w:val="both"/>
            </w:pPr>
            <w:r>
              <w:rPr>
                <w:sz w:val="22"/>
              </w:rPr>
              <w:t>Волшебные фонари</w:t>
            </w:r>
            <w:r w:rsidR="00E2678A" w:rsidRPr="00B52416">
              <w:rPr>
                <w:sz w:val="22"/>
              </w:rPr>
              <w:t>.</w:t>
            </w:r>
          </w:p>
          <w:p w:rsidR="0017213D" w:rsidRDefault="0017213D" w:rsidP="0086550A">
            <w:pPr>
              <w:jc w:val="both"/>
            </w:pPr>
            <w:r>
              <w:t>Витрины</w:t>
            </w:r>
          </w:p>
          <w:p w:rsidR="0017213D" w:rsidRDefault="0017213D" w:rsidP="0086550A">
            <w:pPr>
              <w:jc w:val="both"/>
            </w:pPr>
            <w:r>
              <w:t>Удивительный транспорт</w:t>
            </w:r>
          </w:p>
          <w:p w:rsidR="0017213D" w:rsidRDefault="0017213D" w:rsidP="0086550A">
            <w:pPr>
              <w:jc w:val="both"/>
            </w:pPr>
            <w:r>
              <w:t>Труд художника на улицах твоего города</w:t>
            </w:r>
          </w:p>
          <w:p w:rsidR="0017213D" w:rsidRDefault="0017213D" w:rsidP="0086550A">
            <w:pPr>
              <w:jc w:val="both"/>
            </w:pPr>
          </w:p>
          <w:p w:rsidR="0017213D" w:rsidRPr="0017213D" w:rsidRDefault="00424EDF" w:rsidP="0086550A">
            <w:pPr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2678A" w:rsidRPr="00BB77DB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2416">
              <w:rPr>
                <w:sz w:val="22"/>
              </w:rPr>
              <w:t>3</w:t>
            </w:r>
          </w:p>
        </w:tc>
        <w:tc>
          <w:tcPr>
            <w:tcW w:w="10347" w:type="dxa"/>
            <w:shd w:val="clear" w:color="auto" w:fill="FFFFFF"/>
          </w:tcPr>
          <w:p w:rsidR="00E2678A" w:rsidRPr="00B52416" w:rsidRDefault="0086550A" w:rsidP="0086550A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Раздел 3:Художник и зрелище</w:t>
            </w:r>
            <w:r w:rsidR="00E2678A" w:rsidRPr="00B52416">
              <w:rPr>
                <w:b/>
                <w:color w:val="000000"/>
                <w:sz w:val="22"/>
              </w:rPr>
              <w:t xml:space="preserve"> </w:t>
            </w:r>
            <w:r w:rsidR="00E2678A" w:rsidRPr="00B52416">
              <w:rPr>
                <w:color w:val="000000"/>
                <w:sz w:val="22"/>
              </w:rPr>
              <w:t xml:space="preserve">– </w:t>
            </w:r>
            <w:r w:rsidR="00814670">
              <w:rPr>
                <w:color w:val="000000"/>
                <w:sz w:val="22"/>
              </w:rPr>
              <w:t>10</w:t>
            </w:r>
            <w:r w:rsidR="00E2678A" w:rsidRPr="00B52416">
              <w:rPr>
                <w:color w:val="000000"/>
                <w:sz w:val="22"/>
              </w:rPr>
              <w:t xml:space="preserve"> ч.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Художник в цирке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Художник в театре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Театр кукол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Маски</w:t>
            </w:r>
            <w:r w:rsidR="00E2678A" w:rsidRPr="00B52416">
              <w:rPr>
                <w:bCs/>
                <w:color w:val="000000"/>
                <w:sz w:val="22"/>
              </w:rPr>
              <w:t>.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Афиша и плакат</w:t>
            </w:r>
            <w:r w:rsidR="00E2678A" w:rsidRPr="00B52416">
              <w:rPr>
                <w:bCs/>
                <w:color w:val="000000"/>
                <w:sz w:val="22"/>
              </w:rPr>
              <w:t xml:space="preserve">. 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Праздник в городе</w:t>
            </w:r>
            <w:r w:rsidR="00E2678A" w:rsidRPr="00B52416">
              <w:rPr>
                <w:bCs/>
                <w:color w:val="000000"/>
                <w:sz w:val="22"/>
              </w:rPr>
              <w:t>.</w:t>
            </w:r>
          </w:p>
          <w:p w:rsidR="00E2678A" w:rsidRPr="00B52416" w:rsidRDefault="00424EDF" w:rsidP="0086550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Школьный карнавал</w:t>
            </w:r>
            <w:r w:rsidR="00E2678A" w:rsidRPr="00B52416">
              <w:rPr>
                <w:bCs/>
                <w:color w:val="000000"/>
                <w:sz w:val="22"/>
              </w:rPr>
              <w:t>.</w:t>
            </w:r>
          </w:p>
          <w:p w:rsidR="00E2678A" w:rsidRPr="00B52416" w:rsidRDefault="00E2678A" w:rsidP="0086550A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74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7437">
              <w:rPr>
                <w:b/>
                <w:sz w:val="20"/>
                <w:szCs w:val="20"/>
              </w:rPr>
              <w:t>0</w:t>
            </w:r>
          </w:p>
        </w:tc>
      </w:tr>
      <w:tr w:rsidR="00E2678A" w:rsidRPr="00BB77DB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2416">
              <w:rPr>
                <w:sz w:val="22"/>
              </w:rPr>
              <w:t>4</w:t>
            </w:r>
          </w:p>
        </w:tc>
        <w:tc>
          <w:tcPr>
            <w:tcW w:w="10347" w:type="dxa"/>
            <w:shd w:val="clear" w:color="auto" w:fill="FFFFFF"/>
          </w:tcPr>
          <w:p w:rsidR="00E2678A" w:rsidRPr="00B52416" w:rsidRDefault="00E2678A" w:rsidP="0086550A">
            <w:pPr>
              <w:shd w:val="clear" w:color="auto" w:fill="FFFFFF"/>
              <w:ind w:firstLine="47"/>
            </w:pPr>
            <w:r w:rsidRPr="00B52416">
              <w:rPr>
                <w:b/>
                <w:sz w:val="22"/>
              </w:rPr>
              <w:t xml:space="preserve">Раздел 4: </w:t>
            </w:r>
            <w:r w:rsidR="0086550A">
              <w:rPr>
                <w:b/>
                <w:sz w:val="22"/>
              </w:rPr>
              <w:t>Художник и музей</w:t>
            </w:r>
            <w:r w:rsidRPr="00B52416">
              <w:rPr>
                <w:sz w:val="22"/>
              </w:rPr>
              <w:t>–</w:t>
            </w:r>
            <w:r w:rsidR="0086550A">
              <w:rPr>
                <w:sz w:val="22"/>
              </w:rPr>
              <w:t xml:space="preserve"> 8</w:t>
            </w:r>
            <w:r w:rsidRPr="00B52416">
              <w:rPr>
                <w:sz w:val="22"/>
              </w:rPr>
              <w:t xml:space="preserve">ч. </w:t>
            </w:r>
          </w:p>
          <w:p w:rsidR="00E2678A" w:rsidRPr="00B52416" w:rsidRDefault="00424EDF" w:rsidP="00424EDF">
            <w:pPr>
              <w:shd w:val="clear" w:color="auto" w:fill="FFFFFF"/>
            </w:pPr>
            <w:r>
              <w:rPr>
                <w:sz w:val="22"/>
              </w:rPr>
              <w:t>Музеи в жизни города</w:t>
            </w:r>
            <w:r w:rsidR="00E2678A" w:rsidRPr="00B52416">
              <w:rPr>
                <w:sz w:val="22"/>
              </w:rPr>
              <w:t>.</w:t>
            </w:r>
          </w:p>
          <w:p w:rsidR="00E2678A" w:rsidRPr="00B52416" w:rsidRDefault="00424EDF" w:rsidP="0086550A">
            <w:pPr>
              <w:shd w:val="clear" w:color="auto" w:fill="FFFFFF"/>
              <w:ind w:firstLine="47"/>
            </w:pPr>
            <w:r>
              <w:rPr>
                <w:sz w:val="22"/>
              </w:rPr>
              <w:t>Картина – особый мир. Картина пейзаж.</w:t>
            </w:r>
          </w:p>
          <w:p w:rsidR="00E2678A" w:rsidRDefault="00424EDF" w:rsidP="0086550A">
            <w:pPr>
              <w:shd w:val="clear" w:color="auto" w:fill="FFFFFF"/>
              <w:ind w:firstLine="47"/>
            </w:pPr>
            <w:r>
              <w:rPr>
                <w:sz w:val="22"/>
              </w:rPr>
              <w:t>Картина – портрет.</w:t>
            </w:r>
          </w:p>
          <w:p w:rsidR="00424EDF" w:rsidRPr="00B52416" w:rsidRDefault="00424EDF" w:rsidP="0086550A">
            <w:pPr>
              <w:shd w:val="clear" w:color="auto" w:fill="FFFFFF"/>
              <w:ind w:firstLine="47"/>
            </w:pPr>
            <w:r>
              <w:rPr>
                <w:sz w:val="22"/>
              </w:rPr>
              <w:lastRenderedPageBreak/>
              <w:t>Картина - натюрморт</w:t>
            </w:r>
          </w:p>
          <w:p w:rsidR="00E2678A" w:rsidRPr="00B52416" w:rsidRDefault="00E7281A" w:rsidP="00424EDF">
            <w:pPr>
              <w:shd w:val="clear" w:color="auto" w:fill="FFFFFF"/>
            </w:pPr>
            <w:r>
              <w:rPr>
                <w:sz w:val="22"/>
              </w:rPr>
              <w:t>Картины исторические и бытовые</w:t>
            </w:r>
          </w:p>
          <w:p w:rsidR="00E2678A" w:rsidRDefault="00E7281A" w:rsidP="0086550A">
            <w:pPr>
              <w:shd w:val="clear" w:color="auto" w:fill="FFFFFF"/>
              <w:spacing w:line="360" w:lineRule="auto"/>
              <w:ind w:firstLine="47"/>
            </w:pPr>
            <w:r>
              <w:rPr>
                <w:sz w:val="22"/>
              </w:rPr>
              <w:t>Скульптура в музее и на улице</w:t>
            </w:r>
          </w:p>
          <w:p w:rsidR="00E7281A" w:rsidRPr="00B52416" w:rsidRDefault="00E7281A" w:rsidP="0086550A">
            <w:pPr>
              <w:shd w:val="clear" w:color="auto" w:fill="FFFFFF"/>
              <w:spacing w:line="360" w:lineRule="auto"/>
              <w:ind w:firstLine="47"/>
              <w:rPr>
                <w:b/>
              </w:rPr>
            </w:pPr>
            <w:r>
              <w:rPr>
                <w:sz w:val="22"/>
              </w:rPr>
              <w:t>Художественная выставка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2678A" w:rsidRPr="00AD67BB" w:rsidRDefault="0086550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2678A" w:rsidRPr="00BB77DB" w:rsidTr="00424EDF">
        <w:trPr>
          <w:trHeight w:val="197"/>
        </w:trPr>
        <w:tc>
          <w:tcPr>
            <w:tcW w:w="993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0347" w:type="dxa"/>
            <w:shd w:val="clear" w:color="auto" w:fill="FFFFFF"/>
          </w:tcPr>
          <w:p w:rsidR="00E2678A" w:rsidRPr="00EE6CC9" w:rsidRDefault="00E2678A" w:rsidP="0086550A">
            <w:pPr>
              <w:shd w:val="clear" w:color="auto" w:fill="FFFFFF"/>
              <w:ind w:firstLine="47"/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55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E2678A" w:rsidRPr="00AD67BB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550A">
              <w:rPr>
                <w:b/>
                <w:sz w:val="20"/>
                <w:szCs w:val="20"/>
              </w:rPr>
              <w:t>4</w:t>
            </w:r>
          </w:p>
        </w:tc>
      </w:tr>
    </w:tbl>
    <w:p w:rsidR="00E2678A" w:rsidRDefault="00E2678A" w:rsidP="00E2678A">
      <w:pPr>
        <w:ind w:left="720" w:firstLine="480"/>
        <w:jc w:val="both"/>
        <w:rPr>
          <w:rStyle w:val="Zag11"/>
          <w:b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C23" w:rsidRDefault="007B3C23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2678A" w:rsidRPr="007B3C23" w:rsidRDefault="00C03D87" w:rsidP="00E26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7B3C23">
        <w:rPr>
          <w:b/>
          <w:color w:val="000000"/>
        </w:rPr>
        <w:t>Календарно</w:t>
      </w:r>
      <w:r w:rsidR="00E2678A" w:rsidRPr="007B3C23">
        <w:rPr>
          <w:b/>
          <w:color w:val="000000"/>
        </w:rPr>
        <w:t>-тематическое планирование</w:t>
      </w:r>
    </w:p>
    <w:p w:rsidR="00E2678A" w:rsidRPr="00BB77DB" w:rsidRDefault="00E2678A" w:rsidP="00E2678A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1544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497"/>
        <w:gridCol w:w="2409"/>
        <w:gridCol w:w="2552"/>
        <w:gridCol w:w="2835"/>
        <w:gridCol w:w="1545"/>
        <w:gridCol w:w="15"/>
        <w:gridCol w:w="15"/>
        <w:gridCol w:w="15"/>
        <w:gridCol w:w="15"/>
        <w:gridCol w:w="15"/>
        <w:gridCol w:w="1616"/>
        <w:gridCol w:w="1158"/>
        <w:gridCol w:w="1211"/>
      </w:tblGrid>
      <w:tr w:rsidR="00E2678A" w:rsidRPr="00187010" w:rsidTr="0086550A">
        <w:tc>
          <w:tcPr>
            <w:tcW w:w="543" w:type="dxa"/>
            <w:vMerge w:val="restart"/>
          </w:tcPr>
          <w:p w:rsidR="00E2678A" w:rsidRPr="00187010" w:rsidRDefault="00E2678A" w:rsidP="0086550A">
            <w:pPr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 xml:space="preserve">№ </w:t>
            </w:r>
          </w:p>
          <w:p w:rsidR="00E2678A" w:rsidRPr="00187010" w:rsidRDefault="00E2678A" w:rsidP="0086550A">
            <w:pPr>
              <w:rPr>
                <w:b/>
                <w:sz w:val="20"/>
                <w:szCs w:val="18"/>
              </w:rPr>
            </w:pPr>
            <w:r w:rsidRPr="00187010">
              <w:rPr>
                <w:b/>
                <w:sz w:val="20"/>
                <w:szCs w:val="18"/>
              </w:rPr>
              <w:t>урока</w:t>
            </w:r>
          </w:p>
        </w:tc>
        <w:tc>
          <w:tcPr>
            <w:tcW w:w="1497" w:type="dxa"/>
            <w:vMerge w:val="restart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Тема</w:t>
            </w:r>
          </w:p>
        </w:tc>
        <w:tc>
          <w:tcPr>
            <w:tcW w:w="7796" w:type="dxa"/>
            <w:gridSpan w:val="3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Планируемые результаты</w:t>
            </w:r>
          </w:p>
        </w:tc>
        <w:tc>
          <w:tcPr>
            <w:tcW w:w="1620" w:type="dxa"/>
            <w:gridSpan w:val="6"/>
            <w:vMerge w:val="restart"/>
            <w:shd w:val="clear" w:color="auto" w:fill="auto"/>
          </w:tcPr>
          <w:p w:rsidR="00E2678A" w:rsidRPr="00EB5253" w:rsidRDefault="00E2678A" w:rsidP="0086550A">
            <w:pPr>
              <w:jc w:val="center"/>
              <w:rPr>
                <w:b/>
                <w:sz w:val="20"/>
              </w:rPr>
            </w:pPr>
            <w:r w:rsidRPr="00EB5253">
              <w:rPr>
                <w:b/>
                <w:sz w:val="20"/>
                <w:szCs w:val="28"/>
              </w:rPr>
              <w:t>Характеристика деятельности учащихся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E2678A" w:rsidRPr="00187010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87010">
              <w:rPr>
                <w:b/>
                <w:color w:val="000000"/>
                <w:sz w:val="20"/>
                <w:szCs w:val="20"/>
              </w:rPr>
              <w:t>Материально-техническое</w:t>
            </w:r>
          </w:p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color w:val="000000"/>
                <w:sz w:val="20"/>
                <w:szCs w:val="20"/>
              </w:rPr>
              <w:t>и информационно-техническое обеспечение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2678A" w:rsidRDefault="00C03D87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Д</w:t>
            </w:r>
            <w:r w:rsidR="00E2678A" w:rsidRPr="00187010">
              <w:rPr>
                <w:b/>
                <w:sz w:val="20"/>
              </w:rPr>
              <w:t>ата</w:t>
            </w:r>
          </w:p>
          <w:p w:rsidR="00C03D87" w:rsidRPr="00187010" w:rsidRDefault="00C03D87" w:rsidP="008655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E2678A" w:rsidRPr="00187010" w:rsidRDefault="00C03D87" w:rsidP="008655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фактическая</w:t>
            </w:r>
          </w:p>
        </w:tc>
      </w:tr>
      <w:tr w:rsidR="00E2678A" w:rsidRPr="00187010" w:rsidTr="0086550A">
        <w:trPr>
          <w:trHeight w:val="332"/>
        </w:trPr>
        <w:tc>
          <w:tcPr>
            <w:tcW w:w="543" w:type="dxa"/>
            <w:vMerge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497" w:type="dxa"/>
            <w:vMerge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2409" w:type="dxa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Предметные</w:t>
            </w:r>
          </w:p>
        </w:tc>
        <w:tc>
          <w:tcPr>
            <w:tcW w:w="2552" w:type="dxa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E2678A" w:rsidRPr="00187010" w:rsidRDefault="00E2678A" w:rsidP="0086550A">
            <w:pPr>
              <w:jc w:val="center"/>
              <w:rPr>
                <w:b/>
                <w:sz w:val="20"/>
              </w:rPr>
            </w:pPr>
            <w:r w:rsidRPr="00187010">
              <w:rPr>
                <w:b/>
                <w:sz w:val="20"/>
              </w:rPr>
              <w:t>Личностные</w:t>
            </w:r>
          </w:p>
        </w:tc>
        <w:tc>
          <w:tcPr>
            <w:tcW w:w="1620" w:type="dxa"/>
            <w:gridSpan w:val="6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rPr>
          <w:trHeight w:val="255"/>
        </w:trPr>
        <w:tc>
          <w:tcPr>
            <w:tcW w:w="11456" w:type="dxa"/>
            <w:gridSpan w:val="11"/>
          </w:tcPr>
          <w:p w:rsidR="00E2678A" w:rsidRPr="00187010" w:rsidRDefault="009A6DEE" w:rsidP="0086550A">
            <w:pPr>
              <w:shd w:val="clear" w:color="auto" w:fill="FFFFFF"/>
              <w:ind w:firstLine="709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1 четверть (9</w:t>
            </w:r>
            <w:r w:rsidR="00E2678A" w:rsidRPr="00187010">
              <w:rPr>
                <w:b/>
                <w:sz w:val="22"/>
                <w:szCs w:val="18"/>
              </w:rPr>
              <w:t>ч)</w:t>
            </w:r>
          </w:p>
          <w:p w:rsidR="00E2678A" w:rsidRPr="00187010" w:rsidRDefault="009A6DEE" w:rsidP="0086550A">
            <w:pPr>
              <w:shd w:val="clear" w:color="auto" w:fill="FFFFFF"/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Искусство в твоем доме  (9</w:t>
            </w:r>
            <w:r w:rsidR="00E2678A" w:rsidRPr="00187010">
              <w:rPr>
                <w:b/>
                <w:sz w:val="20"/>
                <w:szCs w:val="18"/>
              </w:rPr>
              <w:t xml:space="preserve"> ч)</w:t>
            </w:r>
          </w:p>
        </w:tc>
        <w:tc>
          <w:tcPr>
            <w:tcW w:w="2774" w:type="dxa"/>
            <w:gridSpan w:val="2"/>
          </w:tcPr>
          <w:p w:rsidR="00E2678A" w:rsidRDefault="00E2678A" w:rsidP="0086550A">
            <w:pPr>
              <w:rPr>
                <w:b/>
                <w:bCs/>
                <w:sz w:val="18"/>
                <w:szCs w:val="18"/>
              </w:rPr>
            </w:pPr>
          </w:p>
          <w:p w:rsidR="00E2678A" w:rsidRPr="00187010" w:rsidRDefault="00E2678A" w:rsidP="0086550A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b/>
              </w:rPr>
            </w:pPr>
            <w:r w:rsidRPr="00187010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E2678A" w:rsidRPr="00187010" w:rsidRDefault="00E7281A" w:rsidP="008655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Твои игрушки</w:t>
            </w:r>
            <w:r w:rsidR="00E2678A" w:rsidRPr="00187010">
              <w:rPr>
                <w:b/>
                <w:sz w:val="18"/>
                <w:szCs w:val="18"/>
              </w:rPr>
              <w:t>.</w:t>
            </w:r>
          </w:p>
          <w:p w:rsidR="00E2678A" w:rsidRPr="00B35A27" w:rsidRDefault="00B35A27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</w:t>
            </w:r>
            <w:r w:rsidR="00D23C8C">
              <w:rPr>
                <w:sz w:val="20"/>
                <w:szCs w:val="20"/>
              </w:rPr>
              <w:t>игрушки из пластил</w:t>
            </w:r>
            <w:r>
              <w:rPr>
                <w:sz w:val="20"/>
                <w:szCs w:val="20"/>
              </w:rPr>
              <w:t>ина или глины</w:t>
            </w:r>
            <w:r w:rsidR="00E2678A" w:rsidRPr="00187010">
              <w:rPr>
                <w:sz w:val="20"/>
                <w:szCs w:val="20"/>
              </w:rPr>
              <w:t>.</w:t>
            </w:r>
            <w:r w:rsidR="00D23C8C">
              <w:rPr>
                <w:sz w:val="20"/>
                <w:szCs w:val="20"/>
              </w:rPr>
              <w:t xml:space="preserve"> Разнообразие форм и декора игрушек. Роль игрушки в жизни людей. Игрушки современные и игрушки прошлых времен.</w:t>
            </w:r>
          </w:p>
        </w:tc>
        <w:tc>
          <w:tcPr>
            <w:tcW w:w="2409" w:type="dxa"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18"/>
                <w:szCs w:val="18"/>
              </w:rPr>
            </w:pPr>
          </w:p>
          <w:p w:rsidR="00E2678A" w:rsidRPr="00187010" w:rsidRDefault="00E2678A" w:rsidP="0086550A">
            <w:pPr>
              <w:pStyle w:val="a8"/>
              <w:spacing w:line="240" w:lineRule="auto"/>
              <w:rPr>
                <w:i/>
                <w:sz w:val="18"/>
                <w:szCs w:val="18"/>
              </w:rPr>
            </w:pPr>
            <w:r w:rsidRPr="00187010">
              <w:rPr>
                <w:b/>
                <w:i/>
                <w:sz w:val="18"/>
                <w:szCs w:val="18"/>
              </w:rPr>
              <w:t>Р</w:t>
            </w:r>
            <w:r w:rsidR="00CE71DF">
              <w:rPr>
                <w:b/>
                <w:i/>
                <w:sz w:val="18"/>
                <w:szCs w:val="18"/>
              </w:rPr>
              <w:t>азнообразие формы и декора игрушек.</w:t>
            </w:r>
          </w:p>
          <w:p w:rsidR="00E2678A" w:rsidRPr="00187010" w:rsidRDefault="00E2678A" w:rsidP="0086550A">
            <w:pPr>
              <w:pStyle w:val="a8"/>
              <w:spacing w:line="240" w:lineRule="auto"/>
              <w:rPr>
                <w:sz w:val="18"/>
                <w:szCs w:val="18"/>
              </w:rPr>
            </w:pPr>
            <w:r w:rsidRPr="00187010">
              <w:rPr>
                <w:b/>
                <w:sz w:val="18"/>
                <w:szCs w:val="18"/>
              </w:rPr>
              <w:t>Рассматривать</w:t>
            </w:r>
            <w:r w:rsidR="00CE71DF">
              <w:rPr>
                <w:sz w:val="18"/>
                <w:szCs w:val="18"/>
              </w:rPr>
              <w:t xml:space="preserve">  с детьми игрушки современные и игрушки прошлых времен. </w:t>
            </w:r>
            <w:r w:rsidR="00CE71DF" w:rsidRPr="00CE71DF">
              <w:rPr>
                <w:b/>
                <w:sz w:val="18"/>
                <w:szCs w:val="18"/>
              </w:rPr>
              <w:t>Знакомство</w:t>
            </w:r>
            <w:r w:rsidR="00CE71DF">
              <w:rPr>
                <w:sz w:val="18"/>
                <w:szCs w:val="18"/>
              </w:rPr>
              <w:t xml:space="preserve"> с народными игрушками (дымковские, филимоновские, городецкие, богородские)</w:t>
            </w:r>
          </w:p>
          <w:p w:rsidR="00E2678A" w:rsidRPr="00187010" w:rsidRDefault="00C76CD7" w:rsidP="0086550A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внешнего оформления игрушек и его формой.</w:t>
            </w:r>
          </w:p>
        </w:tc>
        <w:tc>
          <w:tcPr>
            <w:tcW w:w="2552" w:type="dxa"/>
            <w:vMerge w:val="restart"/>
          </w:tcPr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335DA1" w:rsidRDefault="00E2678A" w:rsidP="0086550A">
            <w:pPr>
              <w:widowControl w:val="0"/>
              <w:shd w:val="clear" w:color="auto" w:fill="FFFFFF"/>
              <w:ind w:left="142" w:right="5"/>
            </w:pPr>
            <w:r w:rsidRPr="00187010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</w:t>
            </w:r>
            <w:r w:rsidRPr="00187010">
              <w:rPr>
                <w:i/>
                <w:sz w:val="20"/>
                <w:szCs w:val="20"/>
              </w:rPr>
              <w:lastRenderedPageBreak/>
              <w:t>по живописи, графике, моделированию и т.д.</w:t>
            </w:r>
            <w:r w:rsidRPr="00187010">
              <w:rPr>
                <w:sz w:val="20"/>
                <w:szCs w:val="20"/>
              </w:rPr>
              <w:t xml:space="preserve">;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организовать место занятий.</w:t>
            </w:r>
          </w:p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сотрудничать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  <w:r w:rsidRPr="00187010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2678A" w:rsidRPr="00D93915" w:rsidRDefault="00E2678A" w:rsidP="0086550A">
            <w:pPr>
              <w:widowControl w:val="0"/>
              <w:shd w:val="clear" w:color="auto" w:fill="FFFFFF"/>
              <w:ind w:left="139" w:right="5"/>
            </w:pPr>
            <w:r w:rsidRPr="00187010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  <w:r w:rsidRPr="00135B74">
              <w:t xml:space="preserve"> 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E2678A" w:rsidRPr="00360E81" w:rsidRDefault="00360E81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Создавать</w:t>
            </w:r>
            <w:r>
              <w:rPr>
                <w:sz w:val="20"/>
              </w:rPr>
              <w:t xml:space="preserve"> выразительную и пластическую форму игрушки и украшать ее, добиваясь целостности цветового решения.</w:t>
            </w:r>
            <w:r w:rsidR="003163A4">
              <w:rPr>
                <w:sz w:val="20"/>
              </w:rPr>
              <w:t xml:space="preserve"> Характеризовать и эстетически оценивать</w:t>
            </w:r>
            <w:r w:rsidR="00C76CD7">
              <w:rPr>
                <w:sz w:val="20"/>
              </w:rPr>
              <w:t xml:space="preserve"> разные виды игрушек.</w:t>
            </w:r>
          </w:p>
          <w:p w:rsidR="00E2678A" w:rsidRPr="00EB5253" w:rsidRDefault="00E2678A" w:rsidP="0086550A">
            <w:pPr>
              <w:pStyle w:val="a8"/>
              <w:spacing w:line="240" w:lineRule="auto"/>
              <w:ind w:firstLine="19"/>
              <w:jc w:val="left"/>
              <w:rPr>
                <w:sz w:val="20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E2678A" w:rsidRDefault="00C76CD7" w:rsidP="0086550A">
            <w:pPr>
              <w:pStyle w:val="a8"/>
              <w:spacing w:line="240" w:lineRule="auto"/>
              <w:ind w:firstLine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«Игрушки»</w:t>
            </w:r>
          </w:p>
          <w:p w:rsidR="00E120BF" w:rsidRPr="007A7D3F" w:rsidRDefault="00E120BF" w:rsidP="0086550A">
            <w:pPr>
              <w:pStyle w:val="a8"/>
              <w:spacing w:line="240" w:lineRule="auto"/>
              <w:ind w:firstLine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Пластилин, стеки.</w:t>
            </w:r>
          </w:p>
        </w:tc>
        <w:tc>
          <w:tcPr>
            <w:tcW w:w="1158" w:type="dxa"/>
            <w:shd w:val="clear" w:color="auto" w:fill="auto"/>
          </w:tcPr>
          <w:p w:rsidR="00E2678A" w:rsidRPr="00C03D87" w:rsidRDefault="00E2678A" w:rsidP="0086550A">
            <w:pPr>
              <w:pStyle w:val="a8"/>
              <w:rPr>
                <w:sz w:val="18"/>
                <w:szCs w:val="18"/>
              </w:rPr>
            </w:pPr>
          </w:p>
          <w:p w:rsidR="00E2678A" w:rsidRPr="0080207B" w:rsidRDefault="00E2678A" w:rsidP="0086550A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rPr>
          <w:trHeight w:val="711"/>
        </w:trPr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97" w:type="dxa"/>
          </w:tcPr>
          <w:p w:rsidR="00E2678A" w:rsidRPr="00187010" w:rsidRDefault="00E7281A" w:rsidP="0080207B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Посуда у тебя дома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  <w:r w:rsidR="00E2678A" w:rsidRPr="00187010">
              <w:rPr>
                <w:sz w:val="20"/>
                <w:szCs w:val="20"/>
              </w:rPr>
              <w:t xml:space="preserve"> </w:t>
            </w:r>
            <w:r w:rsidR="0080207B">
              <w:rPr>
                <w:sz w:val="20"/>
                <w:szCs w:val="20"/>
              </w:rPr>
              <w:t xml:space="preserve">Разнообразие посуды: ее форма, силуэт, нарядный декор. Роль художника в создании образа посуды. Зависимость формы и декора посуды от материала. Образцы </w:t>
            </w:r>
            <w:r w:rsidR="0080207B">
              <w:rPr>
                <w:sz w:val="20"/>
                <w:szCs w:val="20"/>
              </w:rPr>
              <w:lastRenderedPageBreak/>
              <w:t>посуды, созданные мастерами промыслов</w:t>
            </w:r>
            <w:r w:rsidR="006F66FE">
              <w:rPr>
                <w:sz w:val="20"/>
                <w:szCs w:val="20"/>
              </w:rPr>
              <w:t>. Работа Братьев – Мастеров по созданию посуды: конструкция -  форма, украшение, роспись. Придумать и изобразить на бумаге сервиз из нескольких предметов.</w:t>
            </w:r>
          </w:p>
        </w:tc>
        <w:tc>
          <w:tcPr>
            <w:tcW w:w="2409" w:type="dxa"/>
          </w:tcPr>
          <w:p w:rsidR="00E2678A" w:rsidRDefault="006F66FE" w:rsidP="006F66FE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Понимать обусловленность формы</w:t>
            </w:r>
            <w:r>
              <w:rPr>
                <w:sz w:val="20"/>
                <w:szCs w:val="20"/>
              </w:rPr>
              <w:t>, украшения посуды ее назначением.</w:t>
            </w:r>
          </w:p>
          <w:p w:rsidR="006F66FE" w:rsidRPr="006F66FE" w:rsidRDefault="006F66FE" w:rsidP="006F66FE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формы и декора посуды от материала.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ind w:firstLine="22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2678A" w:rsidRDefault="00AD66F3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Уметь выделять </w:t>
            </w:r>
            <w:r>
              <w:rPr>
                <w:sz w:val="20"/>
              </w:rPr>
              <w:t xml:space="preserve"> конструктивный образ и характер декора, украшения. </w:t>
            </w:r>
            <w:r>
              <w:rPr>
                <w:b/>
                <w:sz w:val="20"/>
              </w:rPr>
              <w:t>Характеризовать связь</w:t>
            </w:r>
            <w:r>
              <w:rPr>
                <w:sz w:val="20"/>
              </w:rPr>
              <w:t xml:space="preserve"> между формой и декором. </w:t>
            </w:r>
          </w:p>
          <w:p w:rsidR="00AD66F3" w:rsidRPr="00AD66F3" w:rsidRDefault="00AD66F3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Овладевать</w:t>
            </w:r>
            <w:r>
              <w:rPr>
                <w:sz w:val="20"/>
              </w:rPr>
              <w:t xml:space="preserve"> навыками создания выразительной формы посуды </w:t>
            </w:r>
            <w:r>
              <w:rPr>
                <w:sz w:val="20"/>
              </w:rPr>
              <w:lastRenderedPageBreak/>
              <w:t>и ее декорирования, а также навыками изображения посудных форм, объединненых общим образным решением.</w:t>
            </w:r>
          </w:p>
          <w:p w:rsidR="00E2678A" w:rsidRPr="00EB5253" w:rsidRDefault="00E2678A" w:rsidP="0086550A">
            <w:pPr>
              <w:pStyle w:val="a8"/>
              <w:spacing w:line="240" w:lineRule="auto"/>
              <w:ind w:firstLine="47"/>
              <w:jc w:val="left"/>
              <w:rPr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E2678A" w:rsidRDefault="00E2678A" w:rsidP="0086550A">
            <w:pPr>
              <w:pStyle w:val="a8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 по теме урока.</w:t>
            </w:r>
            <w:r w:rsidR="00E120BF">
              <w:rPr>
                <w:sz w:val="20"/>
                <w:szCs w:val="20"/>
              </w:rPr>
              <w:t xml:space="preserve"> Бумага, кисти, гуашь </w:t>
            </w:r>
          </w:p>
          <w:p w:rsidR="00E120BF" w:rsidRDefault="00E120BF" w:rsidP="0086550A">
            <w:pPr>
              <w:pStyle w:val="a8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E120BF" w:rsidRPr="007A7D3F" w:rsidRDefault="00E120BF" w:rsidP="0086550A">
            <w:pPr>
              <w:pStyle w:val="a8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Глина, гуашь, кисти.</w:t>
            </w:r>
          </w:p>
        </w:tc>
        <w:tc>
          <w:tcPr>
            <w:tcW w:w="1158" w:type="dxa"/>
            <w:shd w:val="clear" w:color="auto" w:fill="auto"/>
          </w:tcPr>
          <w:p w:rsidR="00E2678A" w:rsidRPr="00E120BF" w:rsidRDefault="00E2678A" w:rsidP="0086550A">
            <w:pPr>
              <w:pStyle w:val="a8"/>
              <w:rPr>
                <w:sz w:val="18"/>
                <w:szCs w:val="18"/>
              </w:rPr>
            </w:pPr>
          </w:p>
          <w:p w:rsidR="00E2678A" w:rsidRPr="0080207B" w:rsidRDefault="00E2678A" w:rsidP="0080207B">
            <w:pPr>
              <w:pStyle w:val="a8"/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497" w:type="dxa"/>
          </w:tcPr>
          <w:p w:rsidR="00E2678A" w:rsidRPr="00187010" w:rsidRDefault="00E7281A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Обои и шторы у тебя дома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</w:p>
          <w:p w:rsidR="00E2678A" w:rsidRPr="00187010" w:rsidRDefault="00E2678A" w:rsidP="00AD66F3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 </w:t>
            </w:r>
            <w:r w:rsidR="00AD66F3">
              <w:rPr>
                <w:sz w:val="20"/>
                <w:szCs w:val="20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2409" w:type="dxa"/>
          </w:tcPr>
          <w:p w:rsidR="00E2678A" w:rsidRPr="006A2BAE" w:rsidRDefault="006A2BAE" w:rsidP="006A2BAE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роль цвета обоев в настроении комнаты.  </w:t>
            </w:r>
            <w:r w:rsidRPr="00104971"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 xml:space="preserve"> роль художника в создании обоев и штор.</w:t>
            </w:r>
          </w:p>
        </w:tc>
        <w:tc>
          <w:tcPr>
            <w:tcW w:w="2552" w:type="dxa"/>
            <w:vMerge/>
          </w:tcPr>
          <w:p w:rsidR="00E2678A" w:rsidRPr="001D7305" w:rsidRDefault="00E2678A" w:rsidP="0086550A">
            <w:pPr>
              <w:pStyle w:val="a8"/>
              <w:spacing w:line="240" w:lineRule="auto"/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E2678A" w:rsidRPr="00104971" w:rsidRDefault="00104971" w:rsidP="006A2BAE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 xml:space="preserve"> о роли художника и этапах его работы ( постройка, изображение, украшение) при создании обоев и штор. </w:t>
            </w:r>
            <w:r w:rsidRPr="00104971">
              <w:rPr>
                <w:b/>
                <w:sz w:val="20"/>
              </w:rPr>
              <w:t xml:space="preserve">Обретать </w:t>
            </w:r>
            <w:r>
              <w:rPr>
                <w:sz w:val="20"/>
              </w:rPr>
              <w:t>опыт творчества и художественно – практические навыки в создании эскиза обоев или штор для комнаты в соответствии с ее функциональным значением.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E2678A" w:rsidRDefault="00E2678A" w:rsidP="0086550A">
            <w:pPr>
              <w:jc w:val="center"/>
              <w:rPr>
                <w:sz w:val="18"/>
                <w:szCs w:val="18"/>
              </w:rPr>
            </w:pPr>
            <w:r w:rsidRPr="007A7D3F">
              <w:rPr>
                <w:sz w:val="18"/>
                <w:szCs w:val="18"/>
              </w:rPr>
              <w:t xml:space="preserve">Программа </w:t>
            </w:r>
            <w:r w:rsidRPr="007A7D3F">
              <w:rPr>
                <w:sz w:val="18"/>
                <w:szCs w:val="18"/>
                <w:lang w:val="en-US"/>
              </w:rPr>
              <w:t>Paint</w:t>
            </w:r>
            <w:r w:rsidRPr="007A7D3F">
              <w:rPr>
                <w:sz w:val="18"/>
                <w:szCs w:val="18"/>
              </w:rPr>
              <w:t xml:space="preserve"> для учителя с проецированием на экран</w:t>
            </w:r>
          </w:p>
          <w:p w:rsidR="004941BA" w:rsidRPr="007A7D3F" w:rsidRDefault="004941BA" w:rsidP="00865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Бумага, кисти, клише, гуашь.</w:t>
            </w:r>
          </w:p>
        </w:tc>
        <w:tc>
          <w:tcPr>
            <w:tcW w:w="1158" w:type="dxa"/>
            <w:shd w:val="clear" w:color="auto" w:fill="auto"/>
          </w:tcPr>
          <w:p w:rsidR="00E2678A" w:rsidRPr="0086550A" w:rsidRDefault="00E2678A" w:rsidP="0086550A">
            <w:pPr>
              <w:jc w:val="center"/>
              <w:rPr>
                <w:sz w:val="18"/>
                <w:szCs w:val="18"/>
              </w:rPr>
            </w:pPr>
          </w:p>
          <w:p w:rsidR="00E2678A" w:rsidRPr="00104971" w:rsidRDefault="00E2678A" w:rsidP="00865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E2678A" w:rsidRPr="00104971" w:rsidRDefault="00E7281A" w:rsidP="00104971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Мамин </w:t>
            </w:r>
            <w:r>
              <w:rPr>
                <w:b/>
                <w:sz w:val="20"/>
                <w:szCs w:val="20"/>
              </w:rPr>
              <w:lastRenderedPageBreak/>
              <w:t>платок</w:t>
            </w:r>
            <w:r w:rsidR="00E2678A" w:rsidRPr="00187010">
              <w:rPr>
                <w:b/>
                <w:sz w:val="20"/>
                <w:szCs w:val="20"/>
              </w:rPr>
              <w:t xml:space="preserve">. </w:t>
            </w:r>
            <w:r w:rsidR="00104971">
              <w:rPr>
                <w:b/>
                <w:sz w:val="20"/>
                <w:szCs w:val="20"/>
              </w:rPr>
              <w:t xml:space="preserve"> Знакомство</w:t>
            </w:r>
            <w:r w:rsidR="00104971">
              <w:rPr>
                <w:sz w:val="20"/>
                <w:szCs w:val="20"/>
              </w:rPr>
              <w:t xml:space="preserve"> с искусством росписи тканей. Создание эскиза платка</w:t>
            </w:r>
            <w:r w:rsidR="00DF328A">
              <w:rPr>
                <w:sz w:val="20"/>
                <w:szCs w:val="20"/>
              </w:rPr>
              <w:t xml:space="preserve"> для мамы, девочки, бабушки. Выражение в художественном образе платка: платок праздничный или повседневный и т. д.</w:t>
            </w:r>
          </w:p>
        </w:tc>
        <w:tc>
          <w:tcPr>
            <w:tcW w:w="2409" w:type="dxa"/>
          </w:tcPr>
          <w:p w:rsidR="00E2678A" w:rsidRDefault="00DF328A" w:rsidP="00DF328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 и объяснять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 xml:space="preserve">основные варианты композиционного решения платка от того кому он предназначен. </w:t>
            </w:r>
            <w:r w:rsidRPr="00284B5D"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растительный и геометрический узоры на платке.</w:t>
            </w:r>
            <w:r w:rsidR="00284B5D">
              <w:rPr>
                <w:sz w:val="20"/>
                <w:szCs w:val="20"/>
              </w:rPr>
              <w:t xml:space="preserve"> </w:t>
            </w:r>
          </w:p>
          <w:p w:rsidR="00284B5D" w:rsidRPr="00DF328A" w:rsidRDefault="00284B5D" w:rsidP="00DF328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284B5D">
              <w:rPr>
                <w:b/>
                <w:sz w:val="20"/>
                <w:szCs w:val="20"/>
              </w:rPr>
              <w:t xml:space="preserve">Овладевать </w:t>
            </w:r>
            <w:r>
              <w:rPr>
                <w:sz w:val="20"/>
                <w:szCs w:val="20"/>
              </w:rPr>
              <w:t xml:space="preserve"> ритмикой и единым цветовым решением в создании эскиза.</w:t>
            </w:r>
          </w:p>
        </w:tc>
        <w:tc>
          <w:tcPr>
            <w:tcW w:w="2552" w:type="dxa"/>
            <w:vMerge/>
          </w:tcPr>
          <w:p w:rsidR="00E2678A" w:rsidRPr="00AC4496" w:rsidRDefault="00E2678A" w:rsidP="0086550A">
            <w:pPr>
              <w:pStyle w:val="a8"/>
              <w:spacing w:line="240" w:lineRule="auto"/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Default="00284B5D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постройку (композицию), украшение (характер декора) изображение(стилизацию) в процессе создания платка.</w:t>
            </w:r>
          </w:p>
          <w:p w:rsidR="00284B5D" w:rsidRPr="00284B5D" w:rsidRDefault="00284B5D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Обрести опыт </w:t>
            </w:r>
            <w:r>
              <w:rPr>
                <w:sz w:val="20"/>
              </w:rPr>
              <w:t>творчества и художественно практические навыки в создании эскиза росписи платка(фрагмента), выражая его назначение.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Pr="007A7D3F" w:rsidRDefault="00E2678A" w:rsidP="0086550A">
            <w:pPr>
              <w:jc w:val="center"/>
              <w:rPr>
                <w:sz w:val="20"/>
                <w:szCs w:val="20"/>
              </w:rPr>
            </w:pPr>
            <w:r w:rsidRPr="007A7D3F">
              <w:rPr>
                <w:sz w:val="20"/>
                <w:szCs w:val="20"/>
              </w:rPr>
              <w:lastRenderedPageBreak/>
              <w:t xml:space="preserve">Альбомная </w:t>
            </w:r>
            <w:r w:rsidRPr="007A7D3F">
              <w:rPr>
                <w:sz w:val="20"/>
                <w:szCs w:val="20"/>
              </w:rPr>
              <w:lastRenderedPageBreak/>
              <w:t>бумага, цветная бумага.</w:t>
            </w:r>
          </w:p>
        </w:tc>
        <w:tc>
          <w:tcPr>
            <w:tcW w:w="1158" w:type="dxa"/>
            <w:shd w:val="clear" w:color="auto" w:fill="auto"/>
          </w:tcPr>
          <w:p w:rsidR="00E2678A" w:rsidRPr="00104971" w:rsidRDefault="00E2678A" w:rsidP="0010497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9A6DEE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</w:t>
            </w:r>
            <w:r w:rsidR="00E2678A" w:rsidRPr="00187010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E2678A" w:rsidRPr="002C5780" w:rsidRDefault="00E7281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Твои книжки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  <w:r w:rsidR="00E2678A" w:rsidRPr="00EB6887">
              <w:t xml:space="preserve"> </w:t>
            </w:r>
            <w:r w:rsidR="007F4BFD">
              <w:rPr>
                <w:sz w:val="20"/>
                <w:szCs w:val="20"/>
              </w:rPr>
              <w:t>Разработка детской книжки игрушки с иллюстрациями.</w:t>
            </w:r>
            <w:r w:rsidR="00E2678A" w:rsidRPr="00EB6887">
              <w:t xml:space="preserve"> </w:t>
            </w:r>
            <w:r w:rsidR="002C5780" w:rsidRPr="002C5780">
              <w:rPr>
                <w:sz w:val="20"/>
                <w:szCs w:val="20"/>
              </w:rPr>
              <w:t>(Или конструирование</w:t>
            </w:r>
            <w:r w:rsidR="002C5780">
              <w:rPr>
                <w:sz w:val="20"/>
                <w:szCs w:val="20"/>
              </w:rPr>
              <w:t xml:space="preserve">  обложки для книжки игрушки).</w:t>
            </w:r>
          </w:p>
        </w:tc>
        <w:tc>
          <w:tcPr>
            <w:tcW w:w="2409" w:type="dxa"/>
          </w:tcPr>
          <w:p w:rsidR="00E2678A" w:rsidRPr="002C5780" w:rsidRDefault="002C5780" w:rsidP="002C5780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роль </w:t>
            </w:r>
            <w:r>
              <w:rPr>
                <w:sz w:val="20"/>
                <w:szCs w:val="20"/>
              </w:rPr>
              <w:t xml:space="preserve"> художника и Братьев мастеров в создании</w:t>
            </w:r>
            <w:r w:rsidR="00C61C37">
              <w:rPr>
                <w:sz w:val="20"/>
                <w:szCs w:val="20"/>
              </w:rPr>
              <w:t xml:space="preserve"> книги (многообразие форм книг, обложка, иллюстрации, буквицы)</w:t>
            </w:r>
          </w:p>
          <w:p w:rsidR="00E2678A" w:rsidRPr="00187010" w:rsidRDefault="00C61C37" w:rsidP="0086550A">
            <w:pPr>
              <w:pStyle w:val="a8"/>
              <w:spacing w:line="240" w:lineRule="auto"/>
              <w:rPr>
                <w:i/>
                <w:sz w:val="20"/>
                <w:szCs w:val="20"/>
              </w:rPr>
            </w:pPr>
            <w:r w:rsidRPr="00C61C37">
              <w:rPr>
                <w:b/>
                <w:i/>
                <w:sz w:val="20"/>
                <w:szCs w:val="20"/>
              </w:rPr>
              <w:t>Узнавать</w:t>
            </w:r>
            <w:r>
              <w:rPr>
                <w:i/>
                <w:sz w:val="20"/>
                <w:szCs w:val="20"/>
              </w:rPr>
              <w:t xml:space="preserve"> и называть произведения нескольких художников иллюстраторов детской книги.</w:t>
            </w:r>
          </w:p>
        </w:tc>
        <w:tc>
          <w:tcPr>
            <w:tcW w:w="2552" w:type="dxa"/>
            <w:vMerge w:val="restart"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Default="00C61C37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Создавать проект </w:t>
            </w:r>
            <w:r>
              <w:rPr>
                <w:sz w:val="20"/>
              </w:rPr>
              <w:t xml:space="preserve"> детской книжки или обложки.</w:t>
            </w:r>
          </w:p>
          <w:p w:rsidR="00C61C37" w:rsidRDefault="00C61C37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C61C37">
              <w:rPr>
                <w:b/>
                <w:sz w:val="20"/>
              </w:rPr>
              <w:t>Понимать</w:t>
            </w:r>
            <w:r>
              <w:rPr>
                <w:b/>
                <w:sz w:val="20"/>
              </w:rPr>
              <w:t xml:space="preserve"> роль </w:t>
            </w:r>
            <w:r>
              <w:rPr>
                <w:sz w:val="20"/>
              </w:rPr>
              <w:t xml:space="preserve"> художника в создании книг.</w:t>
            </w:r>
          </w:p>
          <w:p w:rsidR="006A6045" w:rsidRDefault="00C61C37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(Т. Маврина ,Ю. Васнецов, И. Билибин, Е. Чарушин.) Знать и называть отдельные элементы оформления книги</w:t>
            </w:r>
            <w:r w:rsidR="00C05712">
              <w:rPr>
                <w:sz w:val="20"/>
              </w:rPr>
              <w:t xml:space="preserve">(обложка, иллюстрации, </w:t>
            </w:r>
          </w:p>
          <w:p w:rsidR="00C61C37" w:rsidRPr="00C61C37" w:rsidRDefault="00C0571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буквицы)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Default="00E2678A" w:rsidP="0086550A">
            <w:pPr>
              <w:jc w:val="center"/>
              <w:rPr>
                <w:sz w:val="18"/>
                <w:szCs w:val="18"/>
              </w:rPr>
            </w:pPr>
            <w:r w:rsidRPr="007A7D3F">
              <w:rPr>
                <w:sz w:val="18"/>
                <w:szCs w:val="18"/>
              </w:rPr>
              <w:t xml:space="preserve">Программа </w:t>
            </w:r>
            <w:r w:rsidRPr="007A7D3F">
              <w:rPr>
                <w:sz w:val="18"/>
                <w:szCs w:val="18"/>
                <w:lang w:val="en-US"/>
              </w:rPr>
              <w:t>Paint</w:t>
            </w:r>
            <w:r w:rsidRPr="007A7D3F">
              <w:rPr>
                <w:sz w:val="18"/>
                <w:szCs w:val="18"/>
              </w:rPr>
              <w:t xml:space="preserve"> для учителя с проецированием на экран</w:t>
            </w:r>
          </w:p>
          <w:p w:rsidR="004941BA" w:rsidRPr="007A7D3F" w:rsidRDefault="004941BA" w:rsidP="00865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Гуашь, мелки, бумага, ножницы.</w:t>
            </w:r>
          </w:p>
        </w:tc>
        <w:tc>
          <w:tcPr>
            <w:tcW w:w="1158" w:type="dxa"/>
            <w:shd w:val="clear" w:color="auto" w:fill="auto"/>
          </w:tcPr>
          <w:p w:rsidR="00E2678A" w:rsidRPr="00C05712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E2678A" w:rsidRDefault="00E7281A" w:rsidP="00277437">
            <w:pPr>
              <w:pStyle w:val="a8"/>
              <w:spacing w:line="240" w:lineRule="auto"/>
              <w:ind w:firstLine="0"/>
            </w:pPr>
            <w:r>
              <w:rPr>
                <w:b/>
                <w:sz w:val="20"/>
                <w:szCs w:val="20"/>
              </w:rPr>
              <w:t>Открытки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  <w:r w:rsidR="00E2678A" w:rsidRPr="00EB6887">
              <w:t xml:space="preserve"> </w:t>
            </w:r>
          </w:p>
          <w:p w:rsidR="00E2678A" w:rsidRPr="00187010" w:rsidRDefault="00C05712" w:rsidP="00C05712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художником поздравительных открыток. (и другой мелкой тиражной графики). Многообразие открыток. Создание эскиза открытки или декоративной закладки.</w:t>
            </w:r>
          </w:p>
          <w:p w:rsidR="00E2678A" w:rsidRPr="00B54368" w:rsidRDefault="00E2678A" w:rsidP="0086550A">
            <w:pPr>
              <w:pStyle w:val="a8"/>
              <w:spacing w:line="240" w:lineRule="auto"/>
            </w:pPr>
          </w:p>
        </w:tc>
        <w:tc>
          <w:tcPr>
            <w:tcW w:w="2409" w:type="dxa"/>
          </w:tcPr>
          <w:p w:rsidR="00E2678A" w:rsidRDefault="00E2678A" w:rsidP="00C05712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010">
              <w:rPr>
                <w:b/>
                <w:sz w:val="20"/>
                <w:szCs w:val="20"/>
              </w:rPr>
              <w:lastRenderedPageBreak/>
              <w:t>Овладевать</w:t>
            </w:r>
            <w:r w:rsidRPr="00187010">
              <w:rPr>
                <w:sz w:val="20"/>
                <w:szCs w:val="20"/>
              </w:rPr>
              <w:t xml:space="preserve"> </w:t>
            </w:r>
            <w:r w:rsidR="006A6045">
              <w:rPr>
                <w:sz w:val="20"/>
                <w:szCs w:val="20"/>
              </w:rPr>
              <w:lastRenderedPageBreak/>
              <w:t>навыками работы с графическими материалами.</w:t>
            </w:r>
          </w:p>
          <w:p w:rsidR="006A6045" w:rsidRDefault="006A6045" w:rsidP="00C05712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6A6045"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роль выдумки и фантазии в создании тиражной графики.</w:t>
            </w:r>
          </w:p>
          <w:p w:rsidR="006A6045" w:rsidRPr="00C05712" w:rsidRDefault="006A6045" w:rsidP="00C05712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6A6045">
              <w:rPr>
                <w:b/>
                <w:sz w:val="20"/>
                <w:szCs w:val="20"/>
              </w:rPr>
              <w:t>Эксперементироват</w:t>
            </w:r>
            <w:r>
              <w:rPr>
                <w:sz w:val="20"/>
                <w:szCs w:val="20"/>
              </w:rPr>
              <w:t>ь с разными материалами (цветной бумагой, фломастерами, карандашами).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Default="006A6045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Создавать </w:t>
            </w:r>
            <w:r>
              <w:rPr>
                <w:b/>
                <w:sz w:val="20"/>
              </w:rPr>
              <w:lastRenderedPageBreak/>
              <w:t xml:space="preserve">открытку </w:t>
            </w:r>
            <w:r>
              <w:rPr>
                <w:sz w:val="20"/>
              </w:rPr>
              <w:t>к определенному событию или декоративную закладку.</w:t>
            </w:r>
          </w:p>
          <w:p w:rsidR="006A6045" w:rsidRPr="006A6045" w:rsidRDefault="006A6045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B04C41">
              <w:rPr>
                <w:b/>
                <w:sz w:val="20"/>
              </w:rPr>
              <w:t>Приобретать</w:t>
            </w:r>
            <w:r>
              <w:rPr>
                <w:sz w:val="20"/>
              </w:rPr>
              <w:t xml:space="preserve"> навыки выполнения лаконичного и выразительного изображения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Default="006A6045" w:rsidP="006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Презентация по </w:t>
            </w:r>
            <w:r>
              <w:rPr>
                <w:sz w:val="20"/>
                <w:szCs w:val="20"/>
              </w:rPr>
              <w:lastRenderedPageBreak/>
              <w:t>теме.</w:t>
            </w:r>
          </w:p>
          <w:p w:rsidR="006A21AC" w:rsidRPr="007A7D3F" w:rsidRDefault="006A21AC" w:rsidP="006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Плотная бумага маленького формата, графические материалы по выбору учителя.</w:t>
            </w:r>
          </w:p>
        </w:tc>
        <w:tc>
          <w:tcPr>
            <w:tcW w:w="1158" w:type="dxa"/>
            <w:shd w:val="clear" w:color="auto" w:fill="auto"/>
          </w:tcPr>
          <w:p w:rsidR="00E2678A" w:rsidRPr="006A21AC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C05712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8</w:t>
            </w:r>
            <w:r w:rsidR="009A6DEE">
              <w:rPr>
                <w:sz w:val="20"/>
                <w:szCs w:val="20"/>
              </w:rPr>
              <w:t>-9</w:t>
            </w:r>
          </w:p>
        </w:tc>
        <w:tc>
          <w:tcPr>
            <w:tcW w:w="1497" w:type="dxa"/>
          </w:tcPr>
          <w:p w:rsidR="00E2678A" w:rsidRPr="00B04C41" w:rsidRDefault="00E7281A" w:rsidP="00B04C41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художника для твоего дома.</w:t>
            </w:r>
            <w:r w:rsidR="00E2678A" w:rsidRPr="00EB6887">
              <w:t xml:space="preserve"> </w:t>
            </w:r>
            <w:r w:rsidR="00B04C41">
              <w:rPr>
                <w:sz w:val="20"/>
                <w:szCs w:val="20"/>
              </w:rPr>
              <w:t>(обобщение) Роль Братьев – Мастеров в создании формы предмета и его украшения. Выставка творческих работ. Игра в художников и зрителей, в экскурсоводов на выставке детских работ.</w:t>
            </w:r>
          </w:p>
        </w:tc>
        <w:tc>
          <w:tcPr>
            <w:tcW w:w="2409" w:type="dxa"/>
          </w:tcPr>
          <w:p w:rsidR="00E2678A" w:rsidRDefault="00B04C41" w:rsidP="00B04C41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 роль художника  в</w:t>
            </w:r>
            <w:r>
              <w:rPr>
                <w:sz w:val="20"/>
                <w:szCs w:val="20"/>
              </w:rPr>
              <w:t xml:space="preserve"> создании всех </w:t>
            </w:r>
            <w:r w:rsidR="00C87815">
              <w:rPr>
                <w:sz w:val="20"/>
                <w:szCs w:val="20"/>
              </w:rPr>
              <w:t>предметов в доме.</w:t>
            </w:r>
          </w:p>
          <w:p w:rsidR="00C87815" w:rsidRPr="00B04C41" w:rsidRDefault="00C87815" w:rsidP="00B04C41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C87815">
              <w:rPr>
                <w:b/>
                <w:sz w:val="20"/>
                <w:szCs w:val="20"/>
              </w:rPr>
              <w:t xml:space="preserve">Осознавать </w:t>
            </w:r>
            <w:r>
              <w:rPr>
                <w:sz w:val="20"/>
                <w:szCs w:val="20"/>
              </w:rPr>
              <w:t>неразрывную связь всех сторон жизни человека с трудом художника.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Default="00C87815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Осознавать </w:t>
            </w:r>
            <w:r>
              <w:rPr>
                <w:sz w:val="20"/>
              </w:rPr>
              <w:t xml:space="preserve"> важную роль художника, его труда, в создании среды жизни человека. </w:t>
            </w:r>
          </w:p>
          <w:p w:rsidR="00C87815" w:rsidRDefault="00C87815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E849BE"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>в творческой обучающей игре, организованно на уроке, в роли зрителей, художников экскурсоводов, Братьев _ Мастеров.</w:t>
            </w:r>
          </w:p>
          <w:p w:rsidR="00ED4AC4" w:rsidRDefault="00ED4AC4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ED4AC4" w:rsidRPr="00C87815" w:rsidRDefault="00ED4AC4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61" w:type="dxa"/>
            <w:gridSpan w:val="4"/>
            <w:shd w:val="clear" w:color="auto" w:fill="auto"/>
          </w:tcPr>
          <w:p w:rsidR="00E2678A" w:rsidRPr="00187010" w:rsidRDefault="00E2678A" w:rsidP="0086550A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E2678A" w:rsidRPr="0086550A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C87815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15441" w:type="dxa"/>
            <w:gridSpan w:val="14"/>
          </w:tcPr>
          <w:p w:rsidR="009A6DEE" w:rsidRDefault="00C87815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</w:t>
            </w:r>
            <w:r w:rsidR="00E2678A" w:rsidRPr="00187010">
              <w:rPr>
                <w:b/>
                <w:sz w:val="22"/>
                <w:szCs w:val="20"/>
              </w:rPr>
              <w:t>2 четверть (7ч)</w:t>
            </w:r>
          </w:p>
          <w:p w:rsidR="00E2678A" w:rsidRDefault="009A6DEE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Искусство на улицах твоего города (7час)</w:t>
            </w:r>
          </w:p>
          <w:p w:rsidR="009A6DEE" w:rsidRPr="00187010" w:rsidRDefault="009A6DEE" w:rsidP="0086550A">
            <w:pPr>
              <w:pStyle w:val="a8"/>
              <w:spacing w:line="240" w:lineRule="auto"/>
              <w:jc w:val="center"/>
              <w:rPr>
                <w:b/>
                <w:sz w:val="22"/>
                <w:szCs w:val="20"/>
              </w:rPr>
            </w:pPr>
          </w:p>
          <w:p w:rsidR="00E2678A" w:rsidRPr="00187010" w:rsidRDefault="00997263" w:rsidP="0086550A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E2678A" w:rsidRPr="00C87815" w:rsidRDefault="00997263" w:rsidP="00C87815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Памятники архитектуры</w:t>
            </w:r>
            <w:r w:rsidR="00E2678A" w:rsidRPr="00187010">
              <w:rPr>
                <w:b/>
                <w:sz w:val="20"/>
                <w:szCs w:val="20"/>
              </w:rPr>
              <w:t xml:space="preserve">. </w:t>
            </w:r>
            <w:r w:rsidR="00C87815">
              <w:rPr>
                <w:sz w:val="20"/>
                <w:szCs w:val="20"/>
              </w:rPr>
              <w:lastRenderedPageBreak/>
              <w:t>Знакомство со старинной и новой архитектурой</w:t>
            </w:r>
            <w:r w:rsidR="008C46EE">
              <w:rPr>
                <w:sz w:val="20"/>
                <w:szCs w:val="20"/>
              </w:rPr>
              <w:t xml:space="preserve"> родного города.  Образное воздействие архитектуры на человека. Изучение и изображение одного из архитектурных памятников.</w:t>
            </w:r>
          </w:p>
        </w:tc>
        <w:tc>
          <w:tcPr>
            <w:tcW w:w="2409" w:type="dxa"/>
          </w:tcPr>
          <w:p w:rsidR="00E2678A" w:rsidRDefault="008C46EE" w:rsidP="008C46EE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Учиться видеть </w:t>
            </w:r>
            <w:r>
              <w:rPr>
                <w:sz w:val="20"/>
                <w:szCs w:val="20"/>
              </w:rPr>
              <w:t xml:space="preserve">архитектурный образ , </w:t>
            </w:r>
            <w:r>
              <w:rPr>
                <w:sz w:val="20"/>
                <w:szCs w:val="20"/>
              </w:rPr>
              <w:lastRenderedPageBreak/>
              <w:t xml:space="preserve">образ городской среды. </w:t>
            </w:r>
          </w:p>
          <w:p w:rsidR="008C46EE" w:rsidRDefault="008C46EE" w:rsidP="008C46EE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8C46EE">
              <w:rPr>
                <w:b/>
                <w:sz w:val="20"/>
                <w:szCs w:val="20"/>
              </w:rPr>
              <w:t>Различать и оценивать</w:t>
            </w:r>
            <w:r>
              <w:rPr>
                <w:sz w:val="20"/>
                <w:szCs w:val="20"/>
              </w:rPr>
              <w:t xml:space="preserve"> в архитектурном образе работу каждого из Братьев – Мастеров.</w:t>
            </w:r>
          </w:p>
          <w:p w:rsidR="008C46EE" w:rsidRPr="008C46EE" w:rsidRDefault="008C46EE" w:rsidP="008C46EE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AE3D69"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что памятники архитектуры </w:t>
            </w:r>
            <w:r w:rsidR="00AE3D69">
              <w:rPr>
                <w:sz w:val="20"/>
                <w:szCs w:val="20"/>
              </w:rPr>
              <w:t xml:space="preserve"> - достояние народа, эстафета культуры, которую поколения передают друг другу.</w:t>
            </w:r>
          </w:p>
          <w:p w:rsidR="00E2678A" w:rsidRPr="00EE6CC9" w:rsidRDefault="00E2678A" w:rsidP="0086550A">
            <w:pPr>
              <w:pStyle w:val="a8"/>
              <w:spacing w:line="240" w:lineRule="auto"/>
            </w:pPr>
          </w:p>
        </w:tc>
        <w:tc>
          <w:tcPr>
            <w:tcW w:w="2552" w:type="dxa"/>
            <w:vMerge w:val="restart"/>
          </w:tcPr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 xml:space="preserve">овладеть умением </w:t>
            </w:r>
            <w:r w:rsidRPr="00187010">
              <w:rPr>
                <w:i/>
                <w:sz w:val="20"/>
                <w:szCs w:val="20"/>
              </w:rPr>
              <w:lastRenderedPageBreak/>
              <w:t>творческого видения с позиций художника, т.е. умением сравнивать, анализировать, выделять главное, обобщать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335DA1" w:rsidRDefault="00E2678A" w:rsidP="0086550A">
            <w:pPr>
              <w:widowControl w:val="0"/>
              <w:shd w:val="clear" w:color="auto" w:fill="FFFFFF"/>
              <w:ind w:left="142" w:right="5"/>
            </w:pPr>
            <w:r w:rsidRPr="00187010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187010">
              <w:rPr>
                <w:sz w:val="20"/>
                <w:szCs w:val="20"/>
              </w:rPr>
              <w:t xml:space="preserve">;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 xml:space="preserve">уметь планировать и грамотно осуществлять учебные действия в соответствии с </w:t>
            </w:r>
            <w:r w:rsidRPr="00187010">
              <w:rPr>
                <w:i/>
                <w:sz w:val="20"/>
                <w:szCs w:val="20"/>
              </w:rPr>
              <w:lastRenderedPageBreak/>
              <w:t>поставленной задачей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187010">
              <w:rPr>
                <w:sz w:val="20"/>
                <w:szCs w:val="20"/>
              </w:rPr>
              <w:t>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>
              <w:t xml:space="preserve">- </w:t>
            </w:r>
            <w:r w:rsidRPr="00187010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 xml:space="preserve">- Уважительно относиться к культуре и искусству других </w:t>
            </w:r>
            <w:r w:rsidRPr="00187010">
              <w:rPr>
                <w:sz w:val="20"/>
                <w:szCs w:val="20"/>
              </w:rPr>
              <w:lastRenderedPageBreak/>
              <w:t>народов нашей страны и мира в целом;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678A" w:rsidRPr="00187010" w:rsidRDefault="00E2678A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сотрудничать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  <w:r w:rsidRPr="00187010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  <w:r w:rsidRPr="00187010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575" w:type="dxa"/>
            <w:gridSpan w:val="3"/>
            <w:shd w:val="clear" w:color="auto" w:fill="auto"/>
          </w:tcPr>
          <w:p w:rsidR="00E2678A" w:rsidRPr="00AE3D69" w:rsidRDefault="00AE3D69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Изображать архитектуру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своих родных мест, выстраивая композицию листа, передавая в рисунке неповторимое своеобразие и ритмическую упорядочность. </w:t>
            </w:r>
            <w:r w:rsidRPr="00AE3D69">
              <w:rPr>
                <w:b/>
                <w:sz w:val="20"/>
              </w:rPr>
              <w:t>Раскрывать</w:t>
            </w:r>
            <w:r>
              <w:rPr>
                <w:sz w:val="20"/>
              </w:rPr>
              <w:t xml:space="preserve"> особенности архитектурного образа города.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Pr="007A7D3F" w:rsidRDefault="00E2678A" w:rsidP="0086550A">
            <w:pPr>
              <w:jc w:val="center"/>
              <w:rPr>
                <w:sz w:val="20"/>
                <w:szCs w:val="20"/>
              </w:rPr>
            </w:pPr>
            <w:r w:rsidRPr="007A7D3F">
              <w:rPr>
                <w:sz w:val="20"/>
                <w:szCs w:val="20"/>
              </w:rPr>
              <w:lastRenderedPageBreak/>
              <w:t>М</w:t>
            </w:r>
            <w:r w:rsidR="00670F73">
              <w:rPr>
                <w:sz w:val="20"/>
                <w:szCs w:val="20"/>
              </w:rPr>
              <w:t xml:space="preserve">ультимедийная презентация </w:t>
            </w:r>
            <w:r w:rsidR="00670F73">
              <w:rPr>
                <w:sz w:val="20"/>
                <w:szCs w:val="20"/>
              </w:rPr>
              <w:lastRenderedPageBreak/>
              <w:t>«Архитектура</w:t>
            </w:r>
            <w:r w:rsidRPr="007A7D3F">
              <w:rPr>
                <w:sz w:val="20"/>
                <w:szCs w:val="20"/>
              </w:rPr>
              <w:t>»</w:t>
            </w:r>
          </w:p>
        </w:tc>
        <w:tc>
          <w:tcPr>
            <w:tcW w:w="1158" w:type="dxa"/>
            <w:shd w:val="clear" w:color="auto" w:fill="auto"/>
          </w:tcPr>
          <w:p w:rsidR="00E2678A" w:rsidRDefault="00E2678A" w:rsidP="0086550A">
            <w:pPr>
              <w:rPr>
                <w:sz w:val="18"/>
                <w:szCs w:val="18"/>
                <w:lang w:val="en-US"/>
              </w:rPr>
            </w:pPr>
          </w:p>
          <w:p w:rsidR="00E2678A" w:rsidRPr="00E849BE" w:rsidRDefault="00E2678A" w:rsidP="0086550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7" w:type="dxa"/>
          </w:tcPr>
          <w:p w:rsidR="00E2678A" w:rsidRPr="00187010" w:rsidRDefault="00997263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Парки, скверы, бульвары.</w:t>
            </w:r>
            <w:r w:rsidR="00E2678A" w:rsidRPr="00187010">
              <w:rPr>
                <w:b/>
                <w:sz w:val="20"/>
                <w:szCs w:val="20"/>
              </w:rPr>
              <w:t xml:space="preserve">. </w:t>
            </w:r>
            <w:r w:rsidR="00E2678A" w:rsidRPr="00187010">
              <w:rPr>
                <w:sz w:val="20"/>
                <w:szCs w:val="20"/>
              </w:rPr>
              <w:t xml:space="preserve"> </w:t>
            </w:r>
          </w:p>
          <w:p w:rsidR="00E2678A" w:rsidRPr="00187010" w:rsidRDefault="00C1588A" w:rsidP="00C1588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парка, сквера. (Возможен коллаж). Архитектура садов и парков. Проектирование не только зданий, но и парков, скверов.</w:t>
            </w:r>
          </w:p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E2678A" w:rsidRPr="00AE3D69" w:rsidRDefault="00C1588A" w:rsidP="00C1588A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разновидности парка ( парки для отдыха, детские парки, парки музеи.) и особенности их устроения. </w:t>
            </w:r>
            <w:r w:rsidRPr="00670F73">
              <w:rPr>
                <w:b/>
                <w:sz w:val="20"/>
                <w:szCs w:val="20"/>
              </w:rPr>
              <w:t>Эстетически воспринимать</w:t>
            </w:r>
            <w:r>
              <w:rPr>
                <w:sz w:val="20"/>
                <w:szCs w:val="20"/>
              </w:rPr>
              <w:t xml:space="preserve"> парк</w:t>
            </w:r>
            <w:r w:rsidR="00670F73">
              <w:rPr>
                <w:sz w:val="20"/>
                <w:szCs w:val="20"/>
              </w:rPr>
              <w:t xml:space="preserve"> как единый , целостный ансамбль.</w:t>
            </w:r>
            <w:r w:rsidR="00E2678A" w:rsidRPr="00187010">
              <w:rPr>
                <w:b/>
                <w:sz w:val="20"/>
                <w:szCs w:val="20"/>
              </w:rPr>
              <w:t xml:space="preserve"> </w:t>
            </w:r>
          </w:p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E2678A" w:rsidRDefault="00670F73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670F73">
              <w:rPr>
                <w:b/>
                <w:sz w:val="20"/>
                <w:szCs w:val="20"/>
              </w:rPr>
              <w:t>Познакомиться</w:t>
            </w:r>
            <w:r>
              <w:rPr>
                <w:sz w:val="20"/>
                <w:szCs w:val="20"/>
              </w:rPr>
              <w:t xml:space="preserve">  с традициями создания парков в нашей стране – Петергофе, Павловске, Санкт – Петербурге.</w:t>
            </w:r>
          </w:p>
          <w:p w:rsidR="003D306A" w:rsidRDefault="003D306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3D306A" w:rsidRDefault="003D306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3D306A" w:rsidRDefault="003D306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3D306A" w:rsidRDefault="003D306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3D306A" w:rsidRDefault="003D306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3D306A" w:rsidRPr="001879A4" w:rsidRDefault="001879A4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9A4"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роль и назначение ажурных оград в украшении города. </w:t>
            </w:r>
            <w:r w:rsidRPr="001879A4"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b/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природе аналоги ажурных оград (снежинки, конструкция паутин, крылья стрекоз, </w:t>
            </w:r>
            <w:r>
              <w:rPr>
                <w:sz w:val="20"/>
                <w:szCs w:val="20"/>
              </w:rPr>
              <w:lastRenderedPageBreak/>
              <w:t>жуков).</w:t>
            </w:r>
            <w:r w:rsidR="00603C12">
              <w:rPr>
                <w:sz w:val="20"/>
                <w:szCs w:val="20"/>
              </w:rPr>
              <w:t xml:space="preserve"> </w:t>
            </w:r>
            <w:r w:rsidR="00603C12" w:rsidRPr="00603C12">
              <w:rPr>
                <w:b/>
                <w:sz w:val="20"/>
                <w:szCs w:val="20"/>
              </w:rPr>
              <w:t xml:space="preserve">Осваивать </w:t>
            </w:r>
            <w:r w:rsidR="00603C12">
              <w:rPr>
                <w:sz w:val="20"/>
                <w:szCs w:val="20"/>
              </w:rPr>
              <w:t>вырезание из цветной бумаги сложенной гармошкой.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Default="00670F73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670F73">
              <w:rPr>
                <w:b/>
                <w:sz w:val="20"/>
              </w:rPr>
              <w:t xml:space="preserve">Создавать </w:t>
            </w:r>
            <w:r>
              <w:rPr>
                <w:sz w:val="20"/>
              </w:rPr>
              <w:t xml:space="preserve">образ парка в технике коллажа, гуаши или выстраивая  объемно – пространственную композицию. </w:t>
            </w:r>
          </w:p>
          <w:p w:rsidR="00670F73" w:rsidRPr="00670F73" w:rsidRDefault="00670F73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E849BE">
              <w:rPr>
                <w:b/>
                <w:sz w:val="20"/>
              </w:rPr>
              <w:t>Сравнивать и анализировать</w:t>
            </w:r>
            <w:r>
              <w:rPr>
                <w:sz w:val="20"/>
              </w:rPr>
              <w:t xml:space="preserve"> парки, скверы</w:t>
            </w:r>
            <w:r w:rsidR="00E849BE">
              <w:rPr>
                <w:sz w:val="20"/>
              </w:rPr>
              <w:t>, бульвары с точки зрения их разного назначения и устроения.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E2678A" w:rsidRDefault="00670F73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о парках и бульварах</w:t>
            </w:r>
            <w:r w:rsidR="00E2678A" w:rsidRPr="007A7D3F">
              <w:rPr>
                <w:sz w:val="20"/>
                <w:szCs w:val="20"/>
              </w:rPr>
              <w:t>.</w:t>
            </w:r>
          </w:p>
          <w:p w:rsidR="006A21AC" w:rsidRPr="007A7D3F" w:rsidRDefault="006A21AC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и , гуашь или восковые мелки.белая бумага</w:t>
            </w:r>
          </w:p>
        </w:tc>
        <w:tc>
          <w:tcPr>
            <w:tcW w:w="1158" w:type="dxa"/>
            <w:shd w:val="clear" w:color="auto" w:fill="auto"/>
          </w:tcPr>
          <w:p w:rsidR="00E2678A" w:rsidRPr="00E849BE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E2678A" w:rsidRPr="003D306A" w:rsidRDefault="00997263" w:rsidP="00B24600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997263">
              <w:rPr>
                <w:b/>
                <w:sz w:val="20"/>
                <w:szCs w:val="20"/>
              </w:rPr>
              <w:t>Ажурные ограды</w:t>
            </w:r>
            <w:r>
              <w:rPr>
                <w:sz w:val="20"/>
                <w:szCs w:val="20"/>
              </w:rPr>
              <w:t xml:space="preserve"> </w:t>
            </w:r>
            <w:r w:rsidR="003D306A">
              <w:rPr>
                <w:sz w:val="20"/>
                <w:szCs w:val="20"/>
              </w:rPr>
              <w:t xml:space="preserve"> Чугунные ограды в Санкт – Петербурге и других городах. </w:t>
            </w:r>
            <w:r w:rsidR="003D306A">
              <w:rPr>
                <w:sz w:val="20"/>
                <w:szCs w:val="20"/>
              </w:rPr>
              <w:lastRenderedPageBreak/>
              <w:t>Создание проекта ажурной ограды или ворот – вырезание из цветной бумаги, сложенной гармошкой.</w:t>
            </w:r>
            <w:r w:rsidR="00603C12">
              <w:rPr>
                <w:sz w:val="20"/>
                <w:szCs w:val="20"/>
              </w:rPr>
              <w:t xml:space="preserve"> Монтируется в композицию «Парки, скверы, бульвары»</w:t>
            </w:r>
          </w:p>
        </w:tc>
        <w:tc>
          <w:tcPr>
            <w:tcW w:w="2409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Default="00E2678A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5052D6">
              <w:rPr>
                <w:b/>
                <w:sz w:val="20"/>
              </w:rPr>
              <w:t>Находить</w:t>
            </w:r>
            <w:r w:rsidRPr="005052D6">
              <w:rPr>
                <w:sz w:val="20"/>
              </w:rPr>
              <w:t xml:space="preserve"> </w:t>
            </w:r>
            <w:r w:rsidR="00603C12">
              <w:rPr>
                <w:sz w:val="20"/>
              </w:rPr>
              <w:t xml:space="preserve">в природных мотивах прообразы для </w:t>
            </w:r>
            <w:r w:rsidRPr="005052D6">
              <w:rPr>
                <w:sz w:val="20"/>
              </w:rPr>
              <w:t>орнаменталь</w:t>
            </w:r>
            <w:r w:rsidR="00603C12">
              <w:rPr>
                <w:sz w:val="20"/>
              </w:rPr>
              <w:t xml:space="preserve">ного оформления ажурной решетки.  </w:t>
            </w:r>
            <w:r w:rsidR="00603C12" w:rsidRPr="004165D7">
              <w:rPr>
                <w:b/>
                <w:sz w:val="20"/>
              </w:rPr>
              <w:lastRenderedPageBreak/>
              <w:t>Воспринимать, сравнивать,</w:t>
            </w:r>
            <w:r w:rsidR="00603C12">
              <w:rPr>
                <w:sz w:val="20"/>
              </w:rPr>
              <w:t xml:space="preserve"> давать эстетическую оценку чугунным оградам в Санкт </w:t>
            </w:r>
            <w:r w:rsidR="004165D7">
              <w:rPr>
                <w:sz w:val="20"/>
              </w:rPr>
              <w:t>–</w:t>
            </w:r>
            <w:r w:rsidR="00603C12">
              <w:rPr>
                <w:sz w:val="20"/>
              </w:rPr>
              <w:t xml:space="preserve"> </w:t>
            </w:r>
            <w:r w:rsidR="004165D7">
              <w:rPr>
                <w:sz w:val="20"/>
              </w:rPr>
              <w:t>Петербурге и Москве.</w:t>
            </w:r>
          </w:p>
          <w:p w:rsidR="004165D7" w:rsidRPr="00603C12" w:rsidRDefault="004165D7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4165D7">
              <w:rPr>
                <w:b/>
                <w:sz w:val="20"/>
              </w:rPr>
              <w:t>Фантазировать</w:t>
            </w:r>
            <w:r>
              <w:rPr>
                <w:sz w:val="20"/>
              </w:rPr>
              <w:t>, создавая проект ажурной решетки.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E2678A" w:rsidRDefault="00E2678A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Мультимедийная презентация </w:t>
            </w:r>
            <w:r w:rsidR="001879A4">
              <w:rPr>
                <w:sz w:val="20"/>
                <w:szCs w:val="20"/>
              </w:rPr>
              <w:t>о оградах Санкт – Петербурга и Москвы.</w:t>
            </w:r>
          </w:p>
          <w:p w:rsidR="006A21AC" w:rsidRPr="007A7D3F" w:rsidRDefault="006A21AC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бумага, ножницы,клей.</w:t>
            </w:r>
          </w:p>
        </w:tc>
        <w:tc>
          <w:tcPr>
            <w:tcW w:w="1158" w:type="dxa"/>
            <w:shd w:val="clear" w:color="auto" w:fill="auto"/>
          </w:tcPr>
          <w:p w:rsidR="00E2678A" w:rsidRPr="001879A4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E849BE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97" w:type="dxa"/>
          </w:tcPr>
          <w:p w:rsidR="00E2678A" w:rsidRPr="00187010" w:rsidRDefault="00997263" w:rsidP="00B2460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Волшебные фонари</w:t>
            </w:r>
            <w:r w:rsidR="00E2678A">
              <w:rPr>
                <w:b/>
                <w:sz w:val="20"/>
                <w:szCs w:val="20"/>
              </w:rPr>
              <w:t xml:space="preserve">. </w:t>
            </w:r>
            <w:r w:rsidR="004165D7">
              <w:rPr>
                <w:sz w:val="20"/>
                <w:szCs w:val="20"/>
              </w:rPr>
              <w:t xml:space="preserve">Графическое изображение </w:t>
            </w:r>
            <w:r w:rsidR="00C14F35">
              <w:rPr>
                <w:sz w:val="20"/>
                <w:szCs w:val="20"/>
              </w:rPr>
              <w:t xml:space="preserve"> или конструирование формы фонаря из бумаги. Работа художника по созданию красочного облика города,</w:t>
            </w:r>
            <w:r w:rsidR="000B3185">
              <w:rPr>
                <w:sz w:val="20"/>
                <w:szCs w:val="20"/>
              </w:rPr>
              <w:t xml:space="preserve"> </w:t>
            </w:r>
            <w:r w:rsidR="00C14F35">
              <w:rPr>
                <w:sz w:val="20"/>
                <w:szCs w:val="20"/>
              </w:rPr>
              <w:t>уличных и парковых фонарей.</w:t>
            </w:r>
          </w:p>
        </w:tc>
        <w:tc>
          <w:tcPr>
            <w:tcW w:w="2409" w:type="dxa"/>
            <w:vMerge w:val="restart"/>
          </w:tcPr>
          <w:p w:rsidR="00E2678A" w:rsidRPr="008172B6" w:rsidRDefault="008172B6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Воспринимать, сравнивать, анализировать старинные фонари </w:t>
            </w:r>
            <w:r>
              <w:rPr>
                <w:sz w:val="20"/>
                <w:szCs w:val="20"/>
              </w:rPr>
              <w:t>Москвы, Санкт-Петербурга и других городов, отмечать особенности формы и украшения.</w:t>
            </w:r>
          </w:p>
          <w:p w:rsidR="00E2678A" w:rsidRPr="00187010" w:rsidRDefault="00E2678A" w:rsidP="0086550A">
            <w:pPr>
              <w:pStyle w:val="a8"/>
              <w:spacing w:line="240" w:lineRule="auto"/>
              <w:rPr>
                <w:i/>
                <w:sz w:val="20"/>
                <w:szCs w:val="20"/>
              </w:rPr>
            </w:pPr>
            <w:r w:rsidRPr="00187010">
              <w:rPr>
                <w:b/>
                <w:i/>
                <w:sz w:val="20"/>
                <w:szCs w:val="20"/>
              </w:rPr>
              <w:t>Разглядывать</w:t>
            </w:r>
            <w:r w:rsidRPr="00187010">
              <w:rPr>
                <w:i/>
                <w:sz w:val="20"/>
                <w:szCs w:val="20"/>
              </w:rPr>
              <w:t xml:space="preserve"> узоры и формы, созданные природой, </w:t>
            </w:r>
            <w:r w:rsidRPr="00187010">
              <w:rPr>
                <w:b/>
                <w:i/>
                <w:sz w:val="20"/>
                <w:szCs w:val="20"/>
              </w:rPr>
              <w:t>интерпретировать</w:t>
            </w:r>
            <w:r w:rsidRPr="00187010">
              <w:rPr>
                <w:i/>
                <w:sz w:val="20"/>
                <w:szCs w:val="20"/>
              </w:rPr>
              <w:t xml:space="preserve"> их в собст</w:t>
            </w:r>
            <w:r w:rsidR="005B111E">
              <w:rPr>
                <w:i/>
                <w:sz w:val="20"/>
                <w:szCs w:val="20"/>
              </w:rPr>
              <w:t>венных изображениях</w:t>
            </w:r>
            <w:r w:rsidRPr="00187010">
              <w:rPr>
                <w:i/>
                <w:sz w:val="20"/>
                <w:szCs w:val="20"/>
              </w:rPr>
              <w:t>.</w:t>
            </w:r>
            <w:r w:rsidR="00C14F35">
              <w:rPr>
                <w:i/>
                <w:sz w:val="20"/>
                <w:szCs w:val="20"/>
              </w:rPr>
              <w:t xml:space="preserve"> Связь образного строя фонаря</w:t>
            </w:r>
            <w:r w:rsidR="008172B6">
              <w:rPr>
                <w:i/>
                <w:sz w:val="20"/>
                <w:szCs w:val="20"/>
              </w:rPr>
              <w:t xml:space="preserve"> </w:t>
            </w:r>
            <w:r w:rsidR="00C14F35">
              <w:rPr>
                <w:i/>
                <w:sz w:val="20"/>
                <w:szCs w:val="20"/>
              </w:rPr>
              <w:t xml:space="preserve">с природными аналогами. </w:t>
            </w:r>
          </w:p>
          <w:p w:rsidR="00E2678A" w:rsidRDefault="00E2678A" w:rsidP="00C14F35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  <w:p w:rsidR="00AE1140" w:rsidRDefault="00AE1140" w:rsidP="00C14F35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  <w:p w:rsidR="00AE1140" w:rsidRDefault="00AE1140" w:rsidP="00C14F35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  <w:p w:rsidR="00AE1140" w:rsidRDefault="00AE1140" w:rsidP="00C14F35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  <w:p w:rsidR="00AE1140" w:rsidRPr="00E66432" w:rsidRDefault="00E66432" w:rsidP="00C14F35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объяснять  связь </w:t>
            </w:r>
            <w:r>
              <w:rPr>
                <w:sz w:val="20"/>
                <w:szCs w:val="20"/>
              </w:rPr>
              <w:t xml:space="preserve"> художественного оформления витрины с профилем магазина.  </w:t>
            </w:r>
            <w:r w:rsidRPr="00DC2DFD"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связь оформления витрины с </w:t>
            </w:r>
            <w:r>
              <w:rPr>
                <w:sz w:val="20"/>
                <w:szCs w:val="20"/>
              </w:rPr>
              <w:lastRenderedPageBreak/>
              <w:t>обликом здания, улицы, с уровнем художественной культуры</w:t>
            </w:r>
            <w:r w:rsidR="00DC2DFD">
              <w:rPr>
                <w:sz w:val="20"/>
                <w:szCs w:val="20"/>
              </w:rPr>
              <w:t xml:space="preserve"> города.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Pr="007D0726" w:rsidRDefault="007D0726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Различать</w:t>
            </w:r>
            <w:r>
              <w:rPr>
                <w:sz w:val="20"/>
              </w:rPr>
              <w:t xml:space="preserve"> фонари разного эмоционального звучания. </w:t>
            </w:r>
            <w:r w:rsidRPr="009A20C3">
              <w:rPr>
                <w:b/>
                <w:sz w:val="20"/>
              </w:rPr>
              <w:t xml:space="preserve">Изображать </w:t>
            </w:r>
            <w:r w:rsidR="009A20C3">
              <w:rPr>
                <w:sz w:val="20"/>
              </w:rPr>
              <w:t>необычные фонари , используя графические средства или создавать необычные конструктивные формы фонарей. Уметь объяснять роль художника при создании нарядных обликов фонарей.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E2678A" w:rsidRPr="007A7D3F" w:rsidRDefault="006920C1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Тушь, палочка, </w:t>
            </w:r>
            <w:r w:rsidR="00941638">
              <w:rPr>
                <w:sz w:val="20"/>
                <w:szCs w:val="20"/>
              </w:rPr>
              <w:t>белая или цветная бумага.</w:t>
            </w:r>
          </w:p>
        </w:tc>
        <w:tc>
          <w:tcPr>
            <w:tcW w:w="1158" w:type="dxa"/>
            <w:shd w:val="clear" w:color="auto" w:fill="auto"/>
          </w:tcPr>
          <w:p w:rsidR="00E2678A" w:rsidRPr="007D0726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7D0726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7D0726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E2678A" w:rsidRDefault="00B24600" w:rsidP="00B2460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Витри</w:t>
            </w:r>
            <w:r w:rsidR="00997263">
              <w:rPr>
                <w:b/>
                <w:sz w:val="20"/>
                <w:szCs w:val="20"/>
              </w:rPr>
              <w:t>ны</w:t>
            </w:r>
            <w:r w:rsidR="00E2678A">
              <w:rPr>
                <w:b/>
                <w:sz w:val="20"/>
                <w:szCs w:val="20"/>
              </w:rPr>
              <w:t xml:space="preserve">.  </w:t>
            </w:r>
            <w:r w:rsidR="00882CF1">
              <w:rPr>
                <w:sz w:val="20"/>
                <w:szCs w:val="20"/>
              </w:rPr>
              <w:t xml:space="preserve"> Роль художника в создании витрин</w:t>
            </w:r>
            <w:r w:rsidR="00AE1140">
              <w:rPr>
                <w:sz w:val="20"/>
                <w:szCs w:val="20"/>
              </w:rPr>
              <w:t xml:space="preserve">. </w:t>
            </w:r>
            <w:r w:rsidR="00AE1140">
              <w:rPr>
                <w:sz w:val="20"/>
                <w:szCs w:val="20"/>
              </w:rPr>
              <w:lastRenderedPageBreak/>
              <w:t>Реклама товара. Витрина как украшение города. Создание проекта оформления витрины любого магазина.</w:t>
            </w:r>
          </w:p>
        </w:tc>
        <w:tc>
          <w:tcPr>
            <w:tcW w:w="2409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Pr="00DC2DFD" w:rsidRDefault="00DC2DFD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Фантазировать, создавать творческий проект</w:t>
            </w:r>
            <w:r>
              <w:rPr>
                <w:sz w:val="20"/>
              </w:rPr>
              <w:t xml:space="preserve"> оформления </w:t>
            </w:r>
            <w:r>
              <w:rPr>
                <w:sz w:val="20"/>
              </w:rPr>
              <w:lastRenderedPageBreak/>
              <w:t xml:space="preserve">витрины. </w:t>
            </w:r>
            <w:r w:rsidRPr="00DC2DFD">
              <w:rPr>
                <w:b/>
                <w:sz w:val="20"/>
              </w:rPr>
              <w:t xml:space="preserve">Овладевать </w:t>
            </w:r>
            <w:r>
              <w:rPr>
                <w:sz w:val="20"/>
              </w:rPr>
              <w:t>композиционными и оформительскими навыками в процессе создания образа витрины.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E2678A" w:rsidRDefault="00DC2DFD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 «Витрины»</w:t>
            </w:r>
            <w:r w:rsidR="00E2678A">
              <w:rPr>
                <w:sz w:val="20"/>
                <w:szCs w:val="20"/>
              </w:rPr>
              <w:t>.</w:t>
            </w:r>
          </w:p>
          <w:p w:rsidR="00941638" w:rsidRPr="007A7D3F" w:rsidRDefault="00941638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Белая и цветная бумага, </w:t>
            </w:r>
            <w:r>
              <w:rPr>
                <w:sz w:val="20"/>
                <w:szCs w:val="20"/>
              </w:rPr>
              <w:lastRenderedPageBreak/>
              <w:t>ножницы, клей.</w:t>
            </w:r>
          </w:p>
        </w:tc>
        <w:tc>
          <w:tcPr>
            <w:tcW w:w="1158" w:type="dxa"/>
            <w:shd w:val="clear" w:color="auto" w:fill="auto"/>
          </w:tcPr>
          <w:p w:rsidR="00E2678A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1F2B6B" w:rsidRDefault="00E2678A" w:rsidP="0086550A">
            <w:pPr>
              <w:rPr>
                <w:sz w:val="18"/>
                <w:szCs w:val="18"/>
              </w:rPr>
            </w:pPr>
          </w:p>
          <w:p w:rsidR="00E2678A" w:rsidRPr="00DC2DFD" w:rsidRDefault="00E2678A" w:rsidP="0086550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97" w:type="dxa"/>
          </w:tcPr>
          <w:p w:rsidR="00E2678A" w:rsidRPr="00187010" w:rsidRDefault="00997263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Удивительный транспорт.</w:t>
            </w:r>
            <w:r w:rsidR="00E2678A" w:rsidRPr="00F165BA">
              <w:t xml:space="preserve"> </w:t>
            </w:r>
            <w:r w:rsidR="00DC2DFD">
              <w:rPr>
                <w:sz w:val="20"/>
                <w:szCs w:val="20"/>
              </w:rPr>
              <w:t xml:space="preserve"> Роль художника в создании образа машины. Разные формы автомобилей.</w:t>
            </w:r>
            <w:r w:rsidR="000B3185">
              <w:rPr>
                <w:sz w:val="20"/>
                <w:szCs w:val="20"/>
              </w:rPr>
              <w:t xml:space="preserve"> Придумать и нарисовать или  построить из бумаги образы фантастических машин.</w:t>
            </w:r>
          </w:p>
          <w:p w:rsidR="00E2678A" w:rsidRPr="00187010" w:rsidRDefault="00E2678A" w:rsidP="00DC2DFD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2678A" w:rsidRPr="000B3185" w:rsidRDefault="000B3185" w:rsidP="000B3185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  связь конструкции автомобиля</w:t>
            </w:r>
            <w:r>
              <w:rPr>
                <w:sz w:val="20"/>
                <w:szCs w:val="20"/>
              </w:rPr>
              <w:t xml:space="preserve"> с природными прообразами ( жук, стрекоза, паук) </w:t>
            </w:r>
            <w:r w:rsidRPr="000B3185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автомобили разных времен. </w:t>
            </w:r>
            <w:r w:rsidRPr="000B3185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видеть образ в форме машины.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Pr="009A65B9" w:rsidRDefault="009A65B9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Фантазировать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создавать образы</w:t>
            </w:r>
            <w:r>
              <w:rPr>
                <w:sz w:val="20"/>
              </w:rPr>
              <w:t xml:space="preserve"> фантастических машин. </w:t>
            </w:r>
            <w:r w:rsidRPr="009A65B9">
              <w:rPr>
                <w:b/>
                <w:sz w:val="20"/>
              </w:rPr>
              <w:t>Видеть, сопоставлять и объяснять</w:t>
            </w:r>
            <w:r>
              <w:rPr>
                <w:sz w:val="20"/>
              </w:rPr>
              <w:t xml:space="preserve"> связь природных форм с инженерными конструкциями и образным решением различных видов транспорта. </w:t>
            </w:r>
          </w:p>
          <w:p w:rsidR="00E2678A" w:rsidRPr="005052D6" w:rsidRDefault="00E2678A" w:rsidP="0086550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5"/>
            <w:shd w:val="clear" w:color="auto" w:fill="auto"/>
          </w:tcPr>
          <w:p w:rsidR="00E2678A" w:rsidRDefault="00E2678A" w:rsidP="0086550A">
            <w:pPr>
              <w:jc w:val="center"/>
              <w:rPr>
                <w:sz w:val="20"/>
                <w:szCs w:val="20"/>
              </w:rPr>
            </w:pPr>
            <w:r w:rsidRPr="007A7D3F">
              <w:rPr>
                <w:sz w:val="20"/>
                <w:szCs w:val="20"/>
              </w:rPr>
              <w:t xml:space="preserve">Презентация </w:t>
            </w:r>
            <w:r w:rsidR="009A65B9">
              <w:rPr>
                <w:sz w:val="20"/>
                <w:szCs w:val="20"/>
              </w:rPr>
              <w:t>«Транспорт»</w:t>
            </w:r>
          </w:p>
          <w:p w:rsidR="008C0046" w:rsidRPr="007A7D3F" w:rsidRDefault="008C0046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карандаши, фломастеры.</w:t>
            </w:r>
          </w:p>
        </w:tc>
        <w:tc>
          <w:tcPr>
            <w:tcW w:w="1158" w:type="dxa"/>
            <w:shd w:val="clear" w:color="auto" w:fill="auto"/>
          </w:tcPr>
          <w:p w:rsidR="00E2678A" w:rsidRPr="000B3185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:rsidR="00E2678A" w:rsidRDefault="00997263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Три художника на улицах твоего города</w:t>
            </w:r>
            <w:r w:rsidR="00E2678A" w:rsidRPr="00187010">
              <w:rPr>
                <w:sz w:val="20"/>
                <w:szCs w:val="20"/>
              </w:rPr>
              <w:t xml:space="preserve">. </w:t>
            </w:r>
            <w:r w:rsidR="00BA1254">
              <w:rPr>
                <w:sz w:val="20"/>
                <w:szCs w:val="20"/>
              </w:rPr>
              <w:t>(обобщение)</w:t>
            </w:r>
          </w:p>
          <w:p w:rsidR="00BA1254" w:rsidRPr="00187010" w:rsidRDefault="00BA1254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представлений о роли и значении художника в создании </w:t>
            </w:r>
            <w:r>
              <w:rPr>
                <w:sz w:val="20"/>
                <w:szCs w:val="20"/>
              </w:rPr>
              <w:lastRenderedPageBreak/>
              <w:t>облика современного города. Создание коллективного панно.</w:t>
            </w:r>
          </w:p>
          <w:p w:rsidR="00E2678A" w:rsidRPr="00187010" w:rsidRDefault="00E2678A" w:rsidP="009A65B9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2678A" w:rsidRPr="009B7C98" w:rsidRDefault="009B7C98" w:rsidP="009B7C98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Осознавать и уметь объяснять</w:t>
            </w:r>
            <w:r>
              <w:rPr>
                <w:sz w:val="20"/>
                <w:szCs w:val="20"/>
              </w:rPr>
              <w:t xml:space="preserve"> важную и всем очень нужную работу художника и Мастеров Постройки, Украшения и Изображения.</w:t>
            </w:r>
          </w:p>
        </w:tc>
        <w:tc>
          <w:tcPr>
            <w:tcW w:w="2552" w:type="dxa"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2678A" w:rsidRPr="009B7C98" w:rsidRDefault="009B7C98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sz w:val="20"/>
              </w:rPr>
              <w:t xml:space="preserve"> в занимательной образовательной игре в качестве экскурсовода.</w:t>
            </w:r>
            <w:r w:rsidR="00542837">
              <w:rPr>
                <w:sz w:val="20"/>
              </w:rPr>
              <w:t xml:space="preserve"> </w:t>
            </w:r>
            <w:r w:rsidR="00542837" w:rsidRPr="00542837">
              <w:rPr>
                <w:b/>
                <w:sz w:val="20"/>
              </w:rPr>
              <w:t xml:space="preserve">Создавать </w:t>
            </w:r>
            <w:r w:rsidR="00542837">
              <w:rPr>
                <w:sz w:val="20"/>
              </w:rPr>
              <w:t xml:space="preserve">из отдельных детских работ, выполненных в течении четверти, </w:t>
            </w:r>
            <w:r w:rsidR="00542837">
              <w:rPr>
                <w:sz w:val="20"/>
              </w:rPr>
              <w:lastRenderedPageBreak/>
              <w:t xml:space="preserve">коллективную композицию. </w:t>
            </w:r>
            <w:r w:rsidR="00542837" w:rsidRPr="00542837">
              <w:rPr>
                <w:b/>
                <w:sz w:val="20"/>
              </w:rPr>
              <w:t xml:space="preserve">Овладевать </w:t>
            </w:r>
            <w:r w:rsidR="00542837">
              <w:rPr>
                <w:sz w:val="20"/>
              </w:rPr>
              <w:t>приемами коллективной творческой деятельности.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E2678A" w:rsidRPr="007A7D3F" w:rsidRDefault="00E2678A" w:rsidP="0054283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E2678A" w:rsidRPr="00542837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15441" w:type="dxa"/>
            <w:gridSpan w:val="14"/>
          </w:tcPr>
          <w:p w:rsidR="009A6DEE" w:rsidRDefault="009A6DEE" w:rsidP="008655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3 четверть (10</w:t>
            </w:r>
            <w:r w:rsidRPr="001B0624">
              <w:rPr>
                <w:b/>
                <w:sz w:val="22"/>
              </w:rPr>
              <w:t>ч)</w:t>
            </w:r>
          </w:p>
          <w:p w:rsidR="00E2678A" w:rsidRPr="00187010" w:rsidRDefault="008D33D8" w:rsidP="008655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Художник и зрелище. </w:t>
            </w:r>
            <w:r w:rsidR="009A6DEE">
              <w:rPr>
                <w:b/>
                <w:sz w:val="22"/>
              </w:rPr>
              <w:t xml:space="preserve"> (10</w:t>
            </w:r>
            <w:r w:rsidR="00E2678A" w:rsidRPr="001B0624">
              <w:rPr>
                <w:b/>
                <w:sz w:val="22"/>
              </w:rPr>
              <w:t>ч)</w:t>
            </w:r>
          </w:p>
        </w:tc>
      </w:tr>
      <w:tr w:rsidR="006E6FBB" w:rsidRPr="00187010" w:rsidTr="0086550A"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6E6FBB" w:rsidRPr="0089558A" w:rsidRDefault="006E6FBB" w:rsidP="006E6FB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Художник в цирке.</w:t>
            </w:r>
            <w:r>
              <w:t xml:space="preserve"> </w:t>
            </w:r>
            <w:r>
              <w:rPr>
                <w:sz w:val="20"/>
                <w:szCs w:val="20"/>
              </w:rPr>
              <w:t>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2409" w:type="dxa"/>
          </w:tcPr>
          <w:p w:rsidR="006E6FBB" w:rsidRPr="00A8367E" w:rsidRDefault="006E6FBB" w:rsidP="0089558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роль </w:t>
            </w:r>
            <w:r>
              <w:rPr>
                <w:sz w:val="20"/>
                <w:szCs w:val="20"/>
              </w:rPr>
              <w:t xml:space="preserve"> художника в цирке. </w:t>
            </w:r>
            <w:r w:rsidRPr="00A8367E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элементы циркового оформления: занавес, костюмы, реквизит, освещение, оформление арены. </w:t>
            </w:r>
            <w:r w:rsidRPr="00A8367E">
              <w:rPr>
                <w:b/>
                <w:sz w:val="20"/>
                <w:szCs w:val="20"/>
              </w:rPr>
              <w:t>Учиться передавать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367E">
              <w:rPr>
                <w:sz w:val="20"/>
                <w:szCs w:val="20"/>
              </w:rPr>
              <w:t>яркую красочность</w:t>
            </w:r>
            <w:r>
              <w:rPr>
                <w:sz w:val="20"/>
                <w:szCs w:val="20"/>
              </w:rPr>
              <w:t>, зрелищность циркового искусства.</w:t>
            </w:r>
          </w:p>
        </w:tc>
        <w:tc>
          <w:tcPr>
            <w:tcW w:w="2552" w:type="dxa"/>
            <w:vMerge w:val="restart"/>
          </w:tcPr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187010">
              <w:rPr>
                <w:sz w:val="20"/>
                <w:szCs w:val="20"/>
              </w:rPr>
              <w:t>;</w:t>
            </w:r>
          </w:p>
          <w:p w:rsidR="006E6FBB" w:rsidRPr="00335DA1" w:rsidRDefault="006E6FBB" w:rsidP="006E6FBB">
            <w:pPr>
              <w:widowControl w:val="0"/>
              <w:shd w:val="clear" w:color="auto" w:fill="FFFFFF"/>
              <w:ind w:left="142" w:right="5"/>
            </w:pPr>
            <w:r w:rsidRPr="00187010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187010">
              <w:rPr>
                <w:sz w:val="20"/>
                <w:szCs w:val="20"/>
              </w:rPr>
              <w:t xml:space="preserve">; 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 xml:space="preserve">- </w:t>
            </w:r>
            <w:r w:rsidRPr="00187010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187010">
              <w:rPr>
                <w:sz w:val="20"/>
                <w:szCs w:val="20"/>
              </w:rPr>
              <w:t>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Регулятивные УУД: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187010">
              <w:rPr>
                <w:sz w:val="20"/>
                <w:szCs w:val="20"/>
              </w:rPr>
              <w:t>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6E6FBB" w:rsidRDefault="006E6FBB" w:rsidP="006E6FBB">
            <w:pPr>
              <w:pStyle w:val="a8"/>
              <w:spacing w:line="240" w:lineRule="auto"/>
            </w:pPr>
            <w:r>
              <w:t xml:space="preserve">- </w:t>
            </w:r>
            <w:r w:rsidRPr="00187010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  <w:p w:rsidR="006E6FBB" w:rsidRDefault="006E6FBB" w:rsidP="006E6FBB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Default="006E6FBB" w:rsidP="0086550A">
            <w:pPr>
              <w:pStyle w:val="a8"/>
              <w:spacing w:line="240" w:lineRule="auto"/>
            </w:pPr>
          </w:p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6E6FBB" w:rsidRPr="00187010" w:rsidRDefault="006E6FBB" w:rsidP="006E6FBB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сотрудничать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  <w:r w:rsidRPr="00187010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6E6FBB" w:rsidRPr="00187010" w:rsidRDefault="006E6FBB" w:rsidP="006E6FBB">
            <w:pPr>
              <w:rPr>
                <w:i/>
                <w:sz w:val="18"/>
                <w:szCs w:val="18"/>
              </w:rPr>
            </w:pPr>
            <w:r w:rsidRPr="00187010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545" w:type="dxa"/>
            <w:shd w:val="clear" w:color="auto" w:fill="auto"/>
          </w:tcPr>
          <w:p w:rsidR="006E6FBB" w:rsidRPr="008D33D8" w:rsidRDefault="006E6FBB" w:rsidP="008D33D8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C1318D">
              <w:rPr>
                <w:b/>
                <w:sz w:val="20"/>
              </w:rPr>
              <w:t xml:space="preserve">Понимать и объяснять </w:t>
            </w:r>
            <w:r>
              <w:rPr>
                <w:sz w:val="20"/>
              </w:rPr>
              <w:t xml:space="preserve">важную роль художника в цирке (создание красочных декораций , костюмов) </w:t>
            </w:r>
            <w:r w:rsidRPr="00DA244D">
              <w:rPr>
                <w:b/>
                <w:sz w:val="20"/>
              </w:rPr>
              <w:t>Учиться  изображать</w:t>
            </w:r>
            <w:r>
              <w:rPr>
                <w:sz w:val="20"/>
              </w:rPr>
              <w:t xml:space="preserve"> яркое, веселое, подвижное. </w:t>
            </w:r>
            <w:r w:rsidRPr="00DA244D">
              <w:rPr>
                <w:b/>
                <w:sz w:val="20"/>
              </w:rPr>
              <w:t>Придумывать и создавать</w:t>
            </w:r>
            <w:r>
              <w:rPr>
                <w:sz w:val="20"/>
              </w:rPr>
              <w:t xml:space="preserve"> красочные выразительные рисунки или аппликации на тему циркового представления. </w:t>
            </w:r>
          </w:p>
        </w:tc>
        <w:tc>
          <w:tcPr>
            <w:tcW w:w="1691" w:type="dxa"/>
            <w:gridSpan w:val="6"/>
            <w:shd w:val="clear" w:color="auto" w:fill="auto"/>
          </w:tcPr>
          <w:p w:rsidR="006E6FBB" w:rsidRPr="007A7D3F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карандаши, фломастеры</w:t>
            </w:r>
          </w:p>
        </w:tc>
        <w:tc>
          <w:tcPr>
            <w:tcW w:w="1158" w:type="dxa"/>
            <w:shd w:val="clear" w:color="auto" w:fill="auto"/>
          </w:tcPr>
          <w:p w:rsidR="006E6FBB" w:rsidRPr="008D33D8" w:rsidRDefault="006E6FBB" w:rsidP="0086550A">
            <w:pPr>
              <w:rPr>
                <w:b/>
                <w:sz w:val="18"/>
                <w:szCs w:val="18"/>
              </w:rPr>
            </w:pPr>
          </w:p>
          <w:p w:rsidR="006E6FBB" w:rsidRPr="0089558A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rPr>
          <w:trHeight w:val="277"/>
        </w:trPr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6E6FBB" w:rsidRPr="00187010" w:rsidRDefault="006E6FBB" w:rsidP="006E6FBB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Художник в театре.</w:t>
            </w:r>
          </w:p>
          <w:p w:rsidR="006E6FBB" w:rsidRPr="00187010" w:rsidRDefault="006E6FBB" w:rsidP="00DA244D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театрального искусства. Спектакль: вымысел и правда, мир условности. Художник создатель </w:t>
            </w:r>
            <w:r>
              <w:rPr>
                <w:sz w:val="20"/>
                <w:szCs w:val="20"/>
              </w:rPr>
              <w:lastRenderedPageBreak/>
              <w:t>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2409" w:type="dxa"/>
          </w:tcPr>
          <w:p w:rsidR="006E6FBB" w:rsidRPr="005E5432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>
              <w:rPr>
                <w:sz w:val="20"/>
                <w:szCs w:val="20"/>
              </w:rPr>
              <w:t>взаимосвязь театра с изобразительным ис кусством.</w:t>
            </w:r>
          </w:p>
          <w:p w:rsidR="006E6FBB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582D6C">
              <w:rPr>
                <w:b/>
                <w:sz w:val="20"/>
                <w:szCs w:val="20"/>
              </w:rPr>
              <w:t xml:space="preserve">Овладевать </w:t>
            </w:r>
            <w:r>
              <w:rPr>
                <w:sz w:val="20"/>
                <w:szCs w:val="20"/>
              </w:rPr>
              <w:t>навыками создания объемно- пространственной композиции « Театр на столе».</w:t>
            </w:r>
          </w:p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582D6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истоки </w:t>
            </w:r>
            <w:r>
              <w:rPr>
                <w:sz w:val="20"/>
                <w:szCs w:val="20"/>
              </w:rPr>
              <w:lastRenderedPageBreak/>
              <w:t>театрального искусства (народные празднества, карнавалы, древний античный театр.)</w:t>
            </w: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6E6FBB" w:rsidRPr="00582D6C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объекты, </w:t>
            </w:r>
            <w:r>
              <w:rPr>
                <w:sz w:val="20"/>
              </w:rPr>
              <w:t xml:space="preserve"> элементы театрально сценического мира, </w:t>
            </w:r>
            <w:r w:rsidRPr="00582D6C">
              <w:rPr>
                <w:b/>
                <w:sz w:val="20"/>
              </w:rPr>
              <w:t xml:space="preserve">видеть </w:t>
            </w:r>
            <w:r>
              <w:rPr>
                <w:sz w:val="20"/>
              </w:rPr>
              <w:t xml:space="preserve">в них интересные выразительные решения, превращения </w:t>
            </w:r>
            <w:r>
              <w:rPr>
                <w:sz w:val="20"/>
              </w:rPr>
              <w:lastRenderedPageBreak/>
              <w:t xml:space="preserve">простых материалов в яркие образы. </w:t>
            </w:r>
            <w:r w:rsidRPr="009C3175">
              <w:rPr>
                <w:b/>
                <w:sz w:val="20"/>
              </w:rPr>
              <w:t>Понимать и уметь</w:t>
            </w:r>
            <w:r>
              <w:rPr>
                <w:sz w:val="20"/>
              </w:rPr>
              <w:t xml:space="preserve"> объяснять роль театрального художника в создании спектакля. </w:t>
            </w:r>
            <w:r w:rsidRPr="009C3175">
              <w:rPr>
                <w:b/>
                <w:sz w:val="20"/>
              </w:rPr>
              <w:t xml:space="preserve">Создавать  </w:t>
            </w:r>
            <w:r>
              <w:rPr>
                <w:sz w:val="20"/>
              </w:rPr>
              <w:t>«Театр на столе» картонный макет с объемными или плоскостными декорациями.</w:t>
            </w:r>
          </w:p>
          <w:p w:rsidR="006E6FBB" w:rsidRPr="005052D6" w:rsidRDefault="006E6FBB" w:rsidP="0086550A">
            <w:pPr>
              <w:pStyle w:val="a8"/>
              <w:spacing w:line="240" w:lineRule="auto"/>
              <w:jc w:val="left"/>
              <w:rPr>
                <w:sz w:val="20"/>
              </w:rPr>
            </w:pPr>
          </w:p>
          <w:p w:rsidR="006E6FBB" w:rsidRPr="005052D6" w:rsidRDefault="006E6FBB" w:rsidP="0086550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auto"/>
          </w:tcPr>
          <w:p w:rsidR="006E6FBB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 «Художник и театр»</w:t>
            </w:r>
          </w:p>
          <w:p w:rsidR="006E6FBB" w:rsidRPr="007A7D3F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Картонная коробка, разноцветная бумага, краски, клей, ножницы.</w:t>
            </w:r>
          </w:p>
        </w:tc>
        <w:tc>
          <w:tcPr>
            <w:tcW w:w="1158" w:type="dxa"/>
            <w:shd w:val="clear" w:color="auto" w:fill="auto"/>
          </w:tcPr>
          <w:p w:rsidR="006E6FBB" w:rsidRPr="008C0046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rPr>
          <w:trHeight w:val="277"/>
        </w:trPr>
        <w:tc>
          <w:tcPr>
            <w:tcW w:w="543" w:type="dxa"/>
          </w:tcPr>
          <w:p w:rsidR="006E6FBB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1497" w:type="dxa"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 кукол</w:t>
            </w:r>
            <w:r w:rsidRPr="00187010">
              <w:rPr>
                <w:b/>
                <w:sz w:val="20"/>
                <w:szCs w:val="20"/>
              </w:rPr>
              <w:t xml:space="preserve">. </w:t>
            </w:r>
          </w:p>
          <w:p w:rsidR="006E6FBB" w:rsidRPr="00187010" w:rsidRDefault="006E6FBB" w:rsidP="00707748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</w:t>
            </w:r>
            <w:r>
              <w:rPr>
                <w:sz w:val="20"/>
                <w:szCs w:val="20"/>
              </w:rPr>
              <w:lastRenderedPageBreak/>
              <w:t>спектаклю.</w:t>
            </w:r>
          </w:p>
        </w:tc>
        <w:tc>
          <w:tcPr>
            <w:tcW w:w="2409" w:type="dxa"/>
          </w:tcPr>
          <w:p w:rsidR="006E6FBB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Иметь представление</w:t>
            </w:r>
            <w:r>
              <w:rPr>
                <w:sz w:val="20"/>
                <w:szCs w:val="20"/>
              </w:rPr>
              <w:t xml:space="preserve"> о разных видах кукол ( перчаточные, тростевые, марионетки). </w:t>
            </w:r>
            <w:r w:rsidRPr="006D377F">
              <w:rPr>
                <w:b/>
                <w:sz w:val="20"/>
                <w:szCs w:val="20"/>
              </w:rPr>
              <w:t>Придумывать и создавать</w:t>
            </w:r>
            <w:r>
              <w:rPr>
                <w:sz w:val="20"/>
                <w:szCs w:val="20"/>
              </w:rPr>
              <w:t xml:space="preserve"> выразительную куклу </w:t>
            </w:r>
          </w:p>
          <w:p w:rsidR="006E6FBB" w:rsidRPr="00707748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характерную головку куклы, характерные детали костюма, соответствующие образу куклы.) </w:t>
            </w:r>
            <w:r w:rsidRPr="006D377F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и комбинировать в работе разные материалы. </w:t>
            </w:r>
          </w:p>
          <w:p w:rsidR="006E6FBB" w:rsidRPr="00EB2FD4" w:rsidRDefault="006E6FBB" w:rsidP="0086550A">
            <w:pPr>
              <w:pStyle w:val="a8"/>
              <w:spacing w:line="240" w:lineRule="auto"/>
            </w:pP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6E6FBB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 xml:space="preserve"> взаимосвязь конструкции, образного начала куклы и костюма. </w:t>
            </w:r>
            <w:r w:rsidRPr="00D15F39">
              <w:rPr>
                <w:b/>
                <w:sz w:val="20"/>
              </w:rPr>
              <w:t xml:space="preserve">Уметь </w:t>
            </w:r>
            <w:r>
              <w:rPr>
                <w:sz w:val="20"/>
              </w:rPr>
              <w:t xml:space="preserve">передавать выразительность головки куклы: характерные, подчеркнуто – утрированные черты. </w:t>
            </w:r>
            <w:r w:rsidRPr="00D15F39">
              <w:rPr>
                <w:b/>
                <w:sz w:val="20"/>
              </w:rPr>
              <w:t xml:space="preserve">Придумывать </w:t>
            </w:r>
            <w:r>
              <w:rPr>
                <w:sz w:val="20"/>
              </w:rPr>
              <w:t xml:space="preserve">характерные детали костюма, соответствующие сказочному персонажу. </w:t>
            </w:r>
            <w:r w:rsidRPr="006D377F">
              <w:rPr>
                <w:b/>
                <w:sz w:val="20"/>
              </w:rPr>
              <w:lastRenderedPageBreak/>
              <w:t xml:space="preserve">Применять </w:t>
            </w:r>
            <w:r>
              <w:rPr>
                <w:sz w:val="20"/>
              </w:rPr>
              <w:t>для работы пластилин , бумагу, нитки, ножницы</w:t>
            </w:r>
          </w:p>
          <w:p w:rsidR="006E6FBB" w:rsidRPr="00D15F39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Куски ткани.</w:t>
            </w:r>
          </w:p>
          <w:p w:rsidR="006E6FBB" w:rsidRPr="005052D6" w:rsidRDefault="006E6FBB" w:rsidP="0086550A">
            <w:pPr>
              <w:pStyle w:val="a8"/>
              <w:spacing w:line="240" w:lineRule="auto"/>
              <w:jc w:val="left"/>
              <w:rPr>
                <w:sz w:val="20"/>
              </w:rPr>
            </w:pPr>
          </w:p>
          <w:p w:rsidR="006E6FBB" w:rsidRPr="005052D6" w:rsidRDefault="006E6FBB" w:rsidP="0086550A">
            <w:pPr>
              <w:pStyle w:val="a8"/>
              <w:spacing w:line="240" w:lineRule="auto"/>
              <w:jc w:val="left"/>
              <w:rPr>
                <w:sz w:val="20"/>
              </w:rPr>
            </w:pPr>
          </w:p>
          <w:p w:rsidR="006E6FBB" w:rsidRPr="005052D6" w:rsidRDefault="006E6FBB" w:rsidP="0086550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shd w:val="clear" w:color="auto" w:fill="auto"/>
          </w:tcPr>
          <w:p w:rsidR="006E6FBB" w:rsidRDefault="006E6FBB" w:rsidP="006D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Пластилин, бумага, ножницы, клей, куски ткани, нитки, мелкие пуговицы.</w:t>
            </w:r>
          </w:p>
          <w:p w:rsidR="006E6FBB" w:rsidRPr="007A7D3F" w:rsidRDefault="006E6FBB" w:rsidP="006D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     « Театр кукол».</w:t>
            </w:r>
          </w:p>
        </w:tc>
        <w:tc>
          <w:tcPr>
            <w:tcW w:w="1158" w:type="dxa"/>
            <w:shd w:val="clear" w:color="auto" w:fill="auto"/>
          </w:tcPr>
          <w:p w:rsidR="006E6FBB" w:rsidRPr="008C0046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97" w:type="dxa"/>
          </w:tcPr>
          <w:p w:rsidR="006E6FBB" w:rsidRPr="00187010" w:rsidRDefault="006E6FBB" w:rsidP="00997263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Маски.</w:t>
            </w:r>
          </w:p>
          <w:p w:rsidR="006E6FBB" w:rsidRDefault="006E6FBB" w:rsidP="006D377F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Лицедейство и маска. Маски разных времен и народов. Маски как образ персонажа. Маски – характеры, маски-настроения. Условность языка масок и их декоративная выразительность. Искусство маски в театре и на празднике ( театральные, обрядовые, карнавальные) </w:t>
            </w:r>
          </w:p>
          <w:p w:rsidR="006E6FBB" w:rsidRDefault="006E6FBB" w:rsidP="006D377F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     </w:t>
            </w:r>
          </w:p>
          <w:p w:rsidR="006E6FBB" w:rsidRPr="00187010" w:rsidRDefault="006E6FBB" w:rsidP="006D377F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выразительных острохарактерных масок.</w:t>
            </w:r>
          </w:p>
        </w:tc>
        <w:tc>
          <w:tcPr>
            <w:tcW w:w="2409" w:type="dxa"/>
          </w:tcPr>
          <w:p w:rsidR="006E6FBB" w:rsidRDefault="006E6FBB" w:rsidP="00EE038D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условность языка масок и их декоративную выразительность.</w:t>
            </w:r>
          </w:p>
          <w:p w:rsidR="006E6FBB" w:rsidRDefault="006E6FBB" w:rsidP="00EE038D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925429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конструировать выразительные острохарактерные маски.</w:t>
            </w:r>
          </w:p>
          <w:p w:rsidR="006E6FBB" w:rsidRPr="00EE038D" w:rsidRDefault="006E6FBB" w:rsidP="00EE038D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92542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создания масок и их назначение.</w:t>
            </w:r>
          </w:p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E6FBB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Иметь представление</w:t>
            </w:r>
            <w:r>
              <w:rPr>
                <w:sz w:val="20"/>
              </w:rPr>
              <w:t xml:space="preserve"> о разных видах масок. </w:t>
            </w:r>
          </w:p>
          <w:p w:rsidR="006E6FBB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7B38F4">
              <w:rPr>
                <w:b/>
                <w:sz w:val="20"/>
              </w:rPr>
              <w:t xml:space="preserve">Отмечать </w:t>
            </w:r>
            <w:r>
              <w:rPr>
                <w:sz w:val="20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6E6FBB" w:rsidRPr="00925429" w:rsidRDefault="006E6FBB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8568F">
              <w:rPr>
                <w:b/>
                <w:sz w:val="20"/>
              </w:rPr>
              <w:t>Конструиро вать</w:t>
            </w:r>
            <w:r>
              <w:rPr>
                <w:sz w:val="20"/>
              </w:rPr>
              <w:t xml:space="preserve"> выразительные и острохарактер ные маски к театральному представлению и празднику.</w:t>
            </w:r>
          </w:p>
        </w:tc>
        <w:tc>
          <w:tcPr>
            <w:tcW w:w="1676" w:type="dxa"/>
            <w:gridSpan w:val="5"/>
            <w:shd w:val="clear" w:color="auto" w:fill="auto"/>
          </w:tcPr>
          <w:p w:rsidR="006E6FBB" w:rsidRDefault="006E6FBB" w:rsidP="0086550A">
            <w:pPr>
              <w:jc w:val="center"/>
              <w:rPr>
                <w:sz w:val="20"/>
                <w:szCs w:val="20"/>
              </w:rPr>
            </w:pPr>
          </w:p>
          <w:p w:rsidR="006E6FBB" w:rsidRDefault="006E6FBB" w:rsidP="0086550A">
            <w:pPr>
              <w:jc w:val="center"/>
              <w:rPr>
                <w:sz w:val="20"/>
                <w:szCs w:val="20"/>
              </w:rPr>
            </w:pPr>
          </w:p>
          <w:p w:rsidR="006E6FBB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Мультимедийная презентация </w:t>
            </w:r>
          </w:p>
          <w:p w:rsidR="006E6FBB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«Маски народов мира».</w:t>
            </w:r>
          </w:p>
          <w:p w:rsidR="006E6FBB" w:rsidRPr="007A7D3F" w:rsidRDefault="006E6FBB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бумага, ножницы, клей.</w:t>
            </w:r>
          </w:p>
        </w:tc>
        <w:tc>
          <w:tcPr>
            <w:tcW w:w="1158" w:type="dxa"/>
            <w:shd w:val="clear" w:color="auto" w:fill="auto"/>
          </w:tcPr>
          <w:p w:rsidR="006E6FBB" w:rsidRPr="007B38F4" w:rsidRDefault="006E6FBB" w:rsidP="0086550A">
            <w:pPr>
              <w:rPr>
                <w:b/>
                <w:sz w:val="18"/>
                <w:szCs w:val="18"/>
              </w:rPr>
            </w:pPr>
          </w:p>
          <w:p w:rsidR="006E6FBB" w:rsidRPr="00EE038D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497" w:type="dxa"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Афиша и плакат.</w:t>
            </w:r>
          </w:p>
          <w:p w:rsidR="006E6FBB" w:rsidRPr="0068568F" w:rsidRDefault="006E6FBB" w:rsidP="0068568F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 </w:t>
            </w:r>
            <w:r>
              <w:rPr>
                <w:sz w:val="20"/>
                <w:szCs w:val="20"/>
              </w:rPr>
              <w:lastRenderedPageBreak/>
              <w:t>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представле- нию.</w:t>
            </w:r>
          </w:p>
        </w:tc>
        <w:tc>
          <w:tcPr>
            <w:tcW w:w="2409" w:type="dxa"/>
          </w:tcPr>
          <w:p w:rsidR="006E6FBB" w:rsidRPr="0068568F" w:rsidRDefault="006E6FBB" w:rsidP="0068568F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>
              <w:rPr>
                <w:sz w:val="20"/>
                <w:szCs w:val="20"/>
              </w:rPr>
              <w:t xml:space="preserve">особенности языка плаката, афиши: броскость, яркость, </w:t>
            </w:r>
            <w:r>
              <w:rPr>
                <w:sz w:val="20"/>
                <w:szCs w:val="20"/>
              </w:rPr>
              <w:lastRenderedPageBreak/>
              <w:t>ясность, условность, лаконизм.</w:t>
            </w:r>
          </w:p>
          <w:p w:rsidR="006E6FBB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BE2C12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о назначении театральной афиши, плаката  (привлекает внимание, сообщает название, лаконично рассказывает о самом спектакле).</w:t>
            </w:r>
          </w:p>
          <w:p w:rsidR="006E6FBB" w:rsidRPr="00BE2C12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C9009C">
              <w:rPr>
                <w:b/>
                <w:sz w:val="20"/>
                <w:szCs w:val="20"/>
              </w:rPr>
              <w:t>Уметь видеть и определять</w:t>
            </w:r>
            <w:r>
              <w:rPr>
                <w:sz w:val="20"/>
                <w:szCs w:val="20"/>
              </w:rPr>
              <w:t xml:space="preserve"> в афишах плакатах изображение, украшение, лаконизм.</w:t>
            </w: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6E6FBB" w:rsidRDefault="006E6FBB" w:rsidP="00BE2C12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Иметь творческий опыт </w:t>
            </w:r>
            <w:r>
              <w:rPr>
                <w:sz w:val="20"/>
              </w:rPr>
              <w:t xml:space="preserve"> создания </w:t>
            </w:r>
            <w:r>
              <w:rPr>
                <w:sz w:val="20"/>
              </w:rPr>
              <w:lastRenderedPageBreak/>
              <w:t>эскиза афиши к спектаклю или цирковому представлению;</w:t>
            </w:r>
          </w:p>
          <w:p w:rsidR="006E6FBB" w:rsidRDefault="006E6FBB" w:rsidP="00BE2C12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Добиваться образного  единства изображения и текста.</w:t>
            </w:r>
          </w:p>
          <w:p w:rsidR="006E6FBB" w:rsidRPr="00BE2C12" w:rsidRDefault="006E6FBB" w:rsidP="00BE2C12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C9009C"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навыки лаконичного, декоративно-обобщенного  изображения.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6E6FBB" w:rsidRPr="00355383" w:rsidRDefault="006E6FBB" w:rsidP="00685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Мелки, гуашь, кисти, цветная бумага.</w:t>
            </w:r>
          </w:p>
        </w:tc>
        <w:tc>
          <w:tcPr>
            <w:tcW w:w="1158" w:type="dxa"/>
            <w:shd w:val="clear" w:color="auto" w:fill="auto"/>
          </w:tcPr>
          <w:p w:rsidR="006E6FBB" w:rsidRPr="0068568F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8-9</w:t>
            </w:r>
          </w:p>
        </w:tc>
        <w:tc>
          <w:tcPr>
            <w:tcW w:w="1497" w:type="dxa"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Праздник в городе.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</w:p>
          <w:p w:rsidR="006E6FBB" w:rsidRDefault="006E6FBB" w:rsidP="00C9009C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художника в создании праздничного облика города.</w:t>
            </w:r>
          </w:p>
          <w:p w:rsidR="006E6FBB" w:rsidRDefault="006E6FBB" w:rsidP="00C9009C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праздничного украшения города: панно, декоративные праздничные сооружения, иллюминация, фейрверки, флаги. </w:t>
            </w:r>
          </w:p>
          <w:p w:rsidR="006E6FBB" w:rsidRPr="00187010" w:rsidRDefault="006E6FBB" w:rsidP="00C9009C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 ние рисунка «Праздник в городе».</w:t>
            </w:r>
          </w:p>
        </w:tc>
        <w:tc>
          <w:tcPr>
            <w:tcW w:w="2409" w:type="dxa"/>
          </w:tcPr>
          <w:p w:rsidR="006E6FBB" w:rsidRPr="00187010" w:rsidRDefault="006E6FBB" w:rsidP="00446BDF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6E6FBB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t>П</w:t>
            </w:r>
            <w:r>
              <w:rPr>
                <w:b/>
                <w:sz w:val="20"/>
                <w:szCs w:val="20"/>
              </w:rPr>
              <w:t>онимать роль художника в создании</w:t>
            </w:r>
            <w:r>
              <w:rPr>
                <w:sz w:val="20"/>
                <w:szCs w:val="20"/>
              </w:rPr>
              <w:t xml:space="preserve"> праздничного облика города.</w:t>
            </w:r>
          </w:p>
          <w:p w:rsidR="006E6FBB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21B8A">
              <w:rPr>
                <w:b/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в рисунке праздничную атмосферу используя  элементы праздничного украшения города.</w:t>
            </w:r>
          </w:p>
          <w:p w:rsidR="006E6FBB" w:rsidRPr="00980874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21B8A">
              <w:rPr>
                <w:b/>
                <w:sz w:val="20"/>
                <w:szCs w:val="20"/>
              </w:rPr>
              <w:t>Фантазировать</w:t>
            </w:r>
            <w:r>
              <w:rPr>
                <w:sz w:val="20"/>
                <w:szCs w:val="20"/>
              </w:rPr>
              <w:t xml:space="preserve"> о том, как можно украсить город к празднику Победы, Нового года или на Масленицу, сделав его нарядным и красивым.</w:t>
            </w: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6E6FBB" w:rsidRPr="00C10267" w:rsidRDefault="006E6FBB" w:rsidP="00980874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</w:p>
          <w:p w:rsidR="006E6FBB" w:rsidRDefault="006E6FBB" w:rsidP="0086550A">
            <w:pPr>
              <w:rPr>
                <w:sz w:val="20"/>
                <w:szCs w:val="20"/>
              </w:rPr>
            </w:pPr>
            <w:r w:rsidRPr="00121B8A"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работу художника по созданию облика праздничного города.</w:t>
            </w:r>
          </w:p>
          <w:p w:rsidR="006E6FBB" w:rsidRDefault="006E6FBB" w:rsidP="0086550A">
            <w:pPr>
              <w:rPr>
                <w:sz w:val="20"/>
                <w:szCs w:val="20"/>
              </w:rPr>
            </w:pPr>
            <w:r w:rsidRPr="00A03C35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элементы украшения праздничного города: панно, декоративные праздничные сооружения, иллюминация, и т. д.</w:t>
            </w:r>
          </w:p>
          <w:p w:rsidR="006E6FBB" w:rsidRPr="00C10267" w:rsidRDefault="006E6FBB" w:rsidP="0086550A">
            <w:pPr>
              <w:rPr>
                <w:sz w:val="20"/>
                <w:szCs w:val="20"/>
              </w:rPr>
            </w:pPr>
            <w:r w:rsidRPr="00A03C35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передавать образ праздничного </w:t>
            </w:r>
            <w:r>
              <w:rPr>
                <w:sz w:val="20"/>
                <w:szCs w:val="20"/>
              </w:rPr>
              <w:lastRenderedPageBreak/>
              <w:t>праздничного города.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6E6FBB" w:rsidRPr="00187010" w:rsidRDefault="006E6FBB" w:rsidP="0044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Мелки, бумага, кисть, цветная бумага. Презентация «Праздничный город».</w:t>
            </w:r>
          </w:p>
        </w:tc>
        <w:tc>
          <w:tcPr>
            <w:tcW w:w="1158" w:type="dxa"/>
            <w:shd w:val="clear" w:color="auto" w:fill="auto"/>
          </w:tcPr>
          <w:p w:rsidR="006E6FBB" w:rsidRPr="00C9009C" w:rsidRDefault="006E6FBB" w:rsidP="0086550A">
            <w:pPr>
              <w:rPr>
                <w:b/>
                <w:sz w:val="18"/>
                <w:szCs w:val="18"/>
              </w:rPr>
            </w:pPr>
          </w:p>
          <w:p w:rsidR="006E6FBB" w:rsidRPr="00C9009C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6E6FBB" w:rsidRPr="00187010" w:rsidTr="0086550A">
        <w:tc>
          <w:tcPr>
            <w:tcW w:w="543" w:type="dxa"/>
          </w:tcPr>
          <w:p w:rsidR="006E6FBB" w:rsidRPr="00187010" w:rsidRDefault="006E6FBB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97" w:type="dxa"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Школьный карнавал</w:t>
            </w:r>
            <w:r w:rsidRPr="00187010">
              <w:rPr>
                <w:b/>
                <w:sz w:val="20"/>
                <w:szCs w:val="20"/>
              </w:rPr>
              <w:t xml:space="preserve">. </w:t>
            </w:r>
          </w:p>
          <w:p w:rsidR="006E6FBB" w:rsidRPr="00A03C35" w:rsidRDefault="006E6FBB" w:rsidP="00A03C35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театрализованного представления  или спектакля с использова нием  сделанных на уроках масок, кукол, афиш, плакатов, костюмов и т. д.</w:t>
            </w:r>
          </w:p>
        </w:tc>
        <w:tc>
          <w:tcPr>
            <w:tcW w:w="2409" w:type="dxa"/>
          </w:tcPr>
          <w:p w:rsidR="006E6FBB" w:rsidRPr="00F82D3A" w:rsidRDefault="006E6FBB" w:rsidP="00A03C35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 w:rsidRPr="00F82D3A">
              <w:rPr>
                <w:sz w:val="20"/>
                <w:szCs w:val="20"/>
              </w:rPr>
              <w:t xml:space="preserve">роль праздничного украшения для организации </w:t>
            </w:r>
            <w:r>
              <w:rPr>
                <w:sz w:val="20"/>
                <w:szCs w:val="20"/>
              </w:rPr>
              <w:t xml:space="preserve"> праздника. </w:t>
            </w:r>
            <w:r w:rsidRPr="00F82D3A">
              <w:rPr>
                <w:b/>
                <w:sz w:val="20"/>
                <w:szCs w:val="20"/>
              </w:rPr>
              <w:t xml:space="preserve">Придумывать </w:t>
            </w:r>
            <w:r>
              <w:rPr>
                <w:sz w:val="20"/>
                <w:szCs w:val="20"/>
              </w:rPr>
              <w:t>и создавать оформление к школьным и домашним праздникам.</w:t>
            </w:r>
          </w:p>
          <w:p w:rsidR="006E6FBB" w:rsidRPr="00176825" w:rsidRDefault="006E6FBB" w:rsidP="0086550A">
            <w:pPr>
              <w:pStyle w:val="a8"/>
              <w:spacing w:line="240" w:lineRule="auto"/>
            </w:pPr>
          </w:p>
        </w:tc>
        <w:tc>
          <w:tcPr>
            <w:tcW w:w="2552" w:type="dxa"/>
            <w:vMerge/>
          </w:tcPr>
          <w:p w:rsidR="006E6FBB" w:rsidRPr="00187010" w:rsidRDefault="006E6FBB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6FBB" w:rsidRPr="00187010" w:rsidRDefault="006E6FBB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6E6FBB" w:rsidRDefault="006E6FBB" w:rsidP="00F82D3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Участвовать </w:t>
            </w:r>
            <w:r w:rsidRPr="00F82D3A">
              <w:rPr>
                <w:sz w:val="20"/>
              </w:rPr>
              <w:t>веселом представлении  или веселом карнавале. театрализованном представлении.</w:t>
            </w:r>
          </w:p>
          <w:p w:rsidR="006E6FBB" w:rsidRPr="00F82D3A" w:rsidRDefault="006E6FBB" w:rsidP="00F82D3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F82D3A">
              <w:rPr>
                <w:b/>
                <w:sz w:val="20"/>
              </w:rPr>
              <w:t>Овладевать</w:t>
            </w:r>
            <w:r>
              <w:rPr>
                <w:sz w:val="20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6E6FBB" w:rsidRPr="007A7D3F" w:rsidRDefault="006E6FBB" w:rsidP="0086550A">
            <w:pPr>
              <w:jc w:val="center"/>
              <w:rPr>
                <w:sz w:val="18"/>
                <w:szCs w:val="18"/>
              </w:rPr>
            </w:pPr>
            <w:r w:rsidRPr="007A7D3F">
              <w:rPr>
                <w:sz w:val="18"/>
                <w:szCs w:val="18"/>
              </w:rPr>
              <w:t xml:space="preserve">Программа </w:t>
            </w:r>
            <w:r w:rsidRPr="007A7D3F">
              <w:rPr>
                <w:sz w:val="18"/>
                <w:szCs w:val="18"/>
                <w:lang w:val="en-US"/>
              </w:rPr>
              <w:t>Paint</w:t>
            </w:r>
            <w:r w:rsidRPr="007A7D3F">
              <w:rPr>
                <w:sz w:val="18"/>
                <w:szCs w:val="18"/>
              </w:rPr>
              <w:t xml:space="preserve"> для учителя с проецированием на экран</w:t>
            </w:r>
          </w:p>
        </w:tc>
        <w:tc>
          <w:tcPr>
            <w:tcW w:w="1158" w:type="dxa"/>
            <w:shd w:val="clear" w:color="auto" w:fill="auto"/>
          </w:tcPr>
          <w:p w:rsidR="006E6FBB" w:rsidRPr="0086550A" w:rsidRDefault="006E6FBB" w:rsidP="0086550A">
            <w:pPr>
              <w:rPr>
                <w:b/>
                <w:sz w:val="18"/>
                <w:szCs w:val="18"/>
              </w:rPr>
            </w:pPr>
          </w:p>
          <w:p w:rsidR="006E6FBB" w:rsidRPr="00F82D3A" w:rsidRDefault="006E6FBB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E6FBB" w:rsidRPr="00187010" w:rsidRDefault="006E6FBB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15441" w:type="dxa"/>
            <w:gridSpan w:val="14"/>
          </w:tcPr>
          <w:p w:rsidR="00B24600" w:rsidRDefault="00B24600" w:rsidP="0086550A">
            <w:pPr>
              <w:jc w:val="center"/>
              <w:rPr>
                <w:b/>
              </w:rPr>
            </w:pPr>
            <w:r>
              <w:rPr>
                <w:b/>
              </w:rPr>
              <w:t>4 четверть (</w:t>
            </w:r>
            <w:r w:rsidR="00855E30">
              <w:rPr>
                <w:b/>
              </w:rPr>
              <w:t>8</w:t>
            </w:r>
            <w:r>
              <w:rPr>
                <w:b/>
              </w:rPr>
              <w:t>ч)</w:t>
            </w:r>
          </w:p>
          <w:p w:rsidR="00E2678A" w:rsidRPr="00187010" w:rsidRDefault="00F82D3A" w:rsidP="0086550A">
            <w:pPr>
              <w:jc w:val="center"/>
              <w:rPr>
                <w:b/>
              </w:rPr>
            </w:pPr>
            <w:r>
              <w:rPr>
                <w:b/>
              </w:rPr>
              <w:t xml:space="preserve">Художник и музей. </w:t>
            </w:r>
            <w:r w:rsidR="00B24600">
              <w:rPr>
                <w:b/>
              </w:rPr>
              <w:t xml:space="preserve"> (</w:t>
            </w:r>
            <w:r w:rsidR="00855E30">
              <w:rPr>
                <w:b/>
              </w:rPr>
              <w:t>8</w:t>
            </w:r>
            <w:r w:rsidR="00E2678A">
              <w:rPr>
                <w:b/>
              </w:rPr>
              <w:t>ч)</w:t>
            </w: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E2678A" w:rsidRPr="00187010" w:rsidRDefault="00A61408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Музей в жизни города</w:t>
            </w:r>
            <w:r w:rsidR="00E2678A" w:rsidRPr="00187010">
              <w:rPr>
                <w:b/>
                <w:sz w:val="20"/>
                <w:szCs w:val="20"/>
              </w:rPr>
              <w:t xml:space="preserve">. </w:t>
            </w:r>
          </w:p>
          <w:p w:rsidR="00E2678A" w:rsidRPr="0001293C" w:rsidRDefault="0001293C" w:rsidP="0001293C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музеи Москвы, Санкт-Петербурга, других городов</w:t>
            </w:r>
            <w:r w:rsidR="002F291C">
              <w:rPr>
                <w:sz w:val="20"/>
                <w:szCs w:val="20"/>
              </w:rPr>
              <w:t xml:space="preserve"> – хранители великих произведений мирового и русского искусства. Разнообразие музеев( художественные литературные, исторические, игрушек, </w:t>
            </w:r>
            <w:r w:rsidR="002F291C">
              <w:rPr>
                <w:sz w:val="20"/>
                <w:szCs w:val="20"/>
              </w:rPr>
              <w:lastRenderedPageBreak/>
              <w:t>космоса и т. д.) Крупнейшие художествен ные музеи России: Эрмитаж, Третьяковская галерея, Русский музей.</w:t>
            </w:r>
            <w:r w:rsidR="005866A2">
              <w:rPr>
                <w:sz w:val="20"/>
                <w:szCs w:val="20"/>
              </w:rPr>
              <w:t xml:space="preserve"> Рассказ учителя и беседа.</w:t>
            </w:r>
          </w:p>
        </w:tc>
        <w:tc>
          <w:tcPr>
            <w:tcW w:w="2409" w:type="dxa"/>
          </w:tcPr>
          <w:p w:rsidR="00E2678A" w:rsidRDefault="002F291C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5866A2">
              <w:rPr>
                <w:b/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 xml:space="preserve">крупнейшие художественные музеи России: Эрмитаж, Третьяковская галерея, Русский музей, Музей изобразительных искусств им. </w:t>
            </w:r>
            <w:r w:rsidR="005866A2">
              <w:rPr>
                <w:sz w:val="20"/>
                <w:szCs w:val="20"/>
              </w:rPr>
              <w:t xml:space="preserve">А. С.   </w:t>
            </w:r>
            <w:r>
              <w:rPr>
                <w:sz w:val="20"/>
                <w:szCs w:val="20"/>
              </w:rPr>
              <w:t>Пушкина</w:t>
            </w:r>
            <w:r w:rsidR="005866A2">
              <w:rPr>
                <w:sz w:val="20"/>
                <w:szCs w:val="20"/>
              </w:rPr>
              <w:t>.</w:t>
            </w:r>
          </w:p>
          <w:p w:rsidR="005866A2" w:rsidRDefault="005866A2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5866A2">
              <w:rPr>
                <w:b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о самых разных видах музеев и роли художника в создании экспозиции.</w:t>
            </w: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Default="00945B37" w:rsidP="005866A2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945B37" w:rsidRPr="002F291C" w:rsidRDefault="00945B37" w:rsidP="00945B37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187010">
              <w:rPr>
                <w:sz w:val="20"/>
                <w:szCs w:val="20"/>
              </w:rPr>
              <w:t>;</w:t>
            </w:r>
          </w:p>
          <w:p w:rsidR="00855E30" w:rsidRPr="00335DA1" w:rsidRDefault="00855E30" w:rsidP="00855E30">
            <w:pPr>
              <w:widowControl w:val="0"/>
              <w:shd w:val="clear" w:color="auto" w:fill="FFFFFF"/>
              <w:ind w:left="142" w:right="5"/>
            </w:pPr>
            <w:r w:rsidRPr="00187010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 xml:space="preserve">использовать средства информационных </w:t>
            </w:r>
            <w:r w:rsidRPr="00187010">
              <w:rPr>
                <w:i/>
                <w:sz w:val="20"/>
                <w:szCs w:val="20"/>
              </w:rPr>
              <w:lastRenderedPageBreak/>
              <w:t>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187010">
              <w:rPr>
                <w:sz w:val="20"/>
                <w:szCs w:val="20"/>
              </w:rPr>
              <w:t xml:space="preserve">; 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187010">
              <w:rPr>
                <w:sz w:val="20"/>
                <w:szCs w:val="20"/>
              </w:rPr>
              <w:t>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187010">
              <w:rPr>
                <w:sz w:val="20"/>
                <w:szCs w:val="20"/>
                <w:u w:val="single"/>
              </w:rPr>
              <w:t>Регулятивные УУД: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187010">
              <w:rPr>
                <w:sz w:val="20"/>
                <w:szCs w:val="20"/>
              </w:rPr>
              <w:t xml:space="preserve">, 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</w:t>
            </w:r>
            <w:r w:rsidRPr="00187010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187010">
              <w:rPr>
                <w:sz w:val="20"/>
                <w:szCs w:val="20"/>
              </w:rPr>
              <w:t>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E2678A" w:rsidRPr="00187010" w:rsidRDefault="00855E30" w:rsidP="00855E30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55E30" w:rsidRPr="00187010" w:rsidRDefault="00855E30" w:rsidP="00855E30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187010">
              <w:rPr>
                <w:sz w:val="20"/>
                <w:szCs w:val="20"/>
              </w:rPr>
              <w:t>- уметь сотрудничать</w:t>
            </w:r>
            <w:r w:rsidRPr="00187010">
              <w:rPr>
                <w:b/>
                <w:sz w:val="20"/>
                <w:szCs w:val="20"/>
              </w:rPr>
              <w:t xml:space="preserve"> </w:t>
            </w:r>
            <w:r w:rsidRPr="00187010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2678A" w:rsidRPr="00187010" w:rsidRDefault="00855E30" w:rsidP="00855E30">
            <w:pPr>
              <w:rPr>
                <w:i/>
                <w:sz w:val="18"/>
                <w:szCs w:val="18"/>
              </w:rPr>
            </w:pPr>
            <w:r w:rsidRPr="00187010">
              <w:rPr>
                <w:sz w:val="20"/>
                <w:szCs w:val="20"/>
              </w:rPr>
              <w:t xml:space="preserve">- уметь обсуждать и </w:t>
            </w:r>
            <w:r w:rsidRPr="00187010">
              <w:rPr>
                <w:sz w:val="20"/>
                <w:szCs w:val="20"/>
              </w:rPr>
              <w:lastRenderedPageBreak/>
              <w:t>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605" w:type="dxa"/>
            <w:gridSpan w:val="5"/>
            <w:shd w:val="clear" w:color="auto" w:fill="auto"/>
          </w:tcPr>
          <w:p w:rsidR="00E2678A" w:rsidRPr="005866A2" w:rsidRDefault="005866A2" w:rsidP="005866A2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5866A2">
              <w:rPr>
                <w:b/>
                <w:sz w:val="20"/>
              </w:rPr>
              <w:lastRenderedPageBreak/>
              <w:t>Понимать и объяснять</w:t>
            </w:r>
            <w:r>
              <w:rPr>
                <w:sz w:val="20"/>
              </w:rPr>
              <w:t xml:space="preserve">  роль художественного музея, учиться понимать, что великие произведения  искусства являются национальным достоянием.</w:t>
            </w:r>
            <w:r w:rsidR="00DE24E1">
              <w:rPr>
                <w:sz w:val="20"/>
              </w:rPr>
              <w:t xml:space="preserve"> </w:t>
            </w:r>
            <w:r w:rsidR="00DE24E1" w:rsidRPr="00DE24E1">
              <w:rPr>
                <w:b/>
                <w:sz w:val="20"/>
              </w:rPr>
              <w:t>Иметь представление и называть</w:t>
            </w:r>
            <w:r w:rsidR="00DE24E1">
              <w:rPr>
                <w:sz w:val="20"/>
              </w:rPr>
              <w:t xml:space="preserve"> самые значительные музеи искусств России.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2678A" w:rsidRDefault="00E2678A" w:rsidP="0086550A">
            <w:pPr>
              <w:jc w:val="center"/>
              <w:rPr>
                <w:sz w:val="20"/>
                <w:szCs w:val="20"/>
              </w:rPr>
            </w:pPr>
            <w:r w:rsidRPr="00355383">
              <w:rPr>
                <w:sz w:val="20"/>
                <w:szCs w:val="20"/>
              </w:rPr>
              <w:t>Мультимедийная пре</w:t>
            </w:r>
            <w:r w:rsidR="005866A2">
              <w:rPr>
                <w:sz w:val="20"/>
                <w:szCs w:val="20"/>
              </w:rPr>
              <w:t xml:space="preserve">зентация </w:t>
            </w:r>
          </w:p>
          <w:p w:rsidR="005866A2" w:rsidRPr="00355383" w:rsidRDefault="005866A2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«Музеи нашей страны»</w:t>
            </w:r>
          </w:p>
        </w:tc>
        <w:tc>
          <w:tcPr>
            <w:tcW w:w="1158" w:type="dxa"/>
            <w:shd w:val="clear" w:color="auto" w:fill="auto"/>
          </w:tcPr>
          <w:p w:rsidR="00E2678A" w:rsidRPr="0086550A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5866A2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120BF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7" w:type="dxa"/>
          </w:tcPr>
          <w:p w:rsidR="00E2678A" w:rsidRPr="00DE24E1" w:rsidRDefault="00A61408" w:rsidP="0086550A">
            <w:pPr>
              <w:pStyle w:val="a8"/>
              <w:spacing w:line="240" w:lineRule="auto"/>
              <w:ind w:firstLine="18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Картина – особый мир. Картина пейзаж.</w:t>
            </w:r>
            <w:r w:rsidR="00DE24E1">
              <w:rPr>
                <w:b/>
                <w:sz w:val="20"/>
                <w:szCs w:val="20"/>
              </w:rPr>
              <w:t xml:space="preserve"> </w:t>
            </w:r>
            <w:r w:rsidR="00DE24E1">
              <w:rPr>
                <w:sz w:val="20"/>
                <w:szCs w:val="20"/>
              </w:rPr>
              <w:t>Картины создаваемые художниками. Где и зачем мы встречаемся с картинами. Мир в картине. Роль рамы для картины. Пейзаж – изображение природы, жанр изобразительного искусства. Знаменитые картины</w:t>
            </w:r>
            <w:r w:rsidR="00945B37">
              <w:rPr>
                <w:sz w:val="20"/>
                <w:szCs w:val="20"/>
              </w:rPr>
              <w:t>-пейзажи. Выражение в пейзаже настроения, состояния души.</w:t>
            </w:r>
          </w:p>
          <w:p w:rsidR="00E2678A" w:rsidRPr="00DE24E1" w:rsidRDefault="00945B37" w:rsidP="00DE24E1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</w:t>
            </w:r>
            <w:r>
              <w:rPr>
                <w:sz w:val="20"/>
                <w:szCs w:val="20"/>
              </w:rPr>
              <w:lastRenderedPageBreak/>
              <w:t>ение пейзажа по представлению с ярко выраженным настроением.</w:t>
            </w:r>
          </w:p>
        </w:tc>
        <w:tc>
          <w:tcPr>
            <w:tcW w:w="2409" w:type="dxa"/>
          </w:tcPr>
          <w:p w:rsidR="00E2678A" w:rsidRPr="00DE24E1" w:rsidRDefault="00945B37" w:rsidP="00DE24E1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945B37">
              <w:rPr>
                <w:b/>
                <w:sz w:val="20"/>
                <w:szCs w:val="20"/>
              </w:rPr>
              <w:lastRenderedPageBreak/>
              <w:t>Иметь представление</w:t>
            </w:r>
            <w:r>
              <w:rPr>
                <w:sz w:val="20"/>
                <w:szCs w:val="20"/>
              </w:rPr>
              <w:t xml:space="preserve">, что картина – это особый мир, созданный художником, наполненный его мыслями, чувствами, переживаниями. </w:t>
            </w:r>
            <w:r w:rsidRPr="003306F3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имена крупнейших русских художников-пейзажистов.</w:t>
            </w:r>
            <w:r w:rsidR="002F3D82">
              <w:rPr>
                <w:sz w:val="20"/>
                <w:szCs w:val="20"/>
              </w:rPr>
              <w:t xml:space="preserve"> </w:t>
            </w:r>
            <w:r w:rsidR="002F3D82" w:rsidRPr="002F3D82">
              <w:rPr>
                <w:b/>
                <w:sz w:val="20"/>
                <w:szCs w:val="20"/>
              </w:rPr>
              <w:t xml:space="preserve">Изображать </w:t>
            </w:r>
            <w:r w:rsidR="002F3D82">
              <w:rPr>
                <w:sz w:val="20"/>
                <w:szCs w:val="20"/>
              </w:rPr>
              <w:t xml:space="preserve">пейзаж по представлению с ярко выраженным настроением. </w:t>
            </w:r>
            <w:r w:rsidR="002F3D82" w:rsidRPr="002F3D82">
              <w:rPr>
                <w:b/>
                <w:sz w:val="20"/>
                <w:szCs w:val="20"/>
              </w:rPr>
              <w:t>Уметь</w:t>
            </w:r>
            <w:r w:rsidR="002F3D82">
              <w:rPr>
                <w:sz w:val="20"/>
                <w:szCs w:val="20"/>
              </w:rPr>
              <w:t xml:space="preserve"> рассуждать о творческой работе зрителя, о своем опыте восприятия произведений изобразительного искусства.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2678A" w:rsidRPr="00945B37" w:rsidRDefault="002F3D82" w:rsidP="00945B37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A710FA">
              <w:rPr>
                <w:b/>
                <w:sz w:val="20"/>
              </w:rPr>
              <w:t>Рассматривать и сравнивать</w:t>
            </w:r>
            <w:r w:rsidR="00A710FA">
              <w:rPr>
                <w:sz w:val="20"/>
              </w:rPr>
              <w:t xml:space="preserve"> картины-пейзажи, рассказывать о настроении и разных состояниях, которые художник передает цветом. </w:t>
            </w:r>
            <w:r w:rsidR="00A710FA" w:rsidRPr="00A710FA">
              <w:rPr>
                <w:b/>
                <w:sz w:val="20"/>
              </w:rPr>
              <w:t xml:space="preserve">Выражать </w:t>
            </w:r>
            <w:r w:rsidR="00A710FA">
              <w:rPr>
                <w:sz w:val="20"/>
              </w:rPr>
              <w:t xml:space="preserve">цветом настроение в пейзаже. </w:t>
            </w:r>
            <w:r w:rsidR="00A710FA" w:rsidRPr="00A710FA">
              <w:rPr>
                <w:b/>
                <w:sz w:val="20"/>
              </w:rPr>
              <w:t>Знать</w:t>
            </w:r>
            <w:r w:rsidR="00A710FA">
              <w:rPr>
                <w:sz w:val="20"/>
              </w:rPr>
              <w:t xml:space="preserve"> картины и имена крупнейших русских художников пейзажистов И. Левитан, А. Саврасов Ф. Васильев, А. Куинджи.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E2678A" w:rsidRPr="00355383" w:rsidRDefault="00E2678A" w:rsidP="00865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E2678A" w:rsidRPr="0086550A" w:rsidRDefault="00E2678A" w:rsidP="0086550A">
            <w:pPr>
              <w:rPr>
                <w:b/>
                <w:sz w:val="18"/>
                <w:szCs w:val="18"/>
              </w:rPr>
            </w:pPr>
          </w:p>
          <w:p w:rsidR="00E2678A" w:rsidRPr="00945B37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B24600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E2678A" w:rsidRPr="00187010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E2678A" w:rsidRPr="00187010" w:rsidRDefault="00A61408" w:rsidP="00A61408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Картина - натюрморт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</w:p>
          <w:p w:rsidR="00E2678A" w:rsidRPr="00FD6116" w:rsidRDefault="00FD6116" w:rsidP="00FD6116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натюрморта</w:t>
            </w:r>
            <w:r w:rsidR="00633BD9">
              <w:rPr>
                <w:sz w:val="20"/>
                <w:szCs w:val="20"/>
              </w:rPr>
              <w:t>: предметный мир в изобразительном искусстве. Натюрморт как рассказ о человеке. Выражение настроения в натюрморте. Знаменитые русские и западноевропейские художники, работавшие в жанре натюрморта. Создание натюрморта по представлению с ярко выраженным настроением.</w:t>
            </w:r>
          </w:p>
        </w:tc>
        <w:tc>
          <w:tcPr>
            <w:tcW w:w="2409" w:type="dxa"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  <w:p w:rsidR="00E2678A" w:rsidRDefault="00504B90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t>П</w:t>
            </w:r>
            <w:r>
              <w:rPr>
                <w:b/>
                <w:sz w:val="20"/>
                <w:szCs w:val="20"/>
              </w:rPr>
              <w:t>онимать, что в натюрморте</w:t>
            </w:r>
            <w:r>
              <w:rPr>
                <w:sz w:val="20"/>
                <w:szCs w:val="20"/>
              </w:rPr>
              <w:t xml:space="preserve"> важную роль играет настроение</w:t>
            </w:r>
            <w:r w:rsidR="006A4AAA">
              <w:rPr>
                <w:sz w:val="20"/>
                <w:szCs w:val="20"/>
              </w:rPr>
              <w:t xml:space="preserve">, которое художник передает цветом. </w:t>
            </w:r>
          </w:p>
          <w:p w:rsidR="006A4AAA" w:rsidRDefault="006A4AA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BA5AA4">
              <w:rPr>
                <w:b/>
                <w:sz w:val="20"/>
                <w:szCs w:val="20"/>
              </w:rPr>
              <w:t xml:space="preserve">Воспринимать </w:t>
            </w:r>
            <w:r>
              <w:rPr>
                <w:sz w:val="20"/>
                <w:szCs w:val="20"/>
              </w:rPr>
              <w:t>картину натюрморт как своеобразный рассказ о человеке - хозяине</w:t>
            </w:r>
            <w:r w:rsidR="00BA5AA4">
              <w:rPr>
                <w:sz w:val="20"/>
                <w:szCs w:val="20"/>
              </w:rPr>
              <w:t xml:space="preserve">  вещей, о времени, в котором он живет, его интересах.</w:t>
            </w:r>
            <w:r>
              <w:rPr>
                <w:sz w:val="20"/>
                <w:szCs w:val="20"/>
              </w:rPr>
              <w:t xml:space="preserve"> </w:t>
            </w:r>
          </w:p>
          <w:p w:rsidR="00BA5AA4" w:rsidRDefault="00BA5AA4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BA5AA4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знаменитых  русских и западноевропейских художников работавших в жанре натюрморта.</w:t>
            </w:r>
          </w:p>
          <w:p w:rsidR="00BA5AA4" w:rsidRPr="00504B90" w:rsidRDefault="00D96274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D96274">
              <w:rPr>
                <w:b/>
                <w:sz w:val="20"/>
                <w:szCs w:val="20"/>
              </w:rPr>
              <w:t xml:space="preserve">Изображать </w:t>
            </w:r>
            <w:r>
              <w:rPr>
                <w:sz w:val="20"/>
                <w:szCs w:val="20"/>
              </w:rPr>
              <w:t>натюрморт с настроением используя роль цвета.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2678A" w:rsidRDefault="00BA5AA4" w:rsidP="0086550A">
            <w:pPr>
              <w:pStyle w:val="a8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Развивать </w:t>
            </w:r>
            <w:r w:rsidRPr="00BA5AA4">
              <w:rPr>
                <w:sz w:val="20"/>
              </w:rPr>
              <w:t>живописные и композиционные навыки</w:t>
            </w:r>
            <w:r>
              <w:rPr>
                <w:b/>
                <w:sz w:val="20"/>
              </w:rPr>
              <w:t>.</w:t>
            </w:r>
          </w:p>
          <w:p w:rsidR="00BA5AA4" w:rsidRDefault="00D96274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Знать </w:t>
            </w:r>
            <w:r w:rsidRPr="00D96274">
              <w:rPr>
                <w:sz w:val="20"/>
              </w:rPr>
              <w:t>имена нескольких художников, работавших в жанре натюрморта</w:t>
            </w:r>
            <w:r>
              <w:rPr>
                <w:sz w:val="20"/>
              </w:rPr>
              <w:t xml:space="preserve"> Ж.-Б. Шарден, К. Петров-Водкин, П., КончаловскийМ.Сарьян, В. Ван  Гог). </w:t>
            </w:r>
          </w:p>
          <w:p w:rsidR="00D96274" w:rsidRPr="00D96274" w:rsidRDefault="00D96274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D96274">
              <w:rPr>
                <w:b/>
                <w:sz w:val="20"/>
              </w:rPr>
              <w:t>Изображать</w:t>
            </w:r>
            <w:r>
              <w:rPr>
                <w:b/>
                <w:sz w:val="20"/>
              </w:rPr>
              <w:t xml:space="preserve"> натюрморт</w:t>
            </w:r>
            <w:r>
              <w:rPr>
                <w:sz w:val="20"/>
              </w:rPr>
              <w:t xml:space="preserve"> с ярко выраженным настроением.</w:t>
            </w:r>
          </w:p>
          <w:p w:rsidR="00E2678A" w:rsidRPr="00D96274" w:rsidRDefault="00E2678A" w:rsidP="0086550A">
            <w:pPr>
              <w:pStyle w:val="a8"/>
              <w:spacing w:line="240" w:lineRule="auto"/>
              <w:jc w:val="left"/>
              <w:rPr>
                <w:sz w:val="20"/>
              </w:rPr>
            </w:pPr>
          </w:p>
          <w:p w:rsidR="00E2678A" w:rsidRPr="00C10267" w:rsidRDefault="00E2678A" w:rsidP="0086550A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2678A" w:rsidRDefault="00E2678A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855E30" w:rsidRPr="00355383" w:rsidRDefault="00855E30" w:rsidP="0086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«Натюрморты»</w:t>
            </w:r>
          </w:p>
        </w:tc>
        <w:tc>
          <w:tcPr>
            <w:tcW w:w="1158" w:type="dxa"/>
            <w:shd w:val="clear" w:color="auto" w:fill="auto"/>
          </w:tcPr>
          <w:p w:rsidR="00E2678A" w:rsidRDefault="00E2678A" w:rsidP="0086550A">
            <w:pPr>
              <w:rPr>
                <w:sz w:val="18"/>
                <w:szCs w:val="18"/>
                <w:lang w:val="en-US"/>
              </w:rPr>
            </w:pPr>
          </w:p>
          <w:p w:rsidR="00E2678A" w:rsidRPr="00504B90" w:rsidRDefault="00E2678A" w:rsidP="0086550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B24600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497" w:type="dxa"/>
          </w:tcPr>
          <w:p w:rsidR="00E2678A" w:rsidRPr="00187010" w:rsidRDefault="00A61408" w:rsidP="00B2460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«Картины исторические и бытовые.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</w:p>
          <w:p w:rsidR="00E2678A" w:rsidRDefault="002A5E59" w:rsidP="0086550A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в картинах событий из жизни людей.</w:t>
            </w:r>
          </w:p>
          <w:p w:rsidR="002A5E59" w:rsidRDefault="002A5E59" w:rsidP="0086550A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Изображение </w:t>
            </w:r>
            <w:r w:rsidR="00916035">
              <w:rPr>
                <w:sz w:val="20"/>
                <w:szCs w:val="20"/>
              </w:rPr>
              <w:t>больших исторических событий, героев в картинах исторического жанра.</w:t>
            </w:r>
          </w:p>
          <w:p w:rsidR="00916035" w:rsidRPr="00187010" w:rsidRDefault="00916035" w:rsidP="0086550A">
            <w:pPr>
              <w:pStyle w:val="a8"/>
              <w:spacing w:line="240" w:lineRule="auto"/>
              <w:ind w:firstLine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и переживания повседневной жизни в картинах бытового жанра. Изображение сцены из своей повседневной жизни</w:t>
            </w:r>
            <w:r w:rsidR="00292562">
              <w:rPr>
                <w:sz w:val="20"/>
                <w:szCs w:val="20"/>
              </w:rPr>
              <w:t xml:space="preserve"> в картинах бытового жанра.</w:t>
            </w:r>
          </w:p>
          <w:p w:rsidR="00E2678A" w:rsidRPr="00187010" w:rsidRDefault="00E2678A" w:rsidP="0086550A">
            <w:pPr>
              <w:pStyle w:val="a8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2678A" w:rsidRDefault="00274BB9" w:rsidP="00274BB9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Иметь представление</w:t>
            </w:r>
            <w:r w:rsidR="00B205FA">
              <w:rPr>
                <w:sz w:val="20"/>
                <w:szCs w:val="20"/>
              </w:rPr>
              <w:t xml:space="preserve"> о картинах исторического и бытового жанра.</w:t>
            </w:r>
            <w:r w:rsidR="00E2678A" w:rsidRPr="00187010">
              <w:rPr>
                <w:sz w:val="20"/>
                <w:szCs w:val="20"/>
              </w:rPr>
              <w:t xml:space="preserve"> </w:t>
            </w:r>
          </w:p>
          <w:p w:rsidR="005946D2" w:rsidRDefault="005946D2" w:rsidP="00274BB9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5946D2">
              <w:rPr>
                <w:b/>
                <w:sz w:val="20"/>
                <w:szCs w:val="20"/>
              </w:rPr>
              <w:t>Рассказывать, рассуждать</w:t>
            </w:r>
            <w:r>
              <w:rPr>
                <w:sz w:val="20"/>
                <w:szCs w:val="20"/>
              </w:rPr>
              <w:t xml:space="preserve"> о наиболее понравившихся </w:t>
            </w:r>
            <w:r>
              <w:rPr>
                <w:sz w:val="20"/>
                <w:szCs w:val="20"/>
              </w:rPr>
              <w:lastRenderedPageBreak/>
              <w:t>картинах, об их сюжете и настроении.</w:t>
            </w:r>
          </w:p>
          <w:p w:rsidR="00A048C6" w:rsidRPr="00187010" w:rsidRDefault="00A048C6" w:rsidP="00274BB9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A048C6"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новую технику (восковые мелки и акварель).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2678A" w:rsidRDefault="005946D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Развивать </w:t>
            </w:r>
            <w:r w:rsidRPr="005946D2">
              <w:rPr>
                <w:sz w:val="20"/>
              </w:rPr>
              <w:t>композицион</w:t>
            </w:r>
            <w:r w:rsidR="000959BE">
              <w:rPr>
                <w:sz w:val="20"/>
              </w:rPr>
              <w:t xml:space="preserve"> </w:t>
            </w:r>
            <w:r w:rsidRPr="005946D2">
              <w:rPr>
                <w:sz w:val="20"/>
              </w:rPr>
              <w:t>ные навыки.</w:t>
            </w:r>
          </w:p>
          <w:p w:rsidR="000959BE" w:rsidRDefault="000959BE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A048C6">
              <w:rPr>
                <w:b/>
                <w:sz w:val="20"/>
              </w:rPr>
              <w:t xml:space="preserve">Изображать </w:t>
            </w:r>
            <w:r>
              <w:rPr>
                <w:sz w:val="20"/>
              </w:rPr>
              <w:t>сцену из повседневной жизни</w:t>
            </w:r>
            <w:r w:rsidR="00A048C6">
              <w:rPr>
                <w:sz w:val="20"/>
              </w:rPr>
              <w:t xml:space="preserve">, </w:t>
            </w:r>
            <w:r w:rsidR="00A048C6">
              <w:rPr>
                <w:sz w:val="20"/>
              </w:rPr>
              <w:lastRenderedPageBreak/>
              <w:t xml:space="preserve">выстраивая сюжетную композицию. </w:t>
            </w:r>
            <w:r w:rsidR="00A048C6" w:rsidRPr="00A048C6">
              <w:rPr>
                <w:b/>
                <w:sz w:val="20"/>
              </w:rPr>
              <w:t xml:space="preserve">Осваивать </w:t>
            </w:r>
            <w:r w:rsidR="00A048C6">
              <w:rPr>
                <w:sz w:val="20"/>
              </w:rPr>
              <w:t xml:space="preserve">навыки изображения в смешанной технике (рисунок восковыми мелками, акварель). </w:t>
            </w:r>
          </w:p>
          <w:p w:rsidR="005946D2" w:rsidRPr="005946D2" w:rsidRDefault="005946D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2678A" w:rsidRDefault="00E2678A" w:rsidP="0086550A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презентация.</w:t>
            </w:r>
          </w:p>
          <w:p w:rsidR="00656742" w:rsidRPr="00187010" w:rsidRDefault="00656742" w:rsidP="0086550A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акварель, мелки.</w:t>
            </w:r>
          </w:p>
        </w:tc>
        <w:tc>
          <w:tcPr>
            <w:tcW w:w="1158" w:type="dxa"/>
            <w:shd w:val="clear" w:color="auto" w:fill="auto"/>
          </w:tcPr>
          <w:p w:rsidR="00E2678A" w:rsidRPr="000811D3" w:rsidRDefault="00E2678A" w:rsidP="000811D3">
            <w:pPr>
              <w:pStyle w:val="a8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87010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97" w:type="dxa"/>
          </w:tcPr>
          <w:p w:rsidR="00E2678A" w:rsidRPr="000811D3" w:rsidRDefault="00A61408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Скульптура в музее и на улице</w:t>
            </w:r>
            <w:r w:rsidR="00E2678A" w:rsidRPr="00187010">
              <w:rPr>
                <w:b/>
                <w:sz w:val="20"/>
                <w:szCs w:val="20"/>
              </w:rPr>
              <w:t>.</w:t>
            </w:r>
            <w:r w:rsidR="00E2678A" w:rsidRPr="009E1C9F">
              <w:t xml:space="preserve"> </w:t>
            </w:r>
            <w:r w:rsidR="000811D3">
              <w:rPr>
                <w:sz w:val="20"/>
                <w:szCs w:val="20"/>
              </w:rPr>
              <w:t xml:space="preserve">Скульптура – объемное изображение, которое живет в реальном пространстве. Скульптура в музеях. Скульптурные памятники. Парковая скульптура. Лепка фигуры человека или животного(в движении)  </w:t>
            </w:r>
            <w:r w:rsidR="000811D3">
              <w:rPr>
                <w:sz w:val="20"/>
                <w:szCs w:val="20"/>
              </w:rPr>
              <w:lastRenderedPageBreak/>
              <w:t>для парковой скульптуры.</w:t>
            </w:r>
          </w:p>
        </w:tc>
        <w:tc>
          <w:tcPr>
            <w:tcW w:w="2409" w:type="dxa"/>
          </w:tcPr>
          <w:p w:rsidR="00E2678A" w:rsidRDefault="00656742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656742">
              <w:rPr>
                <w:b/>
                <w:sz w:val="20"/>
                <w:szCs w:val="20"/>
              </w:rPr>
              <w:lastRenderedPageBreak/>
              <w:t>Понимать</w:t>
            </w:r>
            <w:r>
              <w:rPr>
                <w:sz w:val="20"/>
                <w:szCs w:val="20"/>
              </w:rPr>
              <w:t xml:space="preserve"> отличие скульптуры от живописи и графики. </w:t>
            </w:r>
          </w:p>
          <w:p w:rsidR="00656742" w:rsidRDefault="00656742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656742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основные скульптурные материалы (камень, металл, дерево, глина). </w:t>
            </w:r>
          </w:p>
          <w:p w:rsidR="00174D42" w:rsidRDefault="00174D42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174D42"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основные виды скульптуры: скульптура в музеях, скульптурные памятники, парковая скульптура.</w:t>
            </w:r>
          </w:p>
          <w:p w:rsidR="00174D42" w:rsidRPr="000811D3" w:rsidRDefault="00174D42" w:rsidP="000811D3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174D42">
              <w:rPr>
                <w:b/>
                <w:sz w:val="20"/>
                <w:szCs w:val="20"/>
              </w:rPr>
              <w:t xml:space="preserve">Лепить </w:t>
            </w:r>
            <w:r>
              <w:rPr>
                <w:sz w:val="20"/>
                <w:szCs w:val="20"/>
              </w:rPr>
              <w:t>фигуру человека или животного, передавая  выразительную пластику движения.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Default="00174D4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174D42"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роль скульптурных памятников.</w:t>
            </w:r>
          </w:p>
          <w:p w:rsidR="00174D42" w:rsidRDefault="00174D42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884B36">
              <w:rPr>
                <w:b/>
                <w:sz w:val="20"/>
              </w:rPr>
              <w:t>Называть</w:t>
            </w:r>
            <w:r>
              <w:rPr>
                <w:sz w:val="20"/>
              </w:rPr>
              <w:t xml:space="preserve"> несколько знакомых памятников и их авторов</w:t>
            </w:r>
            <w:r w:rsidR="00884B36">
              <w:rPr>
                <w:sz w:val="20"/>
              </w:rPr>
              <w:t>, уметь рассуждать.</w:t>
            </w:r>
          </w:p>
          <w:p w:rsidR="00884B36" w:rsidRDefault="00884B36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884B36">
              <w:rPr>
                <w:b/>
                <w:sz w:val="20"/>
              </w:rPr>
              <w:t xml:space="preserve">Знать </w:t>
            </w:r>
            <w:r>
              <w:rPr>
                <w:sz w:val="20"/>
              </w:rPr>
              <w:t>и уметь объяснять значение окружающего пространства для восприятия скульптуры.</w:t>
            </w:r>
          </w:p>
          <w:p w:rsidR="00884B36" w:rsidRPr="00656742" w:rsidRDefault="00884B36" w:rsidP="0086550A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884B36">
              <w:rPr>
                <w:b/>
                <w:sz w:val="20"/>
              </w:rPr>
              <w:t>Уметь лепить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фигуру человека или животного   в движении.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Default="00E2678A" w:rsidP="0086550A">
            <w:pPr>
              <w:pStyle w:val="a8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презентация.</w:t>
            </w:r>
            <w:r w:rsidR="00656742">
              <w:rPr>
                <w:sz w:val="20"/>
                <w:szCs w:val="20"/>
              </w:rPr>
              <w:t xml:space="preserve"> </w:t>
            </w:r>
          </w:p>
          <w:p w:rsidR="00656742" w:rsidRPr="00187010" w:rsidRDefault="00656742" w:rsidP="0086550A">
            <w:pPr>
              <w:pStyle w:val="a8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Пластилин, стеки.</w:t>
            </w:r>
          </w:p>
        </w:tc>
        <w:tc>
          <w:tcPr>
            <w:tcW w:w="1158" w:type="dxa"/>
            <w:shd w:val="clear" w:color="auto" w:fill="auto"/>
          </w:tcPr>
          <w:p w:rsidR="00E2678A" w:rsidRPr="00656742" w:rsidRDefault="00E2678A" w:rsidP="00656742">
            <w:pPr>
              <w:pStyle w:val="a8"/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  <w:tr w:rsidR="00E2678A" w:rsidRPr="00187010" w:rsidTr="0086550A">
        <w:tc>
          <w:tcPr>
            <w:tcW w:w="543" w:type="dxa"/>
          </w:tcPr>
          <w:p w:rsidR="00E2678A" w:rsidRPr="00174D42" w:rsidRDefault="00E2678A" w:rsidP="0086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97" w:type="dxa"/>
          </w:tcPr>
          <w:p w:rsidR="00E2678A" w:rsidRPr="00187010" w:rsidRDefault="00B35A27" w:rsidP="0086550A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 выставка. Обобщение темы.</w:t>
            </w:r>
          </w:p>
          <w:p w:rsidR="00E2678A" w:rsidRPr="00187010" w:rsidRDefault="006E3AED" w:rsidP="006E3AED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лучших детских работ за год. Выставка как событие и праздник общения.</w:t>
            </w:r>
          </w:p>
          <w:p w:rsidR="00E2678A" w:rsidRPr="00E627E3" w:rsidRDefault="00E2678A" w:rsidP="0086550A">
            <w:pPr>
              <w:pStyle w:val="a8"/>
              <w:spacing w:line="240" w:lineRule="auto"/>
            </w:pPr>
          </w:p>
        </w:tc>
        <w:tc>
          <w:tcPr>
            <w:tcW w:w="2409" w:type="dxa"/>
          </w:tcPr>
          <w:p w:rsidR="00E2678A" w:rsidRPr="006E3AED" w:rsidRDefault="006E3AED" w:rsidP="006E3AED">
            <w:pPr>
              <w:pStyle w:val="a8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Участвовать в организации</w:t>
            </w:r>
            <w:r>
              <w:rPr>
                <w:sz w:val="20"/>
                <w:szCs w:val="20"/>
              </w:rPr>
              <w:t xml:space="preserve"> выставки детского художественного творчества. </w:t>
            </w:r>
            <w:r w:rsidRPr="00B57FC3"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роль художника</w:t>
            </w:r>
            <w:r w:rsidR="00B57FC3">
              <w:rPr>
                <w:sz w:val="20"/>
                <w:szCs w:val="20"/>
              </w:rPr>
              <w:t xml:space="preserve"> в жизни каждого человека и рассказывать о ней.</w:t>
            </w:r>
          </w:p>
        </w:tc>
        <w:tc>
          <w:tcPr>
            <w:tcW w:w="2552" w:type="dxa"/>
            <w:vMerge/>
          </w:tcPr>
          <w:p w:rsidR="00E2678A" w:rsidRPr="00187010" w:rsidRDefault="00E2678A" w:rsidP="0086550A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2678A" w:rsidRPr="00187010" w:rsidRDefault="00E2678A" w:rsidP="0086550A">
            <w:pPr>
              <w:rPr>
                <w:i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2678A" w:rsidRPr="00B57FC3" w:rsidRDefault="00401BBA" w:rsidP="00B57FC3">
            <w:pPr>
              <w:pStyle w:val="a8"/>
              <w:spacing w:line="240" w:lineRule="auto"/>
              <w:ind w:firstLine="0"/>
              <w:jc w:val="left"/>
              <w:rPr>
                <w:sz w:val="20"/>
              </w:rPr>
            </w:pPr>
            <w:r w:rsidRPr="00401BBA">
              <w:rPr>
                <w:b/>
                <w:sz w:val="20"/>
              </w:rPr>
              <w:t xml:space="preserve">Участвовать </w:t>
            </w:r>
            <w:r>
              <w:rPr>
                <w:sz w:val="20"/>
              </w:rPr>
              <w:t xml:space="preserve">в организации выставки детского художественного творчества, и </w:t>
            </w:r>
            <w:r w:rsidRPr="00401BBA">
              <w:rPr>
                <w:b/>
                <w:sz w:val="20"/>
              </w:rPr>
              <w:t>проявлять</w:t>
            </w:r>
            <w:r>
              <w:rPr>
                <w:sz w:val="20"/>
              </w:rPr>
              <w:t xml:space="preserve"> творческую активность.  </w:t>
            </w:r>
            <w:r w:rsidRPr="00401BBA">
              <w:rPr>
                <w:b/>
                <w:sz w:val="20"/>
              </w:rPr>
              <w:t xml:space="preserve">Проводить </w:t>
            </w:r>
            <w:r>
              <w:rPr>
                <w:sz w:val="20"/>
              </w:rPr>
              <w:t>экскурсии по выставке детских работ.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E2678A" w:rsidRPr="00355383" w:rsidRDefault="00E2678A" w:rsidP="00401BBA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E2678A" w:rsidRPr="00884B36" w:rsidRDefault="00E2678A" w:rsidP="0086550A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E2678A" w:rsidRPr="00187010" w:rsidRDefault="00E2678A" w:rsidP="0086550A">
            <w:pPr>
              <w:rPr>
                <w:b/>
              </w:rPr>
            </w:pPr>
          </w:p>
        </w:tc>
      </w:tr>
    </w:tbl>
    <w:p w:rsidR="00E2678A" w:rsidRDefault="00855E30" w:rsidP="00E2678A">
      <w:pPr>
        <w:pStyle w:val="a8"/>
        <w:jc w:val="center"/>
      </w:pPr>
      <w:r>
        <w:t xml:space="preserve">                                                                                                                                                                                    Итого 34ч                          </w:t>
      </w: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E2678A" w:rsidRDefault="00E2678A" w:rsidP="00E2678A">
      <w:pPr>
        <w:pStyle w:val="a8"/>
        <w:jc w:val="center"/>
      </w:pPr>
    </w:p>
    <w:p w:rsidR="007B3C23" w:rsidRDefault="007B3C23" w:rsidP="00E2678A">
      <w:pPr>
        <w:pStyle w:val="a8"/>
        <w:jc w:val="center"/>
      </w:pPr>
    </w:p>
    <w:p w:rsidR="007B3C23" w:rsidRDefault="007B3C23" w:rsidP="00E2678A">
      <w:pPr>
        <w:pStyle w:val="a8"/>
        <w:jc w:val="center"/>
      </w:pPr>
    </w:p>
    <w:p w:rsidR="007B3C23" w:rsidRDefault="007B3C23" w:rsidP="00E2678A">
      <w:pPr>
        <w:pStyle w:val="a8"/>
        <w:jc w:val="center"/>
      </w:pPr>
    </w:p>
    <w:p w:rsidR="00E2678A" w:rsidRPr="007B3C23" w:rsidRDefault="005334F5" w:rsidP="005334F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B3C23">
        <w:rPr>
          <w:b/>
          <w:color w:val="000000"/>
        </w:rPr>
        <w:lastRenderedPageBreak/>
        <w:t xml:space="preserve">      </w:t>
      </w:r>
      <w:r w:rsidR="0030312F" w:rsidRPr="007B3C23">
        <w:rPr>
          <w:b/>
          <w:color w:val="000000"/>
        </w:rPr>
        <w:t xml:space="preserve">                                 </w:t>
      </w:r>
      <w:r w:rsidR="0030312F" w:rsidRPr="007B3C23">
        <w:rPr>
          <w:b/>
        </w:rPr>
        <w:t>Описание материально-технического обеспечения образовательного процесса</w:t>
      </w:r>
    </w:p>
    <w:p w:rsidR="005334F5" w:rsidRPr="005334F5" w:rsidRDefault="005334F5" w:rsidP="005334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334F5">
        <w:rPr>
          <w:color w:val="000000"/>
        </w:rPr>
        <w:t>Данная программа обеспечена учебно-мет</w:t>
      </w:r>
      <w:r w:rsidR="007B3C23">
        <w:rPr>
          <w:color w:val="000000"/>
        </w:rPr>
        <w:t>о</w:t>
      </w:r>
      <w:r w:rsidRPr="005334F5">
        <w:rPr>
          <w:color w:val="000000"/>
        </w:rPr>
        <w:t>дическими комплектами для 1-4 классов общеоб</w:t>
      </w:r>
      <w:r w:rsidR="007B3C23">
        <w:rPr>
          <w:color w:val="000000"/>
        </w:rPr>
        <w:t>р</w:t>
      </w:r>
      <w:r w:rsidRPr="005334F5">
        <w:rPr>
          <w:color w:val="000000"/>
        </w:rPr>
        <w:t>азовательных учреждений.  В комплект входят следующие издания:</w:t>
      </w:r>
    </w:p>
    <w:p w:rsidR="00E2678A" w:rsidRDefault="00E2678A" w:rsidP="00E2678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F98" w:rsidRPr="00855E30" w:rsidRDefault="00DA3F98" w:rsidP="00E2678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E2678A" w:rsidRPr="004A406C" w:rsidTr="0086550A">
        <w:trPr>
          <w:trHeight w:val="571"/>
        </w:trPr>
        <w:tc>
          <w:tcPr>
            <w:tcW w:w="851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№</w:t>
            </w:r>
          </w:p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E2678A" w:rsidRPr="00423135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E2678A" w:rsidRPr="004A406C" w:rsidTr="0086550A">
        <w:trPr>
          <w:trHeight w:val="571"/>
        </w:trPr>
        <w:tc>
          <w:tcPr>
            <w:tcW w:w="851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E2678A" w:rsidRPr="005D1F30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Неменский Б.М.</w:t>
            </w:r>
          </w:p>
        </w:tc>
        <w:tc>
          <w:tcPr>
            <w:tcW w:w="4961" w:type="dxa"/>
            <w:shd w:val="clear" w:color="auto" w:fill="FFFFFF"/>
          </w:tcPr>
          <w:p w:rsidR="00E2678A" w:rsidRPr="006740D5" w:rsidRDefault="00334F07" w:rsidP="0086550A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Изобразительное искусство и художественный труд. 1-9 классы.Программы общеобразовательных учреждений.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334F07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329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593D1D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Неменский Б.М</w:t>
            </w:r>
          </w:p>
        </w:tc>
        <w:tc>
          <w:tcPr>
            <w:tcW w:w="4961" w:type="dxa"/>
            <w:shd w:val="clear" w:color="auto" w:fill="FFFFFF"/>
          </w:tcPr>
          <w:p w:rsidR="00E2678A" w:rsidRPr="006740D5" w:rsidRDefault="00E2678A" w:rsidP="0086550A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Изобразительное искусство. 1-4 классы: рабочие программы по учебникам под редакцией Б.М.Неменского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</w:t>
            </w:r>
            <w:r w:rsidR="00593D1D">
              <w:rPr>
                <w:szCs w:val="2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462363" w:rsidP="004623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Горяев Н.А.</w:t>
            </w:r>
          </w:p>
        </w:tc>
        <w:tc>
          <w:tcPr>
            <w:tcW w:w="4961" w:type="dxa"/>
            <w:shd w:val="clear" w:color="auto" w:fill="FFFFFF"/>
          </w:tcPr>
          <w:p w:rsidR="00E2678A" w:rsidRPr="00754929" w:rsidRDefault="00462363" w:rsidP="0046236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Изобразительное искусство.  3 класс: учебник для общеобразовательных учреждений </w:t>
            </w:r>
            <w:r w:rsidRPr="00EC02CF">
              <w:t xml:space="preserve">/Под ред.    Неменского Б.М. 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Неменский Б.М. </w:t>
            </w:r>
          </w:p>
        </w:tc>
        <w:tc>
          <w:tcPr>
            <w:tcW w:w="496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Методическое пособие к учебникам по изобразительному искусству. 1-4 классы: пособие для учителя</w:t>
            </w:r>
          </w:p>
        </w:tc>
        <w:tc>
          <w:tcPr>
            <w:tcW w:w="1843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2008</w:t>
            </w:r>
          </w:p>
        </w:tc>
        <w:tc>
          <w:tcPr>
            <w:tcW w:w="3260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E2678A" w:rsidRPr="004A406C" w:rsidTr="0086550A">
        <w:trPr>
          <w:trHeight w:val="605"/>
        </w:trPr>
        <w:tc>
          <w:tcPr>
            <w:tcW w:w="851" w:type="dxa"/>
            <w:shd w:val="clear" w:color="auto" w:fill="FFFFFF"/>
          </w:tcPr>
          <w:p w:rsidR="00E2678A" w:rsidRPr="00754929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Коротеева Е.И.</w:t>
            </w:r>
          </w:p>
        </w:tc>
        <w:tc>
          <w:tcPr>
            <w:tcW w:w="4961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Изобразительное искусство: учебно-наглядное пособие для учащихся 1-4 классов начальной школы</w:t>
            </w:r>
          </w:p>
        </w:tc>
        <w:tc>
          <w:tcPr>
            <w:tcW w:w="1843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2009</w:t>
            </w:r>
          </w:p>
        </w:tc>
        <w:tc>
          <w:tcPr>
            <w:tcW w:w="3260" w:type="dxa"/>
            <w:shd w:val="clear" w:color="auto" w:fill="FFFFFF"/>
          </w:tcPr>
          <w:p w:rsidR="00E2678A" w:rsidRDefault="00E2678A" w:rsidP="00865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</w:tbl>
    <w:p w:rsidR="00E2678A" w:rsidRDefault="00E2678A" w:rsidP="00E2678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E2678A" w:rsidRDefault="00E2678A" w:rsidP="00E2678A">
      <w:pPr>
        <w:pStyle w:val="a8"/>
        <w:jc w:val="center"/>
      </w:pPr>
    </w:p>
    <w:p w:rsidR="00890FB2" w:rsidRDefault="00890FB2" w:rsidP="00E2678A">
      <w:pPr>
        <w:pStyle w:val="a8"/>
        <w:jc w:val="center"/>
        <w:rPr>
          <w:b/>
        </w:rPr>
      </w:pPr>
    </w:p>
    <w:p w:rsidR="00890FB2" w:rsidRDefault="00890FB2" w:rsidP="00E2678A">
      <w:pPr>
        <w:pStyle w:val="a8"/>
        <w:jc w:val="center"/>
        <w:rPr>
          <w:b/>
        </w:rPr>
      </w:pPr>
    </w:p>
    <w:p w:rsidR="00890FB2" w:rsidRDefault="00890FB2" w:rsidP="00E2678A">
      <w:pPr>
        <w:pStyle w:val="a8"/>
        <w:jc w:val="center"/>
        <w:rPr>
          <w:b/>
        </w:rPr>
      </w:pPr>
    </w:p>
    <w:p w:rsidR="00890FB2" w:rsidRDefault="00890FB2" w:rsidP="00E2678A">
      <w:pPr>
        <w:pStyle w:val="a8"/>
        <w:jc w:val="center"/>
        <w:rPr>
          <w:b/>
        </w:rPr>
      </w:pPr>
    </w:p>
    <w:p w:rsidR="00890FB2" w:rsidRDefault="00890FB2" w:rsidP="00E2678A">
      <w:pPr>
        <w:pStyle w:val="a8"/>
        <w:jc w:val="center"/>
        <w:rPr>
          <w:b/>
        </w:rPr>
      </w:pPr>
    </w:p>
    <w:p w:rsidR="00890FB2" w:rsidRDefault="00890FB2" w:rsidP="00890FB2">
      <w:pPr>
        <w:pStyle w:val="a8"/>
        <w:ind w:firstLine="0"/>
        <w:rPr>
          <w:b/>
        </w:rPr>
      </w:pPr>
    </w:p>
    <w:p w:rsidR="00890FB2" w:rsidRDefault="00890FB2" w:rsidP="00E2678A">
      <w:pPr>
        <w:pStyle w:val="a8"/>
        <w:jc w:val="center"/>
        <w:rPr>
          <w:b/>
        </w:rPr>
        <w:sectPr w:rsidR="00890FB2" w:rsidSect="0086550A">
          <w:headerReference w:type="even" r:id="rId9"/>
          <w:headerReference w:type="default" r:id="rId10"/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296909" w:rsidRDefault="007B3C23" w:rsidP="000E2534">
      <w:pPr>
        <w:pStyle w:val="a8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м</w:t>
      </w:r>
      <w:r w:rsidR="00296909" w:rsidRPr="00296909">
        <w:rPr>
          <w:b/>
          <w:sz w:val="24"/>
        </w:rPr>
        <w:t>атериально-техническо</w:t>
      </w:r>
      <w:r>
        <w:rPr>
          <w:b/>
          <w:sz w:val="24"/>
        </w:rPr>
        <w:t>го</w:t>
      </w:r>
      <w:r w:rsidR="00296909" w:rsidRPr="00296909">
        <w:rPr>
          <w:b/>
          <w:sz w:val="24"/>
        </w:rPr>
        <w:t xml:space="preserve"> обеспечени</w:t>
      </w:r>
      <w:r>
        <w:rPr>
          <w:b/>
          <w:sz w:val="24"/>
        </w:rPr>
        <w:t>я</w:t>
      </w:r>
    </w:p>
    <w:p w:rsidR="00296909" w:rsidRPr="00296909" w:rsidRDefault="00296909" w:rsidP="000E2534">
      <w:pPr>
        <w:pStyle w:val="a8"/>
        <w:spacing w:line="240" w:lineRule="auto"/>
        <w:ind w:firstLine="0"/>
        <w:jc w:val="center"/>
        <w:rPr>
          <w:b/>
          <w:sz w:val="24"/>
        </w:rPr>
      </w:pPr>
    </w:p>
    <w:p w:rsidR="00296909" w:rsidRPr="007B3C23" w:rsidRDefault="00296909" w:rsidP="000E2534">
      <w:pPr>
        <w:pStyle w:val="a8"/>
        <w:spacing w:line="240" w:lineRule="auto"/>
        <w:ind w:left="1416" w:firstLine="24"/>
        <w:rPr>
          <w:b/>
          <w:sz w:val="24"/>
        </w:rPr>
      </w:pPr>
      <w:r w:rsidRPr="007B3C23">
        <w:rPr>
          <w:b/>
          <w:sz w:val="24"/>
        </w:rPr>
        <w:t>Библиотечный фонд: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>1.Энциклопедии по искусству, справочные пособия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>2. Альбомы по искусству</w:t>
      </w:r>
    </w:p>
    <w:p w:rsidR="00296909" w:rsidRPr="00296909" w:rsidRDefault="00296909" w:rsidP="000E2534">
      <w:pPr>
        <w:pStyle w:val="a8"/>
        <w:spacing w:line="240" w:lineRule="auto"/>
        <w:ind w:left="1080" w:firstLine="0"/>
        <w:rPr>
          <w:sz w:val="24"/>
        </w:rPr>
      </w:pPr>
      <w:r w:rsidRPr="00296909">
        <w:rPr>
          <w:sz w:val="24"/>
        </w:rPr>
        <w:t xml:space="preserve">    </w:t>
      </w:r>
      <w:r>
        <w:rPr>
          <w:sz w:val="24"/>
        </w:rPr>
        <w:t xml:space="preserve">  </w:t>
      </w:r>
      <w:r w:rsidRPr="00296909">
        <w:rPr>
          <w:sz w:val="24"/>
        </w:rPr>
        <w:t xml:space="preserve">3.Книги о художниках </w:t>
      </w:r>
    </w:p>
    <w:p w:rsidR="00296909" w:rsidRPr="00296909" w:rsidRDefault="00296909" w:rsidP="000E2534">
      <w:pPr>
        <w:pStyle w:val="a8"/>
        <w:spacing w:line="240" w:lineRule="auto"/>
        <w:ind w:left="1080" w:firstLine="0"/>
        <w:rPr>
          <w:sz w:val="24"/>
        </w:rPr>
      </w:pPr>
      <w:r>
        <w:rPr>
          <w:sz w:val="24"/>
        </w:rPr>
        <w:t xml:space="preserve">      </w:t>
      </w:r>
      <w:r w:rsidRPr="00296909">
        <w:rPr>
          <w:sz w:val="24"/>
        </w:rPr>
        <w:t>4 Книги по стилям изобразительного искусства и архитектуры</w:t>
      </w:r>
    </w:p>
    <w:p w:rsidR="00296909" w:rsidRDefault="00296909" w:rsidP="000E2534">
      <w:pPr>
        <w:pStyle w:val="a8"/>
        <w:spacing w:line="240" w:lineRule="auto"/>
        <w:ind w:left="1080" w:firstLine="0"/>
        <w:rPr>
          <w:sz w:val="24"/>
        </w:rPr>
      </w:pPr>
      <w:r>
        <w:rPr>
          <w:sz w:val="24"/>
        </w:rPr>
        <w:t xml:space="preserve">      </w:t>
      </w:r>
      <w:r w:rsidRPr="00296909">
        <w:rPr>
          <w:sz w:val="24"/>
        </w:rPr>
        <w:t>5.Словарь по искусству</w:t>
      </w:r>
    </w:p>
    <w:p w:rsidR="00296909" w:rsidRPr="00296909" w:rsidRDefault="00296909" w:rsidP="000E2534">
      <w:pPr>
        <w:pStyle w:val="a8"/>
        <w:spacing w:line="240" w:lineRule="auto"/>
        <w:ind w:left="1080" w:firstLine="0"/>
        <w:rPr>
          <w:sz w:val="24"/>
        </w:rPr>
      </w:pPr>
    </w:p>
    <w:p w:rsidR="00296909" w:rsidRPr="007B3C23" w:rsidRDefault="00296909" w:rsidP="000E2534">
      <w:pPr>
        <w:pStyle w:val="a8"/>
        <w:spacing w:line="240" w:lineRule="auto"/>
        <w:rPr>
          <w:b/>
          <w:sz w:val="24"/>
        </w:rPr>
      </w:pPr>
      <w:r w:rsidRPr="007B3C23">
        <w:rPr>
          <w:b/>
          <w:sz w:val="24"/>
        </w:rPr>
        <w:t xml:space="preserve"> </w:t>
      </w:r>
      <w:r w:rsidRPr="007B3C23">
        <w:rPr>
          <w:b/>
          <w:sz w:val="24"/>
        </w:rPr>
        <w:tab/>
      </w:r>
      <w:r w:rsidRPr="007B3C23">
        <w:rPr>
          <w:b/>
          <w:sz w:val="24"/>
        </w:rPr>
        <w:tab/>
        <w:t xml:space="preserve"> Печатные пособия: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 xml:space="preserve"> 1 Портреты русских и зарубежных художников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 xml:space="preserve"> 2 Таблицы по цветоведению, перспективе, построению орнамента.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 xml:space="preserve"> 3 Схемы по правилам рисования предметов, растений, деревьев, животных, птиц, человека.</w:t>
      </w:r>
    </w:p>
    <w:p w:rsid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>
        <w:rPr>
          <w:sz w:val="24"/>
        </w:rPr>
        <w:t xml:space="preserve"> 4 </w:t>
      </w:r>
      <w:r w:rsidRPr="00296909">
        <w:rPr>
          <w:sz w:val="24"/>
        </w:rPr>
        <w:t>Таблицы по народным промыслам, русскому костюму, декоративно-прикладному искусству.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</w:p>
    <w:p w:rsidR="00296909" w:rsidRPr="007B3C23" w:rsidRDefault="00296909" w:rsidP="000E2534">
      <w:pPr>
        <w:pStyle w:val="a8"/>
        <w:spacing w:line="240" w:lineRule="auto"/>
        <w:ind w:left="1440" w:firstLine="0"/>
        <w:rPr>
          <w:b/>
          <w:sz w:val="24"/>
        </w:rPr>
      </w:pPr>
      <w:r w:rsidRPr="007B3C23">
        <w:rPr>
          <w:b/>
          <w:sz w:val="24"/>
        </w:rPr>
        <w:t>Информационно-коммуникативные средства: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>1.Мультимедийные обучающие художественные программы. Электронные учебники.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>2.Электронные библиотеки по искусству.</w:t>
      </w:r>
    </w:p>
    <w:p w:rsidR="00296909" w:rsidRP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>3. Игровые художественные компьютерные программы.</w:t>
      </w:r>
    </w:p>
    <w:p w:rsid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 xml:space="preserve">                                                                                    </w:t>
      </w:r>
    </w:p>
    <w:p w:rsidR="00296909" w:rsidRPr="007B3C23" w:rsidRDefault="00296909" w:rsidP="000E2534">
      <w:pPr>
        <w:pStyle w:val="a8"/>
        <w:spacing w:line="240" w:lineRule="auto"/>
        <w:ind w:left="1440" w:firstLine="0"/>
        <w:rPr>
          <w:b/>
          <w:sz w:val="24"/>
        </w:rPr>
      </w:pPr>
      <w:r w:rsidRPr="007B3C23">
        <w:rPr>
          <w:b/>
          <w:sz w:val="24"/>
        </w:rPr>
        <w:t>Технические средства обучения: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CD/DVD проигрыватели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Телевизор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Видеомагнитофон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Мультимедийный компьютер с художественным программным обеспечением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Слайд-проектор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Аудиторная доска с магнитной поверхностью</w:t>
      </w:r>
    </w:p>
    <w:p w:rsidR="00296909" w:rsidRPr="00296909" w:rsidRDefault="00296909" w:rsidP="000E2534">
      <w:pPr>
        <w:pStyle w:val="a8"/>
        <w:numPr>
          <w:ilvl w:val="0"/>
          <w:numId w:val="8"/>
        </w:numPr>
        <w:spacing w:line="240" w:lineRule="auto"/>
        <w:rPr>
          <w:sz w:val="24"/>
        </w:rPr>
      </w:pPr>
      <w:r w:rsidRPr="00296909">
        <w:rPr>
          <w:sz w:val="24"/>
        </w:rPr>
        <w:t>Графический планшет.</w:t>
      </w:r>
    </w:p>
    <w:p w:rsidR="00296909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</w:rPr>
        <w:t xml:space="preserve">                </w:t>
      </w:r>
      <w:r>
        <w:rPr>
          <w:sz w:val="24"/>
        </w:rPr>
        <w:t xml:space="preserve">                              </w:t>
      </w:r>
      <w:r w:rsidRPr="00296909">
        <w:rPr>
          <w:sz w:val="24"/>
        </w:rPr>
        <w:t xml:space="preserve">                                   </w:t>
      </w:r>
    </w:p>
    <w:p w:rsidR="00296909" w:rsidRPr="007B3C23" w:rsidRDefault="00296909" w:rsidP="000E2534">
      <w:pPr>
        <w:pStyle w:val="a8"/>
        <w:spacing w:line="240" w:lineRule="auto"/>
        <w:ind w:left="1440" w:firstLine="0"/>
        <w:rPr>
          <w:b/>
          <w:sz w:val="24"/>
        </w:rPr>
      </w:pPr>
      <w:r w:rsidRPr="007B3C23">
        <w:rPr>
          <w:b/>
          <w:sz w:val="24"/>
        </w:rPr>
        <w:t xml:space="preserve"> Экранно-звуковые пособия:</w:t>
      </w:r>
    </w:p>
    <w:p w:rsidR="00296909" w:rsidRPr="00296909" w:rsidRDefault="00296909" w:rsidP="000E2534">
      <w:pPr>
        <w:pStyle w:val="a8"/>
        <w:spacing w:line="240" w:lineRule="auto"/>
        <w:ind w:left="1440" w:firstLine="0"/>
      </w:pPr>
      <w:r w:rsidRPr="00296909">
        <w:rPr>
          <w:sz w:val="24"/>
        </w:rPr>
        <w:t xml:space="preserve">Аудиозаписи по музыке, литературные произведения  </w:t>
      </w:r>
    </w:p>
    <w:p w:rsidR="0086550A" w:rsidRDefault="00296909" w:rsidP="000E2534">
      <w:pPr>
        <w:pStyle w:val="a8"/>
        <w:spacing w:line="240" w:lineRule="auto"/>
        <w:ind w:left="1440" w:firstLine="0"/>
        <w:rPr>
          <w:sz w:val="24"/>
        </w:rPr>
      </w:pPr>
      <w:r w:rsidRPr="00296909">
        <w:rPr>
          <w:sz w:val="24"/>
          <w:lang w:val="en-US"/>
        </w:rPr>
        <w:t>DVD</w:t>
      </w:r>
      <w:r w:rsidRPr="00296909">
        <w:rPr>
          <w:sz w:val="24"/>
        </w:rPr>
        <w:t xml:space="preserve"> – фильмы </w:t>
      </w:r>
      <w:r>
        <w:rPr>
          <w:sz w:val="24"/>
        </w:rPr>
        <w:t>, п</w:t>
      </w:r>
      <w:r w:rsidRPr="00296909">
        <w:rPr>
          <w:sz w:val="24"/>
        </w:rPr>
        <w:t>резентации на CD, DVD дисках.</w:t>
      </w:r>
    </w:p>
    <w:p w:rsidR="000E2534" w:rsidRDefault="000E2534" w:rsidP="000E2534">
      <w:pPr>
        <w:pStyle w:val="a8"/>
        <w:spacing w:line="240" w:lineRule="auto"/>
        <w:ind w:left="1440" w:firstLine="0"/>
        <w:rPr>
          <w:sz w:val="24"/>
        </w:rPr>
      </w:pPr>
    </w:p>
    <w:p w:rsidR="000E2534" w:rsidRDefault="000E2534" w:rsidP="000E2534">
      <w:pPr>
        <w:pStyle w:val="a8"/>
        <w:spacing w:line="240" w:lineRule="auto"/>
        <w:ind w:left="1440" w:firstLine="0"/>
        <w:rPr>
          <w:sz w:val="24"/>
        </w:rPr>
      </w:pPr>
    </w:p>
    <w:tbl>
      <w:tblPr>
        <w:tblW w:w="0" w:type="auto"/>
        <w:tblLook w:val="04A0"/>
      </w:tblPr>
      <w:tblGrid>
        <w:gridCol w:w="5353"/>
        <w:gridCol w:w="3969"/>
      </w:tblGrid>
      <w:tr w:rsidR="000E2534" w:rsidTr="000E2534">
        <w:tc>
          <w:tcPr>
            <w:tcW w:w="5353" w:type="dxa"/>
            <w:hideMark/>
          </w:tcPr>
          <w:p w:rsidR="000E2534" w:rsidRDefault="000E2534">
            <w:pPr>
              <w:spacing w:line="276" w:lineRule="auto"/>
              <w:rPr>
                <w:kern w:val="3"/>
                <w:lang w:eastAsia="zh-CN" w:bidi="hi-IN"/>
              </w:rPr>
            </w:pPr>
            <w:r>
              <w:t>«Рассмотрено»</w:t>
            </w:r>
          </w:p>
          <w:p w:rsidR="000E2534" w:rsidRDefault="000E2534">
            <w:pPr>
              <w:spacing w:line="276" w:lineRule="auto"/>
            </w:pPr>
            <w:r>
              <w:t>На заседании ШМО</w:t>
            </w:r>
          </w:p>
          <w:p w:rsidR="000E2534" w:rsidRDefault="000E2534">
            <w:pPr>
              <w:spacing w:line="276" w:lineRule="auto"/>
            </w:pPr>
            <w:r>
              <w:t>«___»______2013</w:t>
            </w:r>
          </w:p>
          <w:p w:rsidR="000E2534" w:rsidRDefault="000E2534">
            <w:pPr>
              <w:spacing w:line="276" w:lineRule="auto"/>
            </w:pPr>
            <w:r>
              <w:t>Руководитель ШМО</w:t>
            </w:r>
          </w:p>
          <w:p w:rsidR="000E2534" w:rsidRDefault="000E2534">
            <w:pPr>
              <w:widowControl w:val="0"/>
              <w:tabs>
                <w:tab w:val="left" w:pos="3520"/>
                <w:tab w:val="center" w:pos="4677"/>
              </w:tabs>
              <w:suppressAutoHyphens/>
              <w:autoSpaceDN w:val="0"/>
              <w:spacing w:line="276" w:lineRule="auto"/>
              <w:rPr>
                <w:rStyle w:val="FontStyle28"/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t>______ Т.А.Долгушина</w:t>
            </w:r>
          </w:p>
        </w:tc>
        <w:tc>
          <w:tcPr>
            <w:tcW w:w="3969" w:type="dxa"/>
          </w:tcPr>
          <w:p w:rsidR="000E2534" w:rsidRDefault="000E2534">
            <w:pPr>
              <w:spacing w:line="276" w:lineRule="auto"/>
              <w:rPr>
                <w:kern w:val="3"/>
                <w:lang w:eastAsia="zh-CN" w:bidi="hi-IN"/>
              </w:rPr>
            </w:pPr>
            <w:r>
              <w:t>«Согласовано»</w:t>
            </w:r>
          </w:p>
          <w:p w:rsidR="000E2534" w:rsidRDefault="000E2534">
            <w:pPr>
              <w:spacing w:line="276" w:lineRule="auto"/>
            </w:pPr>
          </w:p>
          <w:p w:rsidR="000E2534" w:rsidRDefault="000E2534">
            <w:pPr>
              <w:spacing w:line="276" w:lineRule="auto"/>
            </w:pPr>
            <w:r>
              <w:t>«___»_________2013</w:t>
            </w:r>
          </w:p>
          <w:p w:rsidR="000E2534" w:rsidRDefault="000E2534">
            <w:pPr>
              <w:spacing w:line="276" w:lineRule="auto"/>
            </w:pPr>
            <w:r>
              <w:t>Зам.директора по УВР</w:t>
            </w:r>
          </w:p>
          <w:p w:rsidR="000E2534" w:rsidRDefault="000E2534">
            <w:pPr>
              <w:widowControl w:val="0"/>
              <w:tabs>
                <w:tab w:val="left" w:pos="3520"/>
                <w:tab w:val="center" w:pos="4677"/>
              </w:tabs>
              <w:suppressAutoHyphens/>
              <w:autoSpaceDN w:val="0"/>
              <w:spacing w:line="276" w:lineRule="auto"/>
              <w:jc w:val="center"/>
              <w:rPr>
                <w:rStyle w:val="FontStyle28"/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t>________ Н.М.Соколова</w:t>
            </w:r>
          </w:p>
        </w:tc>
      </w:tr>
    </w:tbl>
    <w:p w:rsidR="000E2534" w:rsidRPr="00296909" w:rsidRDefault="000E2534" w:rsidP="000E2534">
      <w:pPr>
        <w:pStyle w:val="a8"/>
        <w:spacing w:line="240" w:lineRule="auto"/>
        <w:ind w:left="1440" w:firstLine="0"/>
        <w:rPr>
          <w:sz w:val="24"/>
        </w:rPr>
      </w:pPr>
    </w:p>
    <w:sectPr w:rsidR="000E2534" w:rsidRPr="00296909" w:rsidSect="00B92FC8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CE" w:rsidRDefault="002E44CE" w:rsidP="00B6561E">
      <w:r>
        <w:separator/>
      </w:r>
    </w:p>
  </w:endnote>
  <w:endnote w:type="continuationSeparator" w:id="1">
    <w:p w:rsidR="002E44CE" w:rsidRDefault="002E44CE" w:rsidP="00B6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CE" w:rsidRDefault="002E44CE" w:rsidP="00B6561E">
      <w:r>
        <w:separator/>
      </w:r>
    </w:p>
  </w:footnote>
  <w:footnote w:type="continuationSeparator" w:id="1">
    <w:p w:rsidR="002E44CE" w:rsidRDefault="002E44CE" w:rsidP="00B6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B1" w:rsidRDefault="002B51B1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1B1" w:rsidRDefault="002B51B1" w:rsidP="0086550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B1" w:rsidRDefault="002B51B1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1B1" w:rsidRDefault="002B51B1" w:rsidP="0086550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B1" w:rsidRDefault="002B51B1" w:rsidP="00865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2B51B1" w:rsidRDefault="002B51B1" w:rsidP="0086550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9B5"/>
    <w:multiLevelType w:val="hybridMultilevel"/>
    <w:tmpl w:val="B8B6A9D6"/>
    <w:lvl w:ilvl="0" w:tplc="BC267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30D1"/>
    <w:multiLevelType w:val="hybridMultilevel"/>
    <w:tmpl w:val="97C4CE34"/>
    <w:lvl w:ilvl="0" w:tplc="E59AF52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33D8D"/>
    <w:multiLevelType w:val="hybridMultilevel"/>
    <w:tmpl w:val="3A3ECCD8"/>
    <w:lvl w:ilvl="0" w:tplc="F1166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8A"/>
    <w:rsid w:val="00010364"/>
    <w:rsid w:val="0001293C"/>
    <w:rsid w:val="000811D3"/>
    <w:rsid w:val="000959BE"/>
    <w:rsid w:val="000B3185"/>
    <w:rsid w:val="000D1925"/>
    <w:rsid w:val="000D6598"/>
    <w:rsid w:val="000E2534"/>
    <w:rsid w:val="00104971"/>
    <w:rsid w:val="00121B8A"/>
    <w:rsid w:val="001636F8"/>
    <w:rsid w:val="0017213D"/>
    <w:rsid w:val="00174D42"/>
    <w:rsid w:val="001879A4"/>
    <w:rsid w:val="0019214F"/>
    <w:rsid w:val="002105EB"/>
    <w:rsid w:val="00274BB9"/>
    <w:rsid w:val="00277437"/>
    <w:rsid w:val="00284B5D"/>
    <w:rsid w:val="00292562"/>
    <w:rsid w:val="00296909"/>
    <w:rsid w:val="002A5E59"/>
    <w:rsid w:val="002B51B1"/>
    <w:rsid w:val="002C5780"/>
    <w:rsid w:val="002D59CD"/>
    <w:rsid w:val="002E44CE"/>
    <w:rsid w:val="002F291C"/>
    <w:rsid w:val="002F3D82"/>
    <w:rsid w:val="0030312F"/>
    <w:rsid w:val="00311D93"/>
    <w:rsid w:val="003163A4"/>
    <w:rsid w:val="003306F3"/>
    <w:rsid w:val="003333D2"/>
    <w:rsid w:val="00334F07"/>
    <w:rsid w:val="00360E81"/>
    <w:rsid w:val="00381EB1"/>
    <w:rsid w:val="003D306A"/>
    <w:rsid w:val="003F1DF7"/>
    <w:rsid w:val="00401BBA"/>
    <w:rsid w:val="00413227"/>
    <w:rsid w:val="004165D7"/>
    <w:rsid w:val="00424EDF"/>
    <w:rsid w:val="00446BDF"/>
    <w:rsid w:val="0046004D"/>
    <w:rsid w:val="00462363"/>
    <w:rsid w:val="004941BA"/>
    <w:rsid w:val="00504B90"/>
    <w:rsid w:val="005334F5"/>
    <w:rsid w:val="00542837"/>
    <w:rsid w:val="00565225"/>
    <w:rsid w:val="00582838"/>
    <w:rsid w:val="00582D6C"/>
    <w:rsid w:val="005866A2"/>
    <w:rsid w:val="00593D1D"/>
    <w:rsid w:val="005946D2"/>
    <w:rsid w:val="005B111E"/>
    <w:rsid w:val="005B7F3C"/>
    <w:rsid w:val="005E5208"/>
    <w:rsid w:val="005E5432"/>
    <w:rsid w:val="005F4C32"/>
    <w:rsid w:val="00603C12"/>
    <w:rsid w:val="006071EE"/>
    <w:rsid w:val="00616AB7"/>
    <w:rsid w:val="00633BD9"/>
    <w:rsid w:val="00656742"/>
    <w:rsid w:val="00670F73"/>
    <w:rsid w:val="0068568F"/>
    <w:rsid w:val="006860CA"/>
    <w:rsid w:val="006920C1"/>
    <w:rsid w:val="006A21AC"/>
    <w:rsid w:val="006A2BAE"/>
    <w:rsid w:val="006A4AAA"/>
    <w:rsid w:val="006A6045"/>
    <w:rsid w:val="006D377F"/>
    <w:rsid w:val="006E3AED"/>
    <w:rsid w:val="006E6FBB"/>
    <w:rsid w:val="006F66FE"/>
    <w:rsid w:val="00707748"/>
    <w:rsid w:val="007B38F4"/>
    <w:rsid w:val="007B3C23"/>
    <w:rsid w:val="007B6F10"/>
    <w:rsid w:val="007D0726"/>
    <w:rsid w:val="007F4BFD"/>
    <w:rsid w:val="007F5288"/>
    <w:rsid w:val="007F75E8"/>
    <w:rsid w:val="0080207B"/>
    <w:rsid w:val="0080452E"/>
    <w:rsid w:val="00814670"/>
    <w:rsid w:val="00815780"/>
    <w:rsid w:val="008172B6"/>
    <w:rsid w:val="00855E30"/>
    <w:rsid w:val="0086550A"/>
    <w:rsid w:val="00867DE3"/>
    <w:rsid w:val="00882CF1"/>
    <w:rsid w:val="00884B36"/>
    <w:rsid w:val="00890FB2"/>
    <w:rsid w:val="0089558A"/>
    <w:rsid w:val="008C0046"/>
    <w:rsid w:val="008C46EE"/>
    <w:rsid w:val="008D33D8"/>
    <w:rsid w:val="008E0BFE"/>
    <w:rsid w:val="00905C65"/>
    <w:rsid w:val="00916035"/>
    <w:rsid w:val="00917929"/>
    <w:rsid w:val="00925429"/>
    <w:rsid w:val="0093164A"/>
    <w:rsid w:val="00941638"/>
    <w:rsid w:val="00942459"/>
    <w:rsid w:val="00945B37"/>
    <w:rsid w:val="0095163B"/>
    <w:rsid w:val="00980874"/>
    <w:rsid w:val="00985965"/>
    <w:rsid w:val="00997263"/>
    <w:rsid w:val="009A0125"/>
    <w:rsid w:val="009A20C3"/>
    <w:rsid w:val="009A65B9"/>
    <w:rsid w:val="009A6DEE"/>
    <w:rsid w:val="009B7C98"/>
    <w:rsid w:val="009C3175"/>
    <w:rsid w:val="00A03C35"/>
    <w:rsid w:val="00A048C6"/>
    <w:rsid w:val="00A1578C"/>
    <w:rsid w:val="00A26D82"/>
    <w:rsid w:val="00A61408"/>
    <w:rsid w:val="00A648AC"/>
    <w:rsid w:val="00A710FA"/>
    <w:rsid w:val="00A8367E"/>
    <w:rsid w:val="00AC746E"/>
    <w:rsid w:val="00AD66F3"/>
    <w:rsid w:val="00AE1140"/>
    <w:rsid w:val="00AE3D69"/>
    <w:rsid w:val="00B04C41"/>
    <w:rsid w:val="00B205FA"/>
    <w:rsid w:val="00B23646"/>
    <w:rsid w:val="00B24600"/>
    <w:rsid w:val="00B35A27"/>
    <w:rsid w:val="00B40CDF"/>
    <w:rsid w:val="00B57FC3"/>
    <w:rsid w:val="00B6561E"/>
    <w:rsid w:val="00B92FC8"/>
    <w:rsid w:val="00BA1254"/>
    <w:rsid w:val="00BA5AA4"/>
    <w:rsid w:val="00BE2C12"/>
    <w:rsid w:val="00C03D87"/>
    <w:rsid w:val="00C05712"/>
    <w:rsid w:val="00C1318D"/>
    <w:rsid w:val="00C14F35"/>
    <w:rsid w:val="00C1588A"/>
    <w:rsid w:val="00C61C37"/>
    <w:rsid w:val="00C75633"/>
    <w:rsid w:val="00C76CD7"/>
    <w:rsid w:val="00C87815"/>
    <w:rsid w:val="00C9009C"/>
    <w:rsid w:val="00CE71DF"/>
    <w:rsid w:val="00D00209"/>
    <w:rsid w:val="00D15F39"/>
    <w:rsid w:val="00D23C8C"/>
    <w:rsid w:val="00D52DAD"/>
    <w:rsid w:val="00D77A79"/>
    <w:rsid w:val="00D93B62"/>
    <w:rsid w:val="00D96274"/>
    <w:rsid w:val="00DA244D"/>
    <w:rsid w:val="00DA3F98"/>
    <w:rsid w:val="00DB1F38"/>
    <w:rsid w:val="00DB7F7D"/>
    <w:rsid w:val="00DC2DFD"/>
    <w:rsid w:val="00DC60A7"/>
    <w:rsid w:val="00DD6453"/>
    <w:rsid w:val="00DE24E1"/>
    <w:rsid w:val="00DF328A"/>
    <w:rsid w:val="00E06112"/>
    <w:rsid w:val="00E120BF"/>
    <w:rsid w:val="00E2678A"/>
    <w:rsid w:val="00E32D7C"/>
    <w:rsid w:val="00E43EB5"/>
    <w:rsid w:val="00E66432"/>
    <w:rsid w:val="00E7281A"/>
    <w:rsid w:val="00E7603D"/>
    <w:rsid w:val="00E849BE"/>
    <w:rsid w:val="00EC2DB5"/>
    <w:rsid w:val="00EC31CA"/>
    <w:rsid w:val="00ED4AC4"/>
    <w:rsid w:val="00EE038D"/>
    <w:rsid w:val="00EE1212"/>
    <w:rsid w:val="00F13324"/>
    <w:rsid w:val="00F6753C"/>
    <w:rsid w:val="00F82D3A"/>
    <w:rsid w:val="00FD6116"/>
    <w:rsid w:val="00FD75A5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678A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E2678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78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6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E2678A"/>
    <w:rPr>
      <w:rFonts w:ascii="Arial Narrow" w:hAnsi="Arial Narrow"/>
      <w:b/>
    </w:rPr>
  </w:style>
  <w:style w:type="paragraph" w:styleId="a3">
    <w:name w:val="Body Text Indent"/>
    <w:basedOn w:val="a"/>
    <w:link w:val="a4"/>
    <w:rsid w:val="00E267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6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78A"/>
  </w:style>
  <w:style w:type="paragraph" w:customStyle="1" w:styleId="a8">
    <w:name w:val="Новый"/>
    <w:basedOn w:val="a"/>
    <w:rsid w:val="00E2678A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E2678A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E2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267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2678A"/>
  </w:style>
  <w:style w:type="paragraph" w:styleId="31">
    <w:name w:val="Body Text 3"/>
    <w:basedOn w:val="a"/>
    <w:link w:val="32"/>
    <w:rsid w:val="00E267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67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6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E26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rsid w:val="000E2534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F58E-367B-43A0-AC56-25C73B0B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29</Pages>
  <Words>7312</Words>
  <Characters>41683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Marina</cp:lastModifiedBy>
  <cp:revision>19</cp:revision>
  <cp:lastPrinted>2014-01-31T16:23:00Z</cp:lastPrinted>
  <dcterms:created xsi:type="dcterms:W3CDTF">2013-11-06T09:28:00Z</dcterms:created>
  <dcterms:modified xsi:type="dcterms:W3CDTF">2014-01-31T16:37:00Z</dcterms:modified>
</cp:coreProperties>
</file>