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03" w:rsidRPr="00A02831" w:rsidRDefault="00714E03" w:rsidP="00714E03">
      <w:pPr>
        <w:autoSpaceDE w:val="0"/>
        <w:autoSpaceDN w:val="0"/>
        <w:adjustRightInd w:val="0"/>
        <w:ind w:firstLine="360"/>
        <w:jc w:val="center"/>
        <w:rPr>
          <w:b/>
          <w:sz w:val="36"/>
          <w:szCs w:val="36"/>
        </w:rPr>
      </w:pPr>
      <w:r w:rsidRPr="00A02831">
        <w:rPr>
          <w:b/>
          <w:sz w:val="36"/>
          <w:szCs w:val="36"/>
        </w:rPr>
        <w:t>Анализ воспитательной работы М</w:t>
      </w:r>
      <w:r>
        <w:rPr>
          <w:b/>
          <w:sz w:val="36"/>
          <w:szCs w:val="36"/>
        </w:rPr>
        <w:t>Б</w:t>
      </w:r>
      <w:r w:rsidRPr="00A02831">
        <w:rPr>
          <w:b/>
          <w:sz w:val="36"/>
          <w:szCs w:val="36"/>
        </w:rPr>
        <w:t xml:space="preserve">ОУ СОШ № </w:t>
      </w:r>
      <w:r>
        <w:rPr>
          <w:b/>
          <w:sz w:val="36"/>
          <w:szCs w:val="36"/>
        </w:rPr>
        <w:t>1</w:t>
      </w:r>
    </w:p>
    <w:p w:rsidR="00714E03" w:rsidRPr="00A02831" w:rsidRDefault="00714E03" w:rsidP="00714E03">
      <w:pPr>
        <w:autoSpaceDE w:val="0"/>
        <w:autoSpaceDN w:val="0"/>
        <w:adjustRightInd w:val="0"/>
        <w:ind w:firstLine="360"/>
        <w:jc w:val="center"/>
        <w:rPr>
          <w:b/>
          <w:sz w:val="36"/>
          <w:szCs w:val="36"/>
        </w:rPr>
      </w:pPr>
      <w:r>
        <w:rPr>
          <w:b/>
          <w:sz w:val="36"/>
          <w:szCs w:val="36"/>
        </w:rPr>
        <w:t xml:space="preserve">за 2011-2012 </w:t>
      </w:r>
      <w:r w:rsidRPr="00A02831">
        <w:rPr>
          <w:b/>
          <w:sz w:val="36"/>
          <w:szCs w:val="36"/>
        </w:rPr>
        <w:t>учебный год.</w:t>
      </w:r>
    </w:p>
    <w:p w:rsidR="00714E03" w:rsidRDefault="00714E03" w:rsidP="00714E03">
      <w:pPr>
        <w:autoSpaceDE w:val="0"/>
        <w:autoSpaceDN w:val="0"/>
        <w:adjustRightInd w:val="0"/>
        <w:ind w:firstLine="360"/>
        <w:jc w:val="center"/>
        <w:rPr>
          <w:i/>
          <w:sz w:val="28"/>
          <w:szCs w:val="28"/>
        </w:rPr>
      </w:pPr>
      <w:r>
        <w:rPr>
          <w:sz w:val="28"/>
          <w:szCs w:val="28"/>
        </w:rPr>
        <w:t xml:space="preserve">                </w:t>
      </w:r>
    </w:p>
    <w:p w:rsidR="00714E03" w:rsidRDefault="00714E03" w:rsidP="0062188E">
      <w:pPr>
        <w:pStyle w:val="a3"/>
        <w:jc w:val="both"/>
        <w:rPr>
          <w:sz w:val="28"/>
          <w:szCs w:val="28"/>
        </w:rPr>
      </w:pPr>
      <w:r>
        <w:rPr>
          <w:sz w:val="28"/>
        </w:rPr>
        <w:t>В течение 2011-2012</w:t>
      </w:r>
      <w:r w:rsidRPr="0006276F">
        <w:rPr>
          <w:sz w:val="28"/>
        </w:rPr>
        <w:t xml:space="preserve"> учебного года воспитательная деятельность реализовывалась в трех сферах: в процессе обучения, во внеклассной образовательной сфере, во внеурочной деятельности. Вся деятельность была направлена на достижение поставленной цели – «</w:t>
      </w:r>
      <w:r>
        <w:rPr>
          <w:sz w:val="28"/>
          <w:szCs w:val="28"/>
        </w:rPr>
        <w:t>Создание условий для развития ценностных ориентиров учащихся на основе разнообразной, творческой, эмоционально-насыщенной деятельности».</w:t>
      </w:r>
      <w:r w:rsidRPr="0006276F">
        <w:rPr>
          <w:sz w:val="28"/>
          <w:szCs w:val="28"/>
        </w:rPr>
        <w:t xml:space="preserve"> </w:t>
      </w:r>
      <w:r>
        <w:rPr>
          <w:sz w:val="28"/>
          <w:szCs w:val="28"/>
        </w:rPr>
        <w:t>Создание условий для развития личности ребенка – это процесс создания системы отношений, помогающей ребенку на каждом возрастном этапе успешно решать задачи в основных сферах своей жизнедеятельности.</w:t>
      </w:r>
      <w:r w:rsidRPr="0006276F">
        <w:rPr>
          <w:sz w:val="28"/>
          <w:szCs w:val="28"/>
        </w:rPr>
        <w:t xml:space="preserve"> </w:t>
      </w:r>
    </w:p>
    <w:p w:rsidR="00714E03" w:rsidRDefault="00714E03" w:rsidP="0062188E">
      <w:pPr>
        <w:pStyle w:val="a3"/>
        <w:ind w:firstLine="708"/>
        <w:jc w:val="both"/>
        <w:rPr>
          <w:sz w:val="28"/>
          <w:szCs w:val="28"/>
        </w:rPr>
      </w:pPr>
      <w:r w:rsidRPr="0006276F">
        <w:rPr>
          <w:sz w:val="28"/>
          <w:szCs w:val="28"/>
        </w:rPr>
        <w:t xml:space="preserve">Согласно поставленной цели в начале учебного года были определены следующие задачи: </w:t>
      </w:r>
    </w:p>
    <w:p w:rsidR="00714E03" w:rsidRDefault="00714E03" w:rsidP="0062188E">
      <w:pPr>
        <w:pStyle w:val="a3"/>
        <w:numPr>
          <w:ilvl w:val="0"/>
          <w:numId w:val="16"/>
        </w:numPr>
        <w:jc w:val="both"/>
        <w:rPr>
          <w:sz w:val="28"/>
          <w:szCs w:val="28"/>
        </w:rPr>
      </w:pPr>
      <w:r>
        <w:rPr>
          <w:sz w:val="28"/>
          <w:szCs w:val="28"/>
        </w:rPr>
        <w:t>Формирование у детей  гражданско-патриотического сознания, духовно-нравственных ценностей гражданина России;</w:t>
      </w:r>
    </w:p>
    <w:p w:rsidR="00714E03" w:rsidRDefault="00714E03" w:rsidP="0062188E">
      <w:pPr>
        <w:pStyle w:val="a3"/>
        <w:numPr>
          <w:ilvl w:val="0"/>
          <w:numId w:val="16"/>
        </w:numPr>
        <w:jc w:val="both"/>
        <w:rPr>
          <w:sz w:val="28"/>
          <w:szCs w:val="28"/>
        </w:rPr>
      </w:pPr>
      <w:r>
        <w:rPr>
          <w:sz w:val="28"/>
          <w:szCs w:val="28"/>
        </w:rPr>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714E03" w:rsidRDefault="00714E03" w:rsidP="0062188E">
      <w:pPr>
        <w:pStyle w:val="a3"/>
        <w:numPr>
          <w:ilvl w:val="0"/>
          <w:numId w:val="16"/>
        </w:numPr>
        <w:jc w:val="both"/>
        <w:rPr>
          <w:sz w:val="28"/>
          <w:szCs w:val="28"/>
        </w:rPr>
      </w:pPr>
      <w:r>
        <w:rPr>
          <w:sz w:val="28"/>
          <w:szCs w:val="28"/>
        </w:rPr>
        <w:t>Поддержка творческой активности учащихся во всех сферах деятельности, организация ученического самоуправления, социализации, социальной адаптации, творческого развития каждого учащегося, создание условий для развития общешкольного коллектива через систему КТД;</w:t>
      </w:r>
    </w:p>
    <w:p w:rsidR="00714E03" w:rsidRDefault="00714E03" w:rsidP="0062188E">
      <w:pPr>
        <w:pStyle w:val="a3"/>
        <w:numPr>
          <w:ilvl w:val="0"/>
          <w:numId w:val="16"/>
        </w:numPr>
        <w:jc w:val="both"/>
        <w:rPr>
          <w:sz w:val="28"/>
          <w:szCs w:val="28"/>
        </w:rPr>
      </w:pPr>
      <w:r>
        <w:rPr>
          <w:sz w:val="28"/>
          <w:szCs w:val="28"/>
        </w:rPr>
        <w:t>Совершенствование системы воспитательной работы в классных коллективах;</w:t>
      </w:r>
    </w:p>
    <w:p w:rsidR="00714E03" w:rsidRDefault="00714E03" w:rsidP="0062188E">
      <w:pPr>
        <w:pStyle w:val="a3"/>
        <w:numPr>
          <w:ilvl w:val="0"/>
          <w:numId w:val="16"/>
        </w:numPr>
        <w:jc w:val="both"/>
        <w:rPr>
          <w:sz w:val="28"/>
          <w:szCs w:val="28"/>
        </w:rPr>
      </w:pPr>
      <w:r>
        <w:rPr>
          <w:sz w:val="28"/>
          <w:szCs w:val="28"/>
        </w:rPr>
        <w:t>Воспитание дружеских взаимоотношений между детьми разных возрастов;</w:t>
      </w:r>
    </w:p>
    <w:p w:rsidR="00714E03" w:rsidRPr="006116D8" w:rsidRDefault="00714E03" w:rsidP="0062188E">
      <w:pPr>
        <w:pStyle w:val="a3"/>
        <w:numPr>
          <w:ilvl w:val="0"/>
          <w:numId w:val="16"/>
        </w:numPr>
        <w:jc w:val="both"/>
        <w:rPr>
          <w:sz w:val="28"/>
          <w:szCs w:val="28"/>
        </w:rPr>
      </w:pPr>
      <w:r>
        <w:rPr>
          <w:sz w:val="28"/>
          <w:szCs w:val="28"/>
        </w:rPr>
        <w:t>Совершенствование системы семейного воспитания, повышение ответственности родителей за воспитание и обучение детей.</w:t>
      </w:r>
    </w:p>
    <w:p w:rsidR="00714E03" w:rsidRDefault="00714E03" w:rsidP="0062188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данных задач осуществлялась через организацию общешкольных мероприятий, работу кружков, организацию предметных и тематических недель, еженедельных линеек и дежурств по школе, оформительскую и трудовую  деятельность, проведение спортивных соревнований, работу ученического самоуправления и т.д.</w:t>
      </w:r>
    </w:p>
    <w:p w:rsidR="00714E03" w:rsidRPr="002C40F2" w:rsidRDefault="00714E03" w:rsidP="0062188E">
      <w:pPr>
        <w:ind w:firstLine="709"/>
        <w:jc w:val="both"/>
        <w:rPr>
          <w:sz w:val="28"/>
          <w:szCs w:val="28"/>
        </w:rPr>
      </w:pPr>
      <w:r w:rsidRPr="002C40F2">
        <w:rPr>
          <w:sz w:val="28"/>
          <w:szCs w:val="28"/>
        </w:rPr>
        <w:t>Содержание воспитательной работы в минувшем учебном году определялось следующими видами деятельности:</w:t>
      </w:r>
    </w:p>
    <w:p w:rsidR="00714E03" w:rsidRPr="002C40F2" w:rsidRDefault="00714E03" w:rsidP="0062188E">
      <w:pPr>
        <w:ind w:firstLine="709"/>
        <w:jc w:val="both"/>
        <w:rPr>
          <w:sz w:val="28"/>
          <w:szCs w:val="28"/>
        </w:rPr>
      </w:pPr>
      <w:r>
        <w:rPr>
          <w:sz w:val="28"/>
          <w:szCs w:val="28"/>
        </w:rPr>
        <w:t xml:space="preserve">- </w:t>
      </w:r>
      <w:proofErr w:type="gramStart"/>
      <w:r w:rsidRPr="002C40F2">
        <w:rPr>
          <w:sz w:val="28"/>
          <w:szCs w:val="28"/>
        </w:rPr>
        <w:t>познавательной</w:t>
      </w:r>
      <w:proofErr w:type="gramEnd"/>
      <w:r w:rsidRPr="002C40F2">
        <w:rPr>
          <w:sz w:val="28"/>
          <w:szCs w:val="28"/>
        </w:rPr>
        <w:t>, расширяющей кругозор, любознательность школьников и формирующей потребность в образовании, интеллектуальном развитии;</w:t>
      </w:r>
    </w:p>
    <w:p w:rsidR="00714E03" w:rsidRPr="002C40F2" w:rsidRDefault="00714E03" w:rsidP="0062188E">
      <w:pPr>
        <w:ind w:firstLine="709"/>
        <w:jc w:val="both"/>
        <w:rPr>
          <w:sz w:val="28"/>
          <w:szCs w:val="28"/>
        </w:rPr>
      </w:pPr>
      <w:r>
        <w:rPr>
          <w:sz w:val="28"/>
          <w:szCs w:val="28"/>
        </w:rPr>
        <w:t>-</w:t>
      </w:r>
      <w:r w:rsidRPr="002C40F2">
        <w:rPr>
          <w:sz w:val="28"/>
          <w:szCs w:val="28"/>
        </w:rPr>
        <w:t xml:space="preserve"> художественной, развивающей эстетические наклонности, потребность в </w:t>
      </w:r>
      <w:proofErr w:type="gramStart"/>
      <w:r w:rsidRPr="002C40F2">
        <w:rPr>
          <w:sz w:val="28"/>
          <w:szCs w:val="28"/>
        </w:rPr>
        <w:t>прекрасном</w:t>
      </w:r>
      <w:proofErr w:type="gramEnd"/>
      <w:r w:rsidRPr="002C40F2">
        <w:rPr>
          <w:sz w:val="28"/>
          <w:szCs w:val="28"/>
        </w:rPr>
        <w:t>;</w:t>
      </w:r>
    </w:p>
    <w:p w:rsidR="00714E03" w:rsidRPr="002C40F2" w:rsidRDefault="00714E03" w:rsidP="0062188E">
      <w:pPr>
        <w:ind w:firstLine="709"/>
        <w:jc w:val="both"/>
        <w:rPr>
          <w:sz w:val="28"/>
          <w:szCs w:val="28"/>
        </w:rPr>
      </w:pPr>
      <w:r>
        <w:rPr>
          <w:sz w:val="28"/>
          <w:szCs w:val="28"/>
        </w:rPr>
        <w:t xml:space="preserve">-     </w:t>
      </w:r>
      <w:r w:rsidRPr="002C40F2">
        <w:rPr>
          <w:sz w:val="28"/>
          <w:szCs w:val="28"/>
        </w:rPr>
        <w:t>спортивной, способствующей здоровому образу жизни;</w:t>
      </w:r>
    </w:p>
    <w:p w:rsidR="00714E03" w:rsidRPr="002C40F2" w:rsidRDefault="00714E03" w:rsidP="0062188E">
      <w:pPr>
        <w:ind w:right="57"/>
        <w:jc w:val="both"/>
        <w:rPr>
          <w:sz w:val="28"/>
          <w:szCs w:val="28"/>
        </w:rPr>
      </w:pPr>
      <w:r>
        <w:rPr>
          <w:sz w:val="28"/>
          <w:szCs w:val="28"/>
        </w:rPr>
        <w:t xml:space="preserve">          -  </w:t>
      </w:r>
      <w:r w:rsidRPr="002C40F2">
        <w:rPr>
          <w:sz w:val="28"/>
          <w:szCs w:val="28"/>
        </w:rPr>
        <w:t>общественной, формирующей активную гражданскую позицию учащихся</w:t>
      </w:r>
    </w:p>
    <w:p w:rsidR="00714E03" w:rsidRPr="00FD5A1B" w:rsidRDefault="00714E03" w:rsidP="0062188E">
      <w:pPr>
        <w:jc w:val="both"/>
        <w:rPr>
          <w:sz w:val="28"/>
          <w:szCs w:val="28"/>
        </w:rPr>
      </w:pPr>
      <w:r w:rsidRPr="00FD5A1B">
        <w:rPr>
          <w:sz w:val="28"/>
          <w:szCs w:val="28"/>
        </w:rPr>
        <w:t>Воспитательная работа проходит через все виды и формы  деятельности школы. Особое внимание в реализации воспитательных задач  уделяется учебному процессу, который несёт большой во</w:t>
      </w:r>
      <w:r>
        <w:rPr>
          <w:sz w:val="28"/>
          <w:szCs w:val="28"/>
        </w:rPr>
        <w:t>спитательный заряд (</w:t>
      </w:r>
      <w:r w:rsidRPr="00FD5A1B">
        <w:rPr>
          <w:sz w:val="28"/>
          <w:szCs w:val="28"/>
        </w:rPr>
        <w:t>олимпиады, интеллектуальные марафоны, предметные недели, деловые игры).</w:t>
      </w:r>
    </w:p>
    <w:p w:rsidR="00714E03" w:rsidRDefault="00714E03" w:rsidP="0062188E">
      <w:pPr>
        <w:jc w:val="both"/>
        <w:rPr>
          <w:sz w:val="28"/>
          <w:szCs w:val="28"/>
        </w:rPr>
      </w:pPr>
      <w:r w:rsidRPr="00FD5A1B">
        <w:rPr>
          <w:sz w:val="28"/>
          <w:szCs w:val="28"/>
        </w:rPr>
        <w:lastRenderedPageBreak/>
        <w:t xml:space="preserve">        Другая подсистема воспитательной системы </w:t>
      </w:r>
      <w:proofErr w:type="gramStart"/>
      <w:r w:rsidRPr="00FD5A1B">
        <w:rPr>
          <w:sz w:val="28"/>
          <w:szCs w:val="28"/>
        </w:rPr>
        <w:t>–</w:t>
      </w:r>
      <w:r>
        <w:rPr>
          <w:sz w:val="28"/>
          <w:szCs w:val="28"/>
        </w:rPr>
        <w:t>в</w:t>
      </w:r>
      <w:proofErr w:type="gramEnd"/>
      <w:r>
        <w:rPr>
          <w:sz w:val="28"/>
          <w:szCs w:val="28"/>
        </w:rPr>
        <w:t>неклассная и внеурочная деятельность учащихся совместно  с педагогами (классные часы, различные конкурсы, внеурочные мероприятия, спортивные соревнования, вечера и т.д.)</w:t>
      </w:r>
    </w:p>
    <w:p w:rsidR="00714E03" w:rsidRDefault="00714E03" w:rsidP="0062188E">
      <w:pPr>
        <w:ind w:left="567" w:hanging="567"/>
        <w:jc w:val="both"/>
        <w:rPr>
          <w:sz w:val="28"/>
          <w:szCs w:val="28"/>
        </w:rPr>
      </w:pPr>
      <w:r>
        <w:rPr>
          <w:sz w:val="28"/>
          <w:szCs w:val="28"/>
        </w:rPr>
        <w:t xml:space="preserve">        Следующая подсистема - </w:t>
      </w:r>
      <w:r w:rsidRPr="00FD5A1B">
        <w:rPr>
          <w:sz w:val="28"/>
          <w:szCs w:val="28"/>
        </w:rPr>
        <w:t>дополнительно</w:t>
      </w:r>
      <w:r>
        <w:rPr>
          <w:sz w:val="28"/>
          <w:szCs w:val="28"/>
        </w:rPr>
        <w:t xml:space="preserve">е образование в школе и </w:t>
      </w:r>
      <w:proofErr w:type="gramStart"/>
      <w:r>
        <w:rPr>
          <w:sz w:val="28"/>
          <w:szCs w:val="28"/>
        </w:rPr>
        <w:t>вне</w:t>
      </w:r>
      <w:proofErr w:type="gramEnd"/>
      <w:r>
        <w:rPr>
          <w:sz w:val="28"/>
          <w:szCs w:val="28"/>
        </w:rPr>
        <w:t xml:space="preserve"> </w:t>
      </w:r>
      <w:proofErr w:type="gramStart"/>
      <w:r>
        <w:rPr>
          <w:sz w:val="28"/>
          <w:szCs w:val="28"/>
        </w:rPr>
        <w:t>её</w:t>
      </w:r>
      <w:proofErr w:type="gramEnd"/>
      <w:r>
        <w:rPr>
          <w:sz w:val="28"/>
          <w:szCs w:val="28"/>
        </w:rPr>
        <w:t xml:space="preserve">.                                                       Четвёртая </w:t>
      </w:r>
      <w:r w:rsidRPr="00FD5A1B">
        <w:rPr>
          <w:sz w:val="28"/>
          <w:szCs w:val="28"/>
        </w:rPr>
        <w:t xml:space="preserve"> подсистема – семья, социум. </w:t>
      </w:r>
    </w:p>
    <w:p w:rsidR="00714E03" w:rsidRPr="00FD5A1B" w:rsidRDefault="00714E03" w:rsidP="0062188E">
      <w:pPr>
        <w:jc w:val="both"/>
        <w:rPr>
          <w:sz w:val="28"/>
          <w:szCs w:val="28"/>
        </w:rPr>
      </w:pPr>
      <w:r w:rsidRPr="00FD5A1B">
        <w:rPr>
          <w:sz w:val="28"/>
          <w:szCs w:val="28"/>
        </w:rPr>
        <w:t>От качества взаимодействия всех прямых и косвенных участников воспитательного процесса зависит его успешность.  Таким образом, создается и развивается единая образовательно-воспитательная система, где естественным продолжением учебного процесса яв</w:t>
      </w:r>
      <w:r>
        <w:rPr>
          <w:sz w:val="28"/>
          <w:szCs w:val="28"/>
        </w:rPr>
        <w:t>ляется внеклассная и внеурочная  деятельность</w:t>
      </w:r>
      <w:r w:rsidRPr="00FD5A1B">
        <w:rPr>
          <w:sz w:val="28"/>
          <w:szCs w:val="28"/>
        </w:rPr>
        <w:t xml:space="preserve">. </w:t>
      </w:r>
    </w:p>
    <w:p w:rsidR="00714E03" w:rsidRPr="002F593B" w:rsidRDefault="00714E03" w:rsidP="0062188E">
      <w:pPr>
        <w:pStyle w:val="a3"/>
        <w:jc w:val="both"/>
        <w:rPr>
          <w:sz w:val="28"/>
          <w:szCs w:val="28"/>
        </w:rPr>
      </w:pPr>
      <w:r w:rsidRPr="002F593B">
        <w:rPr>
          <w:sz w:val="28"/>
          <w:szCs w:val="28"/>
        </w:rPr>
        <w:t xml:space="preserve">   Воспитательная система школы выполняет управленческую функцию по следующим направлениям:</w:t>
      </w:r>
    </w:p>
    <w:p w:rsidR="00714E03" w:rsidRPr="00FD5A1B" w:rsidRDefault="00714E03" w:rsidP="0062188E">
      <w:pPr>
        <w:pStyle w:val="a9"/>
        <w:numPr>
          <w:ilvl w:val="0"/>
          <w:numId w:val="11"/>
        </w:numPr>
        <w:jc w:val="both"/>
        <w:rPr>
          <w:sz w:val="28"/>
          <w:szCs w:val="28"/>
        </w:rPr>
      </w:pPr>
      <w:r w:rsidRPr="00FD5A1B">
        <w:rPr>
          <w:sz w:val="28"/>
          <w:szCs w:val="28"/>
        </w:rPr>
        <w:t>Административная работа:</w:t>
      </w:r>
    </w:p>
    <w:p w:rsidR="00714E03" w:rsidRDefault="00714E03" w:rsidP="0062188E">
      <w:pPr>
        <w:pStyle w:val="a5"/>
        <w:spacing w:after="0"/>
        <w:jc w:val="both"/>
        <w:rPr>
          <w:sz w:val="28"/>
          <w:szCs w:val="28"/>
        </w:rPr>
      </w:pPr>
      <w:r w:rsidRPr="00FD5A1B">
        <w:rPr>
          <w:sz w:val="28"/>
          <w:szCs w:val="28"/>
        </w:rPr>
        <w:t>а)  знакомство с опытом воспитательной работы школ района;</w:t>
      </w:r>
    </w:p>
    <w:p w:rsidR="00714E03" w:rsidRDefault="00714E03" w:rsidP="0062188E">
      <w:pPr>
        <w:pStyle w:val="a5"/>
        <w:spacing w:after="0"/>
        <w:jc w:val="both"/>
        <w:rPr>
          <w:sz w:val="28"/>
          <w:szCs w:val="28"/>
        </w:rPr>
      </w:pPr>
      <w:r w:rsidRPr="00FD5A1B">
        <w:rPr>
          <w:sz w:val="28"/>
          <w:szCs w:val="28"/>
        </w:rPr>
        <w:t>б)  обмен опытом;</w:t>
      </w:r>
    </w:p>
    <w:p w:rsidR="00714E03" w:rsidRDefault="00714E03" w:rsidP="0062188E">
      <w:pPr>
        <w:pStyle w:val="a5"/>
        <w:spacing w:after="0"/>
        <w:jc w:val="both"/>
        <w:rPr>
          <w:sz w:val="28"/>
          <w:szCs w:val="28"/>
        </w:rPr>
      </w:pPr>
      <w:r w:rsidRPr="00FD5A1B">
        <w:rPr>
          <w:sz w:val="28"/>
          <w:szCs w:val="28"/>
        </w:rPr>
        <w:t>в)  МО классных руководителей.</w:t>
      </w:r>
    </w:p>
    <w:p w:rsidR="00714E03" w:rsidRPr="00FD5A1B" w:rsidRDefault="00714E03" w:rsidP="0062188E">
      <w:pPr>
        <w:pStyle w:val="a9"/>
        <w:jc w:val="both"/>
        <w:rPr>
          <w:sz w:val="28"/>
          <w:szCs w:val="28"/>
        </w:rPr>
      </w:pPr>
      <w:r w:rsidRPr="00FD5A1B">
        <w:rPr>
          <w:sz w:val="28"/>
          <w:szCs w:val="28"/>
        </w:rPr>
        <w:t>2.</w:t>
      </w:r>
      <w:r w:rsidRPr="00FD5A1B">
        <w:rPr>
          <w:sz w:val="28"/>
          <w:szCs w:val="28"/>
        </w:rPr>
        <w:tab/>
        <w:t>Планирование:</w:t>
      </w:r>
    </w:p>
    <w:p w:rsidR="00714E03" w:rsidRDefault="00714E03" w:rsidP="0062188E">
      <w:pPr>
        <w:pStyle w:val="a5"/>
        <w:spacing w:after="0"/>
        <w:jc w:val="both"/>
        <w:rPr>
          <w:sz w:val="28"/>
          <w:szCs w:val="28"/>
        </w:rPr>
      </w:pPr>
      <w:r w:rsidRPr="00FD5A1B">
        <w:rPr>
          <w:sz w:val="28"/>
          <w:szCs w:val="28"/>
        </w:rPr>
        <w:t>а) разработка различных программ, направленных на развитие учащихся,</w:t>
      </w:r>
    </w:p>
    <w:p w:rsidR="00714E03" w:rsidRDefault="00714E03" w:rsidP="0062188E">
      <w:pPr>
        <w:pStyle w:val="a5"/>
        <w:spacing w:after="0"/>
        <w:jc w:val="both"/>
        <w:rPr>
          <w:sz w:val="28"/>
          <w:szCs w:val="28"/>
        </w:rPr>
      </w:pPr>
      <w:r w:rsidRPr="00FD5A1B">
        <w:rPr>
          <w:sz w:val="28"/>
          <w:szCs w:val="28"/>
        </w:rPr>
        <w:t>б) подбор форм и методов в соответствии с анализом.</w:t>
      </w:r>
    </w:p>
    <w:p w:rsidR="00714E03" w:rsidRPr="00FD5A1B" w:rsidRDefault="00714E03" w:rsidP="0062188E">
      <w:pPr>
        <w:pStyle w:val="a9"/>
        <w:jc w:val="both"/>
        <w:rPr>
          <w:sz w:val="28"/>
          <w:szCs w:val="28"/>
        </w:rPr>
      </w:pPr>
      <w:r w:rsidRPr="00FD5A1B">
        <w:rPr>
          <w:sz w:val="28"/>
          <w:szCs w:val="28"/>
        </w:rPr>
        <w:t>3.</w:t>
      </w:r>
      <w:r w:rsidRPr="00FD5A1B">
        <w:rPr>
          <w:sz w:val="28"/>
          <w:szCs w:val="28"/>
        </w:rPr>
        <w:tab/>
        <w:t>Сбор информации:</w:t>
      </w:r>
    </w:p>
    <w:p w:rsidR="00714E03" w:rsidRPr="00FD5A1B" w:rsidRDefault="00714E03" w:rsidP="0062188E">
      <w:pPr>
        <w:pStyle w:val="20"/>
        <w:jc w:val="both"/>
        <w:rPr>
          <w:sz w:val="28"/>
          <w:szCs w:val="28"/>
        </w:rPr>
      </w:pPr>
      <w:r w:rsidRPr="00FD5A1B">
        <w:rPr>
          <w:sz w:val="28"/>
          <w:szCs w:val="28"/>
        </w:rPr>
        <w:t>а) педагогическое наблюдение;</w:t>
      </w:r>
    </w:p>
    <w:p w:rsidR="00714E03" w:rsidRPr="00FD5A1B" w:rsidRDefault="00714E03" w:rsidP="0062188E">
      <w:pPr>
        <w:pStyle w:val="20"/>
        <w:jc w:val="both"/>
        <w:rPr>
          <w:sz w:val="28"/>
          <w:szCs w:val="28"/>
        </w:rPr>
      </w:pPr>
      <w:r w:rsidRPr="00FD5A1B">
        <w:rPr>
          <w:sz w:val="28"/>
          <w:szCs w:val="28"/>
        </w:rPr>
        <w:t>б) анкетирование, мониторинг;</w:t>
      </w:r>
    </w:p>
    <w:p w:rsidR="00714E03" w:rsidRDefault="00714E03" w:rsidP="0062188E">
      <w:pPr>
        <w:pStyle w:val="20"/>
        <w:jc w:val="both"/>
        <w:rPr>
          <w:sz w:val="28"/>
          <w:szCs w:val="28"/>
        </w:rPr>
      </w:pPr>
      <w:r w:rsidRPr="00FD5A1B">
        <w:rPr>
          <w:sz w:val="28"/>
          <w:szCs w:val="28"/>
        </w:rPr>
        <w:t>в) анализ собранной информации.</w:t>
      </w:r>
    </w:p>
    <w:p w:rsidR="00714E03" w:rsidRPr="00FD5A1B" w:rsidRDefault="00714E03" w:rsidP="0062188E">
      <w:pPr>
        <w:pStyle w:val="a9"/>
        <w:jc w:val="both"/>
        <w:rPr>
          <w:sz w:val="28"/>
          <w:szCs w:val="28"/>
        </w:rPr>
      </w:pPr>
      <w:r w:rsidRPr="00FD5A1B">
        <w:rPr>
          <w:sz w:val="28"/>
          <w:szCs w:val="28"/>
        </w:rPr>
        <w:t>4.</w:t>
      </w:r>
      <w:r w:rsidRPr="00FD5A1B">
        <w:rPr>
          <w:sz w:val="28"/>
          <w:szCs w:val="28"/>
        </w:rPr>
        <w:tab/>
        <w:t>Совместная работа с</w:t>
      </w:r>
      <w:r w:rsidR="002475FC">
        <w:rPr>
          <w:sz w:val="28"/>
          <w:szCs w:val="28"/>
        </w:rPr>
        <w:t xml:space="preserve"> социальными партнерами</w:t>
      </w:r>
      <w:r w:rsidRPr="00FD5A1B">
        <w:rPr>
          <w:sz w:val="28"/>
          <w:szCs w:val="28"/>
        </w:rPr>
        <w:t>:</w:t>
      </w:r>
    </w:p>
    <w:p w:rsidR="00714E03" w:rsidRPr="00FD5A1B" w:rsidRDefault="00714E03" w:rsidP="002E467F">
      <w:pPr>
        <w:pStyle w:val="a5"/>
        <w:spacing w:after="0"/>
        <w:jc w:val="both"/>
        <w:rPr>
          <w:sz w:val="28"/>
          <w:szCs w:val="28"/>
        </w:rPr>
      </w:pPr>
      <w:r w:rsidRPr="00FD5A1B">
        <w:rPr>
          <w:sz w:val="28"/>
          <w:szCs w:val="28"/>
        </w:rPr>
        <w:t>а) связь с общественными организациями</w:t>
      </w:r>
      <w:r>
        <w:rPr>
          <w:sz w:val="28"/>
          <w:szCs w:val="28"/>
        </w:rPr>
        <w:t xml:space="preserve"> (музей,  Дом Культуры, </w:t>
      </w:r>
      <w:r w:rsidR="002475FC">
        <w:rPr>
          <w:sz w:val="28"/>
          <w:szCs w:val="28"/>
        </w:rPr>
        <w:t xml:space="preserve"> районная </w:t>
      </w:r>
      <w:r w:rsidR="00B11DA7">
        <w:rPr>
          <w:sz w:val="28"/>
          <w:szCs w:val="28"/>
        </w:rPr>
        <w:t>библиотека</w:t>
      </w:r>
      <w:r w:rsidRPr="00FD5A1B">
        <w:rPr>
          <w:sz w:val="28"/>
          <w:szCs w:val="28"/>
        </w:rPr>
        <w:t>, ЦВР</w:t>
      </w:r>
      <w:r w:rsidR="002475FC">
        <w:rPr>
          <w:sz w:val="28"/>
          <w:szCs w:val="28"/>
        </w:rPr>
        <w:t>, РОВД, районная больница, совет ветеранов и другие</w:t>
      </w:r>
      <w:r w:rsidRPr="00FD5A1B">
        <w:rPr>
          <w:sz w:val="28"/>
          <w:szCs w:val="28"/>
        </w:rPr>
        <w:t>).</w:t>
      </w:r>
    </w:p>
    <w:p w:rsidR="002475FC" w:rsidRDefault="00714E03" w:rsidP="002E467F">
      <w:pPr>
        <w:pStyle w:val="a9"/>
        <w:jc w:val="both"/>
        <w:rPr>
          <w:sz w:val="28"/>
          <w:szCs w:val="28"/>
        </w:rPr>
      </w:pPr>
      <w:r w:rsidRPr="00FD5A1B">
        <w:rPr>
          <w:sz w:val="28"/>
          <w:szCs w:val="28"/>
        </w:rPr>
        <w:t>5.</w:t>
      </w:r>
      <w:r w:rsidRPr="00FD5A1B">
        <w:rPr>
          <w:sz w:val="28"/>
          <w:szCs w:val="28"/>
        </w:rPr>
        <w:tab/>
        <w:t>Контроль и коррекция:</w:t>
      </w:r>
    </w:p>
    <w:p w:rsidR="00714E03" w:rsidRDefault="002475FC" w:rsidP="0062188E">
      <w:pPr>
        <w:pStyle w:val="a9"/>
        <w:jc w:val="both"/>
        <w:rPr>
          <w:sz w:val="28"/>
          <w:szCs w:val="28"/>
        </w:rPr>
      </w:pPr>
      <w:r>
        <w:rPr>
          <w:sz w:val="28"/>
          <w:szCs w:val="28"/>
        </w:rPr>
        <w:t xml:space="preserve">    </w:t>
      </w:r>
      <w:r w:rsidR="00714E03" w:rsidRPr="00FD5A1B">
        <w:rPr>
          <w:sz w:val="28"/>
          <w:szCs w:val="28"/>
        </w:rPr>
        <w:t>анализ и оценка  воспитательной работы (педагогические советы, МО классных руководителей, совещание при директоре).</w:t>
      </w:r>
    </w:p>
    <w:p w:rsidR="00714E03" w:rsidRPr="00FD5A1B" w:rsidRDefault="00714E03" w:rsidP="0062188E">
      <w:pPr>
        <w:pStyle w:val="a3"/>
        <w:jc w:val="both"/>
        <w:rPr>
          <w:sz w:val="28"/>
          <w:szCs w:val="28"/>
        </w:rPr>
      </w:pPr>
      <w:r>
        <w:rPr>
          <w:sz w:val="28"/>
          <w:szCs w:val="28"/>
        </w:rPr>
        <w:t xml:space="preserve"> 6. </w:t>
      </w:r>
      <w:r w:rsidRPr="00FD5A1B">
        <w:rPr>
          <w:sz w:val="28"/>
          <w:szCs w:val="28"/>
        </w:rPr>
        <w:t>Методическая работа в рамках воспитат</w:t>
      </w:r>
      <w:r>
        <w:rPr>
          <w:sz w:val="28"/>
          <w:szCs w:val="28"/>
        </w:rPr>
        <w:t xml:space="preserve">ельной системы школы строится в </w:t>
      </w:r>
      <w:r w:rsidRPr="00FD5A1B">
        <w:rPr>
          <w:sz w:val="28"/>
          <w:szCs w:val="28"/>
        </w:rPr>
        <w:t>нескольких направлениях:</w:t>
      </w:r>
    </w:p>
    <w:p w:rsidR="00714E03" w:rsidRPr="00D96F96" w:rsidRDefault="00714E03" w:rsidP="0062188E">
      <w:pPr>
        <w:pStyle w:val="2"/>
        <w:numPr>
          <w:ilvl w:val="0"/>
          <w:numId w:val="12"/>
        </w:numPr>
        <w:jc w:val="both"/>
        <w:rPr>
          <w:sz w:val="28"/>
          <w:szCs w:val="28"/>
        </w:rPr>
      </w:pPr>
      <w:r w:rsidRPr="00FD5A1B">
        <w:rPr>
          <w:sz w:val="28"/>
          <w:szCs w:val="28"/>
        </w:rPr>
        <w:t>МО классных руководителей;</w:t>
      </w:r>
    </w:p>
    <w:p w:rsidR="00714E03" w:rsidRDefault="00714E03" w:rsidP="0062188E">
      <w:pPr>
        <w:pStyle w:val="2"/>
        <w:numPr>
          <w:ilvl w:val="0"/>
          <w:numId w:val="12"/>
        </w:numPr>
        <w:jc w:val="both"/>
        <w:rPr>
          <w:sz w:val="28"/>
          <w:szCs w:val="28"/>
        </w:rPr>
      </w:pPr>
      <w:r w:rsidRPr="00FD5A1B">
        <w:rPr>
          <w:sz w:val="28"/>
          <w:szCs w:val="28"/>
        </w:rPr>
        <w:t>Индивидуальная работа с классными руководителями.</w:t>
      </w:r>
    </w:p>
    <w:p w:rsidR="00714E03" w:rsidRPr="00717DDC" w:rsidRDefault="00717DDC" w:rsidP="0062188E">
      <w:pPr>
        <w:pStyle w:val="2"/>
        <w:numPr>
          <w:ilvl w:val="0"/>
          <w:numId w:val="0"/>
        </w:numPr>
        <w:ind w:left="643" w:hanging="360"/>
        <w:jc w:val="both"/>
        <w:rPr>
          <w:i/>
          <w:sz w:val="28"/>
          <w:szCs w:val="28"/>
          <w:u w:val="single"/>
        </w:rPr>
      </w:pPr>
      <w:r w:rsidRPr="00717DDC">
        <w:rPr>
          <w:i/>
          <w:sz w:val="28"/>
          <w:szCs w:val="28"/>
          <w:u w:val="single"/>
        </w:rPr>
        <w:t>Анализ работы классных руководителей</w:t>
      </w:r>
    </w:p>
    <w:p w:rsidR="00714E03" w:rsidRDefault="00714E03" w:rsidP="0062188E">
      <w:pPr>
        <w:jc w:val="both"/>
        <w:rPr>
          <w:sz w:val="28"/>
          <w:szCs w:val="28"/>
        </w:rPr>
      </w:pPr>
      <w:r>
        <w:rPr>
          <w:sz w:val="28"/>
          <w:szCs w:val="28"/>
        </w:rPr>
        <w:t xml:space="preserve">   Самая главная работа по воспитанию учащихся в школе отводится классным руководителям. Именно они должны создавать условия для реализации  способностей  детей и создавать благоприятный морально-психологический климат в коллективе.</w:t>
      </w:r>
      <w:r w:rsidRPr="00223A73">
        <w:rPr>
          <w:sz w:val="28"/>
          <w:szCs w:val="28"/>
        </w:rPr>
        <w:t xml:space="preserve"> </w:t>
      </w:r>
    </w:p>
    <w:p w:rsidR="002475FC" w:rsidRDefault="00714E03" w:rsidP="0062188E">
      <w:pPr>
        <w:jc w:val="both"/>
        <w:rPr>
          <w:sz w:val="28"/>
          <w:szCs w:val="28"/>
        </w:rPr>
      </w:pPr>
      <w:r>
        <w:rPr>
          <w:sz w:val="28"/>
          <w:szCs w:val="28"/>
        </w:rPr>
        <w:t xml:space="preserve">    В школе в прошлом  году было 11</w:t>
      </w:r>
      <w:r w:rsidRPr="00FD5A1B">
        <w:rPr>
          <w:sz w:val="28"/>
          <w:szCs w:val="28"/>
        </w:rPr>
        <w:t xml:space="preserve"> классов.  Из н</w:t>
      </w:r>
      <w:r w:rsidR="002475FC">
        <w:rPr>
          <w:sz w:val="28"/>
          <w:szCs w:val="28"/>
        </w:rPr>
        <w:t>их: 8 класса начальной школы, 10 класса среднего звена, 3</w:t>
      </w:r>
      <w:r w:rsidRPr="00FD5A1B">
        <w:rPr>
          <w:sz w:val="28"/>
          <w:szCs w:val="28"/>
        </w:rPr>
        <w:t xml:space="preserve"> класса старшего звена.</w:t>
      </w:r>
      <w:r w:rsidRPr="00365C10">
        <w:rPr>
          <w:sz w:val="28"/>
          <w:szCs w:val="28"/>
        </w:rPr>
        <w:t xml:space="preserve"> </w:t>
      </w:r>
      <w:r w:rsidRPr="003435BE">
        <w:rPr>
          <w:sz w:val="28"/>
          <w:szCs w:val="28"/>
        </w:rPr>
        <w:t>  </w:t>
      </w:r>
    </w:p>
    <w:p w:rsidR="005371F9" w:rsidRDefault="005371F9" w:rsidP="0062188E">
      <w:pPr>
        <w:jc w:val="both"/>
        <w:rPr>
          <w:sz w:val="28"/>
          <w:szCs w:val="28"/>
        </w:rPr>
      </w:pPr>
    </w:p>
    <w:tbl>
      <w:tblPr>
        <w:tblStyle w:val="-3"/>
        <w:tblW w:w="10740" w:type="dxa"/>
        <w:tblLayout w:type="fixed"/>
        <w:tblLook w:val="01E0"/>
      </w:tblPr>
      <w:tblGrid>
        <w:gridCol w:w="1638"/>
        <w:gridCol w:w="797"/>
        <w:gridCol w:w="746"/>
        <w:gridCol w:w="737"/>
        <w:gridCol w:w="784"/>
        <w:gridCol w:w="743"/>
        <w:gridCol w:w="617"/>
        <w:gridCol w:w="1443"/>
        <w:gridCol w:w="1272"/>
        <w:gridCol w:w="1963"/>
      </w:tblGrid>
      <w:tr w:rsidR="005371F9" w:rsidRPr="00BC0408" w:rsidTr="00B11DA7">
        <w:trPr>
          <w:cnfStyle w:val="100000000000"/>
          <w:trHeight w:val="405"/>
        </w:trPr>
        <w:tc>
          <w:tcPr>
            <w:cnfStyle w:val="001000000000"/>
            <w:tcW w:w="1638" w:type="dxa"/>
            <w:vMerge w:val="restart"/>
          </w:tcPr>
          <w:p w:rsidR="005371F9" w:rsidRPr="00BC0408" w:rsidRDefault="00714E03" w:rsidP="00552B3F">
            <w:pPr>
              <w:spacing w:before="29"/>
              <w:ind w:right="27"/>
              <w:jc w:val="center"/>
              <w:rPr>
                <w:b w:val="0"/>
                <w:color w:val="000000"/>
                <w:spacing w:val="7"/>
                <w:sz w:val="24"/>
                <w:szCs w:val="24"/>
              </w:rPr>
            </w:pPr>
            <w:r w:rsidRPr="003435BE">
              <w:rPr>
                <w:sz w:val="28"/>
                <w:szCs w:val="28"/>
              </w:rPr>
              <w:t>  </w:t>
            </w:r>
            <w:r w:rsidR="005371F9" w:rsidRPr="00BC0408">
              <w:rPr>
                <w:color w:val="000000"/>
                <w:spacing w:val="7"/>
                <w:sz w:val="24"/>
                <w:szCs w:val="24"/>
              </w:rPr>
              <w:t>Общее</w:t>
            </w:r>
          </w:p>
          <w:p w:rsidR="005371F9" w:rsidRPr="00BC0408" w:rsidRDefault="005371F9" w:rsidP="00552B3F">
            <w:pPr>
              <w:spacing w:before="29"/>
              <w:ind w:right="27"/>
              <w:jc w:val="center"/>
              <w:rPr>
                <w:color w:val="000000"/>
                <w:spacing w:val="7"/>
                <w:sz w:val="24"/>
                <w:szCs w:val="24"/>
              </w:rPr>
            </w:pPr>
            <w:r w:rsidRPr="00BC0408">
              <w:rPr>
                <w:color w:val="000000"/>
                <w:spacing w:val="7"/>
                <w:sz w:val="24"/>
                <w:szCs w:val="24"/>
              </w:rPr>
              <w:t xml:space="preserve">количество </w:t>
            </w:r>
            <w:r>
              <w:rPr>
                <w:color w:val="000000"/>
                <w:spacing w:val="7"/>
                <w:sz w:val="24"/>
                <w:szCs w:val="24"/>
              </w:rPr>
              <w:t>классных руководителей</w:t>
            </w:r>
          </w:p>
        </w:tc>
        <w:tc>
          <w:tcPr>
            <w:cnfStyle w:val="000010000000"/>
            <w:tcW w:w="4424" w:type="dxa"/>
            <w:gridSpan w:val="6"/>
          </w:tcPr>
          <w:p w:rsidR="005371F9" w:rsidRPr="00BC0408" w:rsidRDefault="005371F9" w:rsidP="00552B3F">
            <w:pPr>
              <w:spacing w:before="29"/>
              <w:ind w:right="27"/>
              <w:jc w:val="center"/>
              <w:rPr>
                <w:b w:val="0"/>
                <w:color w:val="000000"/>
                <w:spacing w:val="7"/>
                <w:sz w:val="24"/>
                <w:szCs w:val="24"/>
              </w:rPr>
            </w:pPr>
            <w:r w:rsidRPr="00BC0408">
              <w:rPr>
                <w:color w:val="000000"/>
                <w:spacing w:val="7"/>
                <w:sz w:val="24"/>
                <w:szCs w:val="24"/>
              </w:rPr>
              <w:t xml:space="preserve">Из них имеют образование </w:t>
            </w:r>
          </w:p>
          <w:p w:rsidR="005371F9" w:rsidRPr="00BC0408" w:rsidRDefault="005371F9" w:rsidP="00552B3F">
            <w:pPr>
              <w:spacing w:before="29"/>
              <w:ind w:right="27"/>
              <w:jc w:val="center"/>
              <w:rPr>
                <w:color w:val="000000"/>
                <w:spacing w:val="7"/>
                <w:sz w:val="24"/>
                <w:szCs w:val="24"/>
              </w:rPr>
            </w:pPr>
            <w:r w:rsidRPr="00BC0408">
              <w:rPr>
                <w:color w:val="000000"/>
                <w:spacing w:val="7"/>
                <w:sz w:val="24"/>
                <w:szCs w:val="24"/>
              </w:rPr>
              <w:t>(</w:t>
            </w:r>
            <w:proofErr w:type="gramStart"/>
            <w:r w:rsidRPr="00BC0408">
              <w:rPr>
                <w:color w:val="000000"/>
                <w:spacing w:val="7"/>
                <w:sz w:val="24"/>
                <w:szCs w:val="24"/>
              </w:rPr>
              <w:t>в</w:t>
            </w:r>
            <w:proofErr w:type="gramEnd"/>
            <w:r w:rsidRPr="00BC0408">
              <w:rPr>
                <w:color w:val="000000"/>
                <w:spacing w:val="7"/>
                <w:sz w:val="24"/>
                <w:szCs w:val="24"/>
              </w:rPr>
              <w:t xml:space="preserve"> % к общему числу)</w:t>
            </w:r>
          </w:p>
        </w:tc>
        <w:tc>
          <w:tcPr>
            <w:cnfStyle w:val="000100000000"/>
            <w:tcW w:w="4678" w:type="dxa"/>
            <w:gridSpan w:val="3"/>
          </w:tcPr>
          <w:p w:rsidR="005371F9" w:rsidRPr="00BC0408" w:rsidRDefault="005371F9" w:rsidP="00552B3F">
            <w:pPr>
              <w:spacing w:before="29"/>
              <w:ind w:right="27"/>
              <w:jc w:val="center"/>
              <w:rPr>
                <w:b w:val="0"/>
                <w:color w:val="000000"/>
                <w:spacing w:val="7"/>
                <w:sz w:val="24"/>
                <w:szCs w:val="24"/>
              </w:rPr>
            </w:pPr>
            <w:r w:rsidRPr="00BC0408">
              <w:rPr>
                <w:color w:val="000000"/>
                <w:spacing w:val="7"/>
                <w:sz w:val="24"/>
                <w:szCs w:val="24"/>
              </w:rPr>
              <w:t xml:space="preserve">В том числе имеют квалификационную категорию </w:t>
            </w:r>
          </w:p>
          <w:p w:rsidR="005371F9" w:rsidRPr="00BC0408" w:rsidRDefault="005371F9" w:rsidP="00552B3F">
            <w:pPr>
              <w:spacing w:before="29"/>
              <w:ind w:right="27"/>
              <w:jc w:val="center"/>
              <w:rPr>
                <w:b w:val="0"/>
                <w:color w:val="000000"/>
                <w:spacing w:val="7"/>
                <w:sz w:val="24"/>
                <w:szCs w:val="24"/>
              </w:rPr>
            </w:pPr>
            <w:r w:rsidRPr="00BC0408">
              <w:rPr>
                <w:color w:val="000000"/>
                <w:spacing w:val="7"/>
                <w:sz w:val="24"/>
                <w:szCs w:val="24"/>
              </w:rPr>
              <w:t>(</w:t>
            </w:r>
            <w:proofErr w:type="gramStart"/>
            <w:r w:rsidRPr="00BC0408">
              <w:rPr>
                <w:color w:val="000000"/>
                <w:spacing w:val="7"/>
                <w:sz w:val="24"/>
                <w:szCs w:val="24"/>
              </w:rPr>
              <w:t>в</w:t>
            </w:r>
            <w:proofErr w:type="gramEnd"/>
            <w:r w:rsidRPr="00BC0408">
              <w:rPr>
                <w:color w:val="000000"/>
                <w:spacing w:val="7"/>
                <w:sz w:val="24"/>
                <w:szCs w:val="24"/>
              </w:rPr>
              <w:t xml:space="preserve"> % к общему числу)</w:t>
            </w:r>
          </w:p>
        </w:tc>
      </w:tr>
      <w:tr w:rsidR="005371F9" w:rsidRPr="00BC0408" w:rsidTr="00B11DA7">
        <w:trPr>
          <w:cnfStyle w:val="000000100000"/>
          <w:trHeight w:val="142"/>
        </w:trPr>
        <w:tc>
          <w:tcPr>
            <w:cnfStyle w:val="001000000000"/>
            <w:tcW w:w="1638" w:type="dxa"/>
            <w:vMerge/>
          </w:tcPr>
          <w:p w:rsidR="005371F9" w:rsidRPr="00BC0408" w:rsidRDefault="005371F9" w:rsidP="00552B3F">
            <w:pPr>
              <w:spacing w:before="29"/>
              <w:ind w:right="27"/>
              <w:jc w:val="both"/>
              <w:rPr>
                <w:color w:val="000000"/>
                <w:spacing w:val="7"/>
                <w:sz w:val="24"/>
                <w:szCs w:val="24"/>
              </w:rPr>
            </w:pPr>
          </w:p>
        </w:tc>
        <w:tc>
          <w:tcPr>
            <w:cnfStyle w:val="000010000000"/>
            <w:tcW w:w="797" w:type="dxa"/>
          </w:tcPr>
          <w:p w:rsidR="005371F9" w:rsidRPr="00BC0408" w:rsidRDefault="005371F9" w:rsidP="00552B3F">
            <w:pPr>
              <w:spacing w:before="29"/>
              <w:ind w:right="27"/>
              <w:jc w:val="center"/>
              <w:rPr>
                <w:color w:val="000000"/>
                <w:spacing w:val="7"/>
                <w:sz w:val="24"/>
                <w:szCs w:val="24"/>
              </w:rPr>
            </w:pPr>
            <w:r w:rsidRPr="00BC0408">
              <w:rPr>
                <w:color w:val="000000"/>
                <w:spacing w:val="7"/>
                <w:sz w:val="24"/>
                <w:szCs w:val="24"/>
              </w:rPr>
              <w:t>ВП</w:t>
            </w:r>
          </w:p>
        </w:tc>
        <w:tc>
          <w:tcPr>
            <w:tcW w:w="746" w:type="dxa"/>
          </w:tcPr>
          <w:p w:rsidR="005371F9" w:rsidRPr="00BC0408" w:rsidRDefault="005371F9" w:rsidP="00552B3F">
            <w:pPr>
              <w:spacing w:before="29"/>
              <w:ind w:right="27"/>
              <w:jc w:val="center"/>
              <w:cnfStyle w:val="000000100000"/>
              <w:rPr>
                <w:color w:val="000000"/>
                <w:spacing w:val="7"/>
                <w:sz w:val="24"/>
                <w:szCs w:val="24"/>
              </w:rPr>
            </w:pPr>
            <w:r w:rsidRPr="00BC0408">
              <w:rPr>
                <w:color w:val="000000"/>
                <w:spacing w:val="7"/>
                <w:sz w:val="24"/>
                <w:szCs w:val="24"/>
              </w:rPr>
              <w:t>ВН</w:t>
            </w:r>
          </w:p>
        </w:tc>
        <w:tc>
          <w:tcPr>
            <w:cnfStyle w:val="000010000000"/>
            <w:tcW w:w="737" w:type="dxa"/>
          </w:tcPr>
          <w:p w:rsidR="005371F9" w:rsidRPr="00BC0408" w:rsidRDefault="005371F9" w:rsidP="00552B3F">
            <w:pPr>
              <w:spacing w:before="29"/>
              <w:ind w:right="27"/>
              <w:jc w:val="center"/>
              <w:rPr>
                <w:color w:val="000000"/>
                <w:spacing w:val="7"/>
                <w:sz w:val="24"/>
                <w:szCs w:val="24"/>
              </w:rPr>
            </w:pPr>
            <w:r w:rsidRPr="00BC0408">
              <w:rPr>
                <w:color w:val="000000"/>
                <w:spacing w:val="7"/>
                <w:sz w:val="24"/>
                <w:szCs w:val="24"/>
              </w:rPr>
              <w:t>НВ</w:t>
            </w:r>
          </w:p>
        </w:tc>
        <w:tc>
          <w:tcPr>
            <w:tcW w:w="784" w:type="dxa"/>
          </w:tcPr>
          <w:p w:rsidR="005371F9" w:rsidRPr="00BC0408" w:rsidRDefault="005371F9" w:rsidP="00552B3F">
            <w:pPr>
              <w:spacing w:before="29"/>
              <w:ind w:right="27"/>
              <w:jc w:val="center"/>
              <w:cnfStyle w:val="000000100000"/>
              <w:rPr>
                <w:color w:val="000000"/>
                <w:spacing w:val="7"/>
                <w:sz w:val="24"/>
                <w:szCs w:val="24"/>
              </w:rPr>
            </w:pPr>
            <w:r w:rsidRPr="00BC0408">
              <w:rPr>
                <w:color w:val="000000"/>
                <w:spacing w:val="7"/>
                <w:sz w:val="24"/>
                <w:szCs w:val="24"/>
              </w:rPr>
              <w:t>СП</w:t>
            </w:r>
          </w:p>
        </w:tc>
        <w:tc>
          <w:tcPr>
            <w:cnfStyle w:val="000010000000"/>
            <w:tcW w:w="743" w:type="dxa"/>
          </w:tcPr>
          <w:p w:rsidR="005371F9" w:rsidRPr="00BC0408" w:rsidRDefault="005371F9" w:rsidP="00552B3F">
            <w:pPr>
              <w:spacing w:before="29"/>
              <w:ind w:right="27"/>
              <w:jc w:val="center"/>
              <w:rPr>
                <w:color w:val="000000"/>
                <w:spacing w:val="7"/>
                <w:sz w:val="24"/>
                <w:szCs w:val="24"/>
              </w:rPr>
            </w:pPr>
            <w:r w:rsidRPr="00BC0408">
              <w:rPr>
                <w:color w:val="000000"/>
                <w:spacing w:val="7"/>
                <w:sz w:val="24"/>
                <w:szCs w:val="24"/>
              </w:rPr>
              <w:t>СН</w:t>
            </w:r>
          </w:p>
        </w:tc>
        <w:tc>
          <w:tcPr>
            <w:tcW w:w="617" w:type="dxa"/>
          </w:tcPr>
          <w:p w:rsidR="005371F9" w:rsidRPr="00BC0408" w:rsidRDefault="005371F9" w:rsidP="00552B3F">
            <w:pPr>
              <w:spacing w:before="29"/>
              <w:ind w:right="27"/>
              <w:jc w:val="center"/>
              <w:cnfStyle w:val="000000100000"/>
              <w:rPr>
                <w:color w:val="000000"/>
                <w:spacing w:val="7"/>
                <w:sz w:val="24"/>
                <w:szCs w:val="24"/>
              </w:rPr>
            </w:pPr>
            <w:r w:rsidRPr="00BC0408">
              <w:rPr>
                <w:color w:val="000000"/>
                <w:spacing w:val="7"/>
                <w:sz w:val="24"/>
                <w:szCs w:val="24"/>
              </w:rPr>
              <w:t>СО</w:t>
            </w:r>
          </w:p>
        </w:tc>
        <w:tc>
          <w:tcPr>
            <w:cnfStyle w:val="000010000000"/>
            <w:tcW w:w="1443" w:type="dxa"/>
          </w:tcPr>
          <w:p w:rsidR="005371F9" w:rsidRPr="00BC0408" w:rsidRDefault="005371F9" w:rsidP="00552B3F">
            <w:pPr>
              <w:spacing w:before="29"/>
              <w:ind w:right="27"/>
              <w:jc w:val="center"/>
              <w:rPr>
                <w:color w:val="000000"/>
                <w:spacing w:val="7"/>
                <w:sz w:val="24"/>
                <w:szCs w:val="24"/>
              </w:rPr>
            </w:pPr>
            <w:r w:rsidRPr="00BC0408">
              <w:rPr>
                <w:color w:val="000000"/>
                <w:spacing w:val="7"/>
                <w:sz w:val="24"/>
                <w:szCs w:val="24"/>
              </w:rPr>
              <w:t>ВК</w:t>
            </w:r>
          </w:p>
        </w:tc>
        <w:tc>
          <w:tcPr>
            <w:tcW w:w="1272" w:type="dxa"/>
          </w:tcPr>
          <w:p w:rsidR="005371F9" w:rsidRPr="00BC0408" w:rsidRDefault="005371F9" w:rsidP="00552B3F">
            <w:pPr>
              <w:spacing w:before="29"/>
              <w:ind w:right="27"/>
              <w:jc w:val="center"/>
              <w:cnfStyle w:val="000000100000"/>
              <w:rPr>
                <w:color w:val="000000"/>
                <w:spacing w:val="7"/>
                <w:sz w:val="24"/>
                <w:szCs w:val="24"/>
              </w:rPr>
            </w:pPr>
            <w:r w:rsidRPr="00BC0408">
              <w:rPr>
                <w:color w:val="000000"/>
                <w:spacing w:val="7"/>
                <w:sz w:val="24"/>
                <w:szCs w:val="24"/>
                <w:lang w:val="en-US"/>
              </w:rPr>
              <w:t>I</w:t>
            </w:r>
          </w:p>
        </w:tc>
        <w:tc>
          <w:tcPr>
            <w:cnfStyle w:val="000100000000"/>
            <w:tcW w:w="1963" w:type="dxa"/>
          </w:tcPr>
          <w:p w:rsidR="005371F9" w:rsidRPr="00BC0408" w:rsidRDefault="005371F9" w:rsidP="00552B3F">
            <w:pPr>
              <w:spacing w:before="29"/>
              <w:ind w:right="27"/>
              <w:jc w:val="center"/>
              <w:rPr>
                <w:color w:val="000000"/>
                <w:spacing w:val="7"/>
                <w:sz w:val="24"/>
                <w:szCs w:val="24"/>
              </w:rPr>
            </w:pPr>
            <w:r w:rsidRPr="00BC0408">
              <w:rPr>
                <w:color w:val="000000"/>
                <w:spacing w:val="7"/>
                <w:sz w:val="24"/>
                <w:szCs w:val="24"/>
                <w:lang w:val="en-US"/>
              </w:rPr>
              <w:t>II</w:t>
            </w:r>
          </w:p>
        </w:tc>
      </w:tr>
      <w:tr w:rsidR="005371F9" w:rsidRPr="00BC0408" w:rsidTr="00B11DA7">
        <w:trPr>
          <w:cnfStyle w:val="000000010000"/>
          <w:trHeight w:val="316"/>
        </w:trPr>
        <w:tc>
          <w:tcPr>
            <w:cnfStyle w:val="001000000000"/>
            <w:tcW w:w="1638" w:type="dxa"/>
          </w:tcPr>
          <w:p w:rsidR="005371F9" w:rsidRPr="00ED12E4" w:rsidRDefault="005371F9" w:rsidP="00552B3F">
            <w:pPr>
              <w:spacing w:before="29" w:line="360" w:lineRule="auto"/>
              <w:ind w:right="27"/>
              <w:jc w:val="center"/>
              <w:rPr>
                <w:color w:val="000000"/>
                <w:spacing w:val="7"/>
                <w:sz w:val="24"/>
                <w:szCs w:val="24"/>
              </w:rPr>
            </w:pPr>
          </w:p>
        </w:tc>
        <w:tc>
          <w:tcPr>
            <w:cnfStyle w:val="000010000000"/>
            <w:tcW w:w="797" w:type="dxa"/>
          </w:tcPr>
          <w:p w:rsidR="005371F9" w:rsidRPr="00ED12E4" w:rsidRDefault="005371F9" w:rsidP="00552B3F">
            <w:pPr>
              <w:spacing w:before="29" w:line="360" w:lineRule="auto"/>
              <w:ind w:right="27"/>
              <w:jc w:val="center"/>
              <w:rPr>
                <w:b/>
                <w:color w:val="000000"/>
                <w:spacing w:val="7"/>
                <w:sz w:val="24"/>
                <w:szCs w:val="24"/>
              </w:rPr>
            </w:pPr>
            <w:r>
              <w:rPr>
                <w:b/>
                <w:color w:val="000000"/>
                <w:spacing w:val="7"/>
                <w:sz w:val="24"/>
                <w:szCs w:val="24"/>
              </w:rPr>
              <w:t>90%</w:t>
            </w:r>
          </w:p>
        </w:tc>
        <w:tc>
          <w:tcPr>
            <w:tcW w:w="746" w:type="dxa"/>
          </w:tcPr>
          <w:p w:rsidR="005371F9" w:rsidRPr="00ED12E4" w:rsidRDefault="005371F9" w:rsidP="00552B3F">
            <w:pPr>
              <w:spacing w:before="29" w:line="360" w:lineRule="auto"/>
              <w:ind w:right="27"/>
              <w:jc w:val="center"/>
              <w:cnfStyle w:val="000000010000"/>
              <w:rPr>
                <w:b/>
                <w:color w:val="000000"/>
                <w:spacing w:val="7"/>
                <w:sz w:val="24"/>
                <w:szCs w:val="24"/>
              </w:rPr>
            </w:pPr>
            <w:r>
              <w:rPr>
                <w:b/>
                <w:color w:val="000000"/>
                <w:spacing w:val="7"/>
                <w:sz w:val="24"/>
                <w:szCs w:val="24"/>
              </w:rPr>
              <w:t>-</w:t>
            </w:r>
          </w:p>
        </w:tc>
        <w:tc>
          <w:tcPr>
            <w:cnfStyle w:val="000010000000"/>
            <w:tcW w:w="737" w:type="dxa"/>
          </w:tcPr>
          <w:p w:rsidR="005371F9" w:rsidRPr="00ED12E4" w:rsidRDefault="005371F9" w:rsidP="00552B3F">
            <w:pPr>
              <w:spacing w:before="29" w:line="360" w:lineRule="auto"/>
              <w:ind w:right="27"/>
              <w:jc w:val="center"/>
              <w:rPr>
                <w:b/>
                <w:color w:val="000000"/>
                <w:spacing w:val="7"/>
                <w:sz w:val="24"/>
                <w:szCs w:val="24"/>
              </w:rPr>
            </w:pPr>
            <w:r>
              <w:rPr>
                <w:b/>
                <w:color w:val="000000"/>
                <w:spacing w:val="7"/>
                <w:sz w:val="24"/>
                <w:szCs w:val="24"/>
              </w:rPr>
              <w:t>5%</w:t>
            </w:r>
          </w:p>
        </w:tc>
        <w:tc>
          <w:tcPr>
            <w:tcW w:w="784" w:type="dxa"/>
          </w:tcPr>
          <w:p w:rsidR="005371F9" w:rsidRPr="00ED12E4" w:rsidRDefault="005371F9" w:rsidP="00552B3F">
            <w:pPr>
              <w:spacing w:before="29" w:line="360" w:lineRule="auto"/>
              <w:ind w:right="27"/>
              <w:jc w:val="center"/>
              <w:cnfStyle w:val="000000010000"/>
              <w:rPr>
                <w:b/>
                <w:color w:val="000000"/>
                <w:spacing w:val="7"/>
                <w:sz w:val="24"/>
                <w:szCs w:val="24"/>
              </w:rPr>
            </w:pPr>
            <w:r>
              <w:rPr>
                <w:b/>
                <w:color w:val="000000"/>
                <w:spacing w:val="7"/>
                <w:sz w:val="24"/>
                <w:szCs w:val="24"/>
              </w:rPr>
              <w:t>5%</w:t>
            </w:r>
          </w:p>
        </w:tc>
        <w:tc>
          <w:tcPr>
            <w:cnfStyle w:val="000010000000"/>
            <w:tcW w:w="743" w:type="dxa"/>
          </w:tcPr>
          <w:p w:rsidR="005371F9" w:rsidRPr="00ED12E4" w:rsidRDefault="005371F9" w:rsidP="00552B3F">
            <w:pPr>
              <w:spacing w:before="29" w:line="360" w:lineRule="auto"/>
              <w:ind w:right="27"/>
              <w:jc w:val="center"/>
              <w:rPr>
                <w:b/>
                <w:color w:val="000000"/>
                <w:spacing w:val="7"/>
                <w:sz w:val="24"/>
                <w:szCs w:val="24"/>
              </w:rPr>
            </w:pPr>
            <w:r>
              <w:rPr>
                <w:b/>
                <w:color w:val="000000"/>
                <w:spacing w:val="7"/>
                <w:sz w:val="24"/>
                <w:szCs w:val="24"/>
              </w:rPr>
              <w:t>-</w:t>
            </w:r>
          </w:p>
        </w:tc>
        <w:tc>
          <w:tcPr>
            <w:tcW w:w="617" w:type="dxa"/>
          </w:tcPr>
          <w:p w:rsidR="005371F9" w:rsidRPr="00ED12E4" w:rsidRDefault="005371F9" w:rsidP="00552B3F">
            <w:pPr>
              <w:spacing w:before="29" w:line="360" w:lineRule="auto"/>
              <w:ind w:right="27"/>
              <w:jc w:val="center"/>
              <w:cnfStyle w:val="000000010000"/>
              <w:rPr>
                <w:b/>
                <w:color w:val="000000"/>
                <w:spacing w:val="7"/>
                <w:sz w:val="24"/>
                <w:szCs w:val="24"/>
              </w:rPr>
            </w:pPr>
            <w:r>
              <w:rPr>
                <w:b/>
                <w:color w:val="000000"/>
                <w:spacing w:val="7"/>
                <w:sz w:val="24"/>
                <w:szCs w:val="24"/>
              </w:rPr>
              <w:t>-</w:t>
            </w:r>
          </w:p>
        </w:tc>
        <w:tc>
          <w:tcPr>
            <w:cnfStyle w:val="000010000000"/>
            <w:tcW w:w="1443" w:type="dxa"/>
          </w:tcPr>
          <w:p w:rsidR="005371F9" w:rsidRPr="00ED12E4" w:rsidRDefault="005371F9" w:rsidP="00552B3F">
            <w:pPr>
              <w:spacing w:before="29" w:line="360" w:lineRule="auto"/>
              <w:ind w:right="27"/>
              <w:jc w:val="center"/>
              <w:rPr>
                <w:b/>
                <w:color w:val="000000"/>
                <w:spacing w:val="7"/>
                <w:sz w:val="24"/>
                <w:szCs w:val="24"/>
              </w:rPr>
            </w:pPr>
            <w:r>
              <w:rPr>
                <w:b/>
                <w:color w:val="000000"/>
                <w:spacing w:val="7"/>
                <w:sz w:val="24"/>
                <w:szCs w:val="24"/>
              </w:rPr>
              <w:t>28%</w:t>
            </w:r>
          </w:p>
        </w:tc>
        <w:tc>
          <w:tcPr>
            <w:tcW w:w="1272" w:type="dxa"/>
          </w:tcPr>
          <w:p w:rsidR="005371F9" w:rsidRPr="00ED12E4" w:rsidRDefault="005371F9" w:rsidP="00552B3F">
            <w:pPr>
              <w:spacing w:before="29" w:line="360" w:lineRule="auto"/>
              <w:ind w:right="27"/>
              <w:jc w:val="center"/>
              <w:cnfStyle w:val="000000010000"/>
              <w:rPr>
                <w:b/>
                <w:color w:val="000000"/>
                <w:spacing w:val="7"/>
                <w:sz w:val="24"/>
                <w:szCs w:val="24"/>
              </w:rPr>
            </w:pPr>
            <w:r w:rsidRPr="00ED12E4">
              <w:rPr>
                <w:b/>
                <w:color w:val="000000"/>
                <w:spacing w:val="7"/>
                <w:sz w:val="24"/>
                <w:szCs w:val="24"/>
              </w:rPr>
              <w:t>43%</w:t>
            </w:r>
          </w:p>
        </w:tc>
        <w:tc>
          <w:tcPr>
            <w:cnfStyle w:val="000100000000"/>
            <w:tcW w:w="1963" w:type="dxa"/>
          </w:tcPr>
          <w:p w:rsidR="005371F9" w:rsidRPr="00ED12E4" w:rsidRDefault="005371F9" w:rsidP="00552B3F">
            <w:pPr>
              <w:spacing w:before="29" w:line="360" w:lineRule="auto"/>
              <w:ind w:right="27"/>
              <w:jc w:val="center"/>
              <w:rPr>
                <w:color w:val="000000"/>
                <w:spacing w:val="7"/>
                <w:sz w:val="24"/>
                <w:szCs w:val="24"/>
              </w:rPr>
            </w:pPr>
            <w:r w:rsidRPr="00ED12E4">
              <w:rPr>
                <w:color w:val="000000"/>
                <w:spacing w:val="7"/>
                <w:sz w:val="24"/>
                <w:szCs w:val="24"/>
              </w:rPr>
              <w:t>19%</w:t>
            </w:r>
          </w:p>
        </w:tc>
      </w:tr>
      <w:tr w:rsidR="005371F9" w:rsidRPr="00ED12E4" w:rsidTr="00B11DA7">
        <w:trPr>
          <w:cnfStyle w:val="010000000000"/>
          <w:trHeight w:val="316"/>
        </w:trPr>
        <w:tc>
          <w:tcPr>
            <w:cnfStyle w:val="001000000000"/>
            <w:tcW w:w="1638" w:type="dxa"/>
          </w:tcPr>
          <w:p w:rsidR="005371F9" w:rsidRPr="00ED12E4" w:rsidRDefault="005371F9" w:rsidP="00552B3F">
            <w:pPr>
              <w:spacing w:before="29" w:line="360" w:lineRule="auto"/>
              <w:ind w:right="27"/>
              <w:jc w:val="center"/>
              <w:rPr>
                <w:b w:val="0"/>
                <w:color w:val="000000"/>
                <w:spacing w:val="7"/>
                <w:sz w:val="24"/>
                <w:szCs w:val="24"/>
              </w:rPr>
            </w:pPr>
            <w:r>
              <w:rPr>
                <w:b w:val="0"/>
                <w:color w:val="000000"/>
                <w:spacing w:val="7"/>
                <w:sz w:val="24"/>
                <w:szCs w:val="24"/>
              </w:rPr>
              <w:t>21</w:t>
            </w:r>
          </w:p>
        </w:tc>
        <w:tc>
          <w:tcPr>
            <w:cnfStyle w:val="000010000000"/>
            <w:tcW w:w="797" w:type="dxa"/>
          </w:tcPr>
          <w:p w:rsidR="005371F9" w:rsidRPr="00ED12E4" w:rsidRDefault="005371F9" w:rsidP="00552B3F">
            <w:pPr>
              <w:spacing w:before="29" w:line="360" w:lineRule="auto"/>
              <w:ind w:right="27"/>
              <w:jc w:val="center"/>
              <w:rPr>
                <w:b w:val="0"/>
                <w:color w:val="000000"/>
                <w:spacing w:val="7"/>
                <w:sz w:val="24"/>
                <w:szCs w:val="24"/>
              </w:rPr>
            </w:pPr>
            <w:r w:rsidRPr="00ED12E4">
              <w:rPr>
                <w:b w:val="0"/>
                <w:color w:val="000000"/>
                <w:spacing w:val="7"/>
                <w:sz w:val="24"/>
                <w:szCs w:val="24"/>
              </w:rPr>
              <w:t>19</w:t>
            </w:r>
          </w:p>
        </w:tc>
        <w:tc>
          <w:tcPr>
            <w:tcW w:w="746" w:type="dxa"/>
          </w:tcPr>
          <w:p w:rsidR="005371F9" w:rsidRPr="00ED12E4" w:rsidRDefault="005371F9" w:rsidP="00552B3F">
            <w:pPr>
              <w:spacing w:before="29" w:line="360" w:lineRule="auto"/>
              <w:ind w:right="27"/>
              <w:jc w:val="center"/>
              <w:cnfStyle w:val="010000000000"/>
              <w:rPr>
                <w:b w:val="0"/>
                <w:color w:val="000000"/>
                <w:spacing w:val="7"/>
                <w:sz w:val="24"/>
                <w:szCs w:val="24"/>
              </w:rPr>
            </w:pPr>
          </w:p>
        </w:tc>
        <w:tc>
          <w:tcPr>
            <w:cnfStyle w:val="000010000000"/>
            <w:tcW w:w="737" w:type="dxa"/>
          </w:tcPr>
          <w:p w:rsidR="005371F9" w:rsidRPr="00ED12E4" w:rsidRDefault="005371F9" w:rsidP="00552B3F">
            <w:pPr>
              <w:spacing w:before="29" w:line="360" w:lineRule="auto"/>
              <w:ind w:right="27"/>
              <w:jc w:val="center"/>
              <w:rPr>
                <w:b w:val="0"/>
                <w:color w:val="000000"/>
                <w:spacing w:val="7"/>
                <w:sz w:val="24"/>
                <w:szCs w:val="24"/>
              </w:rPr>
            </w:pPr>
            <w:r w:rsidRPr="00ED12E4">
              <w:rPr>
                <w:b w:val="0"/>
                <w:color w:val="000000"/>
                <w:spacing w:val="7"/>
                <w:sz w:val="24"/>
                <w:szCs w:val="24"/>
              </w:rPr>
              <w:t>1</w:t>
            </w:r>
          </w:p>
        </w:tc>
        <w:tc>
          <w:tcPr>
            <w:tcW w:w="784" w:type="dxa"/>
          </w:tcPr>
          <w:p w:rsidR="005371F9" w:rsidRPr="00ED12E4" w:rsidRDefault="005371F9" w:rsidP="00552B3F">
            <w:pPr>
              <w:spacing w:before="29" w:line="360" w:lineRule="auto"/>
              <w:ind w:right="27"/>
              <w:jc w:val="center"/>
              <w:cnfStyle w:val="010000000000"/>
              <w:rPr>
                <w:b w:val="0"/>
                <w:color w:val="000000"/>
                <w:spacing w:val="7"/>
                <w:sz w:val="24"/>
                <w:szCs w:val="24"/>
              </w:rPr>
            </w:pPr>
            <w:r w:rsidRPr="00ED12E4">
              <w:rPr>
                <w:b w:val="0"/>
                <w:color w:val="000000"/>
                <w:spacing w:val="7"/>
                <w:sz w:val="24"/>
                <w:szCs w:val="24"/>
              </w:rPr>
              <w:t>1</w:t>
            </w:r>
          </w:p>
        </w:tc>
        <w:tc>
          <w:tcPr>
            <w:cnfStyle w:val="000010000000"/>
            <w:tcW w:w="743" w:type="dxa"/>
          </w:tcPr>
          <w:p w:rsidR="005371F9" w:rsidRPr="00ED12E4" w:rsidRDefault="005371F9" w:rsidP="00552B3F">
            <w:pPr>
              <w:spacing w:before="29" w:line="360" w:lineRule="auto"/>
              <w:ind w:right="27"/>
              <w:jc w:val="center"/>
              <w:rPr>
                <w:b w:val="0"/>
                <w:color w:val="000000"/>
                <w:spacing w:val="7"/>
                <w:sz w:val="24"/>
                <w:szCs w:val="24"/>
              </w:rPr>
            </w:pPr>
          </w:p>
        </w:tc>
        <w:tc>
          <w:tcPr>
            <w:tcW w:w="617" w:type="dxa"/>
          </w:tcPr>
          <w:p w:rsidR="005371F9" w:rsidRPr="00ED12E4" w:rsidRDefault="005371F9" w:rsidP="00552B3F">
            <w:pPr>
              <w:spacing w:before="29" w:line="360" w:lineRule="auto"/>
              <w:ind w:right="27"/>
              <w:jc w:val="center"/>
              <w:cnfStyle w:val="010000000000"/>
              <w:rPr>
                <w:b w:val="0"/>
                <w:color w:val="000000"/>
                <w:spacing w:val="7"/>
                <w:sz w:val="24"/>
                <w:szCs w:val="24"/>
              </w:rPr>
            </w:pPr>
          </w:p>
        </w:tc>
        <w:tc>
          <w:tcPr>
            <w:cnfStyle w:val="000010000000"/>
            <w:tcW w:w="1443" w:type="dxa"/>
          </w:tcPr>
          <w:p w:rsidR="005371F9" w:rsidRPr="00ED12E4" w:rsidRDefault="005371F9" w:rsidP="00552B3F">
            <w:pPr>
              <w:spacing w:before="29" w:line="360" w:lineRule="auto"/>
              <w:ind w:right="27"/>
              <w:jc w:val="center"/>
              <w:rPr>
                <w:b w:val="0"/>
                <w:color w:val="000000"/>
                <w:spacing w:val="7"/>
                <w:sz w:val="24"/>
                <w:szCs w:val="24"/>
              </w:rPr>
            </w:pPr>
            <w:r>
              <w:rPr>
                <w:b w:val="0"/>
                <w:color w:val="000000"/>
                <w:spacing w:val="7"/>
                <w:sz w:val="24"/>
                <w:szCs w:val="24"/>
              </w:rPr>
              <w:t>6</w:t>
            </w:r>
          </w:p>
        </w:tc>
        <w:tc>
          <w:tcPr>
            <w:tcW w:w="1272" w:type="dxa"/>
          </w:tcPr>
          <w:p w:rsidR="005371F9" w:rsidRPr="00ED12E4" w:rsidRDefault="005371F9" w:rsidP="00552B3F">
            <w:pPr>
              <w:spacing w:before="29" w:line="360" w:lineRule="auto"/>
              <w:ind w:right="27"/>
              <w:jc w:val="center"/>
              <w:cnfStyle w:val="010000000000"/>
              <w:rPr>
                <w:b w:val="0"/>
                <w:color w:val="000000"/>
                <w:spacing w:val="7"/>
                <w:sz w:val="24"/>
                <w:szCs w:val="24"/>
              </w:rPr>
            </w:pPr>
            <w:r w:rsidRPr="00ED12E4">
              <w:rPr>
                <w:b w:val="0"/>
                <w:color w:val="000000"/>
                <w:spacing w:val="7"/>
                <w:sz w:val="24"/>
                <w:szCs w:val="24"/>
              </w:rPr>
              <w:t>9</w:t>
            </w:r>
          </w:p>
        </w:tc>
        <w:tc>
          <w:tcPr>
            <w:cnfStyle w:val="000100000000"/>
            <w:tcW w:w="1963" w:type="dxa"/>
          </w:tcPr>
          <w:p w:rsidR="005371F9" w:rsidRPr="00ED12E4" w:rsidRDefault="005371F9" w:rsidP="00552B3F">
            <w:pPr>
              <w:spacing w:before="29" w:line="360" w:lineRule="auto"/>
              <w:ind w:right="27"/>
              <w:jc w:val="center"/>
              <w:rPr>
                <w:b w:val="0"/>
                <w:color w:val="000000"/>
                <w:spacing w:val="7"/>
                <w:sz w:val="24"/>
                <w:szCs w:val="24"/>
              </w:rPr>
            </w:pPr>
            <w:r w:rsidRPr="00ED12E4">
              <w:rPr>
                <w:b w:val="0"/>
                <w:color w:val="000000"/>
                <w:spacing w:val="7"/>
                <w:sz w:val="24"/>
                <w:szCs w:val="24"/>
              </w:rPr>
              <w:t>4</w:t>
            </w:r>
          </w:p>
        </w:tc>
      </w:tr>
    </w:tbl>
    <w:p w:rsidR="005371F9" w:rsidRPr="005371F9" w:rsidRDefault="005371F9" w:rsidP="005371F9">
      <w:pPr>
        <w:widowControl w:val="0"/>
        <w:tabs>
          <w:tab w:val="left" w:pos="1278"/>
        </w:tabs>
        <w:adjustRightInd w:val="0"/>
        <w:spacing w:before="30"/>
        <w:jc w:val="both"/>
        <w:rPr>
          <w:color w:val="000000"/>
          <w:sz w:val="28"/>
          <w:szCs w:val="28"/>
        </w:rPr>
      </w:pPr>
      <w:r>
        <w:rPr>
          <w:bCs/>
          <w:color w:val="000000"/>
          <w:sz w:val="28"/>
          <w:szCs w:val="28"/>
        </w:rPr>
        <w:lastRenderedPageBreak/>
        <w:t xml:space="preserve">    </w:t>
      </w:r>
      <w:r w:rsidRPr="005371F9">
        <w:rPr>
          <w:bCs/>
          <w:color w:val="000000"/>
          <w:sz w:val="28"/>
          <w:szCs w:val="28"/>
        </w:rPr>
        <w:t>Данные характеристики говорят о сложившемся и достаточно квалифицированном коллективе классных руководителей.</w:t>
      </w:r>
    </w:p>
    <w:p w:rsidR="00714E03" w:rsidRPr="00E564B6" w:rsidRDefault="005371F9" w:rsidP="005371F9">
      <w:pPr>
        <w:widowControl w:val="0"/>
        <w:tabs>
          <w:tab w:val="left" w:pos="1278"/>
        </w:tabs>
        <w:adjustRightInd w:val="0"/>
        <w:spacing w:before="30"/>
        <w:jc w:val="both"/>
        <w:rPr>
          <w:sz w:val="28"/>
          <w:szCs w:val="28"/>
        </w:rPr>
      </w:pPr>
      <w:r>
        <w:rPr>
          <w:bCs/>
          <w:color w:val="000000"/>
          <w:sz w:val="28"/>
          <w:szCs w:val="28"/>
        </w:rPr>
        <w:t xml:space="preserve">    </w:t>
      </w:r>
      <w:r w:rsidRPr="005371F9">
        <w:rPr>
          <w:bCs/>
          <w:color w:val="000000"/>
          <w:sz w:val="28"/>
          <w:szCs w:val="28"/>
        </w:rPr>
        <w:t xml:space="preserve">Каждый классный руководитель в нашей школе моделирует свою воспитательную систему. Создана картотека воспитательных систем. </w:t>
      </w:r>
    </w:p>
    <w:p w:rsidR="00714E03" w:rsidRPr="003435BE" w:rsidRDefault="00714E03" w:rsidP="0062188E">
      <w:pPr>
        <w:jc w:val="both"/>
        <w:rPr>
          <w:sz w:val="28"/>
          <w:szCs w:val="28"/>
        </w:rPr>
      </w:pPr>
      <w:r w:rsidRPr="003435BE">
        <w:rPr>
          <w:sz w:val="28"/>
          <w:szCs w:val="28"/>
        </w:rPr>
        <w:t xml:space="preserve">      </w:t>
      </w:r>
      <w:r w:rsidR="00332309">
        <w:rPr>
          <w:sz w:val="28"/>
          <w:szCs w:val="28"/>
        </w:rPr>
        <w:t xml:space="preserve">    </w:t>
      </w:r>
      <w:r w:rsidRPr="003435BE">
        <w:rPr>
          <w:sz w:val="28"/>
          <w:szCs w:val="28"/>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умеют распределить между собой работу, стремятся к общению в свободное время.</w:t>
      </w:r>
    </w:p>
    <w:p w:rsidR="00714E03" w:rsidRDefault="00714E03" w:rsidP="00332309">
      <w:pPr>
        <w:pStyle w:val="a5"/>
        <w:spacing w:after="0"/>
        <w:ind w:firstLine="0"/>
        <w:jc w:val="both"/>
        <w:rPr>
          <w:sz w:val="28"/>
          <w:szCs w:val="28"/>
        </w:rPr>
      </w:pPr>
      <w:r>
        <w:rPr>
          <w:sz w:val="28"/>
          <w:szCs w:val="28"/>
        </w:rPr>
        <w:t xml:space="preserve">     </w:t>
      </w:r>
      <w:r w:rsidRPr="00FD5A1B">
        <w:rPr>
          <w:sz w:val="28"/>
          <w:szCs w:val="28"/>
        </w:rPr>
        <w:t xml:space="preserve">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 С помощью различных методик классные руководители исследуют уровни </w:t>
      </w:r>
      <w:proofErr w:type="spellStart"/>
      <w:r w:rsidRPr="00FD5A1B">
        <w:rPr>
          <w:sz w:val="28"/>
          <w:szCs w:val="28"/>
        </w:rPr>
        <w:t>сформированности</w:t>
      </w:r>
      <w:proofErr w:type="spellEnd"/>
      <w:r w:rsidRPr="00FD5A1B">
        <w:rPr>
          <w:sz w:val="28"/>
          <w:szCs w:val="28"/>
        </w:rPr>
        <w:t xml:space="preserve"> потенциалов (интеллектуального,  творческого, коммуникационного и т.д.) у учащихся класса, планируют индивидуальную работу с учащимися.</w:t>
      </w:r>
    </w:p>
    <w:p w:rsidR="00714E03" w:rsidRPr="00494FFA" w:rsidRDefault="00714E03" w:rsidP="00332309">
      <w:pPr>
        <w:jc w:val="both"/>
        <w:rPr>
          <w:bCs/>
          <w:sz w:val="28"/>
          <w:szCs w:val="28"/>
        </w:rPr>
      </w:pPr>
      <w:r>
        <w:rPr>
          <w:bCs/>
          <w:sz w:val="28"/>
          <w:szCs w:val="28"/>
        </w:rPr>
        <w:t xml:space="preserve">   </w:t>
      </w:r>
      <w:r w:rsidRPr="00494FFA">
        <w:rPr>
          <w:bCs/>
          <w:sz w:val="28"/>
          <w:szCs w:val="28"/>
        </w:rPr>
        <w:t xml:space="preserve">Анализ выполнения планов воспитательной работы в классах за год показал, что учащиеся 1 классов получили необходимые знания по успешному сосуществованию в коллективе, учащиеся 5 и 10 классов успешно прошли период адаптации, учащиеся 2-8 классов пополнили знания по разным сферам развития за счет правильно выбранной тематики классных часов и общешкольных мероприятий. Можно сказать, что практически все классные коллективы сформированы. </w:t>
      </w:r>
    </w:p>
    <w:p w:rsidR="00714E03" w:rsidRPr="00494FFA" w:rsidRDefault="00714E03" w:rsidP="0062188E">
      <w:pPr>
        <w:ind w:right="57"/>
        <w:jc w:val="both"/>
        <w:rPr>
          <w:sz w:val="28"/>
          <w:szCs w:val="28"/>
        </w:rPr>
      </w:pPr>
      <w:r>
        <w:rPr>
          <w:sz w:val="28"/>
          <w:szCs w:val="28"/>
        </w:rPr>
        <w:t xml:space="preserve">     </w:t>
      </w:r>
      <w:r w:rsidRPr="00494FFA">
        <w:rPr>
          <w:sz w:val="28"/>
          <w:szCs w:val="28"/>
        </w:rPr>
        <w:t xml:space="preserve"> Анализ системы </w:t>
      </w:r>
      <w:proofErr w:type="spellStart"/>
      <w:r w:rsidRPr="00494FFA">
        <w:rPr>
          <w:sz w:val="28"/>
          <w:szCs w:val="28"/>
        </w:rPr>
        <w:t>внутришкольного</w:t>
      </w:r>
      <w:proofErr w:type="spellEnd"/>
      <w:r w:rsidRPr="00494FFA">
        <w:rPr>
          <w:sz w:val="28"/>
          <w:szCs w:val="28"/>
        </w:rPr>
        <w:t xml:space="preserve"> контроля, рейтинга общественной активности классов, анкетирования учащихся показал, что наиболее эффективно в прошедшем учебном году проявили себя классные руководител</w:t>
      </w:r>
      <w:r>
        <w:rPr>
          <w:sz w:val="28"/>
          <w:szCs w:val="28"/>
        </w:rPr>
        <w:t xml:space="preserve">и: </w:t>
      </w:r>
      <w:r w:rsidR="002475FC">
        <w:rPr>
          <w:sz w:val="28"/>
          <w:szCs w:val="28"/>
        </w:rPr>
        <w:t xml:space="preserve">Бабич Татьяна Петровна, Матвеева Татьяна Владимировна, </w:t>
      </w:r>
      <w:proofErr w:type="spellStart"/>
      <w:r w:rsidR="002475FC">
        <w:rPr>
          <w:sz w:val="28"/>
          <w:szCs w:val="28"/>
        </w:rPr>
        <w:t>Корыстова</w:t>
      </w:r>
      <w:proofErr w:type="spellEnd"/>
      <w:r w:rsidR="002475FC">
        <w:rPr>
          <w:sz w:val="28"/>
          <w:szCs w:val="28"/>
        </w:rPr>
        <w:t xml:space="preserve"> Ольга Ивановна, Малахова Евгения Викторовна, Обухова Марина Семеновна, Долгих Татьяна Викторовна, </w:t>
      </w:r>
      <w:proofErr w:type="spellStart"/>
      <w:r w:rsidR="002475FC">
        <w:rPr>
          <w:sz w:val="28"/>
          <w:szCs w:val="28"/>
        </w:rPr>
        <w:t>Лапынина</w:t>
      </w:r>
      <w:proofErr w:type="spellEnd"/>
      <w:r w:rsidR="002475FC">
        <w:rPr>
          <w:sz w:val="28"/>
          <w:szCs w:val="28"/>
        </w:rPr>
        <w:t xml:space="preserve"> Раиса Петровна, Гаврилова Татьяна Викторовна.</w:t>
      </w:r>
    </w:p>
    <w:p w:rsidR="002475FC" w:rsidRDefault="00714E03" w:rsidP="0062188E">
      <w:pPr>
        <w:jc w:val="both"/>
        <w:rPr>
          <w:sz w:val="28"/>
          <w:szCs w:val="28"/>
        </w:rPr>
      </w:pPr>
      <w:r>
        <w:rPr>
          <w:sz w:val="28"/>
          <w:szCs w:val="28"/>
        </w:rPr>
        <w:t xml:space="preserve">    Все  классные </w:t>
      </w:r>
      <w:r w:rsidRPr="00D9137A">
        <w:rPr>
          <w:rStyle w:val="aa"/>
          <w:i w:val="0"/>
          <w:sz w:val="28"/>
          <w:szCs w:val="28"/>
        </w:rPr>
        <w:t>руководители</w:t>
      </w:r>
      <w:r w:rsidRPr="00D9137A">
        <w:rPr>
          <w:i/>
          <w:sz w:val="28"/>
          <w:szCs w:val="28"/>
        </w:rPr>
        <w:t xml:space="preserve"> </w:t>
      </w:r>
      <w:r>
        <w:rPr>
          <w:sz w:val="28"/>
          <w:szCs w:val="28"/>
        </w:rPr>
        <w:t xml:space="preserve">проводят </w:t>
      </w:r>
      <w:r w:rsidR="0062188E">
        <w:rPr>
          <w:sz w:val="28"/>
          <w:szCs w:val="28"/>
        </w:rPr>
        <w:t xml:space="preserve">тематические </w:t>
      </w:r>
      <w:r>
        <w:rPr>
          <w:sz w:val="28"/>
          <w:szCs w:val="28"/>
        </w:rPr>
        <w:t>классные часы, принимают активное участие  в традиционных школьных делах (КТД к различным праздникам</w:t>
      </w:r>
      <w:r w:rsidR="002475FC">
        <w:rPr>
          <w:sz w:val="28"/>
          <w:szCs w:val="28"/>
        </w:rPr>
        <w:t>)</w:t>
      </w:r>
      <w:r>
        <w:rPr>
          <w:sz w:val="28"/>
          <w:szCs w:val="28"/>
        </w:rPr>
        <w:t>.</w:t>
      </w:r>
    </w:p>
    <w:p w:rsidR="002475FC" w:rsidRDefault="004A69C8" w:rsidP="0062188E">
      <w:pPr>
        <w:jc w:val="both"/>
        <w:rPr>
          <w:sz w:val="28"/>
          <w:szCs w:val="28"/>
        </w:rPr>
      </w:pPr>
      <w:r>
        <w:rPr>
          <w:sz w:val="28"/>
          <w:szCs w:val="28"/>
        </w:rPr>
        <w:t>- КТД, посвященный Дню Матери подготовили и провели Бабич Т. П. и Яковлева М. А.;</w:t>
      </w:r>
    </w:p>
    <w:p w:rsidR="004A69C8" w:rsidRDefault="004A69C8" w:rsidP="0062188E">
      <w:pPr>
        <w:jc w:val="both"/>
        <w:rPr>
          <w:sz w:val="28"/>
          <w:szCs w:val="28"/>
        </w:rPr>
      </w:pPr>
      <w:r>
        <w:rPr>
          <w:sz w:val="28"/>
          <w:szCs w:val="28"/>
        </w:rPr>
        <w:t xml:space="preserve">- Праздничный концерт </w:t>
      </w:r>
      <w:proofErr w:type="gramStart"/>
      <w:r>
        <w:rPr>
          <w:sz w:val="28"/>
          <w:szCs w:val="28"/>
        </w:rPr>
        <w:t>к</w:t>
      </w:r>
      <w:proofErr w:type="gramEnd"/>
      <w:r>
        <w:rPr>
          <w:sz w:val="28"/>
          <w:szCs w:val="28"/>
        </w:rPr>
        <w:t xml:space="preserve"> дню пожилого человека – Матвеева Т. В. и </w:t>
      </w:r>
      <w:proofErr w:type="spellStart"/>
      <w:r>
        <w:rPr>
          <w:sz w:val="28"/>
          <w:szCs w:val="28"/>
        </w:rPr>
        <w:t>Тулаева</w:t>
      </w:r>
      <w:proofErr w:type="spellEnd"/>
      <w:r>
        <w:rPr>
          <w:sz w:val="28"/>
          <w:szCs w:val="28"/>
        </w:rPr>
        <w:t xml:space="preserve"> Н. В.;</w:t>
      </w:r>
    </w:p>
    <w:p w:rsidR="004A69C8" w:rsidRDefault="004A69C8" w:rsidP="0062188E">
      <w:pPr>
        <w:jc w:val="both"/>
        <w:rPr>
          <w:sz w:val="28"/>
          <w:szCs w:val="28"/>
        </w:rPr>
      </w:pPr>
      <w:r>
        <w:rPr>
          <w:sz w:val="28"/>
          <w:szCs w:val="28"/>
        </w:rPr>
        <w:t>- Спортивный праздник «Папа, мама, я – спортивная семья» - Марченко Т. А. и Шабанова О. Н.;</w:t>
      </w:r>
    </w:p>
    <w:p w:rsidR="004A69C8" w:rsidRDefault="004A69C8" w:rsidP="0062188E">
      <w:pPr>
        <w:jc w:val="both"/>
        <w:rPr>
          <w:sz w:val="28"/>
          <w:szCs w:val="28"/>
        </w:rPr>
      </w:pPr>
      <w:r>
        <w:rPr>
          <w:sz w:val="28"/>
          <w:szCs w:val="28"/>
        </w:rPr>
        <w:t xml:space="preserve">- КТД, </w:t>
      </w:r>
      <w:proofErr w:type="gramStart"/>
      <w:r>
        <w:rPr>
          <w:sz w:val="28"/>
          <w:szCs w:val="28"/>
        </w:rPr>
        <w:t>посвященное</w:t>
      </w:r>
      <w:proofErr w:type="gramEnd"/>
      <w:r>
        <w:rPr>
          <w:sz w:val="28"/>
          <w:szCs w:val="28"/>
        </w:rPr>
        <w:t xml:space="preserve"> Дню Победы – </w:t>
      </w:r>
      <w:proofErr w:type="spellStart"/>
      <w:r>
        <w:rPr>
          <w:sz w:val="28"/>
          <w:szCs w:val="28"/>
        </w:rPr>
        <w:t>Безменова</w:t>
      </w:r>
      <w:proofErr w:type="spellEnd"/>
      <w:r>
        <w:rPr>
          <w:sz w:val="28"/>
          <w:szCs w:val="28"/>
        </w:rPr>
        <w:t xml:space="preserve"> О. А. и </w:t>
      </w:r>
      <w:proofErr w:type="spellStart"/>
      <w:r>
        <w:rPr>
          <w:sz w:val="28"/>
          <w:szCs w:val="28"/>
        </w:rPr>
        <w:t>Корыстова</w:t>
      </w:r>
      <w:proofErr w:type="spellEnd"/>
      <w:r>
        <w:rPr>
          <w:sz w:val="28"/>
          <w:szCs w:val="28"/>
        </w:rPr>
        <w:t xml:space="preserve"> О. И.;</w:t>
      </w:r>
    </w:p>
    <w:p w:rsidR="004A69C8" w:rsidRDefault="004A69C8" w:rsidP="0062188E">
      <w:pPr>
        <w:jc w:val="both"/>
        <w:rPr>
          <w:sz w:val="28"/>
          <w:szCs w:val="28"/>
        </w:rPr>
      </w:pPr>
      <w:r>
        <w:rPr>
          <w:sz w:val="28"/>
          <w:szCs w:val="28"/>
        </w:rPr>
        <w:t>- КТД «Праздник Осени» для 5-6 классов Обухова М. С.;</w:t>
      </w:r>
    </w:p>
    <w:p w:rsidR="004A69C8" w:rsidRDefault="004A69C8" w:rsidP="0062188E">
      <w:pPr>
        <w:jc w:val="both"/>
        <w:rPr>
          <w:sz w:val="28"/>
          <w:szCs w:val="28"/>
        </w:rPr>
      </w:pPr>
      <w:r>
        <w:rPr>
          <w:sz w:val="28"/>
          <w:szCs w:val="28"/>
        </w:rPr>
        <w:t>- Конкурсная программа «Весенний перезвон» - Малахова Е. В.;</w:t>
      </w:r>
    </w:p>
    <w:p w:rsidR="004A69C8" w:rsidRDefault="004A69C8" w:rsidP="0062188E">
      <w:pPr>
        <w:jc w:val="both"/>
        <w:rPr>
          <w:sz w:val="28"/>
          <w:szCs w:val="28"/>
        </w:rPr>
      </w:pPr>
      <w:r>
        <w:rPr>
          <w:sz w:val="28"/>
          <w:szCs w:val="28"/>
        </w:rPr>
        <w:t>- Новогодний праздник – Долгих Т. В.;</w:t>
      </w:r>
    </w:p>
    <w:p w:rsidR="004A69C8" w:rsidRDefault="004A69C8" w:rsidP="0062188E">
      <w:pPr>
        <w:jc w:val="both"/>
        <w:rPr>
          <w:sz w:val="28"/>
          <w:szCs w:val="28"/>
        </w:rPr>
      </w:pPr>
      <w:r>
        <w:rPr>
          <w:sz w:val="28"/>
          <w:szCs w:val="28"/>
        </w:rPr>
        <w:t>- Конкурс  инсценированной песни, посвященный Дню Победы – Головина В. Н.;</w:t>
      </w:r>
    </w:p>
    <w:p w:rsidR="004A69C8" w:rsidRDefault="004A69C8" w:rsidP="0062188E">
      <w:pPr>
        <w:jc w:val="both"/>
        <w:rPr>
          <w:sz w:val="28"/>
          <w:szCs w:val="28"/>
        </w:rPr>
      </w:pPr>
      <w:r>
        <w:rPr>
          <w:sz w:val="28"/>
          <w:szCs w:val="28"/>
        </w:rPr>
        <w:t>- Новогодний бал для 7-8 классов Баловнева Т. Е.;</w:t>
      </w:r>
    </w:p>
    <w:p w:rsidR="004A69C8" w:rsidRDefault="004A69C8" w:rsidP="0062188E">
      <w:pPr>
        <w:jc w:val="both"/>
        <w:rPr>
          <w:sz w:val="28"/>
          <w:szCs w:val="28"/>
        </w:rPr>
      </w:pPr>
      <w:r>
        <w:rPr>
          <w:sz w:val="28"/>
          <w:szCs w:val="28"/>
        </w:rPr>
        <w:t xml:space="preserve">- </w:t>
      </w:r>
      <w:r w:rsidR="000B3703">
        <w:rPr>
          <w:sz w:val="28"/>
          <w:szCs w:val="28"/>
        </w:rPr>
        <w:t xml:space="preserve">Необычно прошло </w:t>
      </w:r>
      <w:r>
        <w:rPr>
          <w:sz w:val="28"/>
          <w:szCs w:val="28"/>
        </w:rPr>
        <w:t>КТД «</w:t>
      </w:r>
      <w:r w:rsidR="000B3703">
        <w:rPr>
          <w:sz w:val="28"/>
          <w:szCs w:val="28"/>
        </w:rPr>
        <w:t>Девичьи</w:t>
      </w:r>
      <w:r>
        <w:rPr>
          <w:sz w:val="28"/>
          <w:szCs w:val="28"/>
        </w:rPr>
        <w:t xml:space="preserve"> посиделки»</w:t>
      </w:r>
      <w:r w:rsidR="000B3703">
        <w:rPr>
          <w:sz w:val="28"/>
          <w:szCs w:val="28"/>
        </w:rPr>
        <w:t xml:space="preserve"> - Свиридова Е. В.;</w:t>
      </w:r>
    </w:p>
    <w:p w:rsidR="000B3703" w:rsidRDefault="000B3703" w:rsidP="0062188E">
      <w:pPr>
        <w:jc w:val="both"/>
        <w:rPr>
          <w:sz w:val="28"/>
          <w:szCs w:val="28"/>
        </w:rPr>
      </w:pPr>
      <w:r>
        <w:rPr>
          <w:sz w:val="28"/>
          <w:szCs w:val="28"/>
        </w:rPr>
        <w:t xml:space="preserve">- Литературно-музыкальная композиция «Дети и война» - </w:t>
      </w:r>
      <w:proofErr w:type="spellStart"/>
      <w:r>
        <w:rPr>
          <w:sz w:val="28"/>
          <w:szCs w:val="28"/>
        </w:rPr>
        <w:t>Лапынина</w:t>
      </w:r>
      <w:proofErr w:type="spellEnd"/>
      <w:r>
        <w:rPr>
          <w:sz w:val="28"/>
          <w:szCs w:val="28"/>
        </w:rPr>
        <w:t xml:space="preserve"> Р. П.;</w:t>
      </w:r>
    </w:p>
    <w:p w:rsidR="000B3703" w:rsidRDefault="000B3703" w:rsidP="0062188E">
      <w:pPr>
        <w:jc w:val="both"/>
        <w:rPr>
          <w:sz w:val="28"/>
          <w:szCs w:val="28"/>
        </w:rPr>
      </w:pPr>
      <w:r>
        <w:rPr>
          <w:sz w:val="28"/>
          <w:szCs w:val="28"/>
        </w:rPr>
        <w:t xml:space="preserve">- Осенний бал для 9-11 классов </w:t>
      </w:r>
      <w:proofErr w:type="spellStart"/>
      <w:r>
        <w:rPr>
          <w:sz w:val="28"/>
          <w:szCs w:val="28"/>
        </w:rPr>
        <w:t>Катасонова</w:t>
      </w:r>
      <w:proofErr w:type="spellEnd"/>
      <w:r>
        <w:rPr>
          <w:sz w:val="28"/>
          <w:szCs w:val="28"/>
        </w:rPr>
        <w:t xml:space="preserve"> А. П.;</w:t>
      </w:r>
    </w:p>
    <w:p w:rsidR="000B3703" w:rsidRDefault="000B3703" w:rsidP="0062188E">
      <w:pPr>
        <w:jc w:val="both"/>
        <w:rPr>
          <w:sz w:val="28"/>
          <w:szCs w:val="28"/>
        </w:rPr>
      </w:pPr>
      <w:r>
        <w:rPr>
          <w:sz w:val="28"/>
          <w:szCs w:val="28"/>
        </w:rPr>
        <w:t xml:space="preserve">- КТД, </w:t>
      </w:r>
      <w:proofErr w:type="gramStart"/>
      <w:r>
        <w:rPr>
          <w:sz w:val="28"/>
          <w:szCs w:val="28"/>
        </w:rPr>
        <w:t>посвященное</w:t>
      </w:r>
      <w:proofErr w:type="gramEnd"/>
      <w:r>
        <w:rPr>
          <w:sz w:val="28"/>
          <w:szCs w:val="28"/>
        </w:rPr>
        <w:t xml:space="preserve"> 8 марта «23+8» - Кононова В. В.;</w:t>
      </w:r>
    </w:p>
    <w:p w:rsidR="000B3703" w:rsidRDefault="000B3703" w:rsidP="0062188E">
      <w:pPr>
        <w:jc w:val="both"/>
        <w:rPr>
          <w:sz w:val="28"/>
          <w:szCs w:val="28"/>
        </w:rPr>
      </w:pPr>
      <w:r>
        <w:rPr>
          <w:sz w:val="28"/>
          <w:szCs w:val="28"/>
        </w:rPr>
        <w:t>- День учителя – Шаталова В. И.;</w:t>
      </w:r>
    </w:p>
    <w:p w:rsidR="000B3703" w:rsidRDefault="000B3703" w:rsidP="0062188E">
      <w:pPr>
        <w:jc w:val="both"/>
        <w:rPr>
          <w:sz w:val="28"/>
          <w:szCs w:val="28"/>
        </w:rPr>
      </w:pPr>
      <w:r>
        <w:rPr>
          <w:sz w:val="28"/>
          <w:szCs w:val="28"/>
        </w:rPr>
        <w:t>- Новогодний бал, Последний звонок, Выпускной – Гаврилова Т. В.</w:t>
      </w:r>
    </w:p>
    <w:p w:rsidR="00714E03" w:rsidRDefault="00714E03" w:rsidP="0062188E">
      <w:pPr>
        <w:jc w:val="both"/>
        <w:rPr>
          <w:sz w:val="28"/>
          <w:szCs w:val="28"/>
        </w:rPr>
      </w:pPr>
      <w:r>
        <w:rPr>
          <w:sz w:val="28"/>
          <w:szCs w:val="28"/>
        </w:rPr>
        <w:lastRenderedPageBreak/>
        <w:t xml:space="preserve"> Но все эти мероприятия в плане общешкольном, а хотелось бы, чтобы классные руководители планировали  больше </w:t>
      </w:r>
      <w:proofErr w:type="gramStart"/>
      <w:r>
        <w:rPr>
          <w:sz w:val="28"/>
          <w:szCs w:val="28"/>
        </w:rPr>
        <w:t>своих</w:t>
      </w:r>
      <w:proofErr w:type="gramEnd"/>
      <w:r>
        <w:rPr>
          <w:sz w:val="28"/>
          <w:szCs w:val="28"/>
        </w:rPr>
        <w:t>, общались с детьми в совершенно другой обстановке.</w:t>
      </w:r>
    </w:p>
    <w:p w:rsidR="0067592F" w:rsidRPr="004956C8" w:rsidRDefault="0067592F" w:rsidP="0067592F">
      <w:pPr>
        <w:ind w:right="57" w:firstLine="540"/>
        <w:jc w:val="both"/>
        <w:rPr>
          <w:sz w:val="28"/>
          <w:szCs w:val="28"/>
        </w:rPr>
      </w:pPr>
      <w:r w:rsidRPr="004956C8">
        <w:rPr>
          <w:sz w:val="28"/>
          <w:szCs w:val="28"/>
        </w:rPr>
        <w:t>Методическое объединение классных руководителей работало над проблемой:</w:t>
      </w:r>
    </w:p>
    <w:p w:rsidR="0067592F" w:rsidRPr="004956C8" w:rsidRDefault="0067592F" w:rsidP="0067592F">
      <w:pPr>
        <w:ind w:right="57" w:firstLine="540"/>
        <w:jc w:val="both"/>
        <w:rPr>
          <w:sz w:val="28"/>
          <w:szCs w:val="28"/>
        </w:rPr>
      </w:pPr>
      <w:r>
        <w:rPr>
          <w:sz w:val="28"/>
          <w:szCs w:val="28"/>
        </w:rPr>
        <w:t>«Совершенствование</w:t>
      </w:r>
      <w:r w:rsidRPr="004956C8">
        <w:rPr>
          <w:sz w:val="28"/>
          <w:szCs w:val="28"/>
        </w:rPr>
        <w:t xml:space="preserve"> </w:t>
      </w:r>
      <w:r w:rsidR="001836F1">
        <w:rPr>
          <w:sz w:val="28"/>
          <w:szCs w:val="28"/>
        </w:rPr>
        <w:t>воспитательной работы классных руководителей по развитию интеллектуальных способностей и развитию гармоничной личности, способной к самоопределению</w:t>
      </w:r>
      <w:r w:rsidRPr="004956C8">
        <w:rPr>
          <w:sz w:val="28"/>
          <w:szCs w:val="28"/>
        </w:rPr>
        <w:t>».</w:t>
      </w:r>
    </w:p>
    <w:p w:rsidR="0067592F" w:rsidRPr="004956C8" w:rsidRDefault="0067592F" w:rsidP="0067592F">
      <w:pPr>
        <w:ind w:right="57" w:firstLine="540"/>
        <w:jc w:val="both"/>
        <w:rPr>
          <w:sz w:val="28"/>
          <w:szCs w:val="28"/>
        </w:rPr>
      </w:pPr>
      <w:r w:rsidRPr="004956C8">
        <w:rPr>
          <w:sz w:val="28"/>
          <w:szCs w:val="28"/>
        </w:rPr>
        <w:t xml:space="preserve">Было проведено 8 заседаний, согласно плану работы.  </w:t>
      </w:r>
    </w:p>
    <w:p w:rsidR="0067592F" w:rsidRPr="004956C8" w:rsidRDefault="0067592F" w:rsidP="0067592F">
      <w:pPr>
        <w:ind w:right="57" w:firstLine="540"/>
        <w:jc w:val="both"/>
        <w:rPr>
          <w:sz w:val="28"/>
          <w:szCs w:val="28"/>
        </w:rPr>
      </w:pPr>
      <w:r w:rsidRPr="004956C8">
        <w:rPr>
          <w:sz w:val="28"/>
          <w:szCs w:val="28"/>
        </w:rPr>
        <w:t xml:space="preserve">Все классные руководители вели дневники наблюдений </w:t>
      </w:r>
      <w:r w:rsidR="001836F1">
        <w:rPr>
          <w:sz w:val="28"/>
          <w:szCs w:val="28"/>
        </w:rPr>
        <w:t>за трудными учащимися</w:t>
      </w:r>
      <w:r w:rsidRPr="004956C8">
        <w:rPr>
          <w:sz w:val="28"/>
          <w:szCs w:val="28"/>
        </w:rPr>
        <w:t xml:space="preserve">, проводили классные часы и родительские собрания, участвовали в общешкольных мероприятиях. Каждый классный руководитель работал над темой самообразования. </w:t>
      </w:r>
    </w:p>
    <w:p w:rsidR="0067592F" w:rsidRPr="004956C8" w:rsidRDefault="0067592F" w:rsidP="0067592F">
      <w:pPr>
        <w:ind w:right="57" w:firstLine="540"/>
        <w:jc w:val="both"/>
        <w:rPr>
          <w:sz w:val="28"/>
          <w:szCs w:val="28"/>
        </w:rPr>
      </w:pPr>
      <w:r w:rsidRPr="004956C8">
        <w:rPr>
          <w:sz w:val="28"/>
          <w:szCs w:val="28"/>
        </w:rPr>
        <w:t xml:space="preserve">Воспитание имеет успех только тогда, когда просвещение семьи опережает просвещение ребенка. Семьи, из которых приходят в школу наши ученики,  неоднородны. В них различный материальный достаток, разное отношение к детям, разные условия для развития, разные нравственные устои.  В нашей школе количество малоимущих семей растёт, родители в большей степени думают не о воспитании, а о </w:t>
      </w:r>
      <w:proofErr w:type="gramStart"/>
      <w:r w:rsidRPr="004956C8">
        <w:rPr>
          <w:sz w:val="28"/>
          <w:szCs w:val="28"/>
        </w:rPr>
        <w:t>том</w:t>
      </w:r>
      <w:proofErr w:type="gramEnd"/>
      <w:r w:rsidRPr="004956C8">
        <w:rPr>
          <w:sz w:val="28"/>
          <w:szCs w:val="28"/>
        </w:rPr>
        <w:t xml:space="preserve"> как прокормить своих детей. А это влияет  и на здоровье ребёнка и на его психику, и на отношение к учению, и на её состоятельность как человека. Поэтому  немалое значение отводилось просветительской деятельности родителей. </w:t>
      </w:r>
    </w:p>
    <w:p w:rsidR="0067592F" w:rsidRPr="004956C8" w:rsidRDefault="0067592F" w:rsidP="0067592F">
      <w:pPr>
        <w:ind w:right="57" w:firstLine="540"/>
        <w:jc w:val="both"/>
        <w:rPr>
          <w:sz w:val="28"/>
          <w:szCs w:val="28"/>
        </w:rPr>
      </w:pPr>
      <w:r w:rsidRPr="004956C8">
        <w:rPr>
          <w:sz w:val="28"/>
          <w:szCs w:val="28"/>
        </w:rPr>
        <w:t>Работу методического объединения классных руководителей можно признать удовлетворительной.</w:t>
      </w:r>
    </w:p>
    <w:p w:rsidR="00714E03" w:rsidRDefault="00714E03" w:rsidP="0062188E">
      <w:pPr>
        <w:jc w:val="both"/>
        <w:rPr>
          <w:sz w:val="28"/>
          <w:szCs w:val="28"/>
        </w:rPr>
      </w:pPr>
      <w:r>
        <w:rPr>
          <w:sz w:val="28"/>
          <w:szCs w:val="28"/>
        </w:rPr>
        <w:tab/>
        <w:t>Задачи, стоящие перед классными руководителями и заместителем директора по воспитательной работе в этом направлении следующие:</w:t>
      </w:r>
    </w:p>
    <w:p w:rsidR="00714E03" w:rsidRDefault="00714E03" w:rsidP="0062188E">
      <w:pPr>
        <w:numPr>
          <w:ilvl w:val="0"/>
          <w:numId w:val="17"/>
        </w:numPr>
        <w:jc w:val="both"/>
        <w:rPr>
          <w:sz w:val="28"/>
          <w:szCs w:val="28"/>
        </w:rPr>
      </w:pPr>
      <w:r>
        <w:rPr>
          <w:sz w:val="28"/>
          <w:szCs w:val="28"/>
        </w:rPr>
        <w:t>Повышать методическое мастерство классных руководителей в аналитической деятельности и в планировании;</w:t>
      </w:r>
    </w:p>
    <w:p w:rsidR="00714E03" w:rsidRDefault="00714E03" w:rsidP="0062188E">
      <w:pPr>
        <w:numPr>
          <w:ilvl w:val="0"/>
          <w:numId w:val="17"/>
        </w:numPr>
        <w:jc w:val="both"/>
        <w:rPr>
          <w:sz w:val="28"/>
          <w:szCs w:val="28"/>
        </w:rPr>
      </w:pPr>
      <w:r>
        <w:rPr>
          <w:sz w:val="28"/>
          <w:szCs w:val="28"/>
        </w:rPr>
        <w:t>Четко и последовательно следить за тем, как классные руководители выполняют рекомендации по составлению плана и целенаправленно добиваться того, чтобы в конце года  каждый классный руководитель сделал полноценный анализ воспитательной работы.</w:t>
      </w:r>
    </w:p>
    <w:p w:rsidR="00714E03" w:rsidRDefault="00714E03" w:rsidP="00714E03">
      <w:pPr>
        <w:ind w:left="284" w:right="57" w:firstLine="709"/>
        <w:jc w:val="both"/>
        <w:rPr>
          <w:sz w:val="28"/>
          <w:szCs w:val="28"/>
        </w:rPr>
      </w:pPr>
      <w:r w:rsidRPr="003F2A60">
        <w:rPr>
          <w:sz w:val="28"/>
          <w:szCs w:val="28"/>
        </w:rPr>
        <w:t>Участие класса во всех общешкольных мероприятиях помогают классному руководителю заполнить досуг школьника интересными и познавательными, веселыми и развлекательными мероприятиями, тем самым, сведя к минимуму влияние улицы, что особенно важно для старшеклассников. Воспитательная работа строилась по системе коллективно-творческих дел (КТД).</w:t>
      </w:r>
    </w:p>
    <w:p w:rsidR="00714E03" w:rsidRPr="0023597A" w:rsidRDefault="00714E03" w:rsidP="00714E03">
      <w:pPr>
        <w:jc w:val="both"/>
        <w:rPr>
          <w:bCs/>
          <w:sz w:val="28"/>
          <w:szCs w:val="28"/>
        </w:rPr>
      </w:pPr>
      <w:r w:rsidRPr="0023597A">
        <w:rPr>
          <w:bCs/>
          <w:sz w:val="28"/>
          <w:szCs w:val="28"/>
        </w:rPr>
        <w:t>Большая планомерная воспитательная работа велась в этом году в классных коллективах  и в  школе в целом.</w:t>
      </w:r>
    </w:p>
    <w:p w:rsidR="00714E03" w:rsidRPr="0023597A" w:rsidRDefault="00714E03" w:rsidP="00714E03">
      <w:pPr>
        <w:jc w:val="both"/>
        <w:rPr>
          <w:bCs/>
          <w:sz w:val="28"/>
          <w:szCs w:val="28"/>
        </w:rPr>
      </w:pPr>
      <w:r w:rsidRPr="0023597A">
        <w:rPr>
          <w:bCs/>
          <w:sz w:val="28"/>
          <w:szCs w:val="28"/>
        </w:rPr>
        <w:t>Главное всей работы заключается в том, что учащиеся приобретают навыки организации и управления в творческой, интересной для них форме.</w:t>
      </w:r>
    </w:p>
    <w:p w:rsidR="00714E03" w:rsidRPr="0023597A" w:rsidRDefault="00714E03" w:rsidP="00332309">
      <w:pPr>
        <w:jc w:val="both"/>
        <w:rPr>
          <w:bCs/>
          <w:sz w:val="28"/>
          <w:szCs w:val="28"/>
        </w:rPr>
      </w:pPr>
      <w:r w:rsidRPr="0023597A">
        <w:rPr>
          <w:bCs/>
          <w:sz w:val="28"/>
          <w:szCs w:val="28"/>
        </w:rPr>
        <w:t xml:space="preserve">Подтверждением успешности традиционных школьных мероприятий </w:t>
      </w:r>
      <w:r>
        <w:rPr>
          <w:bCs/>
          <w:sz w:val="28"/>
          <w:szCs w:val="28"/>
        </w:rPr>
        <w:t xml:space="preserve">является то, что </w:t>
      </w:r>
      <w:r w:rsidRPr="0023597A">
        <w:rPr>
          <w:bCs/>
          <w:sz w:val="28"/>
          <w:szCs w:val="28"/>
        </w:rPr>
        <w:t xml:space="preserve"> практически все учащиеся называют каждое из этих дел, запомнившихся своей яркостью, интересным содержанием, разнообразием, полезными знаниями, состязательностью. Данные факты говорят о том, что наши традиции сохраняются благодаря усилиям всех тех учителей, которые активно, творчески поддерживают и развивают их.</w:t>
      </w:r>
    </w:p>
    <w:p w:rsidR="00714E03" w:rsidRDefault="00714E03" w:rsidP="00332309">
      <w:pPr>
        <w:jc w:val="both"/>
        <w:rPr>
          <w:sz w:val="28"/>
          <w:szCs w:val="28"/>
        </w:rPr>
      </w:pPr>
      <w:r>
        <w:rPr>
          <w:sz w:val="28"/>
          <w:szCs w:val="28"/>
        </w:rPr>
        <w:t xml:space="preserve">   </w:t>
      </w:r>
      <w:r w:rsidRPr="00CD2779">
        <w:rPr>
          <w:sz w:val="28"/>
          <w:szCs w:val="28"/>
        </w:rPr>
        <w:t>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w:t>
      </w:r>
    </w:p>
    <w:p w:rsidR="00714E03" w:rsidRPr="00CD2779" w:rsidRDefault="00714E03" w:rsidP="00714E03">
      <w:pPr>
        <w:spacing w:before="30" w:after="30"/>
        <w:jc w:val="both"/>
        <w:rPr>
          <w:color w:val="000000"/>
          <w:sz w:val="28"/>
          <w:szCs w:val="28"/>
        </w:rPr>
      </w:pPr>
      <w:r w:rsidRPr="00CD2779">
        <w:rPr>
          <w:color w:val="000000"/>
          <w:sz w:val="28"/>
          <w:szCs w:val="28"/>
        </w:rPr>
        <w:lastRenderedPageBreak/>
        <w:t>   В соответствии с этим в вос</w:t>
      </w:r>
      <w:r>
        <w:rPr>
          <w:color w:val="000000"/>
          <w:sz w:val="28"/>
          <w:szCs w:val="28"/>
        </w:rPr>
        <w:t>питательной работе школы на 201</w:t>
      </w:r>
      <w:r w:rsidR="00FF5274">
        <w:rPr>
          <w:color w:val="000000"/>
          <w:sz w:val="28"/>
          <w:szCs w:val="28"/>
        </w:rPr>
        <w:t>1</w:t>
      </w:r>
      <w:r>
        <w:rPr>
          <w:color w:val="000000"/>
          <w:sz w:val="28"/>
          <w:szCs w:val="28"/>
        </w:rPr>
        <w:t>-201</w:t>
      </w:r>
      <w:r w:rsidR="00FF5274">
        <w:rPr>
          <w:color w:val="000000"/>
          <w:sz w:val="28"/>
          <w:szCs w:val="28"/>
        </w:rPr>
        <w:t>2</w:t>
      </w:r>
      <w:r w:rsidRPr="00CD2779">
        <w:rPr>
          <w:color w:val="000000"/>
          <w:sz w:val="28"/>
          <w:szCs w:val="28"/>
        </w:rPr>
        <w:t xml:space="preserve"> были определены следующие направленности деятельности, на протяжении нескольких лет ставшие традиционными:</w:t>
      </w:r>
    </w:p>
    <w:p w:rsidR="00714E03" w:rsidRPr="00CD2779" w:rsidRDefault="00714E03" w:rsidP="00714E03">
      <w:pPr>
        <w:autoSpaceDE w:val="0"/>
        <w:spacing w:before="30" w:after="30"/>
        <w:ind w:left="720" w:hanging="360"/>
        <w:jc w:val="both"/>
        <w:rPr>
          <w:color w:val="000000"/>
          <w:sz w:val="28"/>
          <w:szCs w:val="28"/>
        </w:rPr>
      </w:pPr>
      <w:r w:rsidRPr="00CD2779">
        <w:rPr>
          <w:color w:val="000000"/>
          <w:sz w:val="28"/>
          <w:szCs w:val="28"/>
        </w:rPr>
        <w:t>-        </w:t>
      </w:r>
      <w:r>
        <w:rPr>
          <w:color w:val="000000"/>
          <w:sz w:val="28"/>
          <w:szCs w:val="28"/>
        </w:rPr>
        <w:t>  интеллектуально-познавательное</w:t>
      </w:r>
      <w:r w:rsidRPr="00CD2779">
        <w:rPr>
          <w:color w:val="000000"/>
          <w:sz w:val="28"/>
          <w:szCs w:val="28"/>
        </w:rPr>
        <w:t>;</w:t>
      </w:r>
    </w:p>
    <w:p w:rsidR="00714E03" w:rsidRPr="00CD2779" w:rsidRDefault="00714E03" w:rsidP="00714E03">
      <w:pPr>
        <w:autoSpaceDE w:val="0"/>
        <w:spacing w:before="30" w:after="30"/>
        <w:ind w:left="720" w:hanging="360"/>
        <w:jc w:val="both"/>
        <w:rPr>
          <w:color w:val="000000"/>
          <w:sz w:val="28"/>
          <w:szCs w:val="28"/>
        </w:rPr>
      </w:pPr>
      <w:r w:rsidRPr="00CD2779">
        <w:rPr>
          <w:color w:val="000000"/>
          <w:sz w:val="28"/>
          <w:szCs w:val="28"/>
        </w:rPr>
        <w:t>-   </w:t>
      </w:r>
      <w:r>
        <w:rPr>
          <w:color w:val="000000"/>
          <w:sz w:val="28"/>
          <w:szCs w:val="28"/>
        </w:rPr>
        <w:t>       гражданско-патриотическое</w:t>
      </w:r>
      <w:r w:rsidRPr="00CD2779">
        <w:rPr>
          <w:color w:val="000000"/>
          <w:sz w:val="28"/>
          <w:szCs w:val="28"/>
        </w:rPr>
        <w:t>;</w:t>
      </w:r>
    </w:p>
    <w:p w:rsidR="00714E03" w:rsidRPr="00CD2779" w:rsidRDefault="00714E03" w:rsidP="00714E03">
      <w:pPr>
        <w:autoSpaceDE w:val="0"/>
        <w:spacing w:before="30" w:after="30"/>
        <w:ind w:left="720" w:hanging="360"/>
        <w:jc w:val="both"/>
        <w:rPr>
          <w:color w:val="000000"/>
          <w:sz w:val="28"/>
          <w:szCs w:val="28"/>
        </w:rPr>
      </w:pPr>
      <w:r>
        <w:rPr>
          <w:color w:val="000000"/>
          <w:sz w:val="28"/>
          <w:szCs w:val="28"/>
        </w:rPr>
        <w:t>-          художественно-эстетическое</w:t>
      </w:r>
      <w:r w:rsidRPr="00CD2779">
        <w:rPr>
          <w:color w:val="000000"/>
          <w:sz w:val="28"/>
          <w:szCs w:val="28"/>
        </w:rPr>
        <w:t>;</w:t>
      </w:r>
    </w:p>
    <w:p w:rsidR="00714E03" w:rsidRDefault="00714E03" w:rsidP="00714E03">
      <w:pPr>
        <w:autoSpaceDE w:val="0"/>
        <w:spacing w:before="30" w:after="30"/>
        <w:ind w:left="720" w:hanging="360"/>
        <w:jc w:val="both"/>
        <w:rPr>
          <w:color w:val="000000"/>
          <w:sz w:val="28"/>
          <w:szCs w:val="28"/>
        </w:rPr>
      </w:pPr>
      <w:r>
        <w:rPr>
          <w:color w:val="000000"/>
          <w:sz w:val="28"/>
          <w:szCs w:val="28"/>
        </w:rPr>
        <w:t>-          спортивно-оздоровительное</w:t>
      </w:r>
      <w:r w:rsidRPr="00CD2779">
        <w:rPr>
          <w:color w:val="000000"/>
          <w:sz w:val="28"/>
          <w:szCs w:val="28"/>
        </w:rPr>
        <w:t>;</w:t>
      </w:r>
    </w:p>
    <w:p w:rsidR="00FF5274" w:rsidRPr="00CD2779" w:rsidRDefault="00FF5274" w:rsidP="00714E03">
      <w:pPr>
        <w:autoSpaceDE w:val="0"/>
        <w:spacing w:before="30" w:after="30"/>
        <w:ind w:left="720" w:hanging="360"/>
        <w:jc w:val="both"/>
        <w:rPr>
          <w:color w:val="000000"/>
          <w:sz w:val="28"/>
          <w:szCs w:val="28"/>
        </w:rPr>
      </w:pPr>
      <w:r>
        <w:rPr>
          <w:color w:val="000000"/>
          <w:sz w:val="28"/>
          <w:szCs w:val="28"/>
        </w:rPr>
        <w:t xml:space="preserve">-          самоуправление;  </w:t>
      </w:r>
    </w:p>
    <w:p w:rsidR="00714E03" w:rsidRDefault="00714E03" w:rsidP="00332309">
      <w:pPr>
        <w:autoSpaceDE w:val="0"/>
        <w:spacing w:before="30" w:after="30"/>
        <w:ind w:left="720" w:hanging="360"/>
        <w:jc w:val="both"/>
        <w:rPr>
          <w:color w:val="000000"/>
          <w:sz w:val="28"/>
          <w:szCs w:val="28"/>
        </w:rPr>
      </w:pPr>
      <w:r w:rsidRPr="00CD2779">
        <w:rPr>
          <w:color w:val="000000"/>
          <w:sz w:val="28"/>
          <w:szCs w:val="28"/>
        </w:rPr>
        <w:t>-          п</w:t>
      </w:r>
      <w:r>
        <w:rPr>
          <w:color w:val="000000"/>
          <w:sz w:val="28"/>
          <w:szCs w:val="28"/>
        </w:rPr>
        <w:t>рофилактика правонарушений.</w:t>
      </w:r>
    </w:p>
    <w:p w:rsidR="00714E03" w:rsidRPr="00597AF3" w:rsidRDefault="00714E03" w:rsidP="00332309">
      <w:pPr>
        <w:autoSpaceDE w:val="0"/>
        <w:spacing w:before="30" w:after="30"/>
        <w:ind w:left="720" w:hanging="360"/>
        <w:jc w:val="both"/>
        <w:rPr>
          <w:i/>
          <w:color w:val="000000"/>
          <w:sz w:val="28"/>
          <w:szCs w:val="28"/>
        </w:rPr>
      </w:pPr>
      <w:r>
        <w:rPr>
          <w:color w:val="000000"/>
          <w:sz w:val="28"/>
          <w:szCs w:val="28"/>
        </w:rPr>
        <w:t xml:space="preserve">КТД самое большое отражение имеют именно в </w:t>
      </w:r>
      <w:r w:rsidRPr="00597AF3">
        <w:rPr>
          <w:i/>
          <w:color w:val="000000"/>
          <w:sz w:val="28"/>
          <w:szCs w:val="28"/>
        </w:rPr>
        <w:t>художественно-эстетическом направлении.</w:t>
      </w:r>
    </w:p>
    <w:p w:rsidR="00714E03" w:rsidRPr="004C53C3" w:rsidRDefault="00332309" w:rsidP="00332309">
      <w:pPr>
        <w:pStyle w:val="a3"/>
        <w:spacing w:after="0"/>
        <w:jc w:val="both"/>
        <w:rPr>
          <w:sz w:val="28"/>
        </w:rPr>
      </w:pPr>
      <w:r>
        <w:rPr>
          <w:sz w:val="28"/>
        </w:rPr>
        <w:t xml:space="preserve">     </w:t>
      </w:r>
      <w:r w:rsidR="00714E03" w:rsidRPr="004C53C3">
        <w:rPr>
          <w:sz w:val="28"/>
        </w:rPr>
        <w:t>Система ключевых дел в школе формировалась с учетом традиций и желаний учащихся, выявляемых в ходе анкетирования. Первые места в рейтинге самых интересных школьных дел выступаю</w:t>
      </w:r>
      <w:r w:rsidR="00FF5274">
        <w:rPr>
          <w:sz w:val="28"/>
        </w:rPr>
        <w:t>т</w:t>
      </w:r>
      <w:r>
        <w:rPr>
          <w:sz w:val="28"/>
        </w:rPr>
        <w:t xml:space="preserve"> День самоуправления,</w:t>
      </w:r>
      <w:r w:rsidR="00FF5274">
        <w:rPr>
          <w:sz w:val="28"/>
        </w:rPr>
        <w:t xml:space="preserve"> Осенний бал</w:t>
      </w:r>
      <w:r w:rsidR="00714E03" w:rsidRPr="004C53C3">
        <w:rPr>
          <w:sz w:val="28"/>
        </w:rPr>
        <w:t xml:space="preserve">, Новогодние праздники, </w:t>
      </w:r>
      <w:r w:rsidR="00FF5274">
        <w:rPr>
          <w:sz w:val="28"/>
        </w:rPr>
        <w:t xml:space="preserve">8 марта, </w:t>
      </w:r>
      <w:r w:rsidR="00714E03" w:rsidRPr="004C53C3">
        <w:rPr>
          <w:sz w:val="28"/>
        </w:rPr>
        <w:t xml:space="preserve">спортивные соревнования. </w:t>
      </w:r>
    </w:p>
    <w:p w:rsidR="00714E03" w:rsidRPr="00D9137A" w:rsidRDefault="00332309" w:rsidP="00332309">
      <w:pPr>
        <w:pStyle w:val="a3"/>
        <w:spacing w:after="0"/>
        <w:jc w:val="both"/>
        <w:rPr>
          <w:sz w:val="28"/>
        </w:rPr>
      </w:pPr>
      <w:r>
        <w:rPr>
          <w:sz w:val="28"/>
        </w:rPr>
        <w:t xml:space="preserve">    </w:t>
      </w:r>
      <w:r w:rsidR="00714E03" w:rsidRPr="004C53C3">
        <w:rPr>
          <w:sz w:val="28"/>
        </w:rPr>
        <w:t>Крупные события школьной жизни, подготовленные большинством, содержат в себе основополагающие ценности и нравственные ориентиры. Важное преимущество школьного творческого дела состоит в том, что оно позволяет классам увидеть себя в зеркале других классов, сравнить, сопоставить. Это очень важно для формирования общественного мнения, коллективной самооценки, роста группового самосознания. Не меньшее значение эти крупные дела имеют для учителей, они выводят за рамки своего предмета, открывают возможности для взаимодействия, педагогической рефлексии</w:t>
      </w:r>
    </w:p>
    <w:p w:rsidR="00714E03" w:rsidRDefault="00714E03" w:rsidP="00332309">
      <w:pPr>
        <w:ind w:left="360"/>
        <w:jc w:val="both"/>
        <w:rPr>
          <w:sz w:val="28"/>
          <w:szCs w:val="28"/>
        </w:rPr>
      </w:pPr>
      <w:r>
        <w:rPr>
          <w:sz w:val="28"/>
          <w:szCs w:val="28"/>
        </w:rPr>
        <w:t xml:space="preserve">  Традиционные праздники</w:t>
      </w:r>
    </w:p>
    <w:p w:rsidR="00714E03" w:rsidRDefault="00714E03" w:rsidP="00714E03">
      <w:pPr>
        <w:numPr>
          <w:ilvl w:val="1"/>
          <w:numId w:val="9"/>
        </w:numPr>
        <w:rPr>
          <w:sz w:val="28"/>
          <w:szCs w:val="28"/>
        </w:rPr>
      </w:pPr>
      <w:r>
        <w:rPr>
          <w:sz w:val="28"/>
          <w:szCs w:val="28"/>
        </w:rPr>
        <w:t>День учителя</w:t>
      </w:r>
    </w:p>
    <w:p w:rsidR="00714E03" w:rsidRDefault="00714E03" w:rsidP="00714E03">
      <w:pPr>
        <w:numPr>
          <w:ilvl w:val="1"/>
          <w:numId w:val="9"/>
        </w:numPr>
        <w:rPr>
          <w:sz w:val="28"/>
          <w:szCs w:val="28"/>
        </w:rPr>
      </w:pPr>
      <w:r>
        <w:rPr>
          <w:sz w:val="28"/>
          <w:szCs w:val="28"/>
        </w:rPr>
        <w:t>Осенний бал</w:t>
      </w:r>
    </w:p>
    <w:p w:rsidR="00714E03" w:rsidRDefault="00714E03" w:rsidP="00714E03">
      <w:pPr>
        <w:numPr>
          <w:ilvl w:val="1"/>
          <w:numId w:val="9"/>
        </w:numPr>
        <w:rPr>
          <w:sz w:val="28"/>
          <w:szCs w:val="28"/>
        </w:rPr>
      </w:pPr>
      <w:r>
        <w:rPr>
          <w:sz w:val="28"/>
          <w:szCs w:val="28"/>
        </w:rPr>
        <w:t>День матери</w:t>
      </w:r>
    </w:p>
    <w:p w:rsidR="00714E03" w:rsidRDefault="00714E03" w:rsidP="00714E03">
      <w:pPr>
        <w:numPr>
          <w:ilvl w:val="1"/>
          <w:numId w:val="9"/>
        </w:numPr>
        <w:rPr>
          <w:sz w:val="28"/>
          <w:szCs w:val="28"/>
        </w:rPr>
      </w:pPr>
      <w:r>
        <w:rPr>
          <w:sz w:val="28"/>
          <w:szCs w:val="28"/>
        </w:rPr>
        <w:t>Новогодний серпантин</w:t>
      </w:r>
    </w:p>
    <w:p w:rsidR="00714E03" w:rsidRDefault="00714E03" w:rsidP="00714E03">
      <w:pPr>
        <w:numPr>
          <w:ilvl w:val="1"/>
          <w:numId w:val="9"/>
        </w:numPr>
        <w:rPr>
          <w:sz w:val="28"/>
          <w:szCs w:val="28"/>
        </w:rPr>
      </w:pPr>
      <w:r>
        <w:rPr>
          <w:sz w:val="28"/>
          <w:szCs w:val="28"/>
        </w:rPr>
        <w:t>День защитников Отечества</w:t>
      </w:r>
    </w:p>
    <w:p w:rsidR="00714E03" w:rsidRDefault="00714E03" w:rsidP="00714E03">
      <w:pPr>
        <w:numPr>
          <w:ilvl w:val="1"/>
          <w:numId w:val="9"/>
        </w:numPr>
        <w:rPr>
          <w:sz w:val="28"/>
          <w:szCs w:val="28"/>
        </w:rPr>
      </w:pPr>
      <w:r>
        <w:rPr>
          <w:sz w:val="28"/>
          <w:szCs w:val="28"/>
        </w:rPr>
        <w:t>Международный женский день</w:t>
      </w:r>
    </w:p>
    <w:p w:rsidR="00714E03" w:rsidRDefault="00714E03" w:rsidP="00714E03">
      <w:pPr>
        <w:numPr>
          <w:ilvl w:val="1"/>
          <w:numId w:val="9"/>
        </w:numPr>
        <w:rPr>
          <w:sz w:val="28"/>
          <w:szCs w:val="28"/>
        </w:rPr>
      </w:pPr>
      <w:r>
        <w:rPr>
          <w:sz w:val="28"/>
          <w:szCs w:val="28"/>
        </w:rPr>
        <w:t>День Победы</w:t>
      </w:r>
    </w:p>
    <w:p w:rsidR="00714E03" w:rsidRDefault="00714E03" w:rsidP="00714E03">
      <w:pPr>
        <w:numPr>
          <w:ilvl w:val="1"/>
          <w:numId w:val="9"/>
        </w:numPr>
        <w:rPr>
          <w:sz w:val="28"/>
          <w:szCs w:val="28"/>
        </w:rPr>
      </w:pPr>
      <w:r>
        <w:rPr>
          <w:sz w:val="28"/>
          <w:szCs w:val="28"/>
        </w:rPr>
        <w:t>Последний звонок</w:t>
      </w:r>
    </w:p>
    <w:p w:rsidR="00714E03" w:rsidRDefault="00714E03" w:rsidP="00714E03">
      <w:pPr>
        <w:numPr>
          <w:ilvl w:val="1"/>
          <w:numId w:val="9"/>
        </w:numPr>
        <w:rPr>
          <w:sz w:val="28"/>
          <w:szCs w:val="28"/>
        </w:rPr>
      </w:pPr>
      <w:r>
        <w:rPr>
          <w:sz w:val="28"/>
          <w:szCs w:val="28"/>
        </w:rPr>
        <w:t>Выпускной вечер</w:t>
      </w:r>
    </w:p>
    <w:p w:rsidR="00332309" w:rsidRDefault="00332309" w:rsidP="00332309">
      <w:pPr>
        <w:jc w:val="both"/>
        <w:rPr>
          <w:bCs/>
          <w:color w:val="000000"/>
          <w:sz w:val="28"/>
          <w:szCs w:val="28"/>
        </w:rPr>
      </w:pPr>
      <w:r>
        <w:rPr>
          <w:bCs/>
          <w:color w:val="000000"/>
          <w:sz w:val="28"/>
          <w:szCs w:val="28"/>
        </w:rPr>
        <w:t xml:space="preserve">    </w:t>
      </w:r>
      <w:r w:rsidRPr="00332309">
        <w:rPr>
          <w:bCs/>
          <w:color w:val="000000"/>
          <w:sz w:val="28"/>
          <w:szCs w:val="28"/>
        </w:rPr>
        <w:t>При подготовке и проведении классных и общешкольных воспитательных мероприятий организаторы широко использовали информационно- коммуникативные технологии, шоу-технологии, деловые игры 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Учащиеся школы активно включены в жизнедеятельность ученического коллектива, в общешкольных мероприятиях, в мероприятиях района</w:t>
      </w:r>
      <w:r>
        <w:rPr>
          <w:bCs/>
          <w:color w:val="000000"/>
          <w:sz w:val="28"/>
          <w:szCs w:val="28"/>
        </w:rPr>
        <w:t>.</w:t>
      </w:r>
    </w:p>
    <w:p w:rsidR="00B11DA7" w:rsidRPr="00C04B26" w:rsidRDefault="00B11DA7" w:rsidP="00B11DA7">
      <w:pPr>
        <w:pStyle w:val="ab"/>
        <w:numPr>
          <w:ilvl w:val="0"/>
          <w:numId w:val="21"/>
        </w:numPr>
        <w:ind w:right="75"/>
        <w:jc w:val="both"/>
        <w:rPr>
          <w:sz w:val="28"/>
          <w:szCs w:val="28"/>
        </w:rPr>
      </w:pPr>
      <w:r w:rsidRPr="00C04B26">
        <w:rPr>
          <w:sz w:val="28"/>
          <w:szCs w:val="28"/>
        </w:rPr>
        <w:t>Районная выставка декоративно-прикладного творчества «Мастера и подмастерья» - 1 место</w:t>
      </w:r>
    </w:p>
    <w:p w:rsidR="00581FC6" w:rsidRPr="00024A6C" w:rsidRDefault="00581FC6" w:rsidP="00581FC6">
      <w:pPr>
        <w:pStyle w:val="ab"/>
        <w:numPr>
          <w:ilvl w:val="0"/>
          <w:numId w:val="21"/>
        </w:numPr>
        <w:ind w:right="75"/>
        <w:jc w:val="both"/>
        <w:rPr>
          <w:bCs/>
          <w:color w:val="000000"/>
          <w:sz w:val="28"/>
          <w:szCs w:val="28"/>
        </w:rPr>
      </w:pPr>
      <w:r>
        <w:rPr>
          <w:sz w:val="28"/>
          <w:szCs w:val="28"/>
        </w:rPr>
        <w:t xml:space="preserve">Районный конкурс «Письмо водителю» - 3 место, </w:t>
      </w:r>
      <w:proofErr w:type="spellStart"/>
      <w:r>
        <w:rPr>
          <w:sz w:val="28"/>
          <w:szCs w:val="28"/>
        </w:rPr>
        <w:t>Мурзина</w:t>
      </w:r>
      <w:proofErr w:type="spellEnd"/>
      <w:r>
        <w:rPr>
          <w:sz w:val="28"/>
          <w:szCs w:val="28"/>
        </w:rPr>
        <w:t xml:space="preserve"> А., </w:t>
      </w:r>
      <w:proofErr w:type="spellStart"/>
      <w:r>
        <w:rPr>
          <w:sz w:val="28"/>
          <w:szCs w:val="28"/>
        </w:rPr>
        <w:t>Фаткуллин</w:t>
      </w:r>
      <w:proofErr w:type="spellEnd"/>
      <w:r>
        <w:rPr>
          <w:sz w:val="28"/>
          <w:szCs w:val="28"/>
        </w:rPr>
        <w:t xml:space="preserve"> И.  </w:t>
      </w:r>
    </w:p>
    <w:p w:rsidR="0034641B" w:rsidRDefault="0034641B" w:rsidP="00581FC6">
      <w:pPr>
        <w:pStyle w:val="ab"/>
        <w:numPr>
          <w:ilvl w:val="0"/>
          <w:numId w:val="21"/>
        </w:numPr>
        <w:ind w:right="75"/>
        <w:jc w:val="both"/>
        <w:rPr>
          <w:bCs/>
          <w:color w:val="000000"/>
          <w:sz w:val="28"/>
          <w:szCs w:val="28"/>
        </w:rPr>
      </w:pPr>
      <w:r>
        <w:rPr>
          <w:bCs/>
          <w:color w:val="000000"/>
          <w:sz w:val="28"/>
          <w:szCs w:val="28"/>
        </w:rPr>
        <w:t>Областной детский референдум «Свой голос» - благодарственное письмо Баловневой Л.</w:t>
      </w:r>
    </w:p>
    <w:p w:rsidR="0034641B" w:rsidRDefault="0034641B" w:rsidP="00581FC6">
      <w:pPr>
        <w:pStyle w:val="ab"/>
        <w:numPr>
          <w:ilvl w:val="0"/>
          <w:numId w:val="21"/>
        </w:numPr>
        <w:ind w:right="75"/>
        <w:jc w:val="both"/>
        <w:rPr>
          <w:bCs/>
          <w:color w:val="000000"/>
          <w:sz w:val="28"/>
          <w:szCs w:val="28"/>
        </w:rPr>
      </w:pPr>
      <w:r>
        <w:rPr>
          <w:bCs/>
          <w:color w:val="000000"/>
          <w:sz w:val="28"/>
          <w:szCs w:val="28"/>
        </w:rPr>
        <w:lastRenderedPageBreak/>
        <w:t xml:space="preserve">Областной конкурс фотографических работ «Мир глазами детей» - благодарственное письмо </w:t>
      </w:r>
      <w:proofErr w:type="spellStart"/>
      <w:r>
        <w:rPr>
          <w:bCs/>
          <w:color w:val="000000"/>
          <w:sz w:val="28"/>
          <w:szCs w:val="28"/>
        </w:rPr>
        <w:t>Будаев</w:t>
      </w:r>
      <w:proofErr w:type="spellEnd"/>
      <w:r>
        <w:rPr>
          <w:bCs/>
          <w:color w:val="000000"/>
          <w:sz w:val="28"/>
          <w:szCs w:val="28"/>
        </w:rPr>
        <w:t xml:space="preserve"> В., </w:t>
      </w:r>
      <w:proofErr w:type="spellStart"/>
      <w:r>
        <w:rPr>
          <w:bCs/>
          <w:color w:val="000000"/>
          <w:sz w:val="28"/>
          <w:szCs w:val="28"/>
        </w:rPr>
        <w:t>Байкова</w:t>
      </w:r>
      <w:proofErr w:type="spellEnd"/>
      <w:r>
        <w:rPr>
          <w:bCs/>
          <w:color w:val="000000"/>
          <w:sz w:val="28"/>
          <w:szCs w:val="28"/>
        </w:rPr>
        <w:t xml:space="preserve"> Н., </w:t>
      </w:r>
      <w:proofErr w:type="spellStart"/>
      <w:r>
        <w:rPr>
          <w:bCs/>
          <w:color w:val="000000"/>
          <w:sz w:val="28"/>
          <w:szCs w:val="28"/>
        </w:rPr>
        <w:t>Ампилогов</w:t>
      </w:r>
      <w:proofErr w:type="spellEnd"/>
      <w:r>
        <w:rPr>
          <w:bCs/>
          <w:color w:val="000000"/>
          <w:sz w:val="28"/>
          <w:szCs w:val="28"/>
        </w:rPr>
        <w:t xml:space="preserve"> В.</w:t>
      </w:r>
    </w:p>
    <w:p w:rsidR="0034641B" w:rsidRDefault="00024A6C" w:rsidP="00581FC6">
      <w:pPr>
        <w:pStyle w:val="ab"/>
        <w:numPr>
          <w:ilvl w:val="0"/>
          <w:numId w:val="21"/>
        </w:numPr>
        <w:ind w:right="75"/>
        <w:jc w:val="both"/>
        <w:rPr>
          <w:bCs/>
          <w:color w:val="000000"/>
          <w:sz w:val="28"/>
          <w:szCs w:val="28"/>
        </w:rPr>
      </w:pPr>
      <w:r>
        <w:rPr>
          <w:bCs/>
          <w:color w:val="000000"/>
          <w:sz w:val="28"/>
          <w:szCs w:val="28"/>
        </w:rPr>
        <w:t>Областной конкурс воспитательных систем - диплом</w:t>
      </w:r>
    </w:p>
    <w:p w:rsidR="009F4F64" w:rsidRDefault="009F4F64" w:rsidP="009F4F64">
      <w:pPr>
        <w:ind w:left="284" w:right="57" w:firstLine="709"/>
        <w:jc w:val="both"/>
        <w:rPr>
          <w:bCs/>
          <w:color w:val="000000"/>
          <w:sz w:val="28"/>
          <w:szCs w:val="28"/>
        </w:rPr>
      </w:pPr>
      <w:r>
        <w:rPr>
          <w:bCs/>
          <w:color w:val="000000"/>
          <w:sz w:val="28"/>
          <w:szCs w:val="28"/>
        </w:rPr>
        <w:t>В рамках</w:t>
      </w:r>
      <w:r w:rsidRPr="00316332">
        <w:rPr>
          <w:bCs/>
          <w:color w:val="000000"/>
          <w:sz w:val="28"/>
          <w:szCs w:val="28"/>
        </w:rPr>
        <w:t xml:space="preserve"> </w:t>
      </w:r>
      <w:r w:rsidRPr="00597AF3">
        <w:rPr>
          <w:i/>
          <w:color w:val="000000"/>
          <w:sz w:val="28"/>
          <w:szCs w:val="28"/>
        </w:rPr>
        <w:t>интеллектуально-познавательного направления</w:t>
      </w:r>
      <w:r>
        <w:rPr>
          <w:color w:val="000000"/>
          <w:sz w:val="28"/>
          <w:szCs w:val="28"/>
        </w:rPr>
        <w:t xml:space="preserve"> п</w:t>
      </w:r>
      <w:r w:rsidRPr="00316332">
        <w:rPr>
          <w:bCs/>
          <w:color w:val="000000"/>
          <w:sz w:val="28"/>
          <w:szCs w:val="28"/>
        </w:rPr>
        <w:t xml:space="preserve">о традиции проходили предметные недели. В качестве недостатком можно отметить то,  что необходимо планировать мероприятия по параллелям разной формы: тематический вечер, Устный журнал и т. п., предусмотреть яркое открытие недели, информационную поддержку проводимым мероприятиям и подведение итогов. </w:t>
      </w:r>
    </w:p>
    <w:p w:rsidR="0066131A" w:rsidRDefault="009F4F64" w:rsidP="0066131A">
      <w:pPr>
        <w:rPr>
          <w:sz w:val="28"/>
          <w:szCs w:val="28"/>
        </w:rPr>
      </w:pPr>
      <w:r w:rsidRPr="00316332">
        <w:rPr>
          <w:bCs/>
          <w:color w:val="000000"/>
          <w:sz w:val="28"/>
          <w:szCs w:val="28"/>
        </w:rPr>
        <w:t xml:space="preserve"> </w:t>
      </w:r>
      <w:r w:rsidR="0066131A">
        <w:rPr>
          <w:sz w:val="28"/>
          <w:szCs w:val="28"/>
        </w:rPr>
        <w:t>Провести достойно предметную неделю нелегко. Необходима большая подготовка. Но это всего лишь одна неделя в году. Она должна проходить интересно и участвовать в ней должна большая часть детей школы.</w:t>
      </w:r>
    </w:p>
    <w:p w:rsidR="009F6E42" w:rsidRDefault="009F6E42" w:rsidP="0066131A">
      <w:pPr>
        <w:rPr>
          <w:sz w:val="28"/>
          <w:szCs w:val="28"/>
        </w:rPr>
      </w:pPr>
      <w:r w:rsidRPr="009F4F64">
        <w:rPr>
          <w:bCs/>
          <w:color w:val="000000"/>
          <w:sz w:val="28"/>
          <w:szCs w:val="28"/>
        </w:rPr>
        <w:t xml:space="preserve">В 2011-2012 учебном году так прошла неделя гуманитарного цикла, посвященная </w:t>
      </w:r>
      <w:r>
        <w:rPr>
          <w:bCs/>
          <w:color w:val="000000"/>
          <w:sz w:val="28"/>
          <w:szCs w:val="28"/>
        </w:rPr>
        <w:t xml:space="preserve">200-летию </w:t>
      </w:r>
      <w:proofErr w:type="spellStart"/>
      <w:r>
        <w:rPr>
          <w:bCs/>
          <w:color w:val="000000"/>
          <w:sz w:val="28"/>
          <w:szCs w:val="28"/>
        </w:rPr>
        <w:t>царско-сельскому</w:t>
      </w:r>
      <w:proofErr w:type="spellEnd"/>
      <w:r>
        <w:rPr>
          <w:bCs/>
          <w:color w:val="000000"/>
          <w:sz w:val="28"/>
          <w:szCs w:val="28"/>
        </w:rPr>
        <w:t xml:space="preserve"> лицею.</w:t>
      </w:r>
    </w:p>
    <w:p w:rsidR="00532AC3" w:rsidRDefault="00532AC3" w:rsidP="009F4F64">
      <w:pPr>
        <w:ind w:left="284" w:right="57" w:firstLine="709"/>
        <w:jc w:val="both"/>
        <w:rPr>
          <w:bCs/>
          <w:color w:val="000000"/>
          <w:sz w:val="28"/>
          <w:szCs w:val="28"/>
        </w:rPr>
      </w:pPr>
      <w:r>
        <w:rPr>
          <w:bCs/>
          <w:color w:val="000000"/>
          <w:sz w:val="28"/>
          <w:szCs w:val="28"/>
        </w:rPr>
        <w:t>В рамках недели прошло много конкурсов различного уровня,  подведены итоги и лучшие работы направлены на областные и всероссийские конкурсы</w:t>
      </w:r>
    </w:p>
    <w:p w:rsidR="00532AC3" w:rsidRPr="00581FC6" w:rsidRDefault="00532AC3" w:rsidP="00532AC3">
      <w:pPr>
        <w:pStyle w:val="ab"/>
        <w:numPr>
          <w:ilvl w:val="0"/>
          <w:numId w:val="23"/>
        </w:numPr>
        <w:ind w:right="75"/>
        <w:jc w:val="both"/>
        <w:rPr>
          <w:bCs/>
          <w:color w:val="000000"/>
          <w:sz w:val="28"/>
          <w:szCs w:val="28"/>
        </w:rPr>
      </w:pPr>
      <w:r>
        <w:rPr>
          <w:sz w:val="28"/>
          <w:szCs w:val="28"/>
        </w:rPr>
        <w:t xml:space="preserve">Областной конкурс сочинений, посвященный 290 </w:t>
      </w:r>
      <w:proofErr w:type="spellStart"/>
      <w:r>
        <w:rPr>
          <w:sz w:val="28"/>
          <w:szCs w:val="28"/>
        </w:rPr>
        <w:t>летию</w:t>
      </w:r>
      <w:proofErr w:type="spellEnd"/>
      <w:r>
        <w:rPr>
          <w:sz w:val="28"/>
          <w:szCs w:val="28"/>
        </w:rPr>
        <w:t xml:space="preserve"> образования прокуратуры России – диплом 1 степени, </w:t>
      </w:r>
      <w:proofErr w:type="spellStart"/>
      <w:r>
        <w:rPr>
          <w:sz w:val="28"/>
          <w:szCs w:val="28"/>
        </w:rPr>
        <w:t>Рамзаева</w:t>
      </w:r>
      <w:proofErr w:type="spellEnd"/>
      <w:r>
        <w:rPr>
          <w:sz w:val="28"/>
          <w:szCs w:val="28"/>
        </w:rPr>
        <w:t xml:space="preserve"> О. </w:t>
      </w:r>
      <w:proofErr w:type="gramStart"/>
      <w:r>
        <w:rPr>
          <w:sz w:val="28"/>
          <w:szCs w:val="28"/>
        </w:rPr>
        <w:t xml:space="preserve">( </w:t>
      </w:r>
      <w:proofErr w:type="spellStart"/>
      <w:proofErr w:type="gramEnd"/>
      <w:r>
        <w:rPr>
          <w:sz w:val="28"/>
          <w:szCs w:val="28"/>
        </w:rPr>
        <w:t>уч</w:t>
      </w:r>
      <w:proofErr w:type="spellEnd"/>
      <w:r>
        <w:rPr>
          <w:sz w:val="28"/>
          <w:szCs w:val="28"/>
        </w:rPr>
        <w:t xml:space="preserve">. </w:t>
      </w:r>
      <w:proofErr w:type="spellStart"/>
      <w:r>
        <w:rPr>
          <w:sz w:val="28"/>
          <w:szCs w:val="28"/>
        </w:rPr>
        <w:t>Филимошина</w:t>
      </w:r>
      <w:proofErr w:type="spellEnd"/>
      <w:r>
        <w:rPr>
          <w:sz w:val="28"/>
          <w:szCs w:val="28"/>
        </w:rPr>
        <w:t xml:space="preserve"> В. Г., Гаврилова Т. В.)</w:t>
      </w:r>
    </w:p>
    <w:p w:rsidR="00532AC3" w:rsidRDefault="00532AC3" w:rsidP="00532AC3">
      <w:pPr>
        <w:pStyle w:val="ab"/>
        <w:numPr>
          <w:ilvl w:val="0"/>
          <w:numId w:val="23"/>
        </w:numPr>
        <w:ind w:right="75"/>
        <w:jc w:val="both"/>
        <w:rPr>
          <w:bCs/>
          <w:color w:val="000000"/>
          <w:sz w:val="28"/>
          <w:szCs w:val="28"/>
        </w:rPr>
      </w:pPr>
      <w:r>
        <w:rPr>
          <w:bCs/>
          <w:color w:val="000000"/>
          <w:sz w:val="28"/>
          <w:szCs w:val="28"/>
        </w:rPr>
        <w:t xml:space="preserve">Областной конкурс сочинений А. Когана - благодарственное письмо </w:t>
      </w:r>
      <w:proofErr w:type="spellStart"/>
      <w:r>
        <w:rPr>
          <w:bCs/>
          <w:color w:val="000000"/>
          <w:sz w:val="28"/>
          <w:szCs w:val="28"/>
        </w:rPr>
        <w:t>Рамзаева</w:t>
      </w:r>
      <w:proofErr w:type="spellEnd"/>
      <w:r>
        <w:rPr>
          <w:bCs/>
          <w:color w:val="000000"/>
          <w:sz w:val="28"/>
          <w:szCs w:val="28"/>
        </w:rPr>
        <w:t xml:space="preserve"> О., Баловнева Л.</w:t>
      </w:r>
      <w:r w:rsidR="00DB5CED">
        <w:rPr>
          <w:bCs/>
          <w:color w:val="000000"/>
          <w:sz w:val="28"/>
          <w:szCs w:val="28"/>
        </w:rPr>
        <w:t xml:space="preserve"> </w:t>
      </w:r>
      <w:proofErr w:type="gramStart"/>
      <w:r w:rsidR="00DB5CED">
        <w:rPr>
          <w:bCs/>
          <w:color w:val="000000"/>
          <w:sz w:val="28"/>
          <w:szCs w:val="28"/>
        </w:rPr>
        <w:t xml:space="preserve">( </w:t>
      </w:r>
      <w:proofErr w:type="spellStart"/>
      <w:proofErr w:type="gramEnd"/>
      <w:r w:rsidR="00DB5CED">
        <w:rPr>
          <w:bCs/>
          <w:color w:val="000000"/>
          <w:sz w:val="28"/>
          <w:szCs w:val="28"/>
        </w:rPr>
        <w:t>уч</w:t>
      </w:r>
      <w:proofErr w:type="spellEnd"/>
      <w:r w:rsidR="00DB5CED">
        <w:rPr>
          <w:bCs/>
          <w:color w:val="000000"/>
          <w:sz w:val="28"/>
          <w:szCs w:val="28"/>
        </w:rPr>
        <w:t xml:space="preserve">. </w:t>
      </w:r>
      <w:proofErr w:type="spellStart"/>
      <w:r w:rsidR="00DB5CED">
        <w:rPr>
          <w:sz w:val="28"/>
          <w:szCs w:val="28"/>
        </w:rPr>
        <w:t>Филимошина</w:t>
      </w:r>
      <w:proofErr w:type="spellEnd"/>
      <w:r w:rsidR="00DB5CED">
        <w:rPr>
          <w:sz w:val="28"/>
          <w:szCs w:val="28"/>
        </w:rPr>
        <w:t xml:space="preserve"> В. Г.)</w:t>
      </w:r>
    </w:p>
    <w:p w:rsidR="00532AC3" w:rsidRDefault="00532AC3" w:rsidP="00532AC3">
      <w:pPr>
        <w:pStyle w:val="ab"/>
        <w:numPr>
          <w:ilvl w:val="0"/>
          <w:numId w:val="23"/>
        </w:numPr>
        <w:ind w:right="57"/>
        <w:jc w:val="both"/>
        <w:rPr>
          <w:sz w:val="28"/>
          <w:szCs w:val="28"/>
        </w:rPr>
      </w:pPr>
      <w:r>
        <w:rPr>
          <w:sz w:val="28"/>
          <w:szCs w:val="28"/>
        </w:rPr>
        <w:t xml:space="preserve">Всероссийский конкурс «Познание и творчество» - </w:t>
      </w:r>
      <w:r w:rsidR="00DB5CED">
        <w:rPr>
          <w:sz w:val="28"/>
          <w:szCs w:val="28"/>
        </w:rPr>
        <w:t xml:space="preserve">диплом Марченко В. </w:t>
      </w:r>
      <w:proofErr w:type="gramStart"/>
      <w:r w:rsidR="00DB5CED">
        <w:rPr>
          <w:sz w:val="28"/>
          <w:szCs w:val="28"/>
        </w:rPr>
        <w:t xml:space="preserve">( </w:t>
      </w:r>
      <w:proofErr w:type="spellStart"/>
      <w:proofErr w:type="gramEnd"/>
      <w:r w:rsidR="00DB5CED">
        <w:rPr>
          <w:sz w:val="28"/>
          <w:szCs w:val="28"/>
        </w:rPr>
        <w:t>уч</w:t>
      </w:r>
      <w:proofErr w:type="spellEnd"/>
      <w:r w:rsidR="00DB5CED">
        <w:rPr>
          <w:sz w:val="28"/>
          <w:szCs w:val="28"/>
        </w:rPr>
        <w:t xml:space="preserve">. </w:t>
      </w:r>
      <w:proofErr w:type="spellStart"/>
      <w:r w:rsidR="00DB5CED">
        <w:rPr>
          <w:sz w:val="28"/>
          <w:szCs w:val="28"/>
        </w:rPr>
        <w:t>Лапынина</w:t>
      </w:r>
      <w:proofErr w:type="spellEnd"/>
      <w:r w:rsidR="00DB5CED">
        <w:rPr>
          <w:sz w:val="28"/>
          <w:szCs w:val="28"/>
        </w:rPr>
        <w:t xml:space="preserve"> Р. П.)</w:t>
      </w:r>
    </w:p>
    <w:p w:rsidR="0066131A" w:rsidRPr="0066131A" w:rsidRDefault="0066131A" w:rsidP="0066131A">
      <w:pPr>
        <w:ind w:left="993" w:right="57"/>
        <w:jc w:val="both"/>
        <w:rPr>
          <w:bCs/>
          <w:color w:val="000000"/>
          <w:sz w:val="28"/>
          <w:szCs w:val="28"/>
        </w:rPr>
      </w:pPr>
      <w:r w:rsidRPr="0066131A">
        <w:rPr>
          <w:sz w:val="28"/>
          <w:szCs w:val="28"/>
        </w:rPr>
        <w:t xml:space="preserve">В следующем году </w:t>
      </w:r>
      <w:r>
        <w:rPr>
          <w:sz w:val="28"/>
          <w:szCs w:val="28"/>
        </w:rPr>
        <w:t>нужно за</w:t>
      </w:r>
      <w:r w:rsidR="009F6E42">
        <w:rPr>
          <w:sz w:val="28"/>
          <w:szCs w:val="28"/>
        </w:rPr>
        <w:t>планировать</w:t>
      </w:r>
      <w:r w:rsidRPr="0066131A">
        <w:rPr>
          <w:sz w:val="28"/>
          <w:szCs w:val="28"/>
        </w:rPr>
        <w:t xml:space="preserve"> проведение недели начальных классов</w:t>
      </w:r>
      <w:r w:rsidR="009F6E42">
        <w:rPr>
          <w:sz w:val="28"/>
          <w:szCs w:val="28"/>
        </w:rPr>
        <w:t>.</w:t>
      </w:r>
    </w:p>
    <w:p w:rsidR="00714E03" w:rsidRDefault="009F4F64" w:rsidP="009F4F64">
      <w:pPr>
        <w:pStyle w:val="a7"/>
        <w:ind w:left="284"/>
        <w:jc w:val="both"/>
        <w:rPr>
          <w:sz w:val="28"/>
          <w:szCs w:val="28"/>
        </w:rPr>
      </w:pPr>
      <w:r>
        <w:rPr>
          <w:rFonts w:ascii="Times New Roman" w:hAnsi="Times New Roman"/>
          <w:sz w:val="28"/>
          <w:szCs w:val="28"/>
        </w:rPr>
        <w:t xml:space="preserve">        </w:t>
      </w:r>
      <w:r w:rsidRPr="009F4F64">
        <w:rPr>
          <w:rFonts w:ascii="Times New Roman" w:hAnsi="Times New Roman"/>
          <w:sz w:val="28"/>
          <w:szCs w:val="28"/>
        </w:rPr>
        <w:t xml:space="preserve">Учащиеся школы приняли участие в </w:t>
      </w:r>
      <w:r>
        <w:rPr>
          <w:rFonts w:ascii="Times New Roman" w:hAnsi="Times New Roman"/>
          <w:sz w:val="28"/>
          <w:szCs w:val="28"/>
        </w:rPr>
        <w:t>ра</w:t>
      </w:r>
      <w:r w:rsidR="00714E03" w:rsidRPr="009F4F64">
        <w:rPr>
          <w:rFonts w:ascii="Times New Roman" w:hAnsi="Times New Roman"/>
          <w:sz w:val="28"/>
          <w:szCs w:val="28"/>
        </w:rPr>
        <w:t>й</w:t>
      </w:r>
      <w:r>
        <w:rPr>
          <w:rFonts w:ascii="Times New Roman" w:hAnsi="Times New Roman"/>
          <w:sz w:val="28"/>
          <w:szCs w:val="28"/>
        </w:rPr>
        <w:t>онном</w:t>
      </w:r>
      <w:r w:rsidR="00714E03" w:rsidRPr="009F4F64">
        <w:rPr>
          <w:rFonts w:ascii="Times New Roman" w:hAnsi="Times New Roman"/>
          <w:sz w:val="28"/>
          <w:szCs w:val="28"/>
        </w:rPr>
        <w:t xml:space="preserve"> </w:t>
      </w:r>
      <w:r w:rsidR="00097CA4">
        <w:rPr>
          <w:rFonts w:ascii="Times New Roman" w:hAnsi="Times New Roman"/>
          <w:sz w:val="28"/>
          <w:szCs w:val="28"/>
        </w:rPr>
        <w:t xml:space="preserve">и областном </w:t>
      </w:r>
      <w:r w:rsidR="00714E03" w:rsidRPr="009F4F64">
        <w:rPr>
          <w:rFonts w:ascii="Times New Roman" w:hAnsi="Times New Roman"/>
          <w:sz w:val="28"/>
          <w:szCs w:val="28"/>
        </w:rPr>
        <w:t>конкурс</w:t>
      </w:r>
      <w:r>
        <w:rPr>
          <w:rFonts w:ascii="Times New Roman" w:hAnsi="Times New Roman"/>
          <w:sz w:val="28"/>
          <w:szCs w:val="28"/>
        </w:rPr>
        <w:t>е</w:t>
      </w:r>
      <w:r w:rsidR="00714E03" w:rsidRPr="009F4F64">
        <w:rPr>
          <w:rFonts w:ascii="Times New Roman" w:hAnsi="Times New Roman"/>
          <w:sz w:val="28"/>
          <w:szCs w:val="28"/>
        </w:rPr>
        <w:t xml:space="preserve"> детских творческих работ с применением ИКТ</w:t>
      </w:r>
      <w:proofErr w:type="gramStart"/>
      <w:r w:rsidR="00714E03" w:rsidRPr="009F4F64">
        <w:rPr>
          <w:rFonts w:ascii="Times New Roman" w:hAnsi="Times New Roman"/>
          <w:sz w:val="28"/>
          <w:szCs w:val="28"/>
        </w:rPr>
        <w:t xml:space="preserve"> .</w:t>
      </w:r>
      <w:proofErr w:type="gramEnd"/>
      <w:r w:rsidR="00714E03" w:rsidRPr="009F4F64">
        <w:rPr>
          <w:sz w:val="28"/>
          <w:szCs w:val="28"/>
        </w:rPr>
        <w:t xml:space="preserve"> </w:t>
      </w:r>
    </w:p>
    <w:p w:rsidR="00097CA4" w:rsidRPr="00581FC6" w:rsidRDefault="00097CA4" w:rsidP="00097CA4">
      <w:pPr>
        <w:pStyle w:val="ab"/>
        <w:numPr>
          <w:ilvl w:val="0"/>
          <w:numId w:val="21"/>
        </w:numPr>
        <w:ind w:right="75"/>
        <w:jc w:val="both"/>
        <w:rPr>
          <w:bCs/>
          <w:color w:val="000000"/>
          <w:sz w:val="28"/>
          <w:szCs w:val="28"/>
        </w:rPr>
      </w:pPr>
      <w:r>
        <w:rPr>
          <w:sz w:val="28"/>
          <w:szCs w:val="28"/>
        </w:rPr>
        <w:t>Районный конкурс «</w:t>
      </w:r>
      <w:proofErr w:type="spellStart"/>
      <w:r>
        <w:rPr>
          <w:sz w:val="28"/>
          <w:szCs w:val="28"/>
        </w:rPr>
        <w:t>ШарлыкИнфо</w:t>
      </w:r>
      <w:proofErr w:type="spellEnd"/>
      <w:r>
        <w:rPr>
          <w:sz w:val="28"/>
          <w:szCs w:val="28"/>
        </w:rPr>
        <w:t>» в номинации «</w:t>
      </w:r>
      <w:r>
        <w:rPr>
          <w:sz w:val="28"/>
          <w:szCs w:val="28"/>
          <w:lang w:val="en-US"/>
        </w:rPr>
        <w:t>Web</w:t>
      </w:r>
      <w:r>
        <w:rPr>
          <w:sz w:val="28"/>
          <w:szCs w:val="28"/>
        </w:rPr>
        <w:t xml:space="preserve">-дизайн» - 2 место, </w:t>
      </w:r>
      <w:proofErr w:type="spellStart"/>
      <w:r>
        <w:rPr>
          <w:sz w:val="28"/>
          <w:szCs w:val="28"/>
        </w:rPr>
        <w:t>Новичкова</w:t>
      </w:r>
      <w:proofErr w:type="spellEnd"/>
      <w:r>
        <w:rPr>
          <w:sz w:val="28"/>
          <w:szCs w:val="28"/>
        </w:rPr>
        <w:t xml:space="preserve"> Настя; </w:t>
      </w:r>
    </w:p>
    <w:p w:rsidR="00097CA4" w:rsidRPr="00581FC6" w:rsidRDefault="00097CA4" w:rsidP="00097CA4">
      <w:pPr>
        <w:pStyle w:val="ab"/>
        <w:numPr>
          <w:ilvl w:val="0"/>
          <w:numId w:val="21"/>
        </w:numPr>
        <w:ind w:right="75"/>
        <w:jc w:val="both"/>
        <w:rPr>
          <w:bCs/>
          <w:color w:val="000000"/>
          <w:sz w:val="28"/>
          <w:szCs w:val="28"/>
        </w:rPr>
      </w:pPr>
      <w:r>
        <w:rPr>
          <w:sz w:val="28"/>
          <w:szCs w:val="28"/>
        </w:rPr>
        <w:t>Районный конкурс «</w:t>
      </w:r>
      <w:proofErr w:type="spellStart"/>
      <w:r>
        <w:rPr>
          <w:sz w:val="28"/>
          <w:szCs w:val="28"/>
        </w:rPr>
        <w:t>ШарлыкИнфо</w:t>
      </w:r>
      <w:proofErr w:type="spellEnd"/>
      <w:r>
        <w:rPr>
          <w:sz w:val="28"/>
          <w:szCs w:val="28"/>
        </w:rPr>
        <w:t>» в номинации «Компьютерная графика» - 3 место, Баканов Сергей</w:t>
      </w:r>
    </w:p>
    <w:p w:rsidR="00097CA4" w:rsidRPr="00581FC6" w:rsidRDefault="00097CA4" w:rsidP="00097CA4">
      <w:pPr>
        <w:pStyle w:val="ab"/>
        <w:numPr>
          <w:ilvl w:val="0"/>
          <w:numId w:val="21"/>
        </w:numPr>
        <w:ind w:right="75"/>
        <w:jc w:val="both"/>
        <w:rPr>
          <w:bCs/>
          <w:color w:val="000000"/>
          <w:sz w:val="28"/>
          <w:szCs w:val="28"/>
        </w:rPr>
      </w:pPr>
      <w:r>
        <w:rPr>
          <w:sz w:val="28"/>
          <w:szCs w:val="28"/>
        </w:rPr>
        <w:t>Районный конкурс «</w:t>
      </w:r>
      <w:proofErr w:type="spellStart"/>
      <w:r>
        <w:rPr>
          <w:sz w:val="28"/>
          <w:szCs w:val="28"/>
        </w:rPr>
        <w:t>ШарлыкИнфо</w:t>
      </w:r>
      <w:proofErr w:type="spellEnd"/>
      <w:r>
        <w:rPr>
          <w:sz w:val="28"/>
          <w:szCs w:val="28"/>
        </w:rPr>
        <w:t xml:space="preserve">» - 1 место, </w:t>
      </w:r>
      <w:proofErr w:type="spellStart"/>
      <w:r>
        <w:rPr>
          <w:sz w:val="28"/>
          <w:szCs w:val="28"/>
        </w:rPr>
        <w:t>Шуракова</w:t>
      </w:r>
      <w:proofErr w:type="spellEnd"/>
      <w:r>
        <w:rPr>
          <w:sz w:val="28"/>
          <w:szCs w:val="28"/>
        </w:rPr>
        <w:t xml:space="preserve"> Настя</w:t>
      </w:r>
    </w:p>
    <w:p w:rsidR="00097CA4" w:rsidRDefault="00097CA4" w:rsidP="00097CA4">
      <w:pPr>
        <w:pStyle w:val="ab"/>
        <w:numPr>
          <w:ilvl w:val="0"/>
          <w:numId w:val="21"/>
        </w:numPr>
        <w:ind w:right="75"/>
        <w:jc w:val="both"/>
        <w:rPr>
          <w:bCs/>
          <w:color w:val="000000"/>
          <w:sz w:val="28"/>
          <w:szCs w:val="28"/>
        </w:rPr>
      </w:pPr>
      <w:proofErr w:type="gramStart"/>
      <w:r>
        <w:rPr>
          <w:bCs/>
          <w:color w:val="000000"/>
          <w:sz w:val="28"/>
          <w:szCs w:val="28"/>
        </w:rPr>
        <w:t xml:space="preserve">Областной конкурс Цифровой мир будущего «Компьютерная графика» - 2 место, </w:t>
      </w:r>
      <w:proofErr w:type="spellStart"/>
      <w:r>
        <w:rPr>
          <w:bCs/>
          <w:color w:val="000000"/>
          <w:sz w:val="28"/>
          <w:szCs w:val="28"/>
        </w:rPr>
        <w:t>Шуракова</w:t>
      </w:r>
      <w:proofErr w:type="spellEnd"/>
      <w:r>
        <w:rPr>
          <w:bCs/>
          <w:color w:val="000000"/>
          <w:sz w:val="28"/>
          <w:szCs w:val="28"/>
        </w:rPr>
        <w:t xml:space="preserve"> Н., (</w:t>
      </w:r>
      <w:proofErr w:type="spellStart"/>
      <w:r>
        <w:rPr>
          <w:bCs/>
          <w:color w:val="000000"/>
          <w:sz w:val="28"/>
          <w:szCs w:val="28"/>
        </w:rPr>
        <w:t>уч</w:t>
      </w:r>
      <w:proofErr w:type="spellEnd"/>
      <w:r>
        <w:rPr>
          <w:bCs/>
          <w:color w:val="000000"/>
          <w:sz w:val="28"/>
          <w:szCs w:val="28"/>
        </w:rPr>
        <w:t>.</w:t>
      </w:r>
      <w:proofErr w:type="gramEnd"/>
      <w:r>
        <w:rPr>
          <w:bCs/>
          <w:color w:val="000000"/>
          <w:sz w:val="28"/>
          <w:szCs w:val="28"/>
        </w:rPr>
        <w:t xml:space="preserve"> Обухова М.С.)</w:t>
      </w:r>
    </w:p>
    <w:p w:rsidR="00097CA4" w:rsidRPr="00532AC3" w:rsidRDefault="00097CA4" w:rsidP="00532AC3">
      <w:pPr>
        <w:pStyle w:val="ab"/>
        <w:numPr>
          <w:ilvl w:val="0"/>
          <w:numId w:val="21"/>
        </w:numPr>
        <w:ind w:right="75"/>
        <w:jc w:val="both"/>
        <w:rPr>
          <w:bCs/>
          <w:color w:val="000000"/>
          <w:sz w:val="28"/>
          <w:szCs w:val="28"/>
        </w:rPr>
      </w:pPr>
      <w:proofErr w:type="gramStart"/>
      <w:r>
        <w:rPr>
          <w:bCs/>
          <w:color w:val="000000"/>
          <w:sz w:val="28"/>
          <w:szCs w:val="28"/>
        </w:rPr>
        <w:t>Областной конкурс «</w:t>
      </w:r>
      <w:proofErr w:type="spellStart"/>
      <w:r>
        <w:rPr>
          <w:bCs/>
          <w:color w:val="000000"/>
          <w:sz w:val="28"/>
          <w:szCs w:val="28"/>
        </w:rPr>
        <w:t>ОренИнфо</w:t>
      </w:r>
      <w:proofErr w:type="spellEnd"/>
      <w:r>
        <w:rPr>
          <w:bCs/>
          <w:color w:val="000000"/>
          <w:sz w:val="28"/>
          <w:szCs w:val="28"/>
        </w:rPr>
        <w:t xml:space="preserve"> – 2012» - диплом 2 степени, </w:t>
      </w:r>
      <w:proofErr w:type="spellStart"/>
      <w:r>
        <w:rPr>
          <w:bCs/>
          <w:color w:val="000000"/>
          <w:sz w:val="28"/>
          <w:szCs w:val="28"/>
        </w:rPr>
        <w:t>Новичкова</w:t>
      </w:r>
      <w:proofErr w:type="spellEnd"/>
      <w:r>
        <w:rPr>
          <w:bCs/>
          <w:color w:val="000000"/>
          <w:sz w:val="28"/>
          <w:szCs w:val="28"/>
        </w:rPr>
        <w:t xml:space="preserve"> Н.,</w:t>
      </w:r>
      <w:r w:rsidRPr="0034641B">
        <w:rPr>
          <w:bCs/>
          <w:color w:val="000000"/>
          <w:sz w:val="28"/>
          <w:szCs w:val="28"/>
        </w:rPr>
        <w:t xml:space="preserve"> </w:t>
      </w:r>
      <w:r>
        <w:rPr>
          <w:bCs/>
          <w:color w:val="000000"/>
          <w:sz w:val="28"/>
          <w:szCs w:val="28"/>
        </w:rPr>
        <w:t>(</w:t>
      </w:r>
      <w:proofErr w:type="spellStart"/>
      <w:r>
        <w:rPr>
          <w:bCs/>
          <w:color w:val="000000"/>
          <w:sz w:val="28"/>
          <w:szCs w:val="28"/>
        </w:rPr>
        <w:t>уч</w:t>
      </w:r>
      <w:proofErr w:type="spellEnd"/>
      <w:r>
        <w:rPr>
          <w:bCs/>
          <w:color w:val="000000"/>
          <w:sz w:val="28"/>
          <w:szCs w:val="28"/>
        </w:rPr>
        <w:t>.</w:t>
      </w:r>
      <w:proofErr w:type="gramEnd"/>
      <w:r>
        <w:rPr>
          <w:bCs/>
          <w:color w:val="000000"/>
          <w:sz w:val="28"/>
          <w:szCs w:val="28"/>
        </w:rPr>
        <w:t xml:space="preserve"> Обухова М.С.)</w:t>
      </w:r>
    </w:p>
    <w:p w:rsidR="00714E03" w:rsidRPr="002E467F" w:rsidRDefault="00597AF3" w:rsidP="002E467F">
      <w:pPr>
        <w:pStyle w:val="ab"/>
        <w:numPr>
          <w:ilvl w:val="0"/>
          <w:numId w:val="21"/>
        </w:numPr>
        <w:spacing w:before="75" w:after="75"/>
        <w:jc w:val="both"/>
        <w:rPr>
          <w:sz w:val="28"/>
          <w:szCs w:val="28"/>
        </w:rPr>
      </w:pPr>
      <w:r w:rsidRPr="002E467F">
        <w:rPr>
          <w:sz w:val="28"/>
          <w:szCs w:val="28"/>
        </w:rPr>
        <w:t>Приняли участие в общероссийской викторине «Наш дом – Земля» - Баловнева Лена – 8 место в общем рейтинге, учитель Шаталова В. И.</w:t>
      </w:r>
    </w:p>
    <w:p w:rsidR="00714E03" w:rsidRDefault="00532AC3" w:rsidP="00181755">
      <w:pPr>
        <w:spacing w:before="75" w:after="75"/>
        <w:ind w:left="284"/>
        <w:jc w:val="both"/>
        <w:rPr>
          <w:sz w:val="28"/>
          <w:szCs w:val="28"/>
        </w:rPr>
      </w:pPr>
      <w:r>
        <w:rPr>
          <w:sz w:val="28"/>
          <w:szCs w:val="28"/>
        </w:rPr>
        <w:t xml:space="preserve">  </w:t>
      </w:r>
      <w:r w:rsidR="00714E03">
        <w:rPr>
          <w:sz w:val="28"/>
          <w:szCs w:val="28"/>
        </w:rPr>
        <w:t xml:space="preserve">          </w:t>
      </w:r>
      <w:r w:rsidR="00714E03" w:rsidRPr="00FD5A1B">
        <w:rPr>
          <w:sz w:val="28"/>
          <w:szCs w:val="28"/>
        </w:rPr>
        <w:t xml:space="preserve">Эмоциональной насыщенностью окрашены </w:t>
      </w:r>
      <w:r w:rsidR="00714E03">
        <w:rPr>
          <w:sz w:val="28"/>
          <w:szCs w:val="28"/>
        </w:rPr>
        <w:t xml:space="preserve">проводимые конкурсы, </w:t>
      </w:r>
      <w:r w:rsidR="00714E03" w:rsidRPr="00FD5A1B">
        <w:rPr>
          <w:sz w:val="28"/>
          <w:szCs w:val="28"/>
        </w:rPr>
        <w:t xml:space="preserve"> спортивные состязания</w:t>
      </w:r>
      <w:r w:rsidR="00181755">
        <w:rPr>
          <w:sz w:val="28"/>
          <w:szCs w:val="28"/>
        </w:rPr>
        <w:t xml:space="preserve">, проводимые в </w:t>
      </w:r>
      <w:r w:rsidR="00181755" w:rsidRPr="00181755">
        <w:rPr>
          <w:i/>
          <w:sz w:val="28"/>
          <w:szCs w:val="28"/>
        </w:rPr>
        <w:t>рамках спортивно-оздоровительного направления</w:t>
      </w:r>
      <w:r w:rsidR="00181755">
        <w:rPr>
          <w:sz w:val="28"/>
          <w:szCs w:val="28"/>
        </w:rPr>
        <w:t>. Цель этого направления</w:t>
      </w:r>
      <w:r w:rsidR="00714E03">
        <w:rPr>
          <w:sz w:val="28"/>
          <w:szCs w:val="28"/>
        </w:rPr>
        <w:t xml:space="preserve"> – создать ситуации успеха, </w:t>
      </w:r>
      <w:r w:rsidR="00714E03" w:rsidRPr="00FD5A1B">
        <w:rPr>
          <w:sz w:val="28"/>
          <w:szCs w:val="28"/>
        </w:rPr>
        <w:t>способствовать раскрытию творческих способностей, формировать чувство ответственности за коллектив и дружеской поддержки, уважение к народ</w:t>
      </w:r>
      <w:r w:rsidR="00714E03">
        <w:rPr>
          <w:sz w:val="28"/>
          <w:szCs w:val="28"/>
        </w:rPr>
        <w:t>ным традициям («День здоровья»,  « День Защитника Отечества»</w:t>
      </w:r>
      <w:r w:rsidR="00714E03" w:rsidRPr="00FD5A1B">
        <w:rPr>
          <w:sz w:val="28"/>
          <w:szCs w:val="28"/>
        </w:rPr>
        <w:t>, «Веселые старты», «Па</w:t>
      </w:r>
      <w:r w:rsidR="00714E03">
        <w:rPr>
          <w:sz w:val="28"/>
          <w:szCs w:val="28"/>
        </w:rPr>
        <w:t>па, мама, я – спортивная семья</w:t>
      </w:r>
      <w:r w:rsidR="003B64BA">
        <w:rPr>
          <w:sz w:val="28"/>
          <w:szCs w:val="28"/>
        </w:rPr>
        <w:t>»</w:t>
      </w:r>
      <w:r w:rsidR="00714E03">
        <w:rPr>
          <w:sz w:val="28"/>
          <w:szCs w:val="28"/>
        </w:rPr>
        <w:t xml:space="preserve"> </w:t>
      </w:r>
      <w:r w:rsidR="00714E03" w:rsidRPr="00FD5A1B">
        <w:rPr>
          <w:sz w:val="28"/>
          <w:szCs w:val="28"/>
        </w:rPr>
        <w:t>и многие другие).</w:t>
      </w:r>
      <w:r w:rsidR="00714E03" w:rsidRPr="005011F6">
        <w:rPr>
          <w:sz w:val="28"/>
          <w:szCs w:val="28"/>
        </w:rPr>
        <w:t xml:space="preserve"> </w:t>
      </w:r>
    </w:p>
    <w:p w:rsidR="00714E03" w:rsidRDefault="003B64BA" w:rsidP="00714E03">
      <w:pPr>
        <w:ind w:left="755"/>
        <w:rPr>
          <w:sz w:val="28"/>
          <w:szCs w:val="28"/>
        </w:rPr>
      </w:pPr>
      <w:r>
        <w:rPr>
          <w:sz w:val="28"/>
          <w:szCs w:val="28"/>
        </w:rPr>
        <w:t xml:space="preserve">С азартом, интересом прошел спортивный конкурс </w:t>
      </w:r>
      <w:r w:rsidRPr="00FD5A1B">
        <w:rPr>
          <w:sz w:val="28"/>
          <w:szCs w:val="28"/>
        </w:rPr>
        <w:t>«Па</w:t>
      </w:r>
      <w:r>
        <w:rPr>
          <w:sz w:val="28"/>
          <w:szCs w:val="28"/>
        </w:rPr>
        <w:t>па, мама, я – спортивная семья», в котором участвовали команды учащихся и их родителей начальной школы. Данный конкурс помог объединить всех участников учебно-</w:t>
      </w:r>
      <w:r>
        <w:rPr>
          <w:sz w:val="28"/>
          <w:szCs w:val="28"/>
        </w:rPr>
        <w:lastRenderedPageBreak/>
        <w:t xml:space="preserve">воспитательного процесса. Работу в данном направлении следует </w:t>
      </w:r>
      <w:proofErr w:type="gramStart"/>
      <w:r>
        <w:rPr>
          <w:sz w:val="28"/>
          <w:szCs w:val="28"/>
        </w:rPr>
        <w:t>продолжить</w:t>
      </w:r>
      <w:proofErr w:type="gramEnd"/>
      <w:r w:rsidR="00552B3F">
        <w:rPr>
          <w:sz w:val="28"/>
          <w:szCs w:val="28"/>
        </w:rPr>
        <w:t xml:space="preserve"> привлекая общешкольный родительский комитет.</w:t>
      </w:r>
    </w:p>
    <w:p w:rsidR="00552B3F" w:rsidRPr="00C04B26" w:rsidRDefault="00552B3F" w:rsidP="00552B3F">
      <w:pPr>
        <w:ind w:left="150" w:right="75" w:firstLine="525"/>
        <w:jc w:val="both"/>
        <w:rPr>
          <w:sz w:val="28"/>
          <w:szCs w:val="28"/>
        </w:rPr>
      </w:pPr>
      <w:r>
        <w:rPr>
          <w:sz w:val="28"/>
          <w:szCs w:val="28"/>
        </w:rPr>
        <w:t>        В школе работали</w:t>
      </w:r>
      <w:r w:rsidRPr="00C04B26">
        <w:rPr>
          <w:sz w:val="28"/>
          <w:szCs w:val="28"/>
        </w:rPr>
        <w:t xml:space="preserve"> спортивные секции по волейболу, баскетболу, лапте, лыжам, легкой атлетике. Ежемесячно п</w:t>
      </w:r>
      <w:r>
        <w:rPr>
          <w:sz w:val="28"/>
          <w:szCs w:val="28"/>
        </w:rPr>
        <w:t>роводились</w:t>
      </w:r>
      <w:r w:rsidRPr="00C04B26">
        <w:rPr>
          <w:sz w:val="28"/>
          <w:szCs w:val="28"/>
        </w:rPr>
        <w:t xml:space="preserve"> спортивные соревнования. Хорошие результаты показали наши спортсмены в зональных и финальных соревнованиях. </w:t>
      </w:r>
    </w:p>
    <w:tbl>
      <w:tblPr>
        <w:tblStyle w:val="ac"/>
        <w:tblW w:w="0" w:type="auto"/>
        <w:tblLook w:val="01E0"/>
      </w:tblPr>
      <w:tblGrid>
        <w:gridCol w:w="889"/>
        <w:gridCol w:w="3092"/>
        <w:gridCol w:w="2223"/>
        <w:gridCol w:w="1836"/>
        <w:gridCol w:w="2237"/>
      </w:tblGrid>
      <w:tr w:rsidR="00552B3F" w:rsidRPr="00C04B26" w:rsidTr="00552B3F">
        <w:trPr>
          <w:trHeight w:val="146"/>
        </w:trPr>
        <w:tc>
          <w:tcPr>
            <w:tcW w:w="889" w:type="dxa"/>
          </w:tcPr>
          <w:p w:rsidR="00552B3F" w:rsidRPr="00C04B26" w:rsidRDefault="00552B3F" w:rsidP="00552B3F">
            <w:pPr>
              <w:ind w:right="57"/>
              <w:jc w:val="both"/>
              <w:rPr>
                <w:b/>
                <w:color w:val="000000"/>
                <w:sz w:val="28"/>
                <w:szCs w:val="28"/>
              </w:rPr>
            </w:pPr>
            <w:r w:rsidRPr="00C04B26">
              <w:rPr>
                <w:b/>
                <w:color w:val="000000"/>
                <w:sz w:val="28"/>
                <w:szCs w:val="28"/>
              </w:rPr>
              <w:t xml:space="preserve">№ </w:t>
            </w:r>
            <w:proofErr w:type="spellStart"/>
            <w:proofErr w:type="gramStart"/>
            <w:r w:rsidRPr="00C04B26">
              <w:rPr>
                <w:b/>
                <w:color w:val="000000"/>
                <w:sz w:val="28"/>
                <w:szCs w:val="28"/>
              </w:rPr>
              <w:t>п</w:t>
            </w:r>
            <w:proofErr w:type="spellEnd"/>
            <w:proofErr w:type="gramEnd"/>
            <w:r w:rsidRPr="00C04B26">
              <w:rPr>
                <w:b/>
                <w:color w:val="000000"/>
                <w:sz w:val="28"/>
                <w:szCs w:val="28"/>
              </w:rPr>
              <w:t>/</w:t>
            </w:r>
            <w:proofErr w:type="spellStart"/>
            <w:r w:rsidRPr="00C04B26">
              <w:rPr>
                <w:b/>
                <w:color w:val="000000"/>
                <w:sz w:val="28"/>
                <w:szCs w:val="28"/>
              </w:rPr>
              <w:t>п</w:t>
            </w:r>
            <w:proofErr w:type="spellEnd"/>
          </w:p>
        </w:tc>
        <w:tc>
          <w:tcPr>
            <w:tcW w:w="3092" w:type="dxa"/>
          </w:tcPr>
          <w:p w:rsidR="00552B3F" w:rsidRPr="00C04B26" w:rsidRDefault="00552B3F" w:rsidP="00552B3F">
            <w:pPr>
              <w:ind w:right="57"/>
              <w:jc w:val="both"/>
              <w:rPr>
                <w:b/>
                <w:color w:val="000000"/>
                <w:sz w:val="28"/>
                <w:szCs w:val="28"/>
              </w:rPr>
            </w:pPr>
            <w:r w:rsidRPr="00C04B26">
              <w:rPr>
                <w:b/>
                <w:color w:val="000000"/>
                <w:sz w:val="28"/>
                <w:szCs w:val="28"/>
              </w:rPr>
              <w:t>Название</w:t>
            </w:r>
          </w:p>
        </w:tc>
        <w:tc>
          <w:tcPr>
            <w:tcW w:w="2223" w:type="dxa"/>
          </w:tcPr>
          <w:p w:rsidR="00552B3F" w:rsidRPr="00C04B26" w:rsidRDefault="00552B3F" w:rsidP="00552B3F">
            <w:pPr>
              <w:ind w:right="57"/>
              <w:jc w:val="both"/>
              <w:rPr>
                <w:b/>
                <w:color w:val="000000"/>
                <w:sz w:val="28"/>
                <w:szCs w:val="28"/>
              </w:rPr>
            </w:pPr>
            <w:r w:rsidRPr="00C04B26">
              <w:rPr>
                <w:b/>
                <w:color w:val="000000"/>
                <w:sz w:val="28"/>
                <w:szCs w:val="28"/>
              </w:rPr>
              <w:t>Руководитель</w:t>
            </w:r>
          </w:p>
        </w:tc>
        <w:tc>
          <w:tcPr>
            <w:tcW w:w="1836" w:type="dxa"/>
          </w:tcPr>
          <w:p w:rsidR="00552B3F" w:rsidRPr="00C04B26" w:rsidRDefault="00552B3F" w:rsidP="00552B3F">
            <w:pPr>
              <w:ind w:right="57"/>
              <w:jc w:val="both"/>
              <w:rPr>
                <w:b/>
                <w:color w:val="000000"/>
                <w:sz w:val="28"/>
                <w:szCs w:val="28"/>
              </w:rPr>
            </w:pPr>
            <w:r w:rsidRPr="00C04B26">
              <w:rPr>
                <w:b/>
                <w:color w:val="000000"/>
                <w:sz w:val="28"/>
                <w:szCs w:val="28"/>
              </w:rPr>
              <w:t>Результат</w:t>
            </w:r>
          </w:p>
        </w:tc>
        <w:tc>
          <w:tcPr>
            <w:tcW w:w="2237" w:type="dxa"/>
          </w:tcPr>
          <w:p w:rsidR="00552B3F" w:rsidRPr="00C04B26" w:rsidRDefault="00552B3F" w:rsidP="00552B3F">
            <w:pPr>
              <w:ind w:right="57"/>
              <w:jc w:val="both"/>
              <w:rPr>
                <w:b/>
                <w:color w:val="000000"/>
                <w:sz w:val="28"/>
                <w:szCs w:val="28"/>
              </w:rPr>
            </w:pPr>
            <w:r w:rsidRPr="00C04B26">
              <w:rPr>
                <w:b/>
                <w:color w:val="000000"/>
                <w:sz w:val="28"/>
                <w:szCs w:val="28"/>
              </w:rPr>
              <w:t>год</w:t>
            </w:r>
          </w:p>
        </w:tc>
      </w:tr>
      <w:tr w:rsidR="00552B3F" w:rsidRPr="00C04B26" w:rsidTr="00552B3F">
        <w:trPr>
          <w:trHeight w:val="146"/>
        </w:trPr>
        <w:tc>
          <w:tcPr>
            <w:tcW w:w="889" w:type="dxa"/>
          </w:tcPr>
          <w:p w:rsidR="00552B3F" w:rsidRPr="00C04B26" w:rsidRDefault="00552B3F" w:rsidP="00552B3F">
            <w:pPr>
              <w:numPr>
                <w:ilvl w:val="0"/>
                <w:numId w:val="24"/>
              </w:numPr>
              <w:ind w:right="57"/>
              <w:jc w:val="both"/>
              <w:rPr>
                <w:color w:val="000000"/>
                <w:sz w:val="28"/>
                <w:szCs w:val="28"/>
              </w:rPr>
            </w:pPr>
          </w:p>
        </w:tc>
        <w:tc>
          <w:tcPr>
            <w:tcW w:w="3092" w:type="dxa"/>
          </w:tcPr>
          <w:p w:rsidR="00552B3F" w:rsidRPr="00C04B26" w:rsidRDefault="00552B3F" w:rsidP="00552B3F">
            <w:pPr>
              <w:ind w:right="57"/>
              <w:jc w:val="both"/>
              <w:rPr>
                <w:color w:val="000000"/>
                <w:sz w:val="28"/>
                <w:szCs w:val="28"/>
              </w:rPr>
            </w:pPr>
            <w:r w:rsidRPr="00C04B26">
              <w:rPr>
                <w:color w:val="000000"/>
                <w:sz w:val="28"/>
                <w:szCs w:val="28"/>
              </w:rPr>
              <w:t xml:space="preserve">Кросс «Золотая осень» </w:t>
            </w:r>
          </w:p>
        </w:tc>
        <w:tc>
          <w:tcPr>
            <w:tcW w:w="2223" w:type="dxa"/>
          </w:tcPr>
          <w:p w:rsidR="00552B3F" w:rsidRPr="00C04B26" w:rsidRDefault="00552B3F" w:rsidP="00552B3F">
            <w:pPr>
              <w:ind w:right="57"/>
              <w:jc w:val="both"/>
              <w:rPr>
                <w:color w:val="000000"/>
                <w:sz w:val="28"/>
                <w:szCs w:val="28"/>
              </w:rPr>
            </w:pPr>
            <w:r w:rsidRPr="00C04B26">
              <w:rPr>
                <w:color w:val="000000"/>
                <w:sz w:val="28"/>
                <w:szCs w:val="28"/>
              </w:rPr>
              <w:t>Даньшин А. П.</w:t>
            </w:r>
          </w:p>
        </w:tc>
        <w:tc>
          <w:tcPr>
            <w:tcW w:w="1836" w:type="dxa"/>
          </w:tcPr>
          <w:p w:rsidR="00552B3F" w:rsidRPr="00C04B26" w:rsidRDefault="00552B3F" w:rsidP="00552B3F">
            <w:pPr>
              <w:ind w:right="57"/>
              <w:jc w:val="both"/>
              <w:rPr>
                <w:color w:val="000000"/>
                <w:sz w:val="28"/>
                <w:szCs w:val="28"/>
              </w:rPr>
            </w:pPr>
            <w:r w:rsidRPr="00C04B26">
              <w:rPr>
                <w:color w:val="000000"/>
                <w:sz w:val="28"/>
                <w:szCs w:val="28"/>
              </w:rPr>
              <w:t xml:space="preserve">1 место </w:t>
            </w:r>
            <w:proofErr w:type="gramStart"/>
            <w:r w:rsidRPr="00C04B26">
              <w:rPr>
                <w:color w:val="000000"/>
                <w:sz w:val="28"/>
                <w:szCs w:val="28"/>
              </w:rPr>
              <w:t>районный</w:t>
            </w:r>
            <w:proofErr w:type="gramEnd"/>
          </w:p>
        </w:tc>
        <w:tc>
          <w:tcPr>
            <w:tcW w:w="2237" w:type="dxa"/>
          </w:tcPr>
          <w:p w:rsidR="00552B3F" w:rsidRPr="00C04B26" w:rsidRDefault="00552B3F" w:rsidP="00552B3F">
            <w:pPr>
              <w:ind w:right="57"/>
              <w:jc w:val="both"/>
              <w:rPr>
                <w:color w:val="000000"/>
                <w:sz w:val="28"/>
                <w:szCs w:val="28"/>
              </w:rPr>
            </w:pPr>
            <w:r w:rsidRPr="00C04B26">
              <w:rPr>
                <w:color w:val="000000"/>
                <w:sz w:val="28"/>
                <w:szCs w:val="28"/>
              </w:rPr>
              <w:t>201</w:t>
            </w:r>
            <w:r>
              <w:rPr>
                <w:color w:val="000000"/>
                <w:sz w:val="28"/>
                <w:szCs w:val="28"/>
              </w:rPr>
              <w:t>1</w:t>
            </w:r>
            <w:r w:rsidRPr="00C04B26">
              <w:rPr>
                <w:color w:val="000000"/>
                <w:sz w:val="28"/>
                <w:szCs w:val="28"/>
              </w:rPr>
              <w:t>-201</w:t>
            </w:r>
            <w:r>
              <w:rPr>
                <w:color w:val="000000"/>
                <w:sz w:val="28"/>
                <w:szCs w:val="28"/>
              </w:rPr>
              <w:t>2</w:t>
            </w:r>
            <w:r w:rsidRPr="00C04B26">
              <w:rPr>
                <w:color w:val="000000"/>
                <w:sz w:val="28"/>
                <w:szCs w:val="28"/>
              </w:rPr>
              <w:t xml:space="preserve"> </w:t>
            </w:r>
            <w:proofErr w:type="spellStart"/>
            <w:r w:rsidRPr="00C04B26">
              <w:rPr>
                <w:color w:val="000000"/>
                <w:sz w:val="28"/>
                <w:szCs w:val="28"/>
              </w:rPr>
              <w:t>уч</w:t>
            </w:r>
            <w:proofErr w:type="spellEnd"/>
            <w:r w:rsidRPr="00C04B26">
              <w:rPr>
                <w:color w:val="000000"/>
                <w:sz w:val="28"/>
                <w:szCs w:val="28"/>
              </w:rPr>
              <w:t>. год</w:t>
            </w:r>
          </w:p>
        </w:tc>
      </w:tr>
      <w:tr w:rsidR="00552B3F" w:rsidRPr="00C04B26" w:rsidTr="00552B3F">
        <w:trPr>
          <w:trHeight w:val="548"/>
        </w:trPr>
        <w:tc>
          <w:tcPr>
            <w:tcW w:w="889" w:type="dxa"/>
          </w:tcPr>
          <w:p w:rsidR="00552B3F" w:rsidRPr="00C04B26" w:rsidRDefault="00552B3F" w:rsidP="00552B3F">
            <w:pPr>
              <w:numPr>
                <w:ilvl w:val="0"/>
                <w:numId w:val="24"/>
              </w:numPr>
              <w:ind w:right="57"/>
              <w:jc w:val="both"/>
              <w:rPr>
                <w:color w:val="000000"/>
                <w:sz w:val="28"/>
                <w:szCs w:val="28"/>
              </w:rPr>
            </w:pPr>
          </w:p>
        </w:tc>
        <w:tc>
          <w:tcPr>
            <w:tcW w:w="3092" w:type="dxa"/>
          </w:tcPr>
          <w:p w:rsidR="00552B3F" w:rsidRPr="00C04B26" w:rsidRDefault="00552B3F" w:rsidP="00552B3F">
            <w:pPr>
              <w:ind w:right="57"/>
              <w:jc w:val="both"/>
              <w:rPr>
                <w:color w:val="000000"/>
                <w:sz w:val="28"/>
                <w:szCs w:val="28"/>
              </w:rPr>
            </w:pPr>
            <w:r w:rsidRPr="00C04B26">
              <w:rPr>
                <w:color w:val="000000"/>
                <w:sz w:val="28"/>
                <w:szCs w:val="28"/>
              </w:rPr>
              <w:t>Лапта</w:t>
            </w:r>
          </w:p>
        </w:tc>
        <w:tc>
          <w:tcPr>
            <w:tcW w:w="2223" w:type="dxa"/>
          </w:tcPr>
          <w:p w:rsidR="00552B3F" w:rsidRPr="00C04B26" w:rsidRDefault="00552B3F" w:rsidP="00552B3F">
            <w:pPr>
              <w:ind w:right="57"/>
              <w:jc w:val="both"/>
              <w:rPr>
                <w:color w:val="000000"/>
                <w:sz w:val="28"/>
                <w:szCs w:val="28"/>
              </w:rPr>
            </w:pPr>
            <w:r w:rsidRPr="00C04B26">
              <w:rPr>
                <w:color w:val="000000"/>
                <w:sz w:val="28"/>
                <w:szCs w:val="28"/>
              </w:rPr>
              <w:t>Никитин А. Ю.</w:t>
            </w:r>
          </w:p>
        </w:tc>
        <w:tc>
          <w:tcPr>
            <w:tcW w:w="1836" w:type="dxa"/>
          </w:tcPr>
          <w:p w:rsidR="00552B3F" w:rsidRPr="00C04B26" w:rsidRDefault="00552B3F" w:rsidP="00552B3F">
            <w:pPr>
              <w:ind w:right="57"/>
              <w:jc w:val="both"/>
              <w:rPr>
                <w:color w:val="000000"/>
                <w:sz w:val="28"/>
                <w:szCs w:val="28"/>
              </w:rPr>
            </w:pPr>
            <w:r>
              <w:rPr>
                <w:color w:val="000000"/>
                <w:sz w:val="28"/>
                <w:szCs w:val="28"/>
              </w:rPr>
              <w:t>2</w:t>
            </w:r>
            <w:r w:rsidRPr="00C04B26">
              <w:rPr>
                <w:color w:val="000000"/>
                <w:sz w:val="28"/>
                <w:szCs w:val="28"/>
              </w:rPr>
              <w:t xml:space="preserve"> место </w:t>
            </w:r>
            <w:proofErr w:type="gramStart"/>
            <w:r w:rsidRPr="00C04B26">
              <w:rPr>
                <w:color w:val="000000"/>
                <w:sz w:val="28"/>
                <w:szCs w:val="28"/>
              </w:rPr>
              <w:t>районный</w:t>
            </w:r>
            <w:proofErr w:type="gramEnd"/>
          </w:p>
        </w:tc>
        <w:tc>
          <w:tcPr>
            <w:tcW w:w="2237" w:type="dxa"/>
          </w:tcPr>
          <w:p w:rsidR="00552B3F" w:rsidRPr="00C04B26" w:rsidRDefault="00552B3F" w:rsidP="00552B3F">
            <w:pPr>
              <w:ind w:right="57"/>
              <w:jc w:val="both"/>
              <w:rPr>
                <w:color w:val="000000"/>
                <w:sz w:val="28"/>
                <w:szCs w:val="28"/>
              </w:rPr>
            </w:pPr>
            <w:r>
              <w:rPr>
                <w:color w:val="000000"/>
                <w:sz w:val="28"/>
                <w:szCs w:val="28"/>
              </w:rPr>
              <w:t>2011-2012</w:t>
            </w:r>
            <w:r w:rsidRPr="00C04B26">
              <w:rPr>
                <w:color w:val="000000"/>
                <w:sz w:val="28"/>
                <w:szCs w:val="28"/>
              </w:rPr>
              <w:t xml:space="preserve"> </w:t>
            </w:r>
            <w:proofErr w:type="spellStart"/>
            <w:r w:rsidRPr="00C04B26">
              <w:rPr>
                <w:color w:val="000000"/>
                <w:sz w:val="28"/>
                <w:szCs w:val="28"/>
              </w:rPr>
              <w:t>уч</w:t>
            </w:r>
            <w:proofErr w:type="spellEnd"/>
            <w:r w:rsidRPr="00C04B26">
              <w:rPr>
                <w:color w:val="000000"/>
                <w:sz w:val="28"/>
                <w:szCs w:val="28"/>
              </w:rPr>
              <w:t>. год</w:t>
            </w:r>
          </w:p>
        </w:tc>
      </w:tr>
      <w:tr w:rsidR="00552B3F" w:rsidRPr="00C04B26" w:rsidTr="00552B3F">
        <w:trPr>
          <w:trHeight w:val="548"/>
        </w:trPr>
        <w:tc>
          <w:tcPr>
            <w:tcW w:w="889" w:type="dxa"/>
          </w:tcPr>
          <w:p w:rsidR="00552B3F" w:rsidRPr="00C04B26" w:rsidRDefault="00552B3F" w:rsidP="00552B3F">
            <w:pPr>
              <w:numPr>
                <w:ilvl w:val="0"/>
                <w:numId w:val="24"/>
              </w:numPr>
              <w:ind w:right="57"/>
              <w:jc w:val="both"/>
              <w:rPr>
                <w:color w:val="000000"/>
                <w:sz w:val="28"/>
                <w:szCs w:val="28"/>
              </w:rPr>
            </w:pPr>
          </w:p>
        </w:tc>
        <w:tc>
          <w:tcPr>
            <w:tcW w:w="3092" w:type="dxa"/>
          </w:tcPr>
          <w:p w:rsidR="00552B3F" w:rsidRPr="00C04B26" w:rsidRDefault="00552B3F" w:rsidP="00552B3F">
            <w:pPr>
              <w:ind w:right="57"/>
              <w:jc w:val="both"/>
              <w:rPr>
                <w:color w:val="000000"/>
                <w:sz w:val="28"/>
                <w:szCs w:val="28"/>
              </w:rPr>
            </w:pPr>
            <w:r w:rsidRPr="00C04B26">
              <w:rPr>
                <w:color w:val="000000"/>
                <w:sz w:val="28"/>
                <w:szCs w:val="28"/>
              </w:rPr>
              <w:t>А, ну-ка, парни</w:t>
            </w:r>
          </w:p>
        </w:tc>
        <w:tc>
          <w:tcPr>
            <w:tcW w:w="2223" w:type="dxa"/>
          </w:tcPr>
          <w:p w:rsidR="00552B3F" w:rsidRPr="00C04B26" w:rsidRDefault="00552B3F" w:rsidP="00552B3F">
            <w:pPr>
              <w:ind w:right="57"/>
              <w:jc w:val="both"/>
              <w:rPr>
                <w:color w:val="000000"/>
                <w:sz w:val="28"/>
                <w:szCs w:val="28"/>
              </w:rPr>
            </w:pPr>
            <w:proofErr w:type="spellStart"/>
            <w:r w:rsidRPr="00C04B26">
              <w:rPr>
                <w:color w:val="000000"/>
                <w:sz w:val="28"/>
                <w:szCs w:val="28"/>
              </w:rPr>
              <w:t>Башкардин</w:t>
            </w:r>
            <w:proofErr w:type="spellEnd"/>
            <w:r w:rsidRPr="00C04B26">
              <w:rPr>
                <w:color w:val="000000"/>
                <w:sz w:val="28"/>
                <w:szCs w:val="28"/>
              </w:rPr>
              <w:t xml:space="preserve"> Е. А.</w:t>
            </w:r>
          </w:p>
        </w:tc>
        <w:tc>
          <w:tcPr>
            <w:tcW w:w="1836" w:type="dxa"/>
          </w:tcPr>
          <w:p w:rsidR="00552B3F" w:rsidRPr="00C04B26" w:rsidRDefault="00552B3F" w:rsidP="00552B3F">
            <w:pPr>
              <w:ind w:right="57"/>
              <w:jc w:val="both"/>
              <w:rPr>
                <w:color w:val="000000"/>
                <w:sz w:val="28"/>
                <w:szCs w:val="28"/>
              </w:rPr>
            </w:pPr>
            <w:r>
              <w:rPr>
                <w:color w:val="000000"/>
                <w:sz w:val="28"/>
                <w:szCs w:val="28"/>
              </w:rPr>
              <w:t>1</w:t>
            </w:r>
            <w:r w:rsidRPr="00C04B26">
              <w:rPr>
                <w:color w:val="000000"/>
                <w:sz w:val="28"/>
                <w:szCs w:val="28"/>
              </w:rPr>
              <w:t xml:space="preserve"> место </w:t>
            </w:r>
            <w:proofErr w:type="gramStart"/>
            <w:r w:rsidRPr="00C04B26">
              <w:rPr>
                <w:color w:val="000000"/>
                <w:sz w:val="28"/>
                <w:szCs w:val="28"/>
              </w:rPr>
              <w:t>районный</w:t>
            </w:r>
            <w:proofErr w:type="gramEnd"/>
          </w:p>
        </w:tc>
        <w:tc>
          <w:tcPr>
            <w:tcW w:w="2237" w:type="dxa"/>
          </w:tcPr>
          <w:p w:rsidR="00552B3F" w:rsidRPr="00C04B26" w:rsidRDefault="00552B3F" w:rsidP="00552B3F">
            <w:pPr>
              <w:ind w:right="57"/>
              <w:jc w:val="both"/>
              <w:rPr>
                <w:color w:val="000000"/>
                <w:sz w:val="28"/>
                <w:szCs w:val="28"/>
              </w:rPr>
            </w:pPr>
            <w:r>
              <w:rPr>
                <w:color w:val="000000"/>
                <w:sz w:val="28"/>
                <w:szCs w:val="28"/>
              </w:rPr>
              <w:t>2011</w:t>
            </w:r>
            <w:r w:rsidRPr="00C04B26">
              <w:rPr>
                <w:color w:val="000000"/>
                <w:sz w:val="28"/>
                <w:szCs w:val="28"/>
              </w:rPr>
              <w:t>-201</w:t>
            </w:r>
            <w:r>
              <w:rPr>
                <w:color w:val="000000"/>
                <w:sz w:val="28"/>
                <w:szCs w:val="28"/>
              </w:rPr>
              <w:t>2</w:t>
            </w:r>
            <w:r w:rsidRPr="00C04B26">
              <w:rPr>
                <w:color w:val="000000"/>
                <w:sz w:val="28"/>
                <w:szCs w:val="28"/>
              </w:rPr>
              <w:t xml:space="preserve"> </w:t>
            </w:r>
            <w:proofErr w:type="spellStart"/>
            <w:r w:rsidRPr="00C04B26">
              <w:rPr>
                <w:color w:val="000000"/>
                <w:sz w:val="28"/>
                <w:szCs w:val="28"/>
              </w:rPr>
              <w:t>уч</w:t>
            </w:r>
            <w:proofErr w:type="spellEnd"/>
            <w:r w:rsidRPr="00C04B26">
              <w:rPr>
                <w:color w:val="000000"/>
                <w:sz w:val="28"/>
                <w:szCs w:val="28"/>
              </w:rPr>
              <w:t>. год</w:t>
            </w:r>
          </w:p>
        </w:tc>
      </w:tr>
      <w:tr w:rsidR="00552B3F" w:rsidRPr="00C04B26" w:rsidTr="00552B3F">
        <w:trPr>
          <w:trHeight w:val="548"/>
        </w:trPr>
        <w:tc>
          <w:tcPr>
            <w:tcW w:w="889" w:type="dxa"/>
          </w:tcPr>
          <w:p w:rsidR="00552B3F" w:rsidRPr="00C04B26" w:rsidRDefault="00552B3F" w:rsidP="00552B3F">
            <w:pPr>
              <w:numPr>
                <w:ilvl w:val="0"/>
                <w:numId w:val="24"/>
              </w:numPr>
              <w:ind w:right="57"/>
              <w:jc w:val="both"/>
              <w:rPr>
                <w:color w:val="000000"/>
                <w:sz w:val="28"/>
                <w:szCs w:val="28"/>
              </w:rPr>
            </w:pPr>
          </w:p>
        </w:tc>
        <w:tc>
          <w:tcPr>
            <w:tcW w:w="3092" w:type="dxa"/>
          </w:tcPr>
          <w:p w:rsidR="00552B3F" w:rsidRPr="00C04B26" w:rsidRDefault="00552B3F" w:rsidP="00552B3F">
            <w:pPr>
              <w:ind w:right="57"/>
              <w:jc w:val="both"/>
              <w:rPr>
                <w:color w:val="000000"/>
                <w:sz w:val="28"/>
                <w:szCs w:val="28"/>
              </w:rPr>
            </w:pPr>
            <w:r w:rsidRPr="00C04B26">
              <w:rPr>
                <w:color w:val="000000"/>
                <w:sz w:val="28"/>
                <w:szCs w:val="28"/>
              </w:rPr>
              <w:t>А, ну-ка, парни</w:t>
            </w:r>
          </w:p>
        </w:tc>
        <w:tc>
          <w:tcPr>
            <w:tcW w:w="2223" w:type="dxa"/>
          </w:tcPr>
          <w:p w:rsidR="00552B3F" w:rsidRPr="00C04B26" w:rsidRDefault="00552B3F" w:rsidP="00552B3F">
            <w:pPr>
              <w:ind w:right="57"/>
              <w:jc w:val="both"/>
              <w:rPr>
                <w:color w:val="000000"/>
                <w:sz w:val="28"/>
                <w:szCs w:val="28"/>
              </w:rPr>
            </w:pPr>
            <w:proofErr w:type="spellStart"/>
            <w:r w:rsidRPr="00C04B26">
              <w:rPr>
                <w:color w:val="000000"/>
                <w:sz w:val="28"/>
                <w:szCs w:val="28"/>
              </w:rPr>
              <w:t>Башкардин</w:t>
            </w:r>
            <w:proofErr w:type="spellEnd"/>
            <w:r w:rsidRPr="00C04B26">
              <w:rPr>
                <w:color w:val="000000"/>
                <w:sz w:val="28"/>
                <w:szCs w:val="28"/>
              </w:rPr>
              <w:t xml:space="preserve"> Е. А.</w:t>
            </w:r>
          </w:p>
        </w:tc>
        <w:tc>
          <w:tcPr>
            <w:tcW w:w="1836" w:type="dxa"/>
          </w:tcPr>
          <w:p w:rsidR="00552B3F" w:rsidRPr="00C04B26" w:rsidRDefault="00552B3F" w:rsidP="00552B3F">
            <w:pPr>
              <w:ind w:right="57"/>
              <w:jc w:val="both"/>
              <w:rPr>
                <w:color w:val="000000"/>
                <w:sz w:val="28"/>
                <w:szCs w:val="28"/>
              </w:rPr>
            </w:pPr>
            <w:r>
              <w:rPr>
                <w:color w:val="000000"/>
                <w:sz w:val="28"/>
                <w:szCs w:val="28"/>
              </w:rPr>
              <w:t>9</w:t>
            </w:r>
            <w:r w:rsidRPr="00C04B26">
              <w:rPr>
                <w:color w:val="000000"/>
                <w:sz w:val="28"/>
                <w:szCs w:val="28"/>
              </w:rPr>
              <w:t xml:space="preserve"> место </w:t>
            </w:r>
            <w:proofErr w:type="gramStart"/>
            <w:r>
              <w:rPr>
                <w:color w:val="000000"/>
                <w:sz w:val="28"/>
                <w:szCs w:val="28"/>
              </w:rPr>
              <w:t>областной</w:t>
            </w:r>
            <w:proofErr w:type="gramEnd"/>
          </w:p>
        </w:tc>
        <w:tc>
          <w:tcPr>
            <w:tcW w:w="2237" w:type="dxa"/>
          </w:tcPr>
          <w:p w:rsidR="00552B3F" w:rsidRPr="00C04B26" w:rsidRDefault="00552B3F" w:rsidP="00552B3F">
            <w:pPr>
              <w:ind w:right="57"/>
              <w:jc w:val="both"/>
              <w:rPr>
                <w:color w:val="000000"/>
                <w:sz w:val="28"/>
                <w:szCs w:val="28"/>
              </w:rPr>
            </w:pPr>
            <w:r>
              <w:rPr>
                <w:color w:val="000000"/>
                <w:sz w:val="28"/>
                <w:szCs w:val="28"/>
              </w:rPr>
              <w:t>2011</w:t>
            </w:r>
            <w:r w:rsidRPr="00C04B26">
              <w:rPr>
                <w:color w:val="000000"/>
                <w:sz w:val="28"/>
                <w:szCs w:val="28"/>
              </w:rPr>
              <w:t>-201</w:t>
            </w:r>
            <w:r>
              <w:rPr>
                <w:color w:val="000000"/>
                <w:sz w:val="28"/>
                <w:szCs w:val="28"/>
              </w:rPr>
              <w:t>2</w:t>
            </w:r>
            <w:r w:rsidRPr="00C04B26">
              <w:rPr>
                <w:color w:val="000000"/>
                <w:sz w:val="28"/>
                <w:szCs w:val="28"/>
              </w:rPr>
              <w:t xml:space="preserve"> </w:t>
            </w:r>
            <w:proofErr w:type="spellStart"/>
            <w:r w:rsidRPr="00C04B26">
              <w:rPr>
                <w:color w:val="000000"/>
                <w:sz w:val="28"/>
                <w:szCs w:val="28"/>
              </w:rPr>
              <w:t>уч</w:t>
            </w:r>
            <w:proofErr w:type="spellEnd"/>
            <w:r w:rsidRPr="00C04B26">
              <w:rPr>
                <w:color w:val="000000"/>
                <w:sz w:val="28"/>
                <w:szCs w:val="28"/>
              </w:rPr>
              <w:t>. год</w:t>
            </w:r>
          </w:p>
        </w:tc>
      </w:tr>
      <w:tr w:rsidR="00552B3F" w:rsidRPr="00C04B26" w:rsidTr="00552B3F">
        <w:trPr>
          <w:trHeight w:val="289"/>
        </w:trPr>
        <w:tc>
          <w:tcPr>
            <w:tcW w:w="889" w:type="dxa"/>
          </w:tcPr>
          <w:p w:rsidR="00552B3F" w:rsidRPr="00C04B26" w:rsidRDefault="00552B3F" w:rsidP="00552B3F">
            <w:pPr>
              <w:numPr>
                <w:ilvl w:val="0"/>
                <w:numId w:val="24"/>
              </w:numPr>
              <w:ind w:right="57"/>
              <w:jc w:val="both"/>
              <w:rPr>
                <w:color w:val="000000"/>
                <w:sz w:val="28"/>
                <w:szCs w:val="28"/>
              </w:rPr>
            </w:pPr>
          </w:p>
        </w:tc>
        <w:tc>
          <w:tcPr>
            <w:tcW w:w="3092" w:type="dxa"/>
          </w:tcPr>
          <w:p w:rsidR="00552B3F" w:rsidRPr="00C04B26" w:rsidRDefault="00552B3F" w:rsidP="00552B3F">
            <w:pPr>
              <w:ind w:right="57"/>
              <w:jc w:val="both"/>
              <w:rPr>
                <w:color w:val="000000"/>
                <w:sz w:val="28"/>
                <w:szCs w:val="28"/>
              </w:rPr>
            </w:pPr>
            <w:r w:rsidRPr="00C04B26">
              <w:rPr>
                <w:color w:val="000000"/>
                <w:sz w:val="28"/>
                <w:szCs w:val="28"/>
              </w:rPr>
              <w:t>Баскетбол</w:t>
            </w:r>
          </w:p>
        </w:tc>
        <w:tc>
          <w:tcPr>
            <w:tcW w:w="2223" w:type="dxa"/>
          </w:tcPr>
          <w:p w:rsidR="00552B3F" w:rsidRPr="00C04B26" w:rsidRDefault="00552B3F" w:rsidP="00552B3F">
            <w:pPr>
              <w:ind w:right="57"/>
              <w:jc w:val="both"/>
              <w:rPr>
                <w:color w:val="000000"/>
                <w:sz w:val="28"/>
                <w:szCs w:val="28"/>
              </w:rPr>
            </w:pPr>
            <w:r w:rsidRPr="00C04B26">
              <w:rPr>
                <w:color w:val="000000"/>
                <w:sz w:val="28"/>
                <w:szCs w:val="28"/>
              </w:rPr>
              <w:t>Никитин А. Ю.</w:t>
            </w:r>
          </w:p>
        </w:tc>
        <w:tc>
          <w:tcPr>
            <w:tcW w:w="1836" w:type="dxa"/>
          </w:tcPr>
          <w:p w:rsidR="00552B3F" w:rsidRPr="00C04B26" w:rsidRDefault="0016165F" w:rsidP="00552B3F">
            <w:pPr>
              <w:ind w:right="57"/>
              <w:jc w:val="both"/>
              <w:rPr>
                <w:color w:val="000000"/>
                <w:sz w:val="28"/>
                <w:szCs w:val="28"/>
              </w:rPr>
            </w:pPr>
            <w:r>
              <w:rPr>
                <w:color w:val="000000"/>
                <w:sz w:val="28"/>
                <w:szCs w:val="28"/>
              </w:rPr>
              <w:t>1</w:t>
            </w:r>
            <w:r w:rsidR="00552B3F" w:rsidRPr="00C04B26">
              <w:rPr>
                <w:color w:val="000000"/>
                <w:sz w:val="28"/>
                <w:szCs w:val="28"/>
              </w:rPr>
              <w:t xml:space="preserve"> место</w:t>
            </w:r>
            <w:r>
              <w:rPr>
                <w:color w:val="000000"/>
                <w:sz w:val="28"/>
                <w:szCs w:val="28"/>
              </w:rPr>
              <w:t xml:space="preserve"> </w:t>
            </w:r>
            <w:proofErr w:type="gramStart"/>
            <w:r>
              <w:rPr>
                <w:color w:val="000000"/>
                <w:sz w:val="28"/>
                <w:szCs w:val="28"/>
              </w:rPr>
              <w:t>районный</w:t>
            </w:r>
            <w:proofErr w:type="gramEnd"/>
          </w:p>
        </w:tc>
        <w:tc>
          <w:tcPr>
            <w:tcW w:w="2237" w:type="dxa"/>
          </w:tcPr>
          <w:p w:rsidR="00552B3F" w:rsidRPr="00C04B26" w:rsidRDefault="0016165F" w:rsidP="0016165F">
            <w:pPr>
              <w:ind w:right="57"/>
              <w:jc w:val="both"/>
              <w:rPr>
                <w:color w:val="000000"/>
                <w:sz w:val="28"/>
                <w:szCs w:val="28"/>
              </w:rPr>
            </w:pPr>
            <w:r>
              <w:rPr>
                <w:color w:val="000000"/>
                <w:sz w:val="28"/>
                <w:szCs w:val="28"/>
              </w:rPr>
              <w:t>2011</w:t>
            </w:r>
            <w:r w:rsidR="00552B3F" w:rsidRPr="00C04B26">
              <w:rPr>
                <w:color w:val="000000"/>
                <w:sz w:val="28"/>
                <w:szCs w:val="28"/>
              </w:rPr>
              <w:t>-201</w:t>
            </w:r>
            <w:r>
              <w:rPr>
                <w:color w:val="000000"/>
                <w:sz w:val="28"/>
                <w:szCs w:val="28"/>
              </w:rPr>
              <w:t>2</w:t>
            </w:r>
            <w:r w:rsidR="00552B3F" w:rsidRPr="00C04B26">
              <w:rPr>
                <w:color w:val="000000"/>
                <w:sz w:val="28"/>
                <w:szCs w:val="28"/>
              </w:rPr>
              <w:t xml:space="preserve"> </w:t>
            </w:r>
            <w:proofErr w:type="spellStart"/>
            <w:r w:rsidR="00552B3F" w:rsidRPr="00C04B26">
              <w:rPr>
                <w:color w:val="000000"/>
                <w:sz w:val="28"/>
                <w:szCs w:val="28"/>
              </w:rPr>
              <w:t>уч</w:t>
            </w:r>
            <w:proofErr w:type="spellEnd"/>
            <w:r w:rsidR="00552B3F" w:rsidRPr="00C04B26">
              <w:rPr>
                <w:color w:val="000000"/>
                <w:sz w:val="28"/>
                <w:szCs w:val="28"/>
              </w:rPr>
              <w:t>. год</w:t>
            </w:r>
          </w:p>
        </w:tc>
      </w:tr>
      <w:tr w:rsidR="00552B3F" w:rsidRPr="00C04B26" w:rsidTr="00552B3F">
        <w:trPr>
          <w:trHeight w:val="564"/>
        </w:trPr>
        <w:tc>
          <w:tcPr>
            <w:tcW w:w="889" w:type="dxa"/>
          </w:tcPr>
          <w:p w:rsidR="00552B3F" w:rsidRPr="00C04B26" w:rsidRDefault="00552B3F" w:rsidP="00552B3F">
            <w:pPr>
              <w:numPr>
                <w:ilvl w:val="0"/>
                <w:numId w:val="24"/>
              </w:numPr>
              <w:ind w:right="57"/>
              <w:jc w:val="both"/>
              <w:rPr>
                <w:color w:val="000000"/>
                <w:sz w:val="28"/>
                <w:szCs w:val="28"/>
              </w:rPr>
            </w:pPr>
          </w:p>
        </w:tc>
        <w:tc>
          <w:tcPr>
            <w:tcW w:w="3092" w:type="dxa"/>
          </w:tcPr>
          <w:p w:rsidR="00552B3F" w:rsidRPr="00C04B26" w:rsidRDefault="0016165F" w:rsidP="00552B3F">
            <w:pPr>
              <w:ind w:right="57"/>
              <w:jc w:val="both"/>
              <w:rPr>
                <w:color w:val="000000"/>
                <w:sz w:val="28"/>
                <w:szCs w:val="28"/>
              </w:rPr>
            </w:pPr>
            <w:r w:rsidRPr="00C04B26">
              <w:rPr>
                <w:color w:val="000000"/>
                <w:sz w:val="28"/>
                <w:szCs w:val="28"/>
              </w:rPr>
              <w:t>Легкоатлетический кросс</w:t>
            </w:r>
            <w:r>
              <w:rPr>
                <w:color w:val="000000"/>
                <w:sz w:val="28"/>
                <w:szCs w:val="28"/>
              </w:rPr>
              <w:t xml:space="preserve">, посвященный памяти </w:t>
            </w:r>
            <w:proofErr w:type="gramStart"/>
            <w:r>
              <w:rPr>
                <w:color w:val="000000"/>
                <w:sz w:val="28"/>
                <w:szCs w:val="28"/>
              </w:rPr>
              <w:t>г</w:t>
            </w:r>
            <w:proofErr w:type="gramEnd"/>
            <w:r>
              <w:rPr>
                <w:color w:val="000000"/>
                <w:sz w:val="28"/>
                <w:szCs w:val="28"/>
              </w:rPr>
              <w:t>. Т. Серова</w:t>
            </w:r>
          </w:p>
        </w:tc>
        <w:tc>
          <w:tcPr>
            <w:tcW w:w="2223" w:type="dxa"/>
          </w:tcPr>
          <w:p w:rsidR="00552B3F" w:rsidRPr="00C04B26" w:rsidRDefault="00552B3F" w:rsidP="00552B3F">
            <w:pPr>
              <w:ind w:right="57"/>
              <w:jc w:val="both"/>
              <w:rPr>
                <w:color w:val="000000"/>
                <w:sz w:val="28"/>
                <w:szCs w:val="28"/>
              </w:rPr>
            </w:pPr>
            <w:r w:rsidRPr="00C04B26">
              <w:rPr>
                <w:color w:val="000000"/>
                <w:sz w:val="28"/>
                <w:szCs w:val="28"/>
              </w:rPr>
              <w:t>Даньшин А. П.</w:t>
            </w:r>
          </w:p>
        </w:tc>
        <w:tc>
          <w:tcPr>
            <w:tcW w:w="1836" w:type="dxa"/>
          </w:tcPr>
          <w:p w:rsidR="00552B3F" w:rsidRPr="00C04B26" w:rsidRDefault="0016165F" w:rsidP="00552B3F">
            <w:pPr>
              <w:ind w:right="57"/>
              <w:jc w:val="both"/>
              <w:rPr>
                <w:color w:val="000000"/>
                <w:sz w:val="28"/>
                <w:szCs w:val="28"/>
              </w:rPr>
            </w:pPr>
            <w:r>
              <w:rPr>
                <w:color w:val="000000"/>
                <w:sz w:val="28"/>
                <w:szCs w:val="28"/>
              </w:rPr>
              <w:t>1</w:t>
            </w:r>
            <w:r w:rsidR="00552B3F" w:rsidRPr="00C04B26">
              <w:rPr>
                <w:color w:val="000000"/>
                <w:sz w:val="28"/>
                <w:szCs w:val="28"/>
              </w:rPr>
              <w:t xml:space="preserve"> место </w:t>
            </w:r>
            <w:proofErr w:type="gramStart"/>
            <w:r w:rsidR="00552B3F" w:rsidRPr="00C04B26">
              <w:rPr>
                <w:color w:val="000000"/>
                <w:sz w:val="28"/>
                <w:szCs w:val="28"/>
              </w:rPr>
              <w:t>областной</w:t>
            </w:r>
            <w:proofErr w:type="gramEnd"/>
          </w:p>
        </w:tc>
        <w:tc>
          <w:tcPr>
            <w:tcW w:w="2237" w:type="dxa"/>
          </w:tcPr>
          <w:p w:rsidR="00552B3F" w:rsidRPr="00C04B26" w:rsidRDefault="0016165F" w:rsidP="0016165F">
            <w:pPr>
              <w:ind w:right="57"/>
              <w:jc w:val="both"/>
              <w:rPr>
                <w:color w:val="000000"/>
                <w:sz w:val="28"/>
                <w:szCs w:val="28"/>
              </w:rPr>
            </w:pPr>
            <w:r>
              <w:rPr>
                <w:color w:val="000000"/>
                <w:sz w:val="28"/>
                <w:szCs w:val="28"/>
              </w:rPr>
              <w:t>2011</w:t>
            </w:r>
            <w:r w:rsidR="00552B3F" w:rsidRPr="00C04B26">
              <w:rPr>
                <w:color w:val="000000"/>
                <w:sz w:val="28"/>
                <w:szCs w:val="28"/>
              </w:rPr>
              <w:t>-201</w:t>
            </w:r>
            <w:r>
              <w:rPr>
                <w:color w:val="000000"/>
                <w:sz w:val="28"/>
                <w:szCs w:val="28"/>
              </w:rPr>
              <w:t>2</w:t>
            </w:r>
            <w:r w:rsidR="00552B3F" w:rsidRPr="00C04B26">
              <w:rPr>
                <w:color w:val="000000"/>
                <w:sz w:val="28"/>
                <w:szCs w:val="28"/>
              </w:rPr>
              <w:t xml:space="preserve"> </w:t>
            </w:r>
            <w:proofErr w:type="spellStart"/>
            <w:r w:rsidR="00552B3F" w:rsidRPr="00C04B26">
              <w:rPr>
                <w:color w:val="000000"/>
                <w:sz w:val="28"/>
                <w:szCs w:val="28"/>
              </w:rPr>
              <w:t>уч</w:t>
            </w:r>
            <w:proofErr w:type="spellEnd"/>
            <w:r w:rsidR="00552B3F" w:rsidRPr="00C04B26">
              <w:rPr>
                <w:color w:val="000000"/>
                <w:sz w:val="28"/>
                <w:szCs w:val="28"/>
              </w:rPr>
              <w:t>. год</w:t>
            </w:r>
          </w:p>
        </w:tc>
      </w:tr>
      <w:tr w:rsidR="00552B3F" w:rsidRPr="00C04B26" w:rsidTr="00552B3F">
        <w:trPr>
          <w:trHeight w:val="564"/>
        </w:trPr>
        <w:tc>
          <w:tcPr>
            <w:tcW w:w="889" w:type="dxa"/>
          </w:tcPr>
          <w:p w:rsidR="00552B3F" w:rsidRPr="00C04B26" w:rsidRDefault="00552B3F" w:rsidP="00552B3F">
            <w:pPr>
              <w:numPr>
                <w:ilvl w:val="0"/>
                <w:numId w:val="24"/>
              </w:numPr>
              <w:ind w:right="57"/>
              <w:jc w:val="both"/>
              <w:rPr>
                <w:color w:val="000000"/>
                <w:sz w:val="28"/>
                <w:szCs w:val="28"/>
              </w:rPr>
            </w:pPr>
          </w:p>
        </w:tc>
        <w:tc>
          <w:tcPr>
            <w:tcW w:w="3092" w:type="dxa"/>
          </w:tcPr>
          <w:p w:rsidR="00552B3F" w:rsidRPr="00C04B26" w:rsidRDefault="00552B3F" w:rsidP="00552B3F">
            <w:pPr>
              <w:ind w:right="57"/>
              <w:jc w:val="both"/>
              <w:rPr>
                <w:color w:val="000000"/>
                <w:sz w:val="28"/>
                <w:szCs w:val="28"/>
              </w:rPr>
            </w:pPr>
            <w:r w:rsidRPr="00C04B26">
              <w:rPr>
                <w:color w:val="000000"/>
                <w:sz w:val="28"/>
                <w:szCs w:val="28"/>
              </w:rPr>
              <w:t>Легкоатлетический кросс «Шиповка»</w:t>
            </w:r>
          </w:p>
        </w:tc>
        <w:tc>
          <w:tcPr>
            <w:tcW w:w="2223" w:type="dxa"/>
          </w:tcPr>
          <w:p w:rsidR="00552B3F" w:rsidRPr="00C04B26" w:rsidRDefault="00552B3F" w:rsidP="00552B3F">
            <w:pPr>
              <w:ind w:right="57"/>
              <w:jc w:val="both"/>
              <w:rPr>
                <w:color w:val="000000"/>
                <w:sz w:val="28"/>
                <w:szCs w:val="28"/>
              </w:rPr>
            </w:pPr>
            <w:r w:rsidRPr="00C04B26">
              <w:rPr>
                <w:color w:val="000000"/>
                <w:sz w:val="28"/>
                <w:szCs w:val="28"/>
              </w:rPr>
              <w:t>Даньшин А. П.</w:t>
            </w:r>
          </w:p>
        </w:tc>
        <w:tc>
          <w:tcPr>
            <w:tcW w:w="1836" w:type="dxa"/>
          </w:tcPr>
          <w:p w:rsidR="00552B3F" w:rsidRPr="00C04B26" w:rsidRDefault="00552B3F" w:rsidP="00552B3F">
            <w:pPr>
              <w:ind w:right="57"/>
              <w:jc w:val="both"/>
              <w:rPr>
                <w:color w:val="000000"/>
                <w:sz w:val="28"/>
                <w:szCs w:val="28"/>
              </w:rPr>
            </w:pPr>
            <w:r w:rsidRPr="00C04B26">
              <w:rPr>
                <w:color w:val="000000"/>
                <w:sz w:val="28"/>
                <w:szCs w:val="28"/>
              </w:rPr>
              <w:t xml:space="preserve">1 место </w:t>
            </w:r>
            <w:proofErr w:type="gramStart"/>
            <w:r w:rsidRPr="00C04B26">
              <w:rPr>
                <w:color w:val="000000"/>
                <w:sz w:val="28"/>
                <w:szCs w:val="28"/>
              </w:rPr>
              <w:t>районный</w:t>
            </w:r>
            <w:proofErr w:type="gramEnd"/>
          </w:p>
        </w:tc>
        <w:tc>
          <w:tcPr>
            <w:tcW w:w="2237" w:type="dxa"/>
          </w:tcPr>
          <w:p w:rsidR="00552B3F" w:rsidRPr="00C04B26" w:rsidRDefault="0016165F" w:rsidP="00552B3F">
            <w:pPr>
              <w:ind w:right="57"/>
              <w:jc w:val="both"/>
              <w:rPr>
                <w:color w:val="000000"/>
                <w:sz w:val="28"/>
                <w:szCs w:val="28"/>
              </w:rPr>
            </w:pPr>
            <w:r>
              <w:rPr>
                <w:color w:val="000000"/>
                <w:sz w:val="28"/>
                <w:szCs w:val="28"/>
              </w:rPr>
              <w:t>2011-2012</w:t>
            </w:r>
            <w:r w:rsidR="00552B3F" w:rsidRPr="00C04B26">
              <w:rPr>
                <w:color w:val="000000"/>
                <w:sz w:val="28"/>
                <w:szCs w:val="28"/>
              </w:rPr>
              <w:t xml:space="preserve"> </w:t>
            </w:r>
            <w:proofErr w:type="spellStart"/>
            <w:r w:rsidR="00552B3F" w:rsidRPr="00C04B26">
              <w:rPr>
                <w:color w:val="000000"/>
                <w:sz w:val="28"/>
                <w:szCs w:val="28"/>
              </w:rPr>
              <w:t>уч</w:t>
            </w:r>
            <w:proofErr w:type="spellEnd"/>
            <w:r w:rsidR="00552B3F" w:rsidRPr="00C04B26">
              <w:rPr>
                <w:color w:val="000000"/>
                <w:sz w:val="28"/>
                <w:szCs w:val="28"/>
              </w:rPr>
              <w:t>. год</w:t>
            </w:r>
          </w:p>
        </w:tc>
      </w:tr>
    </w:tbl>
    <w:p w:rsidR="00714E03" w:rsidRDefault="0016165F" w:rsidP="00714E03">
      <w:pPr>
        <w:rPr>
          <w:sz w:val="28"/>
          <w:szCs w:val="28"/>
        </w:rPr>
      </w:pPr>
      <w:r>
        <w:rPr>
          <w:sz w:val="28"/>
          <w:szCs w:val="28"/>
        </w:rPr>
        <w:t xml:space="preserve">    </w:t>
      </w:r>
      <w:r w:rsidR="00714E03">
        <w:rPr>
          <w:sz w:val="28"/>
          <w:szCs w:val="28"/>
        </w:rPr>
        <w:t>Спортивные праздники:</w:t>
      </w:r>
    </w:p>
    <w:p w:rsidR="00714E03" w:rsidRDefault="0016165F" w:rsidP="00714E03">
      <w:pPr>
        <w:numPr>
          <w:ilvl w:val="0"/>
          <w:numId w:val="8"/>
        </w:numPr>
        <w:rPr>
          <w:sz w:val="28"/>
          <w:szCs w:val="28"/>
        </w:rPr>
      </w:pPr>
      <w:r>
        <w:rPr>
          <w:sz w:val="28"/>
          <w:szCs w:val="28"/>
        </w:rPr>
        <w:t>Неделя</w:t>
      </w:r>
      <w:r w:rsidR="00714E03">
        <w:rPr>
          <w:sz w:val="28"/>
          <w:szCs w:val="28"/>
        </w:rPr>
        <w:t xml:space="preserve"> здоровья</w:t>
      </w:r>
    </w:p>
    <w:p w:rsidR="00714E03" w:rsidRDefault="00714E03" w:rsidP="00714E03">
      <w:pPr>
        <w:numPr>
          <w:ilvl w:val="0"/>
          <w:numId w:val="8"/>
        </w:numPr>
        <w:rPr>
          <w:sz w:val="28"/>
          <w:szCs w:val="28"/>
        </w:rPr>
      </w:pPr>
      <w:r>
        <w:rPr>
          <w:sz w:val="28"/>
          <w:szCs w:val="28"/>
        </w:rPr>
        <w:t>«В здоровом теле – здоровый дух»</w:t>
      </w:r>
    </w:p>
    <w:p w:rsidR="00714E03" w:rsidRDefault="00714E03" w:rsidP="0016165F">
      <w:pPr>
        <w:ind w:left="720"/>
        <w:rPr>
          <w:sz w:val="28"/>
          <w:szCs w:val="28"/>
        </w:rPr>
      </w:pPr>
      <w:r>
        <w:rPr>
          <w:sz w:val="28"/>
          <w:szCs w:val="28"/>
        </w:rPr>
        <w:t>Цикл классных часов «Поговорим о здоровье»</w:t>
      </w:r>
    </w:p>
    <w:p w:rsidR="00714E03" w:rsidRDefault="00714E03" w:rsidP="0016165F">
      <w:pPr>
        <w:ind w:left="720"/>
        <w:rPr>
          <w:sz w:val="28"/>
          <w:szCs w:val="28"/>
        </w:rPr>
      </w:pPr>
      <w:r>
        <w:rPr>
          <w:sz w:val="28"/>
          <w:szCs w:val="28"/>
        </w:rPr>
        <w:t>Цикл бесед о вреде наркотиков, алкоголя и табака.</w:t>
      </w:r>
    </w:p>
    <w:p w:rsidR="00714E03" w:rsidRDefault="0016165F" w:rsidP="0016165F">
      <w:pPr>
        <w:ind w:left="360"/>
        <w:rPr>
          <w:sz w:val="28"/>
          <w:szCs w:val="28"/>
        </w:rPr>
      </w:pPr>
      <w:r>
        <w:rPr>
          <w:sz w:val="28"/>
          <w:szCs w:val="28"/>
        </w:rPr>
        <w:t xml:space="preserve">     </w:t>
      </w:r>
      <w:r w:rsidR="00714E03">
        <w:rPr>
          <w:sz w:val="28"/>
          <w:szCs w:val="28"/>
        </w:rPr>
        <w:t>Проведение спортивных викторин.</w:t>
      </w:r>
    </w:p>
    <w:p w:rsidR="00714E03" w:rsidRDefault="00714E03" w:rsidP="0016165F">
      <w:pPr>
        <w:ind w:left="720"/>
        <w:rPr>
          <w:sz w:val="28"/>
          <w:szCs w:val="28"/>
        </w:rPr>
      </w:pPr>
      <w:r>
        <w:rPr>
          <w:sz w:val="28"/>
          <w:szCs w:val="28"/>
        </w:rPr>
        <w:t>Демонстрация  презентаций по пропаганде здорового образа жизни</w:t>
      </w:r>
    </w:p>
    <w:p w:rsidR="00714E03" w:rsidRPr="003435BE" w:rsidRDefault="00714E03" w:rsidP="00714E03">
      <w:pPr>
        <w:ind w:firstLine="708"/>
        <w:rPr>
          <w:sz w:val="28"/>
          <w:szCs w:val="28"/>
        </w:rPr>
      </w:pPr>
      <w:r w:rsidRPr="003435BE">
        <w:rPr>
          <w:sz w:val="28"/>
          <w:szCs w:val="28"/>
        </w:rPr>
        <w:t>Сохранение и укрепление здоровья учащихся осуществлялось согласно программе «Здоровье» по трем направлениям:</w:t>
      </w:r>
    </w:p>
    <w:p w:rsidR="00714E03" w:rsidRPr="003435BE" w:rsidRDefault="00714E03" w:rsidP="00714E03">
      <w:pPr>
        <w:rPr>
          <w:sz w:val="28"/>
          <w:szCs w:val="28"/>
        </w:rPr>
      </w:pPr>
      <w:r w:rsidRPr="003435BE">
        <w:rPr>
          <w:sz w:val="28"/>
          <w:szCs w:val="28"/>
          <w:u w:val="single"/>
        </w:rPr>
        <w:t>- профилактика и оздоровление</w:t>
      </w:r>
      <w:r w:rsidRPr="003435BE">
        <w:rPr>
          <w:sz w:val="28"/>
          <w:szCs w:val="28"/>
        </w:rPr>
        <w:t xml:space="preserve"> – физкультминутки во время учебного процесса</w:t>
      </w:r>
      <w:r w:rsidR="0016165F">
        <w:rPr>
          <w:sz w:val="28"/>
          <w:szCs w:val="28"/>
        </w:rPr>
        <w:t xml:space="preserve">, </w:t>
      </w:r>
      <w:r w:rsidRPr="003435BE">
        <w:rPr>
          <w:sz w:val="28"/>
          <w:szCs w:val="28"/>
        </w:rPr>
        <w:t>обучение навыкам самоконтроля и самодиагностики, питание, физкультурно-оздоровительная работа;</w:t>
      </w:r>
    </w:p>
    <w:p w:rsidR="00714E03" w:rsidRPr="003435BE" w:rsidRDefault="00714E03" w:rsidP="00714E03">
      <w:pPr>
        <w:rPr>
          <w:sz w:val="28"/>
          <w:szCs w:val="28"/>
        </w:rPr>
      </w:pPr>
      <w:r w:rsidRPr="003435BE">
        <w:rPr>
          <w:sz w:val="28"/>
          <w:szCs w:val="28"/>
          <w:u w:val="single"/>
        </w:rPr>
        <w:t>- образовательный процесс</w:t>
      </w:r>
      <w:r w:rsidRPr="003435BE">
        <w:rPr>
          <w:sz w:val="28"/>
          <w:szCs w:val="28"/>
        </w:rPr>
        <w:t xml:space="preserve"> – использование </w:t>
      </w:r>
      <w:proofErr w:type="spellStart"/>
      <w:r w:rsidRPr="003435BE">
        <w:rPr>
          <w:sz w:val="28"/>
          <w:szCs w:val="28"/>
        </w:rPr>
        <w:t>здоровьесберегающих</w:t>
      </w:r>
      <w:proofErr w:type="spellEnd"/>
      <w:r w:rsidRPr="003435BE">
        <w:rPr>
          <w:sz w:val="28"/>
          <w:szCs w:val="28"/>
        </w:rPr>
        <w:t xml:space="preserve"> образовательных технологий, рациональное расписание;</w:t>
      </w:r>
    </w:p>
    <w:p w:rsidR="00714E03" w:rsidRPr="003435BE" w:rsidRDefault="00714E03" w:rsidP="00714E03">
      <w:pPr>
        <w:rPr>
          <w:sz w:val="28"/>
          <w:szCs w:val="28"/>
        </w:rPr>
      </w:pPr>
      <w:r w:rsidRPr="003435BE">
        <w:rPr>
          <w:sz w:val="28"/>
          <w:szCs w:val="28"/>
          <w:u w:val="single"/>
        </w:rPr>
        <w:t>- информационно—консультативная работа</w:t>
      </w:r>
      <w:r w:rsidRPr="003435BE">
        <w:rPr>
          <w:sz w:val="28"/>
          <w:szCs w:val="28"/>
        </w:rPr>
        <w:t xml:space="preserve"> – классные часы, родительские собрания, внеклассные мероприятия, направленные на пропаганду здорового образа жизни: спортивные соревнования.</w:t>
      </w:r>
    </w:p>
    <w:p w:rsidR="00714E03" w:rsidRPr="003435BE" w:rsidRDefault="00714E03" w:rsidP="00714E03">
      <w:pPr>
        <w:rPr>
          <w:sz w:val="28"/>
          <w:szCs w:val="28"/>
        </w:rPr>
      </w:pPr>
      <w:r w:rsidRPr="003435BE">
        <w:rPr>
          <w:sz w:val="28"/>
          <w:szCs w:val="28"/>
        </w:rPr>
        <w:t>            Деятельность школы по сохранению и укреплению здоровья учащихся пост</w:t>
      </w:r>
      <w:r>
        <w:rPr>
          <w:sz w:val="28"/>
          <w:szCs w:val="28"/>
        </w:rPr>
        <w:t>авлена на хорошем уровне. В 201</w:t>
      </w:r>
      <w:r w:rsidR="0016165F">
        <w:rPr>
          <w:sz w:val="28"/>
          <w:szCs w:val="28"/>
        </w:rPr>
        <w:t>2</w:t>
      </w:r>
      <w:r>
        <w:rPr>
          <w:sz w:val="28"/>
          <w:szCs w:val="28"/>
        </w:rPr>
        <w:t>-201</w:t>
      </w:r>
      <w:r w:rsidR="0016165F">
        <w:rPr>
          <w:sz w:val="28"/>
          <w:szCs w:val="28"/>
        </w:rPr>
        <w:t>3</w:t>
      </w:r>
      <w:r>
        <w:rPr>
          <w:sz w:val="28"/>
          <w:szCs w:val="28"/>
        </w:rPr>
        <w:t xml:space="preserve"> </w:t>
      </w:r>
      <w:proofErr w:type="spellStart"/>
      <w:r w:rsidRPr="003435BE">
        <w:rPr>
          <w:sz w:val="28"/>
          <w:szCs w:val="28"/>
        </w:rPr>
        <w:t>уч.г</w:t>
      </w:r>
      <w:proofErr w:type="spellEnd"/>
      <w:r w:rsidRPr="003435BE">
        <w:rPr>
          <w:sz w:val="28"/>
          <w:szCs w:val="28"/>
        </w:rPr>
        <w:t xml:space="preserve">. следует уделять больше внимания просветительской работе по пропаганде здорового образа жизни, активизировать работу ученического самоуправления, классных  самоуправлений для повышения доли участия школьников в формировании своего здоровья, создать творческие группы на уровне классных коллективов с выходом на </w:t>
      </w:r>
      <w:proofErr w:type="gramStart"/>
      <w:r w:rsidRPr="003435BE">
        <w:rPr>
          <w:sz w:val="28"/>
          <w:szCs w:val="28"/>
        </w:rPr>
        <w:t>общешкольный</w:t>
      </w:r>
      <w:proofErr w:type="gramEnd"/>
      <w:r w:rsidRPr="003435BE">
        <w:rPr>
          <w:sz w:val="28"/>
          <w:szCs w:val="28"/>
        </w:rPr>
        <w:t xml:space="preserve">, продолжить </w:t>
      </w:r>
      <w:r w:rsidRPr="003435BE">
        <w:rPr>
          <w:sz w:val="28"/>
          <w:szCs w:val="28"/>
        </w:rPr>
        <w:lastRenderedPageBreak/>
        <w:t>информационно-консультативную работу для родителей с привлечением врачей-специалистов.</w:t>
      </w:r>
    </w:p>
    <w:p w:rsidR="00714E03" w:rsidRPr="00F25EF1" w:rsidRDefault="00714E03" w:rsidP="00714E03">
      <w:pPr>
        <w:rPr>
          <w:sz w:val="28"/>
          <w:szCs w:val="28"/>
        </w:rPr>
      </w:pPr>
      <w:r w:rsidRPr="00F25EF1">
        <w:rPr>
          <w:sz w:val="28"/>
          <w:szCs w:val="28"/>
        </w:rPr>
        <w:t xml:space="preserve">            Работа по </w:t>
      </w:r>
      <w:r w:rsidRPr="005A2D1F">
        <w:rPr>
          <w:i/>
          <w:sz w:val="28"/>
          <w:szCs w:val="28"/>
        </w:rPr>
        <w:t>гр</w:t>
      </w:r>
      <w:r w:rsidR="005A2D1F">
        <w:rPr>
          <w:i/>
          <w:sz w:val="28"/>
          <w:szCs w:val="28"/>
        </w:rPr>
        <w:t>ажданско-патриотическому направле</w:t>
      </w:r>
      <w:r w:rsidRPr="005A2D1F">
        <w:rPr>
          <w:i/>
          <w:sz w:val="28"/>
          <w:szCs w:val="28"/>
        </w:rPr>
        <w:t xml:space="preserve">нию </w:t>
      </w:r>
      <w:r w:rsidRPr="00F25EF1">
        <w:rPr>
          <w:sz w:val="28"/>
          <w:szCs w:val="28"/>
        </w:rPr>
        <w:t>велась согласно плану рабо</w:t>
      </w:r>
      <w:r w:rsidR="005A2D1F">
        <w:rPr>
          <w:sz w:val="28"/>
          <w:szCs w:val="28"/>
        </w:rPr>
        <w:t>ты школы на 2011</w:t>
      </w:r>
      <w:r>
        <w:rPr>
          <w:sz w:val="28"/>
          <w:szCs w:val="28"/>
        </w:rPr>
        <w:t>-201</w:t>
      </w:r>
      <w:r w:rsidR="005A2D1F">
        <w:rPr>
          <w:sz w:val="28"/>
          <w:szCs w:val="28"/>
        </w:rPr>
        <w:t>2</w:t>
      </w:r>
      <w:r w:rsidRPr="00F25EF1">
        <w:rPr>
          <w:sz w:val="28"/>
          <w:szCs w:val="28"/>
        </w:rPr>
        <w:t xml:space="preserve"> </w:t>
      </w:r>
      <w:proofErr w:type="spellStart"/>
      <w:r w:rsidRPr="00F25EF1">
        <w:rPr>
          <w:sz w:val="28"/>
          <w:szCs w:val="28"/>
        </w:rPr>
        <w:t>уч</w:t>
      </w:r>
      <w:proofErr w:type="gramStart"/>
      <w:r w:rsidRPr="00F25EF1">
        <w:rPr>
          <w:sz w:val="28"/>
          <w:szCs w:val="28"/>
        </w:rPr>
        <w:t>.г</w:t>
      </w:r>
      <w:proofErr w:type="gramEnd"/>
      <w:r w:rsidRPr="00F25EF1">
        <w:rPr>
          <w:sz w:val="28"/>
          <w:szCs w:val="28"/>
        </w:rPr>
        <w:t>од</w:t>
      </w:r>
      <w:proofErr w:type="spellEnd"/>
      <w:r w:rsidRPr="00F25EF1">
        <w:rPr>
          <w:sz w:val="28"/>
          <w:szCs w:val="28"/>
        </w:rPr>
        <w:t>.</w:t>
      </w:r>
    </w:p>
    <w:p w:rsidR="00714E03" w:rsidRPr="00F25EF1" w:rsidRDefault="00714E03" w:rsidP="00714E03">
      <w:pPr>
        <w:ind w:firstLine="708"/>
        <w:rPr>
          <w:sz w:val="28"/>
          <w:szCs w:val="28"/>
        </w:rPr>
      </w:pPr>
      <w:r w:rsidRPr="00F25EF1">
        <w:rPr>
          <w:sz w:val="28"/>
          <w:szCs w:val="28"/>
        </w:rPr>
        <w:t xml:space="preserve"> 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w:t>
      </w:r>
      <w:r>
        <w:rPr>
          <w:sz w:val="28"/>
          <w:szCs w:val="28"/>
        </w:rPr>
        <w:t xml:space="preserve">арства (учащиеся </w:t>
      </w:r>
      <w:r w:rsidRPr="00F25EF1">
        <w:rPr>
          <w:sz w:val="28"/>
          <w:szCs w:val="28"/>
        </w:rPr>
        <w:t>были участниками тематических бесед и викторин по данной тематике), прививалась любовь к Малой Родине, к родной школе через традиционные школьные дела.</w:t>
      </w:r>
    </w:p>
    <w:p w:rsidR="00714E03" w:rsidRPr="00F25EF1" w:rsidRDefault="00714E03" w:rsidP="00714E03">
      <w:pPr>
        <w:rPr>
          <w:sz w:val="28"/>
          <w:szCs w:val="28"/>
        </w:rPr>
      </w:pPr>
      <w:r>
        <w:rPr>
          <w:sz w:val="28"/>
          <w:szCs w:val="28"/>
        </w:rPr>
        <w:t xml:space="preserve">    </w:t>
      </w:r>
      <w:r w:rsidR="002A26C3">
        <w:rPr>
          <w:sz w:val="28"/>
          <w:szCs w:val="28"/>
        </w:rPr>
        <w:t xml:space="preserve">В феврале </w:t>
      </w:r>
      <w:r w:rsidRPr="00F25EF1">
        <w:rPr>
          <w:sz w:val="28"/>
          <w:szCs w:val="28"/>
        </w:rPr>
        <w:t>традиционно проходи</w:t>
      </w:r>
      <w:r w:rsidR="002A26C3">
        <w:rPr>
          <w:sz w:val="28"/>
          <w:szCs w:val="28"/>
        </w:rPr>
        <w:t xml:space="preserve">л </w:t>
      </w:r>
      <w:r w:rsidRPr="00F25EF1">
        <w:rPr>
          <w:sz w:val="28"/>
          <w:szCs w:val="28"/>
        </w:rPr>
        <w:t xml:space="preserve"> </w:t>
      </w:r>
      <w:r w:rsidR="002A26C3">
        <w:rPr>
          <w:sz w:val="28"/>
          <w:szCs w:val="28"/>
        </w:rPr>
        <w:t>месячник военно</w:t>
      </w:r>
      <w:r w:rsidRPr="00F25EF1">
        <w:rPr>
          <w:sz w:val="28"/>
          <w:szCs w:val="28"/>
        </w:rPr>
        <w:t xml:space="preserve">-патриотической работы. </w:t>
      </w:r>
    </w:p>
    <w:p w:rsidR="00714E03" w:rsidRPr="00F25EF1" w:rsidRDefault="00714E03" w:rsidP="00714E03">
      <w:pPr>
        <w:rPr>
          <w:sz w:val="28"/>
          <w:szCs w:val="28"/>
        </w:rPr>
      </w:pPr>
      <w:r w:rsidRPr="00F25EF1">
        <w:rPr>
          <w:sz w:val="28"/>
          <w:szCs w:val="28"/>
        </w:rPr>
        <w:t xml:space="preserve">     9мая  все учащиеся  8-11 классов и педаго</w:t>
      </w:r>
      <w:r>
        <w:rPr>
          <w:sz w:val="28"/>
          <w:szCs w:val="28"/>
        </w:rPr>
        <w:t>ги школы участвовали в митинге</w:t>
      </w:r>
      <w:r w:rsidRPr="00F25EF1">
        <w:rPr>
          <w:sz w:val="28"/>
          <w:szCs w:val="28"/>
        </w:rPr>
        <w:t>.</w:t>
      </w:r>
    </w:p>
    <w:p w:rsidR="00714E03" w:rsidRPr="00F25EF1" w:rsidRDefault="00714E03" w:rsidP="00714E03">
      <w:pPr>
        <w:ind w:right="57"/>
        <w:jc w:val="both"/>
        <w:rPr>
          <w:sz w:val="28"/>
          <w:szCs w:val="28"/>
        </w:rPr>
      </w:pPr>
      <w:r w:rsidRPr="00F25EF1">
        <w:rPr>
          <w:sz w:val="28"/>
          <w:szCs w:val="28"/>
        </w:rPr>
        <w:t xml:space="preserve">     Юноши 10 классов усп</w:t>
      </w:r>
      <w:r w:rsidR="002A26C3">
        <w:rPr>
          <w:sz w:val="28"/>
          <w:szCs w:val="28"/>
        </w:rPr>
        <w:t>ешно участвовали в летних военных</w:t>
      </w:r>
      <w:r>
        <w:rPr>
          <w:sz w:val="28"/>
          <w:szCs w:val="28"/>
        </w:rPr>
        <w:t xml:space="preserve"> сборах.</w:t>
      </w:r>
    </w:p>
    <w:p w:rsidR="00714E03" w:rsidRPr="00C778FC" w:rsidRDefault="00714E03" w:rsidP="00714E03">
      <w:pPr>
        <w:ind w:left="284" w:right="57" w:firstLine="709"/>
        <w:jc w:val="both"/>
        <w:rPr>
          <w:sz w:val="28"/>
          <w:szCs w:val="28"/>
        </w:rPr>
      </w:pPr>
      <w:r w:rsidRPr="00F25EF1">
        <w:rPr>
          <w:sz w:val="28"/>
          <w:szCs w:val="28"/>
        </w:rPr>
        <w:t xml:space="preserve">Главным результатом деятельности общешкольного коллектива по патриотическому воспитанию  является трепетное и уважительное отношение к ветеранам Великой Отечественной войны, гордость за  нашу Родину,  народ-победитель и желание старшеклассников служить в рядах защитников Родины. </w:t>
      </w:r>
    </w:p>
    <w:p w:rsidR="00714E03" w:rsidRDefault="00714E03" w:rsidP="00714E03">
      <w:pPr>
        <w:rPr>
          <w:sz w:val="28"/>
          <w:szCs w:val="28"/>
        </w:rPr>
      </w:pPr>
      <w:r>
        <w:rPr>
          <w:sz w:val="28"/>
          <w:szCs w:val="28"/>
        </w:rPr>
        <w:t>Основные виды деятельности:</w:t>
      </w:r>
    </w:p>
    <w:p w:rsidR="00714E03" w:rsidRDefault="00714E03" w:rsidP="00714E03">
      <w:pPr>
        <w:numPr>
          <w:ilvl w:val="0"/>
          <w:numId w:val="10"/>
        </w:numPr>
        <w:rPr>
          <w:sz w:val="28"/>
          <w:szCs w:val="28"/>
        </w:rPr>
      </w:pPr>
      <w:r>
        <w:rPr>
          <w:sz w:val="28"/>
          <w:szCs w:val="28"/>
        </w:rPr>
        <w:t>Система получения знаний на уроках гуманитарного цикла, обществознания, ОБЖ.</w:t>
      </w:r>
    </w:p>
    <w:p w:rsidR="00714E03" w:rsidRDefault="00714E03" w:rsidP="00714E03">
      <w:pPr>
        <w:numPr>
          <w:ilvl w:val="0"/>
          <w:numId w:val="10"/>
        </w:numPr>
        <w:rPr>
          <w:sz w:val="28"/>
          <w:szCs w:val="28"/>
        </w:rPr>
      </w:pPr>
      <w:r>
        <w:rPr>
          <w:sz w:val="28"/>
          <w:szCs w:val="28"/>
        </w:rPr>
        <w:t>Благоустройство школьного двора.</w:t>
      </w:r>
    </w:p>
    <w:p w:rsidR="00714E03" w:rsidRDefault="00714E03" w:rsidP="00714E03">
      <w:pPr>
        <w:numPr>
          <w:ilvl w:val="0"/>
          <w:numId w:val="10"/>
        </w:numPr>
        <w:rPr>
          <w:sz w:val="28"/>
          <w:szCs w:val="28"/>
        </w:rPr>
      </w:pPr>
      <w:r>
        <w:rPr>
          <w:sz w:val="28"/>
          <w:szCs w:val="28"/>
        </w:rPr>
        <w:t>Участие в ак</w:t>
      </w:r>
      <w:r w:rsidR="002A26C3">
        <w:rPr>
          <w:sz w:val="28"/>
          <w:szCs w:val="28"/>
        </w:rPr>
        <w:t>ции «Обелиск</w:t>
      </w:r>
      <w:r>
        <w:rPr>
          <w:sz w:val="28"/>
          <w:szCs w:val="28"/>
        </w:rPr>
        <w:t>».</w:t>
      </w:r>
    </w:p>
    <w:p w:rsidR="00714E03" w:rsidRPr="002040D0" w:rsidRDefault="00714E03" w:rsidP="00714E03">
      <w:pPr>
        <w:numPr>
          <w:ilvl w:val="0"/>
          <w:numId w:val="10"/>
        </w:numPr>
        <w:rPr>
          <w:sz w:val="28"/>
          <w:szCs w:val="28"/>
        </w:rPr>
      </w:pPr>
      <w:r>
        <w:rPr>
          <w:sz w:val="28"/>
          <w:szCs w:val="28"/>
        </w:rPr>
        <w:t>Шефская помощь ветеранам войны и труда.</w:t>
      </w:r>
    </w:p>
    <w:p w:rsidR="00714E03" w:rsidRDefault="00714E03" w:rsidP="00714E03">
      <w:pPr>
        <w:numPr>
          <w:ilvl w:val="0"/>
          <w:numId w:val="10"/>
        </w:numPr>
        <w:rPr>
          <w:sz w:val="28"/>
          <w:szCs w:val="28"/>
        </w:rPr>
      </w:pPr>
      <w:r>
        <w:rPr>
          <w:sz w:val="28"/>
          <w:szCs w:val="28"/>
        </w:rPr>
        <w:t>Посещение музея.</w:t>
      </w:r>
    </w:p>
    <w:p w:rsidR="00714E03" w:rsidRDefault="00714E03" w:rsidP="00714E03">
      <w:pPr>
        <w:numPr>
          <w:ilvl w:val="0"/>
          <w:numId w:val="10"/>
        </w:numPr>
        <w:rPr>
          <w:sz w:val="28"/>
          <w:szCs w:val="28"/>
        </w:rPr>
      </w:pPr>
      <w:r>
        <w:rPr>
          <w:sz w:val="28"/>
          <w:szCs w:val="28"/>
        </w:rPr>
        <w:t xml:space="preserve"> Праздничный концерт для ветеранов ВОВ.</w:t>
      </w:r>
    </w:p>
    <w:p w:rsidR="00714E03" w:rsidRDefault="00714E03" w:rsidP="00714E03">
      <w:pPr>
        <w:numPr>
          <w:ilvl w:val="0"/>
          <w:numId w:val="10"/>
        </w:numPr>
        <w:rPr>
          <w:sz w:val="28"/>
          <w:szCs w:val="28"/>
        </w:rPr>
      </w:pPr>
      <w:r>
        <w:rPr>
          <w:sz w:val="28"/>
          <w:szCs w:val="28"/>
        </w:rPr>
        <w:t>Вахта памяти.</w:t>
      </w:r>
    </w:p>
    <w:p w:rsidR="00714E03" w:rsidRPr="005C4F29" w:rsidRDefault="002A26C3" w:rsidP="00714E03">
      <w:pPr>
        <w:numPr>
          <w:ilvl w:val="0"/>
          <w:numId w:val="10"/>
        </w:numPr>
        <w:rPr>
          <w:sz w:val="28"/>
          <w:szCs w:val="28"/>
        </w:rPr>
      </w:pPr>
      <w:r>
        <w:rPr>
          <w:sz w:val="28"/>
          <w:szCs w:val="28"/>
        </w:rPr>
        <w:t xml:space="preserve"> КТД «Дети и война</w:t>
      </w:r>
      <w:r w:rsidR="00714E03">
        <w:rPr>
          <w:sz w:val="28"/>
          <w:szCs w:val="28"/>
        </w:rPr>
        <w:t>».</w:t>
      </w:r>
    </w:p>
    <w:p w:rsidR="00714E03" w:rsidRPr="002A26C3" w:rsidRDefault="002A26C3" w:rsidP="002A26C3">
      <w:pPr>
        <w:numPr>
          <w:ilvl w:val="0"/>
          <w:numId w:val="10"/>
        </w:numPr>
        <w:ind w:left="360" w:firstLine="66"/>
        <w:rPr>
          <w:sz w:val="28"/>
          <w:szCs w:val="28"/>
        </w:rPr>
      </w:pPr>
      <w:r>
        <w:rPr>
          <w:sz w:val="28"/>
          <w:szCs w:val="28"/>
        </w:rPr>
        <w:t xml:space="preserve"> </w:t>
      </w:r>
      <w:proofErr w:type="gramStart"/>
      <w:r w:rsidR="00714E03" w:rsidRPr="002A26C3">
        <w:rPr>
          <w:sz w:val="28"/>
          <w:szCs w:val="28"/>
        </w:rPr>
        <w:t>КТД, посвященном  празднованию Дню</w:t>
      </w:r>
      <w:r>
        <w:rPr>
          <w:sz w:val="28"/>
          <w:szCs w:val="28"/>
        </w:rPr>
        <w:t xml:space="preserve"> з</w:t>
      </w:r>
      <w:r w:rsidR="00714E03" w:rsidRPr="002A26C3">
        <w:rPr>
          <w:sz w:val="28"/>
          <w:szCs w:val="28"/>
        </w:rPr>
        <w:t>ащитника Отечества</w:t>
      </w:r>
      <w:proofErr w:type="gramEnd"/>
    </w:p>
    <w:p w:rsidR="00714E03" w:rsidRDefault="002A26C3" w:rsidP="00714E03">
      <w:pPr>
        <w:rPr>
          <w:sz w:val="28"/>
          <w:szCs w:val="28"/>
        </w:rPr>
      </w:pPr>
      <w:r>
        <w:rPr>
          <w:sz w:val="28"/>
          <w:szCs w:val="28"/>
        </w:rPr>
        <w:t xml:space="preserve">     10. КТД </w:t>
      </w:r>
      <w:r w:rsidR="00714E03">
        <w:rPr>
          <w:sz w:val="28"/>
          <w:szCs w:val="28"/>
        </w:rPr>
        <w:t>«</w:t>
      </w:r>
      <w:r>
        <w:rPr>
          <w:sz w:val="28"/>
          <w:szCs w:val="28"/>
        </w:rPr>
        <w:t>Я</w:t>
      </w:r>
      <w:r w:rsidR="00714E03">
        <w:rPr>
          <w:sz w:val="28"/>
          <w:szCs w:val="28"/>
        </w:rPr>
        <w:t xml:space="preserve"> граж</w:t>
      </w:r>
      <w:r>
        <w:rPr>
          <w:sz w:val="28"/>
          <w:szCs w:val="28"/>
        </w:rPr>
        <w:t>данин</w:t>
      </w:r>
      <w:r w:rsidR="00714E03">
        <w:rPr>
          <w:sz w:val="28"/>
          <w:szCs w:val="28"/>
        </w:rPr>
        <w:t xml:space="preserve"> – России», приурочена ко Дню Конституции Российской Федерации.</w:t>
      </w:r>
    </w:p>
    <w:p w:rsidR="00714E03" w:rsidRDefault="00714E03" w:rsidP="00714E03">
      <w:pPr>
        <w:rPr>
          <w:sz w:val="28"/>
          <w:szCs w:val="28"/>
        </w:rPr>
      </w:pPr>
      <w:r w:rsidRPr="00F25EF1">
        <w:rPr>
          <w:sz w:val="28"/>
          <w:szCs w:val="28"/>
        </w:rPr>
        <w:t>Школа уделяет большое внимание патриотическому воспитанию,</w:t>
      </w:r>
      <w:r w:rsidRPr="003435BE">
        <w:rPr>
          <w:sz w:val="28"/>
          <w:szCs w:val="28"/>
        </w:rPr>
        <w:t xml:space="preserve"> которое </w:t>
      </w:r>
      <w:r w:rsidR="00755121">
        <w:rPr>
          <w:sz w:val="28"/>
          <w:szCs w:val="28"/>
        </w:rPr>
        <w:t>о</w:t>
      </w:r>
      <w:r w:rsidRPr="003435BE">
        <w:rPr>
          <w:sz w:val="28"/>
          <w:szCs w:val="28"/>
        </w:rPr>
        <w:t xml:space="preserve">существляется на должном уровне. </w:t>
      </w:r>
    </w:p>
    <w:p w:rsidR="00714E03" w:rsidRPr="0076527F" w:rsidRDefault="00714E03" w:rsidP="00D26708">
      <w:pPr>
        <w:jc w:val="both"/>
        <w:rPr>
          <w:sz w:val="28"/>
          <w:szCs w:val="28"/>
        </w:rPr>
      </w:pPr>
      <w:r>
        <w:rPr>
          <w:bCs/>
          <w:sz w:val="28"/>
          <w:szCs w:val="28"/>
        </w:rPr>
        <w:t xml:space="preserve">     </w:t>
      </w:r>
      <w:r w:rsidRPr="0076527F">
        <w:rPr>
          <w:sz w:val="28"/>
          <w:szCs w:val="28"/>
        </w:rPr>
        <w:t xml:space="preserve">Целью </w:t>
      </w:r>
      <w:r w:rsidRPr="00D26708">
        <w:rPr>
          <w:i/>
          <w:sz w:val="28"/>
          <w:szCs w:val="28"/>
        </w:rPr>
        <w:t>дополнительного образования</w:t>
      </w:r>
      <w:r>
        <w:rPr>
          <w:sz w:val="28"/>
          <w:szCs w:val="28"/>
        </w:rPr>
        <w:t xml:space="preserve"> является выявление и развитие способностей каждого ребёнка, формирование свободной, физически здоровой, творчески мыслящей личности, обладающей прочными базовыми знаниями. Главной задачей школы является создание условий для реализации потребностей учащихся и их родителей в дополнительных образовательных услугах.</w:t>
      </w:r>
    </w:p>
    <w:p w:rsidR="00714E03" w:rsidRDefault="00714E03" w:rsidP="00714E03">
      <w:pPr>
        <w:ind w:firstLine="709"/>
        <w:jc w:val="both"/>
        <w:rPr>
          <w:sz w:val="28"/>
          <w:szCs w:val="28"/>
        </w:rPr>
      </w:pPr>
      <w:r w:rsidRPr="007C7D20">
        <w:rPr>
          <w:sz w:val="28"/>
          <w:szCs w:val="28"/>
        </w:rPr>
        <w:t xml:space="preserve">На базе  школы </w:t>
      </w:r>
      <w:r w:rsidR="00D26708">
        <w:rPr>
          <w:sz w:val="28"/>
          <w:szCs w:val="28"/>
        </w:rPr>
        <w:t xml:space="preserve"> в 2011-2012 </w:t>
      </w:r>
      <w:r>
        <w:rPr>
          <w:sz w:val="28"/>
          <w:szCs w:val="28"/>
        </w:rPr>
        <w:t>г</w:t>
      </w:r>
      <w:r w:rsidR="00D26708">
        <w:rPr>
          <w:sz w:val="28"/>
          <w:szCs w:val="28"/>
        </w:rPr>
        <w:t>.  работало 16 кружков</w:t>
      </w:r>
      <w:r>
        <w:rPr>
          <w:sz w:val="28"/>
          <w:szCs w:val="28"/>
        </w:rPr>
        <w:t xml:space="preserve">. </w:t>
      </w:r>
    </w:p>
    <w:p w:rsidR="007C00C1" w:rsidRDefault="007C00C1" w:rsidP="007C00C1">
      <w:pPr>
        <w:ind w:firstLine="709"/>
        <w:jc w:val="both"/>
        <w:rPr>
          <w:sz w:val="28"/>
          <w:szCs w:val="28"/>
        </w:rPr>
      </w:pPr>
      <w:r>
        <w:rPr>
          <w:sz w:val="28"/>
          <w:szCs w:val="28"/>
        </w:rPr>
        <w:t xml:space="preserve">В первых классах были внедрены новые стандарты. </w:t>
      </w:r>
    </w:p>
    <w:p w:rsidR="007C00C1" w:rsidRPr="00F90039" w:rsidRDefault="007C00C1" w:rsidP="007C00C1">
      <w:pPr>
        <w:jc w:val="both"/>
        <w:rPr>
          <w:sz w:val="28"/>
          <w:szCs w:val="28"/>
        </w:rPr>
      </w:pPr>
      <w:r>
        <w:rPr>
          <w:sz w:val="28"/>
          <w:szCs w:val="28"/>
        </w:rPr>
        <w:t xml:space="preserve">   </w:t>
      </w:r>
      <w:r w:rsidRPr="00F90039">
        <w:rPr>
          <w:sz w:val="28"/>
          <w:szCs w:val="28"/>
        </w:rPr>
        <w:t> Основным новшеством нового стандарт</w:t>
      </w:r>
      <w:r>
        <w:rPr>
          <w:sz w:val="28"/>
          <w:szCs w:val="28"/>
        </w:rPr>
        <w:t>а было</w:t>
      </w:r>
      <w:r w:rsidRPr="00F90039">
        <w:rPr>
          <w:sz w:val="28"/>
          <w:szCs w:val="28"/>
        </w:rPr>
        <w:t xml:space="preserve"> появление внеурочной деятельности в учебн</w:t>
      </w:r>
      <w:r>
        <w:rPr>
          <w:sz w:val="28"/>
          <w:szCs w:val="28"/>
        </w:rPr>
        <w:t xml:space="preserve">ом плане школы. На неё отводилось </w:t>
      </w:r>
      <w:r w:rsidR="003567E2">
        <w:rPr>
          <w:sz w:val="28"/>
          <w:szCs w:val="28"/>
        </w:rPr>
        <w:t xml:space="preserve">три дня </w:t>
      </w:r>
      <w:r w:rsidRPr="00F90039">
        <w:rPr>
          <w:sz w:val="28"/>
          <w:szCs w:val="28"/>
        </w:rPr>
        <w:t xml:space="preserve">в неделю во второй половине дня. В среднем по два часа каждый день. Организация внеурочной деятельности </w:t>
      </w:r>
      <w:r w:rsidR="003567E2">
        <w:rPr>
          <w:sz w:val="28"/>
          <w:szCs w:val="28"/>
        </w:rPr>
        <w:t>входила</w:t>
      </w:r>
      <w:r w:rsidRPr="00F90039">
        <w:rPr>
          <w:sz w:val="28"/>
          <w:szCs w:val="28"/>
        </w:rPr>
        <w:t xml:space="preserve"> в обязанности школы и </w:t>
      </w:r>
      <w:r w:rsidR="003567E2">
        <w:rPr>
          <w:sz w:val="28"/>
          <w:szCs w:val="28"/>
        </w:rPr>
        <w:t>учителей, и у семей была</w:t>
      </w:r>
      <w:r w:rsidRPr="00F90039">
        <w:rPr>
          <w:sz w:val="28"/>
          <w:szCs w:val="28"/>
        </w:rPr>
        <w:t xml:space="preserve"> в</w:t>
      </w:r>
      <w:r w:rsidR="003567E2">
        <w:rPr>
          <w:sz w:val="28"/>
          <w:szCs w:val="28"/>
        </w:rPr>
        <w:t>озможность выбора - дети смогли</w:t>
      </w:r>
      <w:r w:rsidRPr="00F90039">
        <w:rPr>
          <w:sz w:val="28"/>
          <w:szCs w:val="28"/>
        </w:rPr>
        <w:t xml:space="preserve"> выбрать себе интересное дело: спортивно-оздоровител</w:t>
      </w:r>
      <w:r>
        <w:rPr>
          <w:sz w:val="28"/>
          <w:szCs w:val="28"/>
        </w:rPr>
        <w:t>ьные занятия, рисование, музыку, кружки различной направленности, рукоделье и т. д.</w:t>
      </w:r>
    </w:p>
    <w:p w:rsidR="00714E03" w:rsidRPr="007C7D20" w:rsidRDefault="00D26708" w:rsidP="007C00C1">
      <w:pPr>
        <w:ind w:firstLine="709"/>
        <w:jc w:val="both"/>
        <w:rPr>
          <w:sz w:val="28"/>
          <w:szCs w:val="28"/>
        </w:rPr>
      </w:pPr>
      <w:r>
        <w:rPr>
          <w:sz w:val="28"/>
          <w:szCs w:val="28"/>
        </w:rPr>
        <w:t>Общая занят</w:t>
      </w:r>
      <w:r w:rsidR="00714E03" w:rsidRPr="007C7D20">
        <w:rPr>
          <w:sz w:val="28"/>
          <w:szCs w:val="28"/>
        </w:rPr>
        <w:t>ость учащихся во вне</w:t>
      </w:r>
      <w:r>
        <w:rPr>
          <w:sz w:val="28"/>
          <w:szCs w:val="28"/>
        </w:rPr>
        <w:t xml:space="preserve">урочной деятельности </w:t>
      </w:r>
      <w:r w:rsidR="0066131A">
        <w:rPr>
          <w:sz w:val="28"/>
          <w:szCs w:val="28"/>
        </w:rPr>
        <w:t xml:space="preserve"> составила  более 7</w:t>
      </w:r>
      <w:r w:rsidR="00714E03">
        <w:rPr>
          <w:sz w:val="28"/>
          <w:szCs w:val="28"/>
        </w:rPr>
        <w:t>5</w:t>
      </w:r>
      <w:r w:rsidR="00714E03" w:rsidRPr="007C7D20">
        <w:rPr>
          <w:sz w:val="28"/>
          <w:szCs w:val="28"/>
        </w:rPr>
        <w:t xml:space="preserve">%. </w:t>
      </w:r>
    </w:p>
    <w:p w:rsidR="00714E03" w:rsidRPr="00525A7A" w:rsidRDefault="00714E03" w:rsidP="007C00C1">
      <w:pPr>
        <w:jc w:val="both"/>
        <w:rPr>
          <w:sz w:val="28"/>
          <w:szCs w:val="28"/>
        </w:rPr>
      </w:pPr>
      <w:r>
        <w:rPr>
          <w:b/>
          <w:sz w:val="28"/>
          <w:szCs w:val="28"/>
        </w:rPr>
        <w:t xml:space="preserve">  </w:t>
      </w:r>
      <w:r w:rsidRPr="00525A7A">
        <w:rPr>
          <w:sz w:val="28"/>
          <w:szCs w:val="28"/>
        </w:rPr>
        <w:t xml:space="preserve"> </w:t>
      </w:r>
      <w:proofErr w:type="gramStart"/>
      <w:r w:rsidRPr="00525A7A">
        <w:rPr>
          <w:sz w:val="28"/>
          <w:szCs w:val="28"/>
        </w:rPr>
        <w:t>Условия, созданные в школ</w:t>
      </w:r>
      <w:r>
        <w:rPr>
          <w:sz w:val="28"/>
          <w:szCs w:val="28"/>
        </w:rPr>
        <w:t xml:space="preserve">е для внеурочной деятельности </w:t>
      </w:r>
      <w:r w:rsidRPr="00525A7A">
        <w:rPr>
          <w:sz w:val="28"/>
          <w:szCs w:val="28"/>
        </w:rPr>
        <w:t>способствуют</w:t>
      </w:r>
      <w:proofErr w:type="gramEnd"/>
      <w:r w:rsidRPr="00525A7A">
        <w:rPr>
          <w:sz w:val="28"/>
          <w:szCs w:val="28"/>
        </w:rPr>
        <w:t xml:space="preserve"> развитию творческих способностей учащихся, их личному развитию и социализации.</w:t>
      </w:r>
    </w:p>
    <w:p w:rsidR="00714E03" w:rsidRPr="00422358" w:rsidRDefault="00714E03" w:rsidP="00714E03">
      <w:pPr>
        <w:jc w:val="both"/>
        <w:rPr>
          <w:sz w:val="28"/>
          <w:szCs w:val="28"/>
        </w:rPr>
      </w:pPr>
      <w:r>
        <w:rPr>
          <w:sz w:val="28"/>
          <w:szCs w:val="28"/>
        </w:rPr>
        <w:lastRenderedPageBreak/>
        <w:t xml:space="preserve">     </w:t>
      </w:r>
      <w:r w:rsidRPr="00422358">
        <w:rPr>
          <w:sz w:val="28"/>
          <w:szCs w:val="28"/>
        </w:rPr>
        <w:t xml:space="preserve">    Критериями оценки результатов работы кружков являются те знания и ум</w:t>
      </w:r>
      <w:r>
        <w:rPr>
          <w:sz w:val="28"/>
          <w:szCs w:val="28"/>
        </w:rPr>
        <w:t>ения, которые дети показывают</w:t>
      </w:r>
      <w:r w:rsidRPr="00422358">
        <w:rPr>
          <w:sz w:val="28"/>
          <w:szCs w:val="28"/>
        </w:rPr>
        <w:t xml:space="preserve"> в школьных мероприятиях, олимпиадах, конкурсах в рамках учеб</w:t>
      </w:r>
      <w:r>
        <w:rPr>
          <w:sz w:val="28"/>
          <w:szCs w:val="28"/>
        </w:rPr>
        <w:t>но-воспитательной работы школы.</w:t>
      </w:r>
    </w:p>
    <w:p w:rsidR="00714E03" w:rsidRDefault="00714E03" w:rsidP="0032744C">
      <w:pPr>
        <w:tabs>
          <w:tab w:val="left" w:pos="6645"/>
        </w:tabs>
        <w:jc w:val="both"/>
        <w:rPr>
          <w:b/>
          <w:bCs/>
          <w:sz w:val="28"/>
          <w:szCs w:val="28"/>
        </w:rPr>
      </w:pPr>
      <w:r>
        <w:rPr>
          <w:sz w:val="28"/>
          <w:szCs w:val="28"/>
        </w:rPr>
        <w:t xml:space="preserve">        </w:t>
      </w:r>
      <w:r w:rsidRPr="00DF4FA0">
        <w:rPr>
          <w:sz w:val="28"/>
          <w:szCs w:val="28"/>
        </w:rPr>
        <w:t>В целом  блок дополнительного образования успешно ос</w:t>
      </w:r>
      <w:r>
        <w:rPr>
          <w:sz w:val="28"/>
          <w:szCs w:val="28"/>
        </w:rPr>
        <w:t>уществлялся на базе школы</w:t>
      </w:r>
      <w:r w:rsidRPr="00DF4FA0">
        <w:rPr>
          <w:sz w:val="28"/>
          <w:szCs w:val="28"/>
        </w:rPr>
        <w:t>.  В основном педагоги и ребята активно принимали участие в р</w:t>
      </w:r>
      <w:r>
        <w:rPr>
          <w:sz w:val="28"/>
          <w:szCs w:val="28"/>
        </w:rPr>
        <w:t>азличных  конкурсах и соревнованиях</w:t>
      </w:r>
      <w:r w:rsidRPr="00DF4FA0">
        <w:rPr>
          <w:sz w:val="28"/>
          <w:szCs w:val="28"/>
        </w:rPr>
        <w:t>.</w:t>
      </w:r>
      <w:r w:rsidRPr="00DF4FA0">
        <w:rPr>
          <w:b/>
          <w:bCs/>
          <w:sz w:val="28"/>
          <w:szCs w:val="28"/>
        </w:rPr>
        <w:t xml:space="preserve"> </w:t>
      </w:r>
      <w:r>
        <w:rPr>
          <w:rStyle w:val="a8"/>
          <w:b w:val="0"/>
          <w:bCs w:val="0"/>
          <w:color w:val="000000"/>
          <w:sz w:val="28"/>
          <w:szCs w:val="28"/>
        </w:rPr>
        <w:t xml:space="preserve">Учащиеся </w:t>
      </w:r>
      <w:r w:rsidRPr="00DF4FA0">
        <w:rPr>
          <w:rStyle w:val="a8"/>
          <w:b w:val="0"/>
          <w:bCs w:val="0"/>
          <w:color w:val="000000"/>
          <w:sz w:val="28"/>
          <w:szCs w:val="28"/>
        </w:rPr>
        <w:t xml:space="preserve">  с удовольствием применяют полученные знания и навыки в различных областях жизни. </w:t>
      </w:r>
      <w:r w:rsidRPr="00DF4FA0">
        <w:rPr>
          <w:b/>
          <w:bCs/>
          <w:sz w:val="28"/>
          <w:szCs w:val="28"/>
        </w:rPr>
        <w:t> </w:t>
      </w:r>
    </w:p>
    <w:p w:rsidR="00714E03" w:rsidRPr="000017AF" w:rsidRDefault="00714E03" w:rsidP="0032744C">
      <w:pPr>
        <w:jc w:val="both"/>
        <w:rPr>
          <w:sz w:val="28"/>
          <w:szCs w:val="28"/>
        </w:rPr>
      </w:pPr>
      <w:r w:rsidRPr="000017AF">
        <w:rPr>
          <w:sz w:val="28"/>
          <w:szCs w:val="28"/>
        </w:rPr>
        <w:t xml:space="preserve">    В </w:t>
      </w:r>
      <w:r>
        <w:rPr>
          <w:sz w:val="28"/>
          <w:szCs w:val="28"/>
        </w:rPr>
        <w:t>следующем году необходимо продолжить работу в данном направлении</w:t>
      </w:r>
    </w:p>
    <w:p w:rsidR="006A13D8" w:rsidRDefault="006A13D8" w:rsidP="0032744C">
      <w:pPr>
        <w:jc w:val="both"/>
        <w:rPr>
          <w:color w:val="000000"/>
          <w:sz w:val="28"/>
          <w:szCs w:val="28"/>
        </w:rPr>
      </w:pPr>
      <w:r w:rsidRPr="00D347F9">
        <w:rPr>
          <w:color w:val="000000"/>
          <w:sz w:val="28"/>
          <w:szCs w:val="28"/>
        </w:rPr>
        <w:t xml:space="preserve">Уже  традицией стала </w:t>
      </w:r>
      <w:r w:rsidRPr="006B1112">
        <w:rPr>
          <w:i/>
          <w:color w:val="000000"/>
          <w:sz w:val="28"/>
          <w:szCs w:val="28"/>
        </w:rPr>
        <w:t>организация и проведение каникул.</w:t>
      </w:r>
      <w:r w:rsidRPr="00D347F9">
        <w:rPr>
          <w:color w:val="000000"/>
          <w:sz w:val="28"/>
          <w:szCs w:val="28"/>
        </w:rPr>
        <w:t xml:space="preserve"> Во время каникул были организованы Дни именинников, экскурсии, спортивные соревнования, консультации по предметам, работали по графику кружки и секции. В июне работал лагерь дневного пребывания «Светлячок» на базе школы. В летнем школьном лагере </w:t>
      </w:r>
      <w:proofErr w:type="spellStart"/>
      <w:r w:rsidRPr="00D347F9">
        <w:rPr>
          <w:color w:val="000000"/>
          <w:sz w:val="28"/>
          <w:szCs w:val="28"/>
        </w:rPr>
        <w:t>оздоравливались</w:t>
      </w:r>
      <w:proofErr w:type="spellEnd"/>
      <w:r w:rsidRPr="00D347F9">
        <w:rPr>
          <w:color w:val="000000"/>
          <w:sz w:val="28"/>
          <w:szCs w:val="28"/>
        </w:rPr>
        <w:t xml:space="preserve"> 148 чел. Необходимо в 2012 – 2013 учебном году и дальше работать в этом направлении. </w:t>
      </w:r>
    </w:p>
    <w:p w:rsidR="006B1112" w:rsidRDefault="006B1112" w:rsidP="006B1112">
      <w:pPr>
        <w:spacing w:before="30" w:after="30"/>
        <w:jc w:val="both"/>
        <w:rPr>
          <w:bCs/>
          <w:color w:val="000000"/>
          <w:sz w:val="28"/>
          <w:szCs w:val="28"/>
        </w:rPr>
      </w:pPr>
      <w:r w:rsidRPr="006B1112">
        <w:rPr>
          <w:bCs/>
          <w:color w:val="000000"/>
          <w:sz w:val="28"/>
          <w:szCs w:val="28"/>
        </w:rPr>
        <w:t xml:space="preserve">В школе функционирует </w:t>
      </w:r>
      <w:r w:rsidRPr="006B1112">
        <w:rPr>
          <w:bCs/>
          <w:i/>
          <w:color w:val="000000"/>
          <w:sz w:val="28"/>
          <w:szCs w:val="28"/>
        </w:rPr>
        <w:t>ученическое самоуправление</w:t>
      </w:r>
      <w:r w:rsidRPr="006B1112">
        <w:rPr>
          <w:bCs/>
          <w:color w:val="000000"/>
          <w:sz w:val="28"/>
          <w:szCs w:val="28"/>
        </w:rPr>
        <w:t xml:space="preserve"> (выборным органом явл</w:t>
      </w:r>
      <w:r>
        <w:rPr>
          <w:bCs/>
          <w:color w:val="000000"/>
          <w:sz w:val="28"/>
          <w:szCs w:val="28"/>
        </w:rPr>
        <w:t xml:space="preserve">яется ШУС </w:t>
      </w:r>
      <w:proofErr w:type="gramStart"/>
      <w:r>
        <w:rPr>
          <w:bCs/>
          <w:color w:val="000000"/>
          <w:sz w:val="28"/>
          <w:szCs w:val="28"/>
        </w:rPr>
        <w:t>–ш</w:t>
      </w:r>
      <w:proofErr w:type="gramEnd"/>
      <w:r>
        <w:rPr>
          <w:bCs/>
          <w:color w:val="000000"/>
          <w:sz w:val="28"/>
          <w:szCs w:val="28"/>
        </w:rPr>
        <w:t>кольный ученический совет</w:t>
      </w:r>
      <w:r w:rsidRPr="006B1112">
        <w:rPr>
          <w:bCs/>
          <w:color w:val="000000"/>
          <w:sz w:val="28"/>
          <w:szCs w:val="28"/>
        </w:rPr>
        <w:t xml:space="preserve">). </w:t>
      </w:r>
      <w:r>
        <w:rPr>
          <w:sz w:val="28"/>
          <w:szCs w:val="28"/>
        </w:rPr>
        <w:t xml:space="preserve">Мероприятия и заседания проводились согласно плану воспитательной работы. </w:t>
      </w:r>
      <w:r>
        <w:rPr>
          <w:bCs/>
          <w:color w:val="000000"/>
          <w:sz w:val="28"/>
          <w:szCs w:val="28"/>
        </w:rPr>
        <w:t>В 1 – 4</w:t>
      </w:r>
      <w:r w:rsidRPr="006B1112">
        <w:rPr>
          <w:bCs/>
          <w:color w:val="000000"/>
          <w:sz w:val="28"/>
          <w:szCs w:val="28"/>
        </w:rPr>
        <w:t xml:space="preserve"> классах работа</w:t>
      </w:r>
      <w:r>
        <w:rPr>
          <w:bCs/>
          <w:color w:val="000000"/>
          <w:sz w:val="28"/>
          <w:szCs w:val="28"/>
        </w:rPr>
        <w:t>ла детская организация «</w:t>
      </w:r>
      <w:proofErr w:type="spellStart"/>
      <w:r>
        <w:rPr>
          <w:bCs/>
          <w:color w:val="000000"/>
          <w:sz w:val="28"/>
          <w:szCs w:val="28"/>
        </w:rPr>
        <w:t>РМиД</w:t>
      </w:r>
      <w:proofErr w:type="spellEnd"/>
      <w:r w:rsidRPr="006B1112">
        <w:rPr>
          <w:bCs/>
          <w:color w:val="000000"/>
          <w:sz w:val="28"/>
          <w:szCs w:val="28"/>
        </w:rPr>
        <w:t>». Под руководством старшей вожатой учащиеся принимали активное участие в организации и проведении внеклассных мероприятий, а также</w:t>
      </w:r>
      <w:r>
        <w:rPr>
          <w:bCs/>
          <w:color w:val="000000"/>
          <w:sz w:val="28"/>
          <w:szCs w:val="28"/>
        </w:rPr>
        <w:t xml:space="preserve"> активно участвовали в районных</w:t>
      </w:r>
      <w:r w:rsidRPr="006B1112">
        <w:rPr>
          <w:bCs/>
          <w:color w:val="000000"/>
          <w:sz w:val="28"/>
          <w:szCs w:val="28"/>
        </w:rPr>
        <w:t xml:space="preserve"> конкурсах и акциях. </w:t>
      </w:r>
    </w:p>
    <w:p w:rsidR="006B1112" w:rsidRPr="00581FC6" w:rsidRDefault="006B1112" w:rsidP="006B1112">
      <w:pPr>
        <w:pStyle w:val="ab"/>
        <w:numPr>
          <w:ilvl w:val="0"/>
          <w:numId w:val="21"/>
        </w:numPr>
        <w:ind w:right="75"/>
        <w:jc w:val="both"/>
        <w:rPr>
          <w:bCs/>
          <w:color w:val="000000"/>
          <w:sz w:val="28"/>
          <w:szCs w:val="28"/>
        </w:rPr>
      </w:pPr>
      <w:r w:rsidRPr="00C04B26">
        <w:rPr>
          <w:sz w:val="28"/>
          <w:szCs w:val="28"/>
        </w:rPr>
        <w:t xml:space="preserve">Районный </w:t>
      </w:r>
      <w:r>
        <w:rPr>
          <w:sz w:val="28"/>
          <w:szCs w:val="28"/>
        </w:rPr>
        <w:t>конкурс на лучшую детскую организацию года «Моя инициатива» - 2 место</w:t>
      </w:r>
    </w:p>
    <w:p w:rsidR="006B1112" w:rsidRPr="006B1112" w:rsidRDefault="006B1112" w:rsidP="006B1112">
      <w:pPr>
        <w:spacing w:before="30" w:after="30"/>
        <w:jc w:val="both"/>
        <w:rPr>
          <w:color w:val="000000"/>
          <w:sz w:val="28"/>
          <w:szCs w:val="28"/>
        </w:rPr>
      </w:pPr>
      <w:r w:rsidRPr="006B1112">
        <w:rPr>
          <w:bCs/>
          <w:color w:val="000000"/>
          <w:sz w:val="28"/>
          <w:szCs w:val="28"/>
        </w:rPr>
        <w:t>Необходимо в 201</w:t>
      </w:r>
      <w:r>
        <w:rPr>
          <w:bCs/>
          <w:color w:val="000000"/>
          <w:sz w:val="28"/>
          <w:szCs w:val="28"/>
        </w:rPr>
        <w:t>2</w:t>
      </w:r>
      <w:r w:rsidRPr="006B1112">
        <w:rPr>
          <w:bCs/>
          <w:color w:val="000000"/>
          <w:sz w:val="28"/>
          <w:szCs w:val="28"/>
        </w:rPr>
        <w:t xml:space="preserve"> – 201</w:t>
      </w:r>
      <w:r>
        <w:rPr>
          <w:bCs/>
          <w:color w:val="000000"/>
          <w:sz w:val="28"/>
          <w:szCs w:val="28"/>
        </w:rPr>
        <w:t>3</w:t>
      </w:r>
      <w:r w:rsidRPr="006B1112">
        <w:rPr>
          <w:bCs/>
          <w:color w:val="000000"/>
          <w:sz w:val="28"/>
          <w:szCs w:val="28"/>
        </w:rPr>
        <w:t xml:space="preserve"> </w:t>
      </w:r>
      <w:proofErr w:type="spellStart"/>
      <w:r w:rsidRPr="006B1112">
        <w:rPr>
          <w:bCs/>
          <w:color w:val="000000"/>
          <w:sz w:val="28"/>
          <w:szCs w:val="28"/>
        </w:rPr>
        <w:t>уч</w:t>
      </w:r>
      <w:proofErr w:type="spellEnd"/>
      <w:r w:rsidRPr="006B1112">
        <w:rPr>
          <w:bCs/>
          <w:color w:val="000000"/>
          <w:sz w:val="28"/>
          <w:szCs w:val="28"/>
        </w:rPr>
        <w:t>.</w:t>
      </w:r>
      <w:r>
        <w:rPr>
          <w:bCs/>
          <w:color w:val="000000"/>
          <w:sz w:val="28"/>
          <w:szCs w:val="28"/>
        </w:rPr>
        <w:t xml:space="preserve"> </w:t>
      </w:r>
      <w:r w:rsidRPr="006B1112">
        <w:rPr>
          <w:bCs/>
          <w:color w:val="000000"/>
          <w:sz w:val="28"/>
          <w:szCs w:val="28"/>
        </w:rPr>
        <w:t>г</w:t>
      </w:r>
      <w:r>
        <w:rPr>
          <w:bCs/>
          <w:color w:val="000000"/>
          <w:sz w:val="28"/>
          <w:szCs w:val="28"/>
        </w:rPr>
        <w:t xml:space="preserve">оду </w:t>
      </w:r>
      <w:r w:rsidRPr="006B1112">
        <w:rPr>
          <w:bCs/>
          <w:color w:val="000000"/>
          <w:sz w:val="28"/>
          <w:szCs w:val="28"/>
        </w:rPr>
        <w:t xml:space="preserve">активизировать деятельность по вовлечению в работу ученического самоуправления учащихся с 1 по 11 класс, обновить воспитательную программу для учащихся </w:t>
      </w:r>
      <w:r>
        <w:rPr>
          <w:bCs/>
          <w:color w:val="000000"/>
          <w:sz w:val="28"/>
          <w:szCs w:val="28"/>
        </w:rPr>
        <w:t>1 – 4 классов и 5 – 8</w:t>
      </w:r>
      <w:r w:rsidRPr="006B1112">
        <w:rPr>
          <w:bCs/>
          <w:color w:val="000000"/>
          <w:sz w:val="28"/>
          <w:szCs w:val="28"/>
        </w:rPr>
        <w:t xml:space="preserve"> классов. Активизировать работу по созданию ДОО в школе.</w:t>
      </w:r>
    </w:p>
    <w:p w:rsidR="006B1112" w:rsidRPr="006B1112" w:rsidRDefault="006B1112" w:rsidP="006B1112">
      <w:pPr>
        <w:spacing w:before="30" w:after="30"/>
        <w:jc w:val="both"/>
        <w:rPr>
          <w:color w:val="000000"/>
          <w:sz w:val="28"/>
          <w:szCs w:val="28"/>
        </w:rPr>
      </w:pPr>
      <w:r w:rsidRPr="006B1112">
        <w:rPr>
          <w:color w:val="000000"/>
          <w:sz w:val="28"/>
          <w:szCs w:val="28"/>
        </w:rPr>
        <w:t>В те</w:t>
      </w:r>
      <w:r>
        <w:rPr>
          <w:color w:val="000000"/>
          <w:sz w:val="28"/>
          <w:szCs w:val="28"/>
        </w:rPr>
        <w:t>чение года большинство членов ШУС</w:t>
      </w:r>
      <w:r w:rsidRPr="006B1112">
        <w:rPr>
          <w:color w:val="000000"/>
          <w:sz w:val="28"/>
          <w:szCs w:val="28"/>
        </w:rPr>
        <w:t>, лидеры, активы классов принимали активное участие в жизни школы,</w:t>
      </w:r>
      <w:r w:rsidR="00D914D2">
        <w:rPr>
          <w:color w:val="000000"/>
          <w:sz w:val="28"/>
          <w:szCs w:val="28"/>
        </w:rPr>
        <w:t xml:space="preserve"> организовывали акции,</w:t>
      </w:r>
      <w:r w:rsidRPr="006B1112">
        <w:rPr>
          <w:color w:val="000000"/>
          <w:sz w:val="28"/>
          <w:szCs w:val="28"/>
        </w:rPr>
        <w:t xml:space="preserve"> защищали честь школы в </w:t>
      </w:r>
      <w:r>
        <w:rPr>
          <w:color w:val="000000"/>
          <w:sz w:val="28"/>
          <w:szCs w:val="28"/>
        </w:rPr>
        <w:t>районны</w:t>
      </w:r>
      <w:r w:rsidRPr="006B1112">
        <w:rPr>
          <w:color w:val="000000"/>
          <w:sz w:val="28"/>
          <w:szCs w:val="28"/>
        </w:rPr>
        <w:t>х, областных мероприятиях.</w:t>
      </w:r>
    </w:p>
    <w:p w:rsidR="00714E03" w:rsidRDefault="00714E03" w:rsidP="00714E03">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в школе сложилась система мероприятий, направленных на </w:t>
      </w:r>
      <w:r w:rsidRPr="001836F1">
        <w:rPr>
          <w:rFonts w:ascii="Times New Roman CYR" w:hAnsi="Times New Roman CYR" w:cs="Times New Roman CYR"/>
          <w:i/>
          <w:sz w:val="28"/>
          <w:szCs w:val="28"/>
        </w:rPr>
        <w:t>сотрудничество с родителями</w:t>
      </w:r>
      <w:r>
        <w:rPr>
          <w:rFonts w:ascii="Times New Roman CYR" w:hAnsi="Times New Roman CYR" w:cs="Times New Roman CYR"/>
          <w:sz w:val="28"/>
          <w:szCs w:val="28"/>
        </w:rPr>
        <w:t xml:space="preserve"> – это тр</w:t>
      </w:r>
      <w:r w:rsidR="001836F1">
        <w:rPr>
          <w:rFonts w:ascii="Times New Roman CYR" w:hAnsi="Times New Roman CYR" w:cs="Times New Roman CYR"/>
          <w:sz w:val="28"/>
          <w:szCs w:val="28"/>
        </w:rPr>
        <w:t>адиционные родительские всеобучи</w:t>
      </w:r>
      <w:r>
        <w:rPr>
          <w:rFonts w:ascii="Times New Roman CYR" w:hAnsi="Times New Roman CYR" w:cs="Times New Roman CYR"/>
          <w:sz w:val="28"/>
          <w:szCs w:val="28"/>
        </w:rPr>
        <w:t>, заседания родительских комитетов, организация концертов для родителей, приглашение их на школьные праздники, спортивные мероприятия, оформление поздравлений  к праздникам</w:t>
      </w:r>
      <w:r w:rsidR="001836F1">
        <w:rPr>
          <w:rFonts w:ascii="Times New Roman CYR" w:hAnsi="Times New Roman CYR" w:cs="Times New Roman CYR"/>
          <w:sz w:val="28"/>
          <w:szCs w:val="28"/>
        </w:rPr>
        <w:t>, изготовление костюмов</w:t>
      </w:r>
      <w:r>
        <w:rPr>
          <w:rFonts w:ascii="Times New Roman CYR" w:hAnsi="Times New Roman CYR" w:cs="Times New Roman CYR"/>
          <w:sz w:val="28"/>
          <w:szCs w:val="28"/>
        </w:rPr>
        <w:t>.</w:t>
      </w:r>
    </w:p>
    <w:p w:rsidR="00714E03" w:rsidRDefault="00714E03" w:rsidP="00714E03">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Следует отметить, что на должном уровне было организовано в течение года психолого-педагогическое просвещение родителей через </w:t>
      </w:r>
      <w:r w:rsidR="001836F1">
        <w:rPr>
          <w:rFonts w:ascii="Times New Roman CYR" w:hAnsi="Times New Roman CYR" w:cs="Times New Roman CYR"/>
          <w:sz w:val="28"/>
          <w:szCs w:val="28"/>
        </w:rPr>
        <w:t>классные родительские всеобучи</w:t>
      </w:r>
      <w:r>
        <w:rPr>
          <w:rFonts w:ascii="Times New Roman CYR" w:hAnsi="Times New Roman CYR" w:cs="Times New Roman CYR"/>
          <w:sz w:val="28"/>
          <w:szCs w:val="28"/>
        </w:rPr>
        <w:t>. Большой упор делался на профилактику правонарушений среди подростков: беседы с</w:t>
      </w:r>
      <w:r w:rsidR="00B84C2E">
        <w:rPr>
          <w:rFonts w:ascii="Times New Roman CYR" w:hAnsi="Times New Roman CYR" w:cs="Times New Roman CYR"/>
          <w:sz w:val="28"/>
          <w:szCs w:val="28"/>
        </w:rPr>
        <w:t>пециалистов, лекции завуча</w:t>
      </w:r>
      <w:r>
        <w:rPr>
          <w:rFonts w:ascii="Times New Roman CYR" w:hAnsi="Times New Roman CYR" w:cs="Times New Roman CYR"/>
          <w:sz w:val="28"/>
          <w:szCs w:val="28"/>
        </w:rPr>
        <w:t xml:space="preserve"> и психолога</w:t>
      </w:r>
      <w:r w:rsidR="00B84C2E">
        <w:rPr>
          <w:rFonts w:ascii="Times New Roman CYR" w:hAnsi="Times New Roman CYR" w:cs="Times New Roman CYR"/>
          <w:sz w:val="28"/>
          <w:szCs w:val="28"/>
        </w:rPr>
        <w:t>, социального педагога</w:t>
      </w:r>
      <w:r>
        <w:rPr>
          <w:rFonts w:ascii="Times New Roman CYR" w:hAnsi="Times New Roman CYR" w:cs="Times New Roman CYR"/>
          <w:sz w:val="28"/>
          <w:szCs w:val="28"/>
        </w:rPr>
        <w:t>.</w:t>
      </w:r>
    </w:p>
    <w:p w:rsidR="00714E03" w:rsidRDefault="00714E03" w:rsidP="00B64D60">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показывает, что в  работе с родителями были и есть трудности: не все родители понимают значимость совместной работы с </w:t>
      </w:r>
      <w:proofErr w:type="spellStart"/>
      <w:r>
        <w:rPr>
          <w:rFonts w:ascii="Times New Roman CYR" w:hAnsi="Times New Roman CYR" w:cs="Times New Roman CYR"/>
          <w:sz w:val="28"/>
          <w:szCs w:val="28"/>
        </w:rPr>
        <w:t>педколлективом</w:t>
      </w:r>
      <w:proofErr w:type="spellEnd"/>
      <w:r>
        <w:rPr>
          <w:rFonts w:ascii="Times New Roman CYR" w:hAnsi="Times New Roman CYR" w:cs="Times New Roman CYR"/>
          <w:sz w:val="28"/>
          <w:szCs w:val="28"/>
        </w:rPr>
        <w:t>,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инспектора  по делам несовершеннолетних. Хотелось бы, чтобы родители чаще приходили в школу, чтобы совместно с детьми участвовали в мероприятиях. В будущем учебном году  планируем расширить работу в данном направлении.</w:t>
      </w:r>
    </w:p>
    <w:p w:rsidR="00714E03" w:rsidRPr="003435BE" w:rsidRDefault="00714E03" w:rsidP="00B64D60">
      <w:pPr>
        <w:ind w:firstLine="360"/>
        <w:jc w:val="both"/>
        <w:rPr>
          <w:sz w:val="28"/>
          <w:szCs w:val="28"/>
        </w:rPr>
      </w:pPr>
      <w:r w:rsidRPr="003435BE">
        <w:rPr>
          <w:sz w:val="28"/>
          <w:szCs w:val="28"/>
        </w:rPr>
        <w:lastRenderedPageBreak/>
        <w:t>За  истекший год было сделано немало, но остаются вопросы, над которыми необходимо работать:</w:t>
      </w:r>
    </w:p>
    <w:p w:rsidR="00714E03" w:rsidRPr="003435BE" w:rsidRDefault="00714E03" w:rsidP="00B64D60">
      <w:pPr>
        <w:numPr>
          <w:ilvl w:val="0"/>
          <w:numId w:val="3"/>
        </w:numPr>
        <w:jc w:val="both"/>
        <w:rPr>
          <w:sz w:val="28"/>
          <w:szCs w:val="28"/>
        </w:rPr>
      </w:pPr>
      <w:r w:rsidRPr="003435BE">
        <w:rPr>
          <w:sz w:val="28"/>
          <w:szCs w:val="28"/>
        </w:rPr>
        <w:t>уровень по</w:t>
      </w:r>
      <w:r w:rsidR="00B84C2E">
        <w:rPr>
          <w:sz w:val="28"/>
          <w:szCs w:val="28"/>
        </w:rPr>
        <w:t>сещаемости родительского всеобуча</w:t>
      </w:r>
      <w:r w:rsidRPr="003435BE">
        <w:rPr>
          <w:sz w:val="28"/>
          <w:szCs w:val="28"/>
        </w:rPr>
        <w:t xml:space="preserve"> в некоторых классах о</w:t>
      </w:r>
      <w:r>
        <w:rPr>
          <w:sz w:val="28"/>
          <w:szCs w:val="28"/>
        </w:rPr>
        <w:t>стается по-прежнему низкий</w:t>
      </w:r>
      <w:r w:rsidRPr="003435BE">
        <w:rPr>
          <w:sz w:val="28"/>
          <w:szCs w:val="28"/>
        </w:rPr>
        <w:t xml:space="preserve">, что негативно влияет на поведение учащихся, успеваемость, отсутствие интереса к школьной жизни в целом, </w:t>
      </w:r>
    </w:p>
    <w:p w:rsidR="00714E03" w:rsidRPr="003435BE" w:rsidRDefault="00714E03" w:rsidP="00B64D60">
      <w:pPr>
        <w:numPr>
          <w:ilvl w:val="0"/>
          <w:numId w:val="3"/>
        </w:numPr>
        <w:jc w:val="both"/>
        <w:rPr>
          <w:sz w:val="28"/>
          <w:szCs w:val="28"/>
        </w:rPr>
      </w:pPr>
      <w:r w:rsidRPr="003435BE">
        <w:rPr>
          <w:sz w:val="28"/>
          <w:szCs w:val="28"/>
        </w:rPr>
        <w:t xml:space="preserve">нежелание учащихся развиваться творчески, физически, интеллектуально, что в свою очередь влияет на рост правонарушений среди них. </w:t>
      </w:r>
    </w:p>
    <w:p w:rsidR="00714E03" w:rsidRPr="003435BE" w:rsidRDefault="00714E03" w:rsidP="00B64D60">
      <w:pPr>
        <w:ind w:left="360"/>
        <w:jc w:val="both"/>
        <w:rPr>
          <w:sz w:val="28"/>
          <w:szCs w:val="28"/>
        </w:rPr>
      </w:pPr>
      <w:r w:rsidRPr="003435BE">
        <w:rPr>
          <w:sz w:val="28"/>
          <w:szCs w:val="28"/>
        </w:rPr>
        <w:t xml:space="preserve">В этом случае необходимо активнее привлекать родителей к планированию воспитательной деятельности, разнообразить формы работы с родителями. </w:t>
      </w:r>
    </w:p>
    <w:p w:rsidR="00714E03" w:rsidRPr="00C60D01" w:rsidRDefault="00714E03" w:rsidP="00F74D57">
      <w:pPr>
        <w:jc w:val="both"/>
        <w:rPr>
          <w:sz w:val="28"/>
          <w:szCs w:val="28"/>
        </w:rPr>
      </w:pPr>
      <w:r>
        <w:rPr>
          <w:sz w:val="28"/>
          <w:szCs w:val="28"/>
        </w:rPr>
        <w:t>            В 201</w:t>
      </w:r>
      <w:r w:rsidR="00B64D60">
        <w:rPr>
          <w:sz w:val="28"/>
          <w:szCs w:val="28"/>
        </w:rPr>
        <w:t>2</w:t>
      </w:r>
      <w:r>
        <w:rPr>
          <w:sz w:val="28"/>
          <w:szCs w:val="28"/>
        </w:rPr>
        <w:t>-201</w:t>
      </w:r>
      <w:r w:rsidR="00B64D60">
        <w:rPr>
          <w:sz w:val="28"/>
          <w:szCs w:val="28"/>
        </w:rPr>
        <w:t>3</w:t>
      </w:r>
      <w:r w:rsidRPr="003435BE">
        <w:rPr>
          <w:sz w:val="28"/>
          <w:szCs w:val="28"/>
        </w:rPr>
        <w:t xml:space="preserve"> 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w:t>
      </w:r>
      <w:r>
        <w:rPr>
          <w:sz w:val="28"/>
          <w:szCs w:val="28"/>
        </w:rPr>
        <w:t>м детей.</w:t>
      </w:r>
    </w:p>
    <w:p w:rsidR="00714E03" w:rsidRPr="003435BE" w:rsidRDefault="00714E03" w:rsidP="00F74D57">
      <w:pPr>
        <w:ind w:firstLine="708"/>
        <w:jc w:val="both"/>
        <w:rPr>
          <w:sz w:val="28"/>
          <w:szCs w:val="28"/>
        </w:rPr>
      </w:pPr>
      <w:r w:rsidRPr="003435BE">
        <w:rPr>
          <w:sz w:val="28"/>
          <w:szCs w:val="28"/>
        </w:rPr>
        <w:t xml:space="preserve">Согласно плану воспитательной работы, в рамках реализации задачи по формированию нравственных качеств у учащихся в </w:t>
      </w:r>
      <w:r w:rsidRPr="00C774BD">
        <w:rPr>
          <w:i/>
          <w:sz w:val="28"/>
          <w:szCs w:val="28"/>
        </w:rPr>
        <w:t>целях предупреждения и профилактики правонарушений и употребления ПАВ</w:t>
      </w:r>
      <w:r w:rsidRPr="003435BE">
        <w:rPr>
          <w:sz w:val="28"/>
          <w:szCs w:val="28"/>
        </w:rPr>
        <w:t xml:space="preserve"> среди детей и подростков в школе осуществлялась следующая деятельность:</w:t>
      </w:r>
    </w:p>
    <w:p w:rsidR="00714E03" w:rsidRPr="003435BE" w:rsidRDefault="00714E03" w:rsidP="00F74D57">
      <w:pPr>
        <w:jc w:val="both"/>
        <w:rPr>
          <w:sz w:val="28"/>
          <w:szCs w:val="28"/>
        </w:rPr>
      </w:pPr>
      <w:r w:rsidRPr="003435BE">
        <w:rPr>
          <w:sz w:val="28"/>
          <w:szCs w:val="28"/>
        </w:rPr>
        <w:t xml:space="preserve">- оформление необходимых нормативных документов на учащихся, состоящих на </w:t>
      </w:r>
      <w:proofErr w:type="spellStart"/>
      <w:r w:rsidRPr="003435BE">
        <w:rPr>
          <w:sz w:val="28"/>
          <w:szCs w:val="28"/>
        </w:rPr>
        <w:t>вну</w:t>
      </w:r>
      <w:r>
        <w:rPr>
          <w:sz w:val="28"/>
          <w:szCs w:val="28"/>
        </w:rPr>
        <w:t>тришкольном</w:t>
      </w:r>
      <w:proofErr w:type="spellEnd"/>
      <w:r>
        <w:rPr>
          <w:sz w:val="28"/>
          <w:szCs w:val="28"/>
        </w:rPr>
        <w:t xml:space="preserve"> учете.</w:t>
      </w:r>
    </w:p>
    <w:p w:rsidR="00C774BD" w:rsidRDefault="00714E03" w:rsidP="00F74D57">
      <w:pPr>
        <w:jc w:val="both"/>
        <w:rPr>
          <w:sz w:val="28"/>
          <w:szCs w:val="28"/>
        </w:rPr>
      </w:pPr>
      <w:r w:rsidRPr="003435BE">
        <w:rPr>
          <w:sz w:val="28"/>
          <w:szCs w:val="28"/>
        </w:rPr>
        <w:t> - классными руководителями</w:t>
      </w:r>
      <w:r>
        <w:rPr>
          <w:sz w:val="28"/>
          <w:szCs w:val="28"/>
        </w:rPr>
        <w:t xml:space="preserve"> психологом </w:t>
      </w:r>
      <w:r w:rsidRPr="003435BE">
        <w:rPr>
          <w:sz w:val="28"/>
          <w:szCs w:val="28"/>
        </w:rPr>
        <w:t xml:space="preserve"> проводится  работа в этом направлении  с учащимися и их родителями -  классные часы,</w:t>
      </w:r>
      <w:r>
        <w:rPr>
          <w:sz w:val="28"/>
          <w:szCs w:val="28"/>
        </w:rPr>
        <w:t xml:space="preserve"> профилактические беседы</w:t>
      </w:r>
      <w:r w:rsidRPr="003435BE">
        <w:rPr>
          <w:sz w:val="28"/>
          <w:szCs w:val="28"/>
        </w:rPr>
        <w:t>,  индивидуальные беседы по профилактике правонарушений, употребления ПА</w:t>
      </w:r>
      <w:r>
        <w:rPr>
          <w:sz w:val="28"/>
          <w:szCs w:val="28"/>
        </w:rPr>
        <w:t>В</w:t>
      </w:r>
    </w:p>
    <w:p w:rsidR="00714E03" w:rsidRPr="003435BE" w:rsidRDefault="00714E03" w:rsidP="00F74D57">
      <w:pPr>
        <w:jc w:val="both"/>
        <w:rPr>
          <w:sz w:val="28"/>
          <w:szCs w:val="28"/>
        </w:rPr>
      </w:pPr>
      <w:r w:rsidRPr="003435BE">
        <w:rPr>
          <w:sz w:val="28"/>
          <w:szCs w:val="28"/>
        </w:rPr>
        <w:t xml:space="preserve">- отслеживание занятости учащихся, состоящих на </w:t>
      </w:r>
      <w:proofErr w:type="spellStart"/>
      <w:r w:rsidRPr="003435BE">
        <w:rPr>
          <w:sz w:val="28"/>
          <w:szCs w:val="28"/>
        </w:rPr>
        <w:t>вн</w:t>
      </w:r>
      <w:r>
        <w:rPr>
          <w:sz w:val="28"/>
          <w:szCs w:val="28"/>
        </w:rPr>
        <w:t>утришкольном</w:t>
      </w:r>
      <w:proofErr w:type="spellEnd"/>
      <w:r>
        <w:rPr>
          <w:sz w:val="28"/>
          <w:szCs w:val="28"/>
        </w:rPr>
        <w:t xml:space="preserve"> учете, </w:t>
      </w:r>
      <w:r w:rsidRPr="003435BE">
        <w:rPr>
          <w:sz w:val="28"/>
          <w:szCs w:val="28"/>
        </w:rPr>
        <w:t xml:space="preserve"> в свободное время, в период каникул, привлечение их к занятиям в коллективах дополнительного образования, спортивных секциях.</w:t>
      </w:r>
    </w:p>
    <w:p w:rsidR="00714E03" w:rsidRPr="003435BE" w:rsidRDefault="00714E03" w:rsidP="00F74D57">
      <w:pPr>
        <w:jc w:val="both"/>
        <w:rPr>
          <w:sz w:val="28"/>
          <w:szCs w:val="28"/>
        </w:rPr>
      </w:pPr>
      <w:r w:rsidRPr="003435BE">
        <w:rPr>
          <w:sz w:val="28"/>
          <w:szCs w:val="28"/>
        </w:rPr>
        <w:t xml:space="preserve">- работа психологической службы школы с учащимися, склонными к </w:t>
      </w:r>
      <w:proofErr w:type="spellStart"/>
      <w:r w:rsidRPr="003435BE">
        <w:rPr>
          <w:sz w:val="28"/>
          <w:szCs w:val="28"/>
        </w:rPr>
        <w:t>девиантному</w:t>
      </w:r>
      <w:proofErr w:type="spellEnd"/>
      <w:r w:rsidRPr="003435BE">
        <w:rPr>
          <w:sz w:val="28"/>
          <w:szCs w:val="28"/>
        </w:rPr>
        <w:t xml:space="preserve"> поведению, их родителями. </w:t>
      </w:r>
    </w:p>
    <w:p w:rsidR="00714E03" w:rsidRPr="003435BE" w:rsidRDefault="00714E03" w:rsidP="00714E03">
      <w:pPr>
        <w:rPr>
          <w:sz w:val="28"/>
          <w:szCs w:val="28"/>
        </w:rPr>
      </w:pPr>
      <w:r w:rsidRPr="003435BE">
        <w:rPr>
          <w:sz w:val="28"/>
          <w:szCs w:val="28"/>
        </w:rPr>
        <w:t xml:space="preserve">- строго отслеживается посещение, пропуски учебных занятий </w:t>
      </w:r>
    </w:p>
    <w:p w:rsidR="00C774BD" w:rsidRPr="00C04B26" w:rsidRDefault="00C774BD" w:rsidP="00C774BD">
      <w:pPr>
        <w:ind w:left="150" w:right="75" w:firstLine="525"/>
        <w:jc w:val="both"/>
        <w:rPr>
          <w:sz w:val="28"/>
          <w:szCs w:val="28"/>
          <w:highlight w:val="yellow"/>
        </w:rPr>
      </w:pPr>
      <w:r w:rsidRPr="00C04B26">
        <w:rPr>
          <w:sz w:val="28"/>
          <w:szCs w:val="28"/>
        </w:rPr>
        <w:t xml:space="preserve">Работа ведется в тесном контакте </w:t>
      </w:r>
      <w:proofErr w:type="gramStart"/>
      <w:r w:rsidRPr="00C04B26">
        <w:rPr>
          <w:sz w:val="28"/>
          <w:szCs w:val="28"/>
        </w:rPr>
        <w:t>в</w:t>
      </w:r>
      <w:proofErr w:type="gramEnd"/>
      <w:r w:rsidRPr="00C04B26">
        <w:rPr>
          <w:sz w:val="28"/>
          <w:szCs w:val="28"/>
        </w:rPr>
        <w:t xml:space="preserve"> работниками ПДН, КДН, с психологом, социальным педагогом,  учителями-предметниками. </w:t>
      </w:r>
      <w:r w:rsidR="00CD4E58">
        <w:rPr>
          <w:sz w:val="28"/>
          <w:szCs w:val="28"/>
        </w:rPr>
        <w:t xml:space="preserve">При всем многообразии проводимых воспитательных  мероприятий  в школе есть постоянная проблема  так называемых «трудных» детей. </w:t>
      </w:r>
    </w:p>
    <w:tbl>
      <w:tblPr>
        <w:tblW w:w="0" w:type="auto"/>
        <w:tblCellMar>
          <w:left w:w="0" w:type="dxa"/>
          <w:right w:w="0" w:type="dxa"/>
        </w:tblCellMar>
        <w:tblLook w:val="0000"/>
      </w:tblPr>
      <w:tblGrid>
        <w:gridCol w:w="2067"/>
        <w:gridCol w:w="2099"/>
        <w:gridCol w:w="2075"/>
        <w:gridCol w:w="2102"/>
        <w:gridCol w:w="2077"/>
      </w:tblGrid>
      <w:tr w:rsidR="00C774BD" w:rsidRPr="00C04B26" w:rsidTr="00C774BD">
        <w:tc>
          <w:tcPr>
            <w:tcW w:w="2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b/>
                <w:sz w:val="28"/>
                <w:szCs w:val="28"/>
              </w:rPr>
            </w:pPr>
            <w:r w:rsidRPr="00C04B26">
              <w:rPr>
                <w:b/>
                <w:i/>
                <w:iCs/>
                <w:sz w:val="28"/>
                <w:szCs w:val="28"/>
              </w:rPr>
              <w:t>2009 – 2010 учебный год</w:t>
            </w:r>
          </w:p>
        </w:tc>
        <w:tc>
          <w:tcPr>
            <w:tcW w:w="417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774BD" w:rsidRPr="00C04B26" w:rsidRDefault="00C774BD" w:rsidP="00C774BD">
            <w:pPr>
              <w:jc w:val="center"/>
              <w:rPr>
                <w:b/>
                <w:sz w:val="28"/>
                <w:szCs w:val="28"/>
              </w:rPr>
            </w:pPr>
            <w:r w:rsidRPr="00C04B26">
              <w:rPr>
                <w:b/>
                <w:i/>
                <w:iCs/>
                <w:sz w:val="28"/>
                <w:szCs w:val="28"/>
              </w:rPr>
              <w:t>Учёт  ПДН</w:t>
            </w:r>
          </w:p>
        </w:tc>
        <w:tc>
          <w:tcPr>
            <w:tcW w:w="4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774BD" w:rsidRPr="00C04B26" w:rsidRDefault="00C774BD" w:rsidP="00C774BD">
            <w:pPr>
              <w:jc w:val="center"/>
              <w:rPr>
                <w:b/>
                <w:sz w:val="28"/>
                <w:szCs w:val="28"/>
              </w:rPr>
            </w:pPr>
            <w:r w:rsidRPr="00C04B26">
              <w:rPr>
                <w:b/>
                <w:i/>
                <w:iCs/>
                <w:sz w:val="28"/>
                <w:szCs w:val="28"/>
              </w:rPr>
              <w:t>Учёт  ВШК</w:t>
            </w:r>
          </w:p>
        </w:tc>
      </w:tr>
      <w:tr w:rsidR="00C774BD" w:rsidRPr="00C04B26" w:rsidTr="007B17CC">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74BD" w:rsidRPr="00C04B26" w:rsidRDefault="00C774BD" w:rsidP="007B17CC">
            <w:pPr>
              <w:jc w:val="both"/>
              <w:rPr>
                <w:sz w:val="28"/>
                <w:szCs w:val="28"/>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i/>
                <w:iCs/>
                <w:sz w:val="28"/>
                <w:szCs w:val="28"/>
              </w:rPr>
              <w:t>Количество учащихся</w:t>
            </w:r>
          </w:p>
        </w:tc>
        <w:tc>
          <w:tcPr>
            <w:tcW w:w="2075"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i/>
                <w:iCs/>
                <w:sz w:val="28"/>
                <w:szCs w:val="28"/>
              </w:rPr>
              <w:t>% от общего числа учащихся школы (от 450)</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i/>
                <w:iCs/>
                <w:sz w:val="28"/>
                <w:szCs w:val="28"/>
              </w:rPr>
              <w:t>Количество учащихся</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i/>
                <w:iCs/>
                <w:sz w:val="28"/>
                <w:szCs w:val="28"/>
              </w:rPr>
              <w:t>% от общего числа учащихся школы (от 450)</w:t>
            </w:r>
          </w:p>
        </w:tc>
      </w:tr>
      <w:tr w:rsidR="00C774BD" w:rsidRPr="00C04B26" w:rsidTr="007B17CC">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Начало  учебного года</w:t>
            </w: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2</w:t>
            </w:r>
          </w:p>
        </w:tc>
        <w:tc>
          <w:tcPr>
            <w:tcW w:w="2075"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0,5%</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25</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5,5%</w:t>
            </w:r>
          </w:p>
        </w:tc>
      </w:tr>
      <w:tr w:rsidR="00C774BD" w:rsidRPr="00C04B26" w:rsidTr="007B17CC">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Конец учебного года</w:t>
            </w: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3</w:t>
            </w:r>
          </w:p>
        </w:tc>
        <w:tc>
          <w:tcPr>
            <w:tcW w:w="2075"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0,6%</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16</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3,5%</w:t>
            </w:r>
          </w:p>
        </w:tc>
      </w:tr>
      <w:tr w:rsidR="00C774BD" w:rsidRPr="00C04B26" w:rsidTr="007B17CC">
        <w:tc>
          <w:tcPr>
            <w:tcW w:w="20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b/>
                <w:sz w:val="28"/>
                <w:szCs w:val="28"/>
              </w:rPr>
            </w:pPr>
            <w:r w:rsidRPr="00C04B26">
              <w:rPr>
                <w:b/>
                <w:i/>
                <w:iCs/>
                <w:sz w:val="28"/>
                <w:szCs w:val="28"/>
              </w:rPr>
              <w:t>2010 – 2011 учебный год</w:t>
            </w:r>
          </w:p>
        </w:tc>
        <w:tc>
          <w:tcPr>
            <w:tcW w:w="417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774BD" w:rsidRPr="00C04B26" w:rsidRDefault="00C774BD" w:rsidP="00C774BD">
            <w:pPr>
              <w:jc w:val="center"/>
              <w:rPr>
                <w:b/>
                <w:sz w:val="28"/>
                <w:szCs w:val="28"/>
              </w:rPr>
            </w:pPr>
            <w:r w:rsidRPr="00C04B26">
              <w:rPr>
                <w:b/>
                <w:i/>
                <w:iCs/>
                <w:sz w:val="28"/>
                <w:szCs w:val="28"/>
              </w:rPr>
              <w:t>Учёт   ПДН, КДН</w:t>
            </w:r>
          </w:p>
        </w:tc>
        <w:tc>
          <w:tcPr>
            <w:tcW w:w="4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774BD" w:rsidRPr="00C04B26" w:rsidRDefault="00C774BD" w:rsidP="00C774BD">
            <w:pPr>
              <w:jc w:val="center"/>
              <w:rPr>
                <w:b/>
                <w:sz w:val="28"/>
                <w:szCs w:val="28"/>
              </w:rPr>
            </w:pPr>
            <w:r w:rsidRPr="00C04B26">
              <w:rPr>
                <w:b/>
                <w:i/>
                <w:iCs/>
                <w:sz w:val="28"/>
                <w:szCs w:val="28"/>
              </w:rPr>
              <w:t>Учёт  ВШК</w:t>
            </w:r>
          </w:p>
        </w:tc>
      </w:tr>
      <w:tr w:rsidR="00C774BD" w:rsidRPr="00C04B26" w:rsidTr="00C774BD">
        <w:tc>
          <w:tcPr>
            <w:tcW w:w="0" w:type="auto"/>
            <w:vMerge/>
            <w:tcBorders>
              <w:top w:val="single" w:sz="8" w:space="0" w:color="auto"/>
              <w:left w:val="single" w:sz="8" w:space="0" w:color="auto"/>
              <w:bottom w:val="single" w:sz="8" w:space="0" w:color="auto"/>
              <w:right w:val="single" w:sz="8" w:space="0" w:color="auto"/>
            </w:tcBorders>
            <w:vAlign w:val="center"/>
          </w:tcPr>
          <w:p w:rsidR="00C774BD" w:rsidRPr="00C04B26" w:rsidRDefault="00C774BD" w:rsidP="007B17CC">
            <w:pPr>
              <w:jc w:val="both"/>
              <w:rPr>
                <w:sz w:val="28"/>
                <w:szCs w:val="28"/>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i/>
                <w:iCs/>
                <w:sz w:val="28"/>
                <w:szCs w:val="28"/>
              </w:rPr>
              <w:t>Количество учащихся</w:t>
            </w:r>
          </w:p>
        </w:tc>
        <w:tc>
          <w:tcPr>
            <w:tcW w:w="2075"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i/>
                <w:iCs/>
                <w:sz w:val="28"/>
                <w:szCs w:val="28"/>
              </w:rPr>
              <w:t>% от общего числа учащихся школы (от 466)</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i/>
                <w:iCs/>
                <w:sz w:val="28"/>
                <w:szCs w:val="28"/>
              </w:rPr>
              <w:t>Количество учащихся</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i/>
                <w:iCs/>
                <w:sz w:val="28"/>
                <w:szCs w:val="28"/>
              </w:rPr>
              <w:t>% от общего числа учащихся школы (от 466)</w:t>
            </w:r>
          </w:p>
        </w:tc>
      </w:tr>
      <w:tr w:rsidR="00C774BD" w:rsidRPr="00C04B26" w:rsidTr="00C774BD">
        <w:tc>
          <w:tcPr>
            <w:tcW w:w="2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lastRenderedPageBreak/>
              <w:t>Начало  учебного года</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1</w:t>
            </w:r>
          </w:p>
        </w:tc>
        <w:tc>
          <w:tcPr>
            <w:tcW w:w="20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0,2%</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16</w:t>
            </w:r>
          </w:p>
        </w:tc>
        <w:tc>
          <w:tcPr>
            <w:tcW w:w="20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3,4%</w:t>
            </w:r>
          </w:p>
        </w:tc>
      </w:tr>
      <w:tr w:rsidR="00C774BD" w:rsidRPr="00C04B26" w:rsidTr="007B17CC">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Конец учебного года</w:t>
            </w: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2</w:t>
            </w:r>
          </w:p>
        </w:tc>
        <w:tc>
          <w:tcPr>
            <w:tcW w:w="2075"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0,4%</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12</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2,6%</w:t>
            </w:r>
          </w:p>
        </w:tc>
      </w:tr>
      <w:tr w:rsidR="00C774BD" w:rsidRPr="00C04B26" w:rsidTr="008C1695">
        <w:tc>
          <w:tcPr>
            <w:tcW w:w="2067"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774BD" w:rsidRPr="00C04B26" w:rsidRDefault="00C774BD" w:rsidP="00C774BD">
            <w:pPr>
              <w:jc w:val="both"/>
              <w:rPr>
                <w:b/>
                <w:sz w:val="28"/>
                <w:szCs w:val="28"/>
              </w:rPr>
            </w:pPr>
            <w:r>
              <w:rPr>
                <w:b/>
                <w:i/>
                <w:iCs/>
                <w:sz w:val="28"/>
                <w:szCs w:val="28"/>
              </w:rPr>
              <w:t>2011 – 2012</w:t>
            </w:r>
            <w:r w:rsidRPr="00C04B26">
              <w:rPr>
                <w:b/>
                <w:i/>
                <w:iCs/>
                <w:sz w:val="28"/>
                <w:szCs w:val="28"/>
              </w:rPr>
              <w:t xml:space="preserve"> учебный год</w:t>
            </w:r>
          </w:p>
        </w:tc>
        <w:tc>
          <w:tcPr>
            <w:tcW w:w="4174"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C774BD" w:rsidRPr="00C04B26" w:rsidRDefault="00C774BD" w:rsidP="00C774BD">
            <w:pPr>
              <w:jc w:val="center"/>
              <w:rPr>
                <w:b/>
                <w:sz w:val="28"/>
                <w:szCs w:val="28"/>
              </w:rPr>
            </w:pPr>
            <w:r w:rsidRPr="00C04B26">
              <w:rPr>
                <w:b/>
                <w:i/>
                <w:iCs/>
                <w:sz w:val="28"/>
                <w:szCs w:val="28"/>
              </w:rPr>
              <w:t>Учёт  ПДН</w:t>
            </w:r>
          </w:p>
        </w:tc>
        <w:tc>
          <w:tcPr>
            <w:tcW w:w="417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C774BD" w:rsidRPr="00C04B26" w:rsidRDefault="00C774BD" w:rsidP="00C774BD">
            <w:pPr>
              <w:jc w:val="center"/>
              <w:rPr>
                <w:b/>
                <w:sz w:val="28"/>
                <w:szCs w:val="28"/>
              </w:rPr>
            </w:pPr>
            <w:r w:rsidRPr="00C04B26">
              <w:rPr>
                <w:b/>
                <w:i/>
                <w:iCs/>
                <w:sz w:val="28"/>
                <w:szCs w:val="28"/>
              </w:rPr>
              <w:t>Учёт  ВШК</w:t>
            </w:r>
          </w:p>
        </w:tc>
      </w:tr>
      <w:tr w:rsidR="00C774BD" w:rsidRPr="00C04B26" w:rsidTr="007B17CC">
        <w:tc>
          <w:tcPr>
            <w:tcW w:w="0" w:type="auto"/>
            <w:vMerge/>
            <w:tcBorders>
              <w:top w:val="nil"/>
              <w:left w:val="single" w:sz="8" w:space="0" w:color="auto"/>
              <w:bottom w:val="single" w:sz="8" w:space="0" w:color="auto"/>
              <w:right w:val="single" w:sz="8" w:space="0" w:color="auto"/>
            </w:tcBorders>
            <w:vAlign w:val="center"/>
          </w:tcPr>
          <w:p w:rsidR="00C774BD" w:rsidRPr="00C04B26" w:rsidRDefault="00C774BD" w:rsidP="007B17CC">
            <w:pPr>
              <w:jc w:val="both"/>
              <w:rPr>
                <w:sz w:val="28"/>
                <w:szCs w:val="28"/>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i/>
                <w:iCs/>
                <w:sz w:val="28"/>
                <w:szCs w:val="28"/>
              </w:rPr>
              <w:t>Количество учащихся</w:t>
            </w:r>
          </w:p>
        </w:tc>
        <w:tc>
          <w:tcPr>
            <w:tcW w:w="2075"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i/>
                <w:iCs/>
                <w:sz w:val="28"/>
                <w:szCs w:val="28"/>
              </w:rPr>
              <w:t>% от общ</w:t>
            </w:r>
            <w:r w:rsidR="00CD4E58">
              <w:rPr>
                <w:i/>
                <w:iCs/>
                <w:sz w:val="28"/>
                <w:szCs w:val="28"/>
              </w:rPr>
              <w:t>его числа учащихся школы (от 478</w:t>
            </w:r>
            <w:r w:rsidRPr="00C04B26">
              <w:rPr>
                <w:i/>
                <w:iCs/>
                <w:sz w:val="28"/>
                <w:szCs w:val="28"/>
              </w:rPr>
              <w:t>)</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i/>
                <w:iCs/>
                <w:sz w:val="28"/>
                <w:szCs w:val="28"/>
              </w:rPr>
              <w:t>Количество учащихся</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i/>
                <w:iCs/>
                <w:sz w:val="28"/>
                <w:szCs w:val="28"/>
              </w:rPr>
              <w:t>% от общего числа учащихся школы</w:t>
            </w:r>
            <w:r w:rsidR="00CD4E58">
              <w:rPr>
                <w:i/>
                <w:iCs/>
                <w:sz w:val="28"/>
                <w:szCs w:val="28"/>
              </w:rPr>
              <w:t xml:space="preserve"> (от 478</w:t>
            </w:r>
            <w:r w:rsidRPr="00C04B26">
              <w:rPr>
                <w:i/>
                <w:iCs/>
                <w:sz w:val="28"/>
                <w:szCs w:val="28"/>
              </w:rPr>
              <w:t>)</w:t>
            </w:r>
          </w:p>
        </w:tc>
      </w:tr>
      <w:tr w:rsidR="00C774BD" w:rsidRPr="00C04B26" w:rsidTr="007B17CC">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Начало  учебного года</w:t>
            </w: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3</w:t>
            </w:r>
          </w:p>
        </w:tc>
        <w:tc>
          <w:tcPr>
            <w:tcW w:w="2075"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D4E58" w:rsidP="007B17CC">
            <w:pPr>
              <w:jc w:val="both"/>
              <w:rPr>
                <w:sz w:val="28"/>
                <w:szCs w:val="28"/>
              </w:rPr>
            </w:pPr>
            <w:r>
              <w:rPr>
                <w:sz w:val="28"/>
                <w:szCs w:val="28"/>
              </w:rPr>
              <w:t>0,6</w:t>
            </w:r>
            <w:r w:rsidR="00C774BD" w:rsidRPr="00C04B26">
              <w:rPr>
                <w:sz w:val="28"/>
                <w:szCs w:val="28"/>
              </w:rPr>
              <w:t xml:space="preserve">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D4E58" w:rsidP="007B17CC">
            <w:pPr>
              <w:jc w:val="both"/>
              <w:rPr>
                <w:sz w:val="28"/>
                <w:szCs w:val="28"/>
              </w:rPr>
            </w:pPr>
            <w:r>
              <w:rPr>
                <w:sz w:val="28"/>
                <w:szCs w:val="28"/>
              </w:rPr>
              <w:t>25</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D4E58" w:rsidP="007B17CC">
            <w:pPr>
              <w:jc w:val="both"/>
              <w:rPr>
                <w:sz w:val="28"/>
                <w:szCs w:val="28"/>
              </w:rPr>
            </w:pPr>
            <w:r>
              <w:rPr>
                <w:sz w:val="28"/>
                <w:szCs w:val="28"/>
              </w:rPr>
              <w:t>5,2</w:t>
            </w:r>
            <w:r w:rsidR="00C774BD" w:rsidRPr="00C04B26">
              <w:rPr>
                <w:sz w:val="28"/>
                <w:szCs w:val="28"/>
              </w:rPr>
              <w:t>%</w:t>
            </w:r>
          </w:p>
        </w:tc>
      </w:tr>
      <w:tr w:rsidR="00C774BD" w:rsidRPr="00C04B26" w:rsidTr="007B17CC">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74BD" w:rsidRPr="00C04B26" w:rsidRDefault="00C774BD" w:rsidP="007B17CC">
            <w:pPr>
              <w:jc w:val="both"/>
              <w:rPr>
                <w:sz w:val="28"/>
                <w:szCs w:val="28"/>
              </w:rPr>
            </w:pPr>
            <w:r w:rsidRPr="00C04B26">
              <w:rPr>
                <w:sz w:val="28"/>
                <w:szCs w:val="28"/>
              </w:rPr>
              <w:t>Конец учебного года</w:t>
            </w: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D4E58" w:rsidP="007B17CC">
            <w:pPr>
              <w:jc w:val="both"/>
              <w:rPr>
                <w:sz w:val="28"/>
                <w:szCs w:val="28"/>
              </w:rPr>
            </w:pPr>
            <w:r>
              <w:rPr>
                <w:sz w:val="28"/>
                <w:szCs w:val="28"/>
              </w:rPr>
              <w:t>3</w:t>
            </w:r>
          </w:p>
        </w:tc>
        <w:tc>
          <w:tcPr>
            <w:tcW w:w="2075"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D4E58" w:rsidP="007B17CC">
            <w:pPr>
              <w:jc w:val="both"/>
              <w:rPr>
                <w:sz w:val="28"/>
                <w:szCs w:val="28"/>
              </w:rPr>
            </w:pPr>
            <w:r>
              <w:rPr>
                <w:sz w:val="28"/>
                <w:szCs w:val="28"/>
              </w:rPr>
              <w:t>0,6</w:t>
            </w:r>
            <w:r w:rsidR="00C774BD" w:rsidRPr="00C04B26">
              <w:rPr>
                <w:sz w:val="28"/>
                <w:szCs w:val="28"/>
              </w:rPr>
              <w:t>%</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D4E58" w:rsidP="007B17CC">
            <w:pPr>
              <w:jc w:val="both"/>
              <w:rPr>
                <w:sz w:val="28"/>
                <w:szCs w:val="28"/>
              </w:rPr>
            </w:pPr>
            <w:r>
              <w:rPr>
                <w:sz w:val="28"/>
                <w:szCs w:val="28"/>
              </w:rPr>
              <w:t>16</w:t>
            </w:r>
          </w:p>
        </w:tc>
        <w:tc>
          <w:tcPr>
            <w:tcW w:w="2077" w:type="dxa"/>
            <w:tcBorders>
              <w:top w:val="nil"/>
              <w:left w:val="nil"/>
              <w:bottom w:val="single" w:sz="8" w:space="0" w:color="auto"/>
              <w:right w:val="single" w:sz="8" w:space="0" w:color="auto"/>
            </w:tcBorders>
            <w:tcMar>
              <w:top w:w="0" w:type="dxa"/>
              <w:left w:w="108" w:type="dxa"/>
              <w:bottom w:w="0" w:type="dxa"/>
              <w:right w:w="108" w:type="dxa"/>
            </w:tcMar>
          </w:tcPr>
          <w:p w:rsidR="00C774BD" w:rsidRPr="00C04B26" w:rsidRDefault="00CD4E58" w:rsidP="007B17CC">
            <w:pPr>
              <w:jc w:val="both"/>
              <w:rPr>
                <w:sz w:val="28"/>
                <w:szCs w:val="28"/>
              </w:rPr>
            </w:pPr>
            <w:r>
              <w:rPr>
                <w:sz w:val="28"/>
                <w:szCs w:val="28"/>
              </w:rPr>
              <w:t>3,3</w:t>
            </w:r>
            <w:r w:rsidR="00C774BD" w:rsidRPr="00C04B26">
              <w:rPr>
                <w:sz w:val="28"/>
                <w:szCs w:val="28"/>
              </w:rPr>
              <w:t>%</w:t>
            </w:r>
          </w:p>
        </w:tc>
      </w:tr>
    </w:tbl>
    <w:p w:rsidR="00C774BD" w:rsidRDefault="00C774BD" w:rsidP="00F74D57">
      <w:pPr>
        <w:jc w:val="both"/>
        <w:rPr>
          <w:sz w:val="28"/>
          <w:szCs w:val="28"/>
        </w:rPr>
      </w:pPr>
    </w:p>
    <w:p w:rsidR="00714E03" w:rsidRDefault="00714E03" w:rsidP="00F74D57">
      <w:pPr>
        <w:jc w:val="both"/>
        <w:rPr>
          <w:sz w:val="28"/>
          <w:szCs w:val="28"/>
        </w:rPr>
      </w:pPr>
      <w:r>
        <w:rPr>
          <w:sz w:val="28"/>
          <w:szCs w:val="28"/>
        </w:rPr>
        <w:t xml:space="preserve">Классные руководители стараются  быстро реагировать  на постоянно возникающие  проблемы с такими детьми, тесно сотрудничая с социальным педагогом, психологом, а если требуется, то и с инспектором по делам несовершеннолетних; постоянно держат в поле зрения учащихся, склонных к правонарушениям, и детей из неблагополучных семей. При неоднократном нарушении дисциплины, снижении успеваемости и прогулах учащиеся ставятся на </w:t>
      </w:r>
      <w:proofErr w:type="spellStart"/>
      <w:r>
        <w:rPr>
          <w:sz w:val="28"/>
          <w:szCs w:val="28"/>
        </w:rPr>
        <w:t>внутришкольный</w:t>
      </w:r>
      <w:proofErr w:type="spellEnd"/>
      <w:r>
        <w:rPr>
          <w:sz w:val="28"/>
          <w:szCs w:val="28"/>
        </w:rPr>
        <w:t xml:space="preserve"> контроль. Усилиями педагогов такие учащиеся активно привлекаются к участию во всех классных и школьных мероприятиях, к занятиям в кружках.</w:t>
      </w:r>
    </w:p>
    <w:p w:rsidR="00714E03" w:rsidRPr="00525A7A" w:rsidRDefault="00714E03" w:rsidP="00F74D57">
      <w:pPr>
        <w:jc w:val="both"/>
        <w:rPr>
          <w:sz w:val="28"/>
          <w:szCs w:val="28"/>
        </w:rPr>
      </w:pPr>
      <w:r>
        <w:rPr>
          <w:sz w:val="28"/>
          <w:szCs w:val="28"/>
        </w:rPr>
        <w:t xml:space="preserve">  Контингент учащихся сложный. Много детей из неполных и малообеспеченных семей. </w:t>
      </w:r>
      <w:r w:rsidRPr="00525A7A">
        <w:rPr>
          <w:sz w:val="28"/>
          <w:szCs w:val="28"/>
        </w:rPr>
        <w:t xml:space="preserve">Это отстающие ученики, ребята, у которых возникают какие-либо трудности в общении со сверстниками или взрослыми. Иногда, чтобы помочь ребятам в решении их проблем, бывает  достаточно одной задушевной беседы. И сами ребята ценят такую помощь, и родители </w:t>
      </w:r>
      <w:proofErr w:type="gramStart"/>
      <w:r w:rsidRPr="00525A7A">
        <w:rPr>
          <w:sz w:val="28"/>
          <w:szCs w:val="28"/>
        </w:rPr>
        <w:t>бывают</w:t>
      </w:r>
      <w:proofErr w:type="gramEnd"/>
      <w:r w:rsidRPr="00525A7A">
        <w:rPr>
          <w:sz w:val="28"/>
          <w:szCs w:val="28"/>
        </w:rPr>
        <w:t xml:space="preserve"> благодарны за внимание </w:t>
      </w:r>
      <w:r>
        <w:rPr>
          <w:sz w:val="28"/>
          <w:szCs w:val="28"/>
        </w:rPr>
        <w:t xml:space="preserve">к их детям. </w:t>
      </w:r>
    </w:p>
    <w:p w:rsidR="00714E03" w:rsidRPr="00CD4E58" w:rsidRDefault="00714E03" w:rsidP="00F74D57">
      <w:pPr>
        <w:shd w:val="clear" w:color="auto" w:fill="FFFFFF"/>
        <w:autoSpaceDE w:val="0"/>
        <w:autoSpaceDN w:val="0"/>
        <w:adjustRightInd w:val="0"/>
        <w:jc w:val="both"/>
        <w:rPr>
          <w:color w:val="000000"/>
          <w:sz w:val="28"/>
          <w:szCs w:val="28"/>
          <w:u w:val="single"/>
        </w:rPr>
      </w:pPr>
      <w:r w:rsidRPr="00CD4E58">
        <w:rPr>
          <w:color w:val="000000"/>
          <w:sz w:val="28"/>
          <w:szCs w:val="28"/>
          <w:u w:val="single"/>
        </w:rPr>
        <w:t>Основные виды деятельности:</w:t>
      </w:r>
    </w:p>
    <w:p w:rsidR="00714E03" w:rsidRDefault="00714E03" w:rsidP="00F74D57">
      <w:pPr>
        <w:shd w:val="clear" w:color="auto" w:fill="FFFFFF"/>
        <w:autoSpaceDE w:val="0"/>
        <w:autoSpaceDN w:val="0"/>
        <w:adjustRightInd w:val="0"/>
        <w:jc w:val="both"/>
        <w:rPr>
          <w:sz w:val="28"/>
          <w:szCs w:val="28"/>
        </w:rPr>
      </w:pPr>
      <w:r>
        <w:rPr>
          <w:sz w:val="28"/>
          <w:szCs w:val="28"/>
        </w:rPr>
        <w:t>1. Создание банка данных трудных учащихся</w:t>
      </w:r>
    </w:p>
    <w:p w:rsidR="00714E03" w:rsidRDefault="00714E03" w:rsidP="00F74D57">
      <w:pPr>
        <w:shd w:val="clear" w:color="auto" w:fill="FFFFFF"/>
        <w:autoSpaceDE w:val="0"/>
        <w:autoSpaceDN w:val="0"/>
        <w:adjustRightInd w:val="0"/>
        <w:jc w:val="both"/>
        <w:rPr>
          <w:sz w:val="28"/>
          <w:szCs w:val="28"/>
        </w:rPr>
      </w:pPr>
      <w:r>
        <w:rPr>
          <w:sz w:val="28"/>
          <w:szCs w:val="28"/>
        </w:rPr>
        <w:t>2. Составление социального паспорта школы</w:t>
      </w:r>
    </w:p>
    <w:p w:rsidR="00714E03" w:rsidRDefault="00714E03" w:rsidP="00F74D57">
      <w:pPr>
        <w:shd w:val="clear" w:color="auto" w:fill="FFFFFF"/>
        <w:autoSpaceDE w:val="0"/>
        <w:autoSpaceDN w:val="0"/>
        <w:adjustRightInd w:val="0"/>
        <w:jc w:val="both"/>
        <w:rPr>
          <w:sz w:val="28"/>
          <w:szCs w:val="28"/>
        </w:rPr>
      </w:pPr>
      <w:r>
        <w:rPr>
          <w:sz w:val="28"/>
          <w:szCs w:val="28"/>
        </w:rPr>
        <w:t>3. Проведение «Дня Здоровья».</w:t>
      </w:r>
    </w:p>
    <w:p w:rsidR="00714E03" w:rsidRDefault="00CD4E58" w:rsidP="00F74D57">
      <w:pPr>
        <w:jc w:val="both"/>
        <w:rPr>
          <w:sz w:val="28"/>
          <w:szCs w:val="28"/>
        </w:rPr>
      </w:pPr>
      <w:r>
        <w:rPr>
          <w:sz w:val="28"/>
          <w:szCs w:val="28"/>
        </w:rPr>
        <w:t>4</w:t>
      </w:r>
      <w:r w:rsidR="00714E03">
        <w:rPr>
          <w:sz w:val="28"/>
          <w:szCs w:val="28"/>
        </w:rPr>
        <w:t>. Знакомство учащихся с уставом школы, своими обязанностями и правами.</w:t>
      </w:r>
    </w:p>
    <w:p w:rsidR="00714E03" w:rsidRDefault="00CD4E58" w:rsidP="00F74D57">
      <w:pPr>
        <w:jc w:val="both"/>
        <w:rPr>
          <w:sz w:val="28"/>
          <w:szCs w:val="28"/>
        </w:rPr>
      </w:pPr>
      <w:r>
        <w:rPr>
          <w:sz w:val="28"/>
          <w:szCs w:val="28"/>
        </w:rPr>
        <w:t>5</w:t>
      </w:r>
      <w:r w:rsidR="00714E03">
        <w:rPr>
          <w:sz w:val="28"/>
          <w:szCs w:val="28"/>
        </w:rPr>
        <w:t>. Беседы с учащимися по профилактике правонарушений</w:t>
      </w:r>
    </w:p>
    <w:p w:rsidR="00714E03" w:rsidRDefault="00CD4E58" w:rsidP="00F74D57">
      <w:pPr>
        <w:jc w:val="both"/>
        <w:rPr>
          <w:sz w:val="28"/>
          <w:szCs w:val="28"/>
        </w:rPr>
      </w:pPr>
      <w:r>
        <w:rPr>
          <w:sz w:val="28"/>
          <w:szCs w:val="28"/>
        </w:rPr>
        <w:t>6</w:t>
      </w:r>
      <w:r w:rsidR="00714E03">
        <w:rPr>
          <w:sz w:val="28"/>
          <w:szCs w:val="28"/>
        </w:rPr>
        <w:t>. Проведение психологом индивидуальных консультаций для родителей по вопросам воспитания.</w:t>
      </w:r>
    </w:p>
    <w:p w:rsidR="00714E03" w:rsidRDefault="00CD4E58" w:rsidP="00F74D57">
      <w:pPr>
        <w:jc w:val="both"/>
        <w:rPr>
          <w:sz w:val="28"/>
          <w:szCs w:val="28"/>
        </w:rPr>
      </w:pPr>
      <w:r>
        <w:rPr>
          <w:sz w:val="28"/>
          <w:szCs w:val="28"/>
        </w:rPr>
        <w:t>7</w:t>
      </w:r>
      <w:r w:rsidR="00714E03">
        <w:rPr>
          <w:sz w:val="28"/>
          <w:szCs w:val="28"/>
        </w:rPr>
        <w:t>. М.О. классных руководителей по вопросам: «Организация профилактической работы с трудными учащимися»;</w:t>
      </w:r>
      <w:r>
        <w:rPr>
          <w:sz w:val="28"/>
          <w:szCs w:val="28"/>
        </w:rPr>
        <w:t xml:space="preserve"> </w:t>
      </w:r>
      <w:r w:rsidR="00714E03">
        <w:rPr>
          <w:sz w:val="28"/>
          <w:szCs w:val="28"/>
        </w:rPr>
        <w:t>«Организация свободного времени учащихся «группы риска».</w:t>
      </w:r>
    </w:p>
    <w:p w:rsidR="00714E03" w:rsidRDefault="00F23A04" w:rsidP="00714E03">
      <w:pPr>
        <w:rPr>
          <w:sz w:val="28"/>
          <w:szCs w:val="28"/>
        </w:rPr>
      </w:pPr>
      <w:r>
        <w:rPr>
          <w:sz w:val="28"/>
          <w:szCs w:val="28"/>
        </w:rPr>
        <w:t>8</w:t>
      </w:r>
      <w:r w:rsidR="00714E03">
        <w:rPr>
          <w:sz w:val="28"/>
          <w:szCs w:val="28"/>
        </w:rPr>
        <w:t>. Проведение бесед, лекций:</w:t>
      </w:r>
    </w:p>
    <w:p w:rsidR="00714E03" w:rsidRPr="009A4908" w:rsidRDefault="00714E03" w:rsidP="009A4908">
      <w:pPr>
        <w:pStyle w:val="a7"/>
        <w:jc w:val="both"/>
        <w:rPr>
          <w:rFonts w:ascii="Times New Roman" w:hAnsi="Times New Roman"/>
          <w:sz w:val="28"/>
          <w:szCs w:val="28"/>
        </w:rPr>
      </w:pPr>
      <w:r>
        <w:rPr>
          <w:sz w:val="28"/>
          <w:szCs w:val="28"/>
        </w:rPr>
        <w:tab/>
      </w:r>
      <w:r w:rsidRPr="009A4908">
        <w:rPr>
          <w:rFonts w:ascii="Times New Roman" w:hAnsi="Times New Roman"/>
          <w:sz w:val="28"/>
          <w:szCs w:val="28"/>
        </w:rPr>
        <w:t>На протяжении всего учебного года с учащимися и родителями проводилась работа над укреплением дисциплины и  профилактики правонарушений.</w:t>
      </w:r>
    </w:p>
    <w:p w:rsidR="00714E03" w:rsidRPr="009A4908" w:rsidRDefault="00714E03" w:rsidP="009A4908">
      <w:pPr>
        <w:pStyle w:val="a7"/>
        <w:jc w:val="both"/>
        <w:rPr>
          <w:rFonts w:ascii="Times New Roman" w:hAnsi="Times New Roman"/>
          <w:sz w:val="28"/>
          <w:szCs w:val="28"/>
        </w:rPr>
      </w:pPr>
      <w:r w:rsidRPr="009A4908">
        <w:rPr>
          <w:rFonts w:ascii="Times New Roman" w:hAnsi="Times New Roman"/>
          <w:sz w:val="28"/>
          <w:szCs w:val="28"/>
        </w:rPr>
        <w:t xml:space="preserve">Была проведена следующая работа: </w:t>
      </w:r>
    </w:p>
    <w:p w:rsidR="00714E03" w:rsidRPr="009A4908" w:rsidRDefault="00714E03" w:rsidP="009A4908">
      <w:pPr>
        <w:pStyle w:val="a7"/>
        <w:jc w:val="both"/>
        <w:rPr>
          <w:rFonts w:ascii="Times New Roman" w:hAnsi="Times New Roman"/>
          <w:sz w:val="28"/>
          <w:szCs w:val="28"/>
        </w:rPr>
      </w:pPr>
      <w:r w:rsidRPr="009A4908">
        <w:rPr>
          <w:rFonts w:ascii="Times New Roman" w:hAnsi="Times New Roman"/>
          <w:sz w:val="28"/>
          <w:szCs w:val="28"/>
        </w:rPr>
        <w:t>- классными руководителями проводились беседы, классные часы, круглые столы, письма родителям, посещение на дому.</w:t>
      </w:r>
    </w:p>
    <w:p w:rsidR="00714E03" w:rsidRPr="009A4908" w:rsidRDefault="00714E03" w:rsidP="009A4908">
      <w:pPr>
        <w:pStyle w:val="a7"/>
        <w:jc w:val="both"/>
        <w:rPr>
          <w:rFonts w:ascii="Times New Roman" w:hAnsi="Times New Roman"/>
          <w:sz w:val="28"/>
          <w:szCs w:val="28"/>
        </w:rPr>
      </w:pPr>
      <w:r w:rsidRPr="009A4908">
        <w:rPr>
          <w:rFonts w:ascii="Times New Roman" w:hAnsi="Times New Roman"/>
          <w:sz w:val="28"/>
          <w:szCs w:val="28"/>
        </w:rPr>
        <w:tab/>
        <w:t>Совместно с психологом и заместителем директора по учебно-воспитательной работе проведены родительские собрания по теме: «Профилактика и предупреждение правонарушений».</w:t>
      </w:r>
    </w:p>
    <w:p w:rsidR="00714E03" w:rsidRPr="009A4908" w:rsidRDefault="009A4908" w:rsidP="009A4908">
      <w:pPr>
        <w:pStyle w:val="a7"/>
        <w:jc w:val="both"/>
        <w:rPr>
          <w:rFonts w:ascii="Times New Roman" w:hAnsi="Times New Roman"/>
          <w:sz w:val="28"/>
          <w:szCs w:val="28"/>
        </w:rPr>
      </w:pPr>
      <w:r w:rsidRPr="009A4908">
        <w:rPr>
          <w:rFonts w:ascii="Times New Roman" w:hAnsi="Times New Roman"/>
          <w:sz w:val="28"/>
          <w:szCs w:val="28"/>
        </w:rPr>
        <w:lastRenderedPageBreak/>
        <w:tab/>
        <w:t>Медсестрой совместно с врачами ЦРБ</w:t>
      </w:r>
      <w:r w:rsidR="00714E03" w:rsidRPr="009A4908">
        <w:rPr>
          <w:rFonts w:ascii="Times New Roman" w:hAnsi="Times New Roman"/>
          <w:sz w:val="28"/>
          <w:szCs w:val="28"/>
        </w:rPr>
        <w:t xml:space="preserve"> проведены внеклассные мероприятия по проблеме использования ПАВ. «Сделай свой выбор»</w:t>
      </w:r>
      <w:proofErr w:type="gramStart"/>
      <w:r w:rsidR="00714E03" w:rsidRPr="009A4908">
        <w:rPr>
          <w:rFonts w:ascii="Times New Roman" w:hAnsi="Times New Roman"/>
          <w:sz w:val="28"/>
          <w:szCs w:val="28"/>
        </w:rPr>
        <w:t xml:space="preserve"> ,</w:t>
      </w:r>
      <w:proofErr w:type="gramEnd"/>
      <w:r w:rsidR="00714E03" w:rsidRPr="009A4908">
        <w:rPr>
          <w:rFonts w:ascii="Times New Roman" w:hAnsi="Times New Roman"/>
          <w:sz w:val="28"/>
          <w:szCs w:val="28"/>
        </w:rPr>
        <w:t xml:space="preserve"> </w:t>
      </w:r>
      <w:r w:rsidRPr="009A4908">
        <w:rPr>
          <w:rFonts w:ascii="Times New Roman" w:hAnsi="Times New Roman"/>
          <w:sz w:val="28"/>
          <w:szCs w:val="28"/>
        </w:rPr>
        <w:t>«Об опасностях которые рядом», с</w:t>
      </w:r>
      <w:r w:rsidR="00714E03" w:rsidRPr="009A4908">
        <w:rPr>
          <w:rFonts w:ascii="Times New Roman" w:hAnsi="Times New Roman"/>
          <w:sz w:val="28"/>
          <w:szCs w:val="28"/>
        </w:rPr>
        <w:t xml:space="preserve"> целью помочь подросткам осознать пагубность от ПАВ и ее последствия. Старшеклассники учились делать правильный выбор в различных жизненных ситуациях. </w:t>
      </w:r>
    </w:p>
    <w:p w:rsidR="00714E03" w:rsidRPr="009A4908" w:rsidRDefault="00714E03" w:rsidP="009A4908">
      <w:pPr>
        <w:pStyle w:val="a7"/>
        <w:jc w:val="both"/>
        <w:rPr>
          <w:rFonts w:ascii="Times New Roman" w:hAnsi="Times New Roman"/>
          <w:sz w:val="28"/>
          <w:szCs w:val="28"/>
        </w:rPr>
      </w:pPr>
      <w:r w:rsidRPr="009A4908">
        <w:rPr>
          <w:rFonts w:ascii="Times New Roman" w:hAnsi="Times New Roman"/>
          <w:sz w:val="28"/>
          <w:szCs w:val="28"/>
        </w:rPr>
        <w:tab/>
        <w:t xml:space="preserve">Организованы рейды и дежурство учителей </w:t>
      </w:r>
      <w:r w:rsidR="002E467F">
        <w:rPr>
          <w:rFonts w:ascii="Times New Roman" w:hAnsi="Times New Roman"/>
          <w:sz w:val="28"/>
          <w:szCs w:val="28"/>
        </w:rPr>
        <w:t xml:space="preserve">родителей и </w:t>
      </w:r>
      <w:r w:rsidRPr="009A4908">
        <w:rPr>
          <w:rFonts w:ascii="Times New Roman" w:hAnsi="Times New Roman"/>
          <w:sz w:val="28"/>
          <w:szCs w:val="28"/>
        </w:rPr>
        <w:t xml:space="preserve">в вечернее время, выходные и праздничные дни. </w:t>
      </w:r>
    </w:p>
    <w:p w:rsidR="00714E03" w:rsidRPr="009A4908" w:rsidRDefault="009A4908" w:rsidP="00BF674F">
      <w:pPr>
        <w:pStyle w:val="a7"/>
        <w:jc w:val="both"/>
        <w:rPr>
          <w:rFonts w:ascii="Times New Roman" w:hAnsi="Times New Roman"/>
          <w:sz w:val="28"/>
          <w:szCs w:val="28"/>
        </w:rPr>
      </w:pPr>
      <w:r w:rsidRPr="009A4908">
        <w:rPr>
          <w:rFonts w:ascii="Times New Roman" w:hAnsi="Times New Roman"/>
          <w:sz w:val="28"/>
          <w:szCs w:val="28"/>
        </w:rPr>
        <w:t xml:space="preserve">        </w:t>
      </w:r>
      <w:r w:rsidR="00714E03" w:rsidRPr="009A4908">
        <w:rPr>
          <w:rFonts w:ascii="Times New Roman" w:hAnsi="Times New Roman"/>
          <w:sz w:val="28"/>
          <w:szCs w:val="28"/>
        </w:rPr>
        <w:t xml:space="preserve">В течение учебного года осуществлялся </w:t>
      </w:r>
      <w:proofErr w:type="gramStart"/>
      <w:r w:rsidR="00714E03" w:rsidRPr="009A4908">
        <w:rPr>
          <w:rFonts w:ascii="Times New Roman" w:hAnsi="Times New Roman"/>
          <w:sz w:val="28"/>
          <w:szCs w:val="28"/>
        </w:rPr>
        <w:t>контроль за</w:t>
      </w:r>
      <w:proofErr w:type="gramEnd"/>
      <w:r w:rsidR="00714E03" w:rsidRPr="009A4908">
        <w:rPr>
          <w:rFonts w:ascii="Times New Roman" w:hAnsi="Times New Roman"/>
          <w:sz w:val="28"/>
          <w:szCs w:val="28"/>
        </w:rPr>
        <w:t xml:space="preserve"> посещаемостью занятий, контроль текущей успеваемости, вовлечение детей в кружки и секции.</w:t>
      </w:r>
    </w:p>
    <w:p w:rsidR="00714E03" w:rsidRPr="007511A0" w:rsidRDefault="00714E03" w:rsidP="00BF674F">
      <w:pPr>
        <w:jc w:val="both"/>
        <w:rPr>
          <w:sz w:val="28"/>
          <w:szCs w:val="28"/>
        </w:rPr>
      </w:pPr>
      <w:r>
        <w:rPr>
          <w:rFonts w:ascii="Times New Roman CYR" w:hAnsi="Times New Roman CYR" w:cs="Times New Roman CYR"/>
          <w:sz w:val="28"/>
          <w:szCs w:val="28"/>
        </w:rPr>
        <w:t xml:space="preserve">        </w:t>
      </w:r>
      <w:r w:rsidRPr="003435BE">
        <w:rPr>
          <w:sz w:val="28"/>
          <w:szCs w:val="28"/>
        </w:rPr>
        <w:t xml:space="preserve">В новом учебном году больше внимания уделить правовому всеобучу, психологической службе провести более глубокие исследования по выявлению детей, склонных к </w:t>
      </w:r>
      <w:proofErr w:type="spellStart"/>
      <w:r w:rsidRPr="003435BE">
        <w:rPr>
          <w:sz w:val="28"/>
          <w:szCs w:val="28"/>
        </w:rPr>
        <w:t>девиантному</w:t>
      </w:r>
      <w:proofErr w:type="spellEnd"/>
      <w:r w:rsidRPr="003435BE">
        <w:rPr>
          <w:sz w:val="28"/>
          <w:szCs w:val="28"/>
        </w:rPr>
        <w:t xml:space="preserve"> поведению, суициду, проводить психологические тренинги, администрации школы продолжить  методическую учебу классных руководителей по работе с детьми, склонными к правонарушениям, и их родителями.</w:t>
      </w:r>
    </w:p>
    <w:p w:rsidR="00714E03" w:rsidRDefault="00714E03" w:rsidP="00BF674F">
      <w:pPr>
        <w:jc w:val="both"/>
      </w:pPr>
    </w:p>
    <w:p w:rsidR="00714E03" w:rsidRPr="009A4908" w:rsidRDefault="00714E03" w:rsidP="00BF674F">
      <w:pPr>
        <w:jc w:val="both"/>
        <w:rPr>
          <w:i/>
          <w:sz w:val="28"/>
          <w:szCs w:val="28"/>
        </w:rPr>
      </w:pPr>
      <w:r w:rsidRPr="009A4908">
        <w:rPr>
          <w:i/>
          <w:sz w:val="28"/>
          <w:szCs w:val="28"/>
        </w:rPr>
        <w:t>Заключение:</w:t>
      </w:r>
    </w:p>
    <w:p w:rsidR="00714E03" w:rsidRPr="00C60D01" w:rsidRDefault="00714E03" w:rsidP="00BF674F">
      <w:pPr>
        <w:pStyle w:val="a3"/>
        <w:spacing w:after="0"/>
        <w:jc w:val="both"/>
        <w:rPr>
          <w:sz w:val="28"/>
        </w:rPr>
      </w:pPr>
      <w:r w:rsidRPr="00C60D01">
        <w:rPr>
          <w:sz w:val="28"/>
        </w:rPr>
        <w:t>Анализ результатов воспитательной работы и работы МО классных руководителей показал, что составленный план работы на год  выполнен.</w:t>
      </w:r>
    </w:p>
    <w:p w:rsidR="00714E03" w:rsidRPr="00C60D01" w:rsidRDefault="00714E03" w:rsidP="00BF674F">
      <w:pPr>
        <w:pStyle w:val="a3"/>
        <w:spacing w:after="0"/>
        <w:jc w:val="both"/>
        <w:rPr>
          <w:sz w:val="28"/>
        </w:rPr>
      </w:pPr>
      <w:r w:rsidRPr="00C60D01">
        <w:rPr>
          <w:sz w:val="28"/>
        </w:rPr>
        <w:t>Безусловно, что все перечисленные выше дела и события способствовали воспитанию у учащихся целого ряда положительных качеств, способствующих развитию инициативы, активной жизненной позиции, формирует ответственность. Однако,  при такой интересной, содержательной и разнообразной воспитательной деятельности, которая реализуется и в обучении, и во внеурочной работе, и во внешкольной деятельности, наблюдае</w:t>
      </w:r>
      <w:r>
        <w:rPr>
          <w:sz w:val="28"/>
        </w:rPr>
        <w:t>тся и ряд проблем.</w:t>
      </w:r>
      <w:r w:rsidRPr="00E97374">
        <w:rPr>
          <w:sz w:val="28"/>
        </w:rPr>
        <w:t xml:space="preserve"> </w:t>
      </w:r>
      <w:r>
        <w:rPr>
          <w:sz w:val="28"/>
        </w:rPr>
        <w:t>На основе этих</w:t>
      </w:r>
      <w:r w:rsidRPr="00C60D01">
        <w:rPr>
          <w:sz w:val="28"/>
        </w:rPr>
        <w:t xml:space="preserve"> пробле</w:t>
      </w:r>
      <w:r>
        <w:rPr>
          <w:sz w:val="28"/>
        </w:rPr>
        <w:t>м</w:t>
      </w:r>
      <w:r w:rsidRPr="00C60D01">
        <w:rPr>
          <w:sz w:val="28"/>
        </w:rPr>
        <w:t>, можно сформулировать задачи на будущий учебный год:</w:t>
      </w:r>
    </w:p>
    <w:p w:rsidR="00714E03" w:rsidRDefault="00714E03" w:rsidP="00BF674F">
      <w:pPr>
        <w:pStyle w:val="a3"/>
        <w:jc w:val="both"/>
        <w:rPr>
          <w:sz w:val="28"/>
        </w:rPr>
      </w:pPr>
      <w:r w:rsidRPr="00C60D01">
        <w:rPr>
          <w:sz w:val="28"/>
        </w:rPr>
        <w:t xml:space="preserve">По результатам анализа работы за год следует наметить </w:t>
      </w:r>
      <w:r w:rsidRPr="009A4908">
        <w:rPr>
          <w:i/>
          <w:sz w:val="28"/>
          <w:u w:val="single"/>
        </w:rPr>
        <w:t>задачи на следующий учебный год</w:t>
      </w:r>
      <w:r w:rsidRPr="00C60D01">
        <w:rPr>
          <w:sz w:val="28"/>
        </w:rPr>
        <w:t xml:space="preserve"> и провести корректировку плана работы:</w:t>
      </w:r>
    </w:p>
    <w:p w:rsidR="00714E03" w:rsidRPr="00C60D01" w:rsidRDefault="00714E03" w:rsidP="00BF674F">
      <w:pPr>
        <w:pStyle w:val="a3"/>
        <w:jc w:val="both"/>
        <w:rPr>
          <w:sz w:val="28"/>
        </w:rPr>
      </w:pPr>
      <w:r w:rsidRPr="00C60D01">
        <w:rPr>
          <w:sz w:val="28"/>
        </w:rPr>
        <w:t> 1. Продолжить работу по повышению научно-теоретического уровня педагогического коллектива в области воспитания детей.</w:t>
      </w:r>
    </w:p>
    <w:p w:rsidR="00714E03" w:rsidRPr="00C60D01" w:rsidRDefault="00714E03" w:rsidP="00BF674F">
      <w:pPr>
        <w:pStyle w:val="a3"/>
        <w:jc w:val="both"/>
        <w:rPr>
          <w:sz w:val="28"/>
        </w:rPr>
      </w:pPr>
      <w:r w:rsidRPr="00C60D01">
        <w:rPr>
          <w:sz w:val="28"/>
        </w:rPr>
        <w:t>2. Обновлять и развивать единую систему школьного и классного ученического самоуправления.</w:t>
      </w:r>
    </w:p>
    <w:p w:rsidR="00714E03" w:rsidRDefault="00714E03" w:rsidP="00BF674F">
      <w:pPr>
        <w:pStyle w:val="a3"/>
        <w:jc w:val="both"/>
        <w:rPr>
          <w:sz w:val="28"/>
        </w:rPr>
      </w:pPr>
      <w:r w:rsidRPr="00C60D01">
        <w:rPr>
          <w:sz w:val="28"/>
        </w:rPr>
        <w:t>3. Формировать у учащихся представление о здоровом образе жизни, продолжать обновлять и развивать систему работы по охране здоровья учащихся.</w:t>
      </w:r>
    </w:p>
    <w:p w:rsidR="00714E03" w:rsidRPr="00C60D01" w:rsidRDefault="009A4908" w:rsidP="00BF674F">
      <w:pPr>
        <w:pStyle w:val="a3"/>
        <w:jc w:val="both"/>
        <w:rPr>
          <w:sz w:val="28"/>
        </w:rPr>
      </w:pPr>
      <w:r>
        <w:rPr>
          <w:sz w:val="28"/>
        </w:rPr>
        <w:t>4</w:t>
      </w:r>
      <w:r w:rsidR="00714E03" w:rsidRPr="00C60D01">
        <w:rPr>
          <w:sz w:val="28"/>
        </w:rPr>
        <w:t>. Увеличить использования ИКТ в работе классных руководителей.</w:t>
      </w:r>
    </w:p>
    <w:p w:rsidR="00714E03" w:rsidRPr="00C60D01" w:rsidRDefault="009A4908" w:rsidP="00BF674F">
      <w:pPr>
        <w:pStyle w:val="a3"/>
        <w:jc w:val="both"/>
        <w:rPr>
          <w:sz w:val="28"/>
        </w:rPr>
      </w:pPr>
      <w:r>
        <w:rPr>
          <w:sz w:val="28"/>
        </w:rPr>
        <w:t>5</w:t>
      </w:r>
      <w:r w:rsidR="00714E03" w:rsidRPr="00C60D01">
        <w:rPr>
          <w:sz w:val="28"/>
        </w:rPr>
        <w:t xml:space="preserve">. Активно включиться в работу по созданию </w:t>
      </w:r>
      <w:r>
        <w:rPr>
          <w:sz w:val="28"/>
        </w:rPr>
        <w:t>«</w:t>
      </w:r>
      <w:proofErr w:type="spellStart"/>
      <w:r>
        <w:rPr>
          <w:sz w:val="28"/>
        </w:rPr>
        <w:t>Портфолио</w:t>
      </w:r>
      <w:proofErr w:type="spellEnd"/>
      <w:r>
        <w:rPr>
          <w:sz w:val="28"/>
        </w:rPr>
        <w:t>» классного руководителя</w:t>
      </w:r>
      <w:r w:rsidR="00714E03" w:rsidRPr="00C60D01">
        <w:rPr>
          <w:sz w:val="28"/>
        </w:rPr>
        <w:t>.</w:t>
      </w:r>
    </w:p>
    <w:p w:rsidR="00714E03" w:rsidRPr="00C60D01" w:rsidRDefault="009A4908" w:rsidP="00BF674F">
      <w:pPr>
        <w:pStyle w:val="a3"/>
        <w:jc w:val="both"/>
        <w:rPr>
          <w:sz w:val="28"/>
        </w:rPr>
      </w:pPr>
      <w:r>
        <w:rPr>
          <w:sz w:val="28"/>
        </w:rPr>
        <w:t>6</w:t>
      </w:r>
      <w:r w:rsidR="00714E03" w:rsidRPr="00C60D01">
        <w:rPr>
          <w:sz w:val="28"/>
        </w:rPr>
        <w:t>. Оказание разноплановой поддержки родителям и привлечение их активной работе.</w:t>
      </w:r>
    </w:p>
    <w:p w:rsidR="00714E03" w:rsidRPr="00C60D01" w:rsidRDefault="009A4908" w:rsidP="00BF674F">
      <w:pPr>
        <w:pStyle w:val="a3"/>
        <w:jc w:val="both"/>
        <w:rPr>
          <w:sz w:val="28"/>
        </w:rPr>
      </w:pPr>
      <w:r>
        <w:rPr>
          <w:sz w:val="28"/>
        </w:rPr>
        <w:t>7</w:t>
      </w:r>
      <w:r w:rsidR="00714E03" w:rsidRPr="00C60D01">
        <w:rPr>
          <w:sz w:val="28"/>
        </w:rPr>
        <w:t>. Совершенствовать работу по приоритетным направлениям воспитательной деятельности</w:t>
      </w:r>
      <w:r w:rsidR="00714E03">
        <w:rPr>
          <w:sz w:val="28"/>
        </w:rPr>
        <w:t xml:space="preserve"> (</w:t>
      </w:r>
      <w:r w:rsidR="00714E03" w:rsidRPr="00C60D01">
        <w:rPr>
          <w:sz w:val="28"/>
        </w:rPr>
        <w:t>патриотическое,</w:t>
      </w:r>
      <w:r w:rsidR="00714E03">
        <w:rPr>
          <w:sz w:val="28"/>
        </w:rPr>
        <w:t xml:space="preserve"> интеллектуальное, художественно-эстетическое</w:t>
      </w:r>
      <w:r w:rsidR="00714E03" w:rsidRPr="00C60D01">
        <w:rPr>
          <w:sz w:val="28"/>
        </w:rPr>
        <w:t xml:space="preserve"> воспитание, формирование здорового образа жизни</w:t>
      </w:r>
      <w:r w:rsidR="00714E03">
        <w:rPr>
          <w:sz w:val="28"/>
        </w:rPr>
        <w:t>)</w:t>
      </w:r>
      <w:r w:rsidR="00714E03" w:rsidRPr="00C60D01">
        <w:rPr>
          <w:sz w:val="28"/>
        </w:rPr>
        <w:t>.</w:t>
      </w:r>
    </w:p>
    <w:p w:rsidR="00714E03" w:rsidRDefault="00714E03" w:rsidP="00714E03">
      <w:pPr>
        <w:pStyle w:val="a3"/>
        <w:rPr>
          <w:sz w:val="28"/>
        </w:rPr>
      </w:pPr>
      <w:r w:rsidRPr="00C60D01">
        <w:rPr>
          <w:sz w:val="28"/>
        </w:rPr>
        <w:t> </w:t>
      </w:r>
    </w:p>
    <w:p w:rsidR="009C06BA" w:rsidRPr="00327282" w:rsidRDefault="009C06BA">
      <w:pPr>
        <w:rPr>
          <w:b/>
          <w:sz w:val="36"/>
          <w:szCs w:val="36"/>
        </w:rPr>
      </w:pPr>
    </w:p>
    <w:sectPr w:rsidR="009C06BA" w:rsidRPr="00327282" w:rsidSect="00714E0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4D2E7A6"/>
    <w:lvl w:ilvl="0">
      <w:start w:val="1"/>
      <w:numFmt w:val="bullet"/>
      <w:pStyle w:val="2"/>
      <w:lvlText w:val=""/>
      <w:lvlJc w:val="left"/>
      <w:pPr>
        <w:tabs>
          <w:tab w:val="num" w:pos="643"/>
        </w:tabs>
        <w:ind w:left="643" w:hanging="360"/>
      </w:pPr>
      <w:rPr>
        <w:rFonts w:ascii="Symbol" w:hAnsi="Symbol" w:hint="default"/>
      </w:rPr>
    </w:lvl>
  </w:abstractNum>
  <w:abstractNum w:abstractNumId="1">
    <w:nsid w:val="0251183D"/>
    <w:multiLevelType w:val="hybridMultilevel"/>
    <w:tmpl w:val="67581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C436CA"/>
    <w:multiLevelType w:val="hybridMultilevel"/>
    <w:tmpl w:val="14C4F1B8"/>
    <w:lvl w:ilvl="0" w:tplc="2C80AFAE">
      <w:start w:val="1"/>
      <w:numFmt w:val="decimal"/>
      <w:lvlText w:val="%1."/>
      <w:lvlJc w:val="left"/>
      <w:pPr>
        <w:tabs>
          <w:tab w:val="num" w:pos="360"/>
        </w:tabs>
        <w:ind w:left="360" w:hanging="360"/>
      </w:pPr>
    </w:lvl>
    <w:lvl w:ilvl="1" w:tplc="04190019">
      <w:start w:val="1"/>
      <w:numFmt w:val="decimal"/>
      <w:lvlText w:val="%2."/>
      <w:lvlJc w:val="left"/>
      <w:pPr>
        <w:tabs>
          <w:tab w:val="num" w:pos="1365"/>
        </w:tabs>
        <w:ind w:left="1365" w:hanging="360"/>
      </w:pPr>
    </w:lvl>
    <w:lvl w:ilvl="2" w:tplc="0419001B">
      <w:start w:val="1"/>
      <w:numFmt w:val="decimal"/>
      <w:lvlText w:val="%3."/>
      <w:lvlJc w:val="left"/>
      <w:pPr>
        <w:tabs>
          <w:tab w:val="num" w:pos="2085"/>
        </w:tabs>
        <w:ind w:left="2085" w:hanging="360"/>
      </w:pPr>
    </w:lvl>
    <w:lvl w:ilvl="3" w:tplc="0419000F">
      <w:start w:val="1"/>
      <w:numFmt w:val="decimal"/>
      <w:lvlText w:val="%4."/>
      <w:lvlJc w:val="left"/>
      <w:pPr>
        <w:tabs>
          <w:tab w:val="num" w:pos="2805"/>
        </w:tabs>
        <w:ind w:left="2805" w:hanging="360"/>
      </w:pPr>
    </w:lvl>
    <w:lvl w:ilvl="4" w:tplc="04190019">
      <w:start w:val="1"/>
      <w:numFmt w:val="decimal"/>
      <w:lvlText w:val="%5."/>
      <w:lvlJc w:val="left"/>
      <w:pPr>
        <w:tabs>
          <w:tab w:val="num" w:pos="3525"/>
        </w:tabs>
        <w:ind w:left="3525" w:hanging="360"/>
      </w:pPr>
    </w:lvl>
    <w:lvl w:ilvl="5" w:tplc="0419001B">
      <w:start w:val="1"/>
      <w:numFmt w:val="decimal"/>
      <w:lvlText w:val="%6."/>
      <w:lvlJc w:val="left"/>
      <w:pPr>
        <w:tabs>
          <w:tab w:val="num" w:pos="4245"/>
        </w:tabs>
        <w:ind w:left="4245" w:hanging="360"/>
      </w:pPr>
    </w:lvl>
    <w:lvl w:ilvl="6" w:tplc="0419000F">
      <w:start w:val="1"/>
      <w:numFmt w:val="decimal"/>
      <w:lvlText w:val="%7."/>
      <w:lvlJc w:val="left"/>
      <w:pPr>
        <w:tabs>
          <w:tab w:val="num" w:pos="4965"/>
        </w:tabs>
        <w:ind w:left="4965" w:hanging="360"/>
      </w:pPr>
    </w:lvl>
    <w:lvl w:ilvl="7" w:tplc="04190019">
      <w:start w:val="1"/>
      <w:numFmt w:val="decimal"/>
      <w:lvlText w:val="%8."/>
      <w:lvlJc w:val="left"/>
      <w:pPr>
        <w:tabs>
          <w:tab w:val="num" w:pos="5685"/>
        </w:tabs>
        <w:ind w:left="5685" w:hanging="360"/>
      </w:pPr>
    </w:lvl>
    <w:lvl w:ilvl="8" w:tplc="0419001B">
      <w:start w:val="1"/>
      <w:numFmt w:val="decimal"/>
      <w:lvlText w:val="%9."/>
      <w:lvlJc w:val="left"/>
      <w:pPr>
        <w:tabs>
          <w:tab w:val="num" w:pos="6405"/>
        </w:tabs>
        <w:ind w:left="6405" w:hanging="360"/>
      </w:pPr>
    </w:lvl>
  </w:abstractNum>
  <w:abstractNum w:abstractNumId="3">
    <w:nsid w:val="083509BF"/>
    <w:multiLevelType w:val="hybridMultilevel"/>
    <w:tmpl w:val="87EAA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1F7DFD"/>
    <w:multiLevelType w:val="hybridMultilevel"/>
    <w:tmpl w:val="1AF0C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E03088"/>
    <w:multiLevelType w:val="hybridMultilevel"/>
    <w:tmpl w:val="4C46A302"/>
    <w:lvl w:ilvl="0" w:tplc="0419000F">
      <w:start w:val="1"/>
      <w:numFmt w:val="decimal"/>
      <w:lvlText w:val="%1."/>
      <w:lvlJc w:val="left"/>
      <w:pPr>
        <w:tabs>
          <w:tab w:val="num" w:pos="720"/>
        </w:tabs>
        <w:ind w:left="720" w:hanging="360"/>
      </w:pPr>
      <w:rPr>
        <w:rFonts w:hint="default"/>
      </w:rPr>
    </w:lvl>
    <w:lvl w:ilvl="1" w:tplc="8A567E8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7942C2"/>
    <w:multiLevelType w:val="hybridMultilevel"/>
    <w:tmpl w:val="30E8B2DA"/>
    <w:lvl w:ilvl="0" w:tplc="DFBE25A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5F10DB"/>
    <w:multiLevelType w:val="hybridMultilevel"/>
    <w:tmpl w:val="23305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9432A3"/>
    <w:multiLevelType w:val="hybridMultilevel"/>
    <w:tmpl w:val="9894DDBE"/>
    <w:lvl w:ilvl="0" w:tplc="718217AE">
      <w:start w:val="1"/>
      <w:numFmt w:val="decimal"/>
      <w:lvlText w:val="%1."/>
      <w:lvlJc w:val="left"/>
      <w:pPr>
        <w:tabs>
          <w:tab w:val="num" w:pos="720"/>
        </w:tabs>
        <w:ind w:left="720" w:hanging="360"/>
      </w:pPr>
      <w:rPr>
        <w:rFonts w:ascii="Times New Roman" w:eastAsia="Times New Roman" w:hAnsi="Times New Roman" w:cs="Times New Roman"/>
      </w:rPr>
    </w:lvl>
    <w:lvl w:ilvl="1" w:tplc="8A567E8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E22D6C"/>
    <w:multiLevelType w:val="hybridMultilevel"/>
    <w:tmpl w:val="9CC0D826"/>
    <w:lvl w:ilvl="0" w:tplc="8A567E82">
      <w:start w:val="1"/>
      <w:numFmt w:val="bullet"/>
      <w:lvlText w:val=""/>
      <w:lvlJc w:val="left"/>
      <w:pPr>
        <w:tabs>
          <w:tab w:val="num" w:pos="1115"/>
        </w:tabs>
        <w:ind w:left="111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0">
    <w:nsid w:val="40053D27"/>
    <w:multiLevelType w:val="hybridMultilevel"/>
    <w:tmpl w:val="6B32BC50"/>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43F42D94"/>
    <w:multiLevelType w:val="hybridMultilevel"/>
    <w:tmpl w:val="4A24CCC6"/>
    <w:lvl w:ilvl="0" w:tplc="1876E1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D3F4043"/>
    <w:multiLevelType w:val="hybridMultilevel"/>
    <w:tmpl w:val="0F3AA770"/>
    <w:lvl w:ilvl="0" w:tplc="8BB65BF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4759E9"/>
    <w:multiLevelType w:val="hybridMultilevel"/>
    <w:tmpl w:val="5A68A746"/>
    <w:lvl w:ilvl="0" w:tplc="0419000D">
      <w:start w:val="1"/>
      <w:numFmt w:val="bullet"/>
      <w:lvlText w:val=""/>
      <w:lvlJc w:val="left"/>
      <w:pPr>
        <w:ind w:left="1395" w:hanging="360"/>
      </w:pPr>
      <w:rPr>
        <w:rFonts w:ascii="Wingdings" w:hAnsi="Wingdings"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4">
    <w:nsid w:val="61B64A76"/>
    <w:multiLevelType w:val="hybridMultilevel"/>
    <w:tmpl w:val="8A5EDBD2"/>
    <w:lvl w:ilvl="0" w:tplc="0419000F">
      <w:start w:val="1"/>
      <w:numFmt w:val="decimal"/>
      <w:lvlText w:val="%1."/>
      <w:lvlJc w:val="left"/>
      <w:pPr>
        <w:tabs>
          <w:tab w:val="num" w:pos="720"/>
        </w:tabs>
        <w:ind w:left="720" w:hanging="360"/>
      </w:pPr>
      <w:rPr>
        <w:rFonts w:hint="default"/>
      </w:rPr>
    </w:lvl>
    <w:lvl w:ilvl="1" w:tplc="8A567E8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296506B"/>
    <w:multiLevelType w:val="hybridMultilevel"/>
    <w:tmpl w:val="A42E07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4765717"/>
    <w:multiLevelType w:val="hybridMultilevel"/>
    <w:tmpl w:val="AA9CA958"/>
    <w:lvl w:ilvl="0" w:tplc="8A567E82">
      <w:start w:val="1"/>
      <w:numFmt w:val="bullet"/>
      <w:lvlText w:val=""/>
      <w:lvlJc w:val="left"/>
      <w:pPr>
        <w:tabs>
          <w:tab w:val="num" w:pos="1265"/>
        </w:tabs>
        <w:ind w:left="126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cs="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cs="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cs="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17">
    <w:nsid w:val="66C32483"/>
    <w:multiLevelType w:val="hybridMultilevel"/>
    <w:tmpl w:val="33360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142BF8"/>
    <w:multiLevelType w:val="hybridMultilevel"/>
    <w:tmpl w:val="09E4A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EC541EF"/>
    <w:multiLevelType w:val="multilevel"/>
    <w:tmpl w:val="42261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0E3275"/>
    <w:multiLevelType w:val="hybridMultilevel"/>
    <w:tmpl w:val="BFAEF934"/>
    <w:lvl w:ilvl="0" w:tplc="04190001">
      <w:start w:val="1"/>
      <w:numFmt w:val="bullet"/>
      <w:lvlText w:val=""/>
      <w:lvlJc w:val="left"/>
      <w:pPr>
        <w:tabs>
          <w:tab w:val="num" w:pos="1460"/>
        </w:tabs>
        <w:ind w:left="14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10B011D"/>
    <w:multiLevelType w:val="hybridMultilevel"/>
    <w:tmpl w:val="A67C55C4"/>
    <w:lvl w:ilvl="0" w:tplc="0419000F">
      <w:start w:val="1"/>
      <w:numFmt w:val="decimal"/>
      <w:lvlText w:val="%1."/>
      <w:lvlJc w:val="left"/>
      <w:pPr>
        <w:tabs>
          <w:tab w:val="num" w:pos="720"/>
        </w:tabs>
        <w:ind w:left="720" w:hanging="360"/>
      </w:pPr>
      <w:rPr>
        <w:rFonts w:hint="default"/>
      </w:rPr>
    </w:lvl>
    <w:lvl w:ilvl="1" w:tplc="8A567E8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3677853"/>
    <w:multiLevelType w:val="hybridMultilevel"/>
    <w:tmpl w:val="EE36148C"/>
    <w:lvl w:ilvl="0" w:tplc="D79E60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6"/>
  </w:num>
  <w:num w:numId="3">
    <w:abstractNumId w:val="18"/>
  </w:num>
  <w:num w:numId="4">
    <w:abstractNumId w:val="15"/>
  </w:num>
  <w:num w:numId="5">
    <w:abstractNumId w:val="5"/>
  </w:num>
  <w:num w:numId="6">
    <w:abstractNumId w:val="9"/>
  </w:num>
  <w:num w:numId="7">
    <w:abstractNumId w:val="21"/>
  </w:num>
  <w:num w:numId="8">
    <w:abstractNumId w:val="16"/>
  </w:num>
  <w:num w:numId="9">
    <w:abstractNumId w:val="8"/>
  </w:num>
  <w:num w:numId="10">
    <w:abstractNumId w:val="1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4"/>
  </w:num>
  <w:num w:numId="16">
    <w:abstractNumId w:val="22"/>
  </w:num>
  <w:num w:numId="17">
    <w:abstractNumId w:val="7"/>
  </w:num>
  <w:num w:numId="18">
    <w:abstractNumId w:val="17"/>
  </w:num>
  <w:num w:numId="19">
    <w:abstractNumId w:val="12"/>
  </w:num>
  <w:num w:numId="20">
    <w:abstractNumId w:val="3"/>
  </w:num>
  <w:num w:numId="21">
    <w:abstractNumId w:val="13"/>
  </w:num>
  <w:num w:numId="22">
    <w:abstractNumId w:val="2"/>
  </w:num>
  <w:num w:numId="23">
    <w:abstractNumId w:val="1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14E03"/>
    <w:rsid w:val="00024A6C"/>
    <w:rsid w:val="00032DAE"/>
    <w:rsid w:val="00097CA4"/>
    <w:rsid w:val="000B3703"/>
    <w:rsid w:val="0016165F"/>
    <w:rsid w:val="00181755"/>
    <w:rsid w:val="001836F1"/>
    <w:rsid w:val="002475FC"/>
    <w:rsid w:val="002677CA"/>
    <w:rsid w:val="002A26C3"/>
    <w:rsid w:val="002E467F"/>
    <w:rsid w:val="00327282"/>
    <w:rsid w:val="0032744C"/>
    <w:rsid w:val="00332309"/>
    <w:rsid w:val="0034641B"/>
    <w:rsid w:val="00355F14"/>
    <w:rsid w:val="003567E2"/>
    <w:rsid w:val="003B64BA"/>
    <w:rsid w:val="003F4175"/>
    <w:rsid w:val="004A69C8"/>
    <w:rsid w:val="004C4313"/>
    <w:rsid w:val="00532AC3"/>
    <w:rsid w:val="005371F9"/>
    <w:rsid w:val="00552B3F"/>
    <w:rsid w:val="00581FC6"/>
    <w:rsid w:val="00597AF3"/>
    <w:rsid w:val="005A2D1F"/>
    <w:rsid w:val="0062188E"/>
    <w:rsid w:val="0066131A"/>
    <w:rsid w:val="0067592F"/>
    <w:rsid w:val="006A13D8"/>
    <w:rsid w:val="006B1112"/>
    <w:rsid w:val="00714E03"/>
    <w:rsid w:val="00717DDC"/>
    <w:rsid w:val="00755121"/>
    <w:rsid w:val="007C00C1"/>
    <w:rsid w:val="009A4908"/>
    <w:rsid w:val="009C06BA"/>
    <w:rsid w:val="009F4F64"/>
    <w:rsid w:val="009F6E42"/>
    <w:rsid w:val="00A11AC7"/>
    <w:rsid w:val="00A52F5F"/>
    <w:rsid w:val="00B11DA7"/>
    <w:rsid w:val="00B64D60"/>
    <w:rsid w:val="00B84C2E"/>
    <w:rsid w:val="00B87BF7"/>
    <w:rsid w:val="00B94DCA"/>
    <w:rsid w:val="00BA07F1"/>
    <w:rsid w:val="00BF674F"/>
    <w:rsid w:val="00C774BD"/>
    <w:rsid w:val="00CD4E58"/>
    <w:rsid w:val="00D26708"/>
    <w:rsid w:val="00D347F9"/>
    <w:rsid w:val="00D914D2"/>
    <w:rsid w:val="00DB5CED"/>
    <w:rsid w:val="00E0273E"/>
    <w:rsid w:val="00F23A04"/>
    <w:rsid w:val="00F74D57"/>
    <w:rsid w:val="00FF5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E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14E03"/>
    <w:pPr>
      <w:spacing w:after="120"/>
    </w:pPr>
  </w:style>
  <w:style w:type="character" w:customStyle="1" w:styleId="a4">
    <w:name w:val="Основной текст Знак"/>
    <w:basedOn w:val="a0"/>
    <w:link w:val="a3"/>
    <w:rsid w:val="00714E03"/>
    <w:rPr>
      <w:rFonts w:ascii="Times New Roman" w:eastAsia="Times New Roman" w:hAnsi="Times New Roman" w:cs="Times New Roman"/>
      <w:sz w:val="24"/>
      <w:szCs w:val="24"/>
      <w:lang w:eastAsia="ru-RU"/>
    </w:rPr>
  </w:style>
  <w:style w:type="paragraph" w:styleId="a5">
    <w:name w:val="Body Text First Indent"/>
    <w:basedOn w:val="a3"/>
    <w:link w:val="a6"/>
    <w:rsid w:val="00714E03"/>
    <w:pPr>
      <w:ind w:firstLine="210"/>
    </w:pPr>
  </w:style>
  <w:style w:type="character" w:customStyle="1" w:styleId="a6">
    <w:name w:val="Красная строка Знак"/>
    <w:basedOn w:val="a4"/>
    <w:link w:val="a5"/>
    <w:rsid w:val="00714E03"/>
  </w:style>
  <w:style w:type="paragraph" w:styleId="a7">
    <w:name w:val="No Spacing"/>
    <w:uiPriority w:val="1"/>
    <w:qFormat/>
    <w:rsid w:val="00714E03"/>
    <w:pPr>
      <w:spacing w:after="0" w:line="240" w:lineRule="auto"/>
    </w:pPr>
    <w:rPr>
      <w:rFonts w:ascii="Calibri" w:eastAsia="Times New Roman" w:hAnsi="Calibri" w:cs="Times New Roman"/>
      <w:lang w:eastAsia="ru-RU"/>
    </w:rPr>
  </w:style>
  <w:style w:type="character" w:styleId="a8">
    <w:name w:val="Strong"/>
    <w:basedOn w:val="a0"/>
    <w:qFormat/>
    <w:rsid w:val="00714E03"/>
    <w:rPr>
      <w:b/>
      <w:bCs/>
    </w:rPr>
  </w:style>
  <w:style w:type="paragraph" w:styleId="a9">
    <w:name w:val="List"/>
    <w:basedOn w:val="a"/>
    <w:rsid w:val="00714E03"/>
    <w:pPr>
      <w:ind w:left="283" w:hanging="283"/>
    </w:pPr>
  </w:style>
  <w:style w:type="paragraph" w:styleId="20">
    <w:name w:val="List 2"/>
    <w:basedOn w:val="a"/>
    <w:rsid w:val="00714E03"/>
    <w:pPr>
      <w:ind w:left="566" w:hanging="283"/>
    </w:pPr>
  </w:style>
  <w:style w:type="paragraph" w:styleId="2">
    <w:name w:val="List Bullet 2"/>
    <w:basedOn w:val="a"/>
    <w:rsid w:val="00714E03"/>
    <w:pPr>
      <w:numPr>
        <w:numId w:val="13"/>
      </w:numPr>
    </w:pPr>
  </w:style>
  <w:style w:type="paragraph" w:customStyle="1" w:styleId="podpis">
    <w:name w:val="podpis"/>
    <w:basedOn w:val="a"/>
    <w:rsid w:val="00714E03"/>
    <w:pPr>
      <w:spacing w:before="15" w:after="15"/>
      <w:ind w:left="90" w:right="90"/>
      <w:jc w:val="both"/>
    </w:pPr>
    <w:rPr>
      <w:rFonts w:ascii="Arial" w:hAnsi="Arial" w:cs="Arial"/>
      <w:color w:val="666666"/>
      <w:sz w:val="17"/>
      <w:szCs w:val="17"/>
    </w:rPr>
  </w:style>
  <w:style w:type="character" w:styleId="aa">
    <w:name w:val="Emphasis"/>
    <w:basedOn w:val="a0"/>
    <w:qFormat/>
    <w:rsid w:val="00714E03"/>
    <w:rPr>
      <w:i/>
      <w:iCs/>
    </w:rPr>
  </w:style>
  <w:style w:type="table" w:styleId="-3">
    <w:name w:val="Light Grid Accent 3"/>
    <w:basedOn w:val="a1"/>
    <w:uiPriority w:val="62"/>
    <w:rsid w:val="005371F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b">
    <w:name w:val="List Paragraph"/>
    <w:basedOn w:val="a"/>
    <w:uiPriority w:val="34"/>
    <w:qFormat/>
    <w:rsid w:val="00B11DA7"/>
    <w:pPr>
      <w:ind w:left="720"/>
      <w:contextualSpacing/>
    </w:pPr>
  </w:style>
  <w:style w:type="table" w:styleId="ac">
    <w:name w:val="Table Grid"/>
    <w:basedOn w:val="a1"/>
    <w:rsid w:val="00552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7256372">
      <w:bodyDiv w:val="1"/>
      <w:marLeft w:val="0"/>
      <w:marRight w:val="0"/>
      <w:marTop w:val="0"/>
      <w:marBottom w:val="0"/>
      <w:divBdr>
        <w:top w:val="none" w:sz="0" w:space="0" w:color="auto"/>
        <w:left w:val="none" w:sz="0" w:space="0" w:color="auto"/>
        <w:bottom w:val="none" w:sz="0" w:space="0" w:color="auto"/>
        <w:right w:val="none" w:sz="0" w:space="0" w:color="auto"/>
      </w:divBdr>
      <w:divsChild>
        <w:div w:id="5444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AD8CD-AC4E-4430-9969-ECCB498D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12</Pages>
  <Words>4661</Words>
  <Characters>26574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Terex234</dc:creator>
  <cp:keywords/>
  <dc:description/>
  <cp:lastModifiedBy>Terex234</cp:lastModifiedBy>
  <cp:revision>20</cp:revision>
  <cp:lastPrinted>2012-08-18T05:34:00Z</cp:lastPrinted>
  <dcterms:created xsi:type="dcterms:W3CDTF">2012-06-22T10:55:00Z</dcterms:created>
  <dcterms:modified xsi:type="dcterms:W3CDTF">2012-09-13T18:31:00Z</dcterms:modified>
</cp:coreProperties>
</file>