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57" w:rsidRDefault="00B60057" w:rsidP="00DA29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</w:t>
      </w:r>
      <w:r w:rsidR="00DA29EA">
        <w:rPr>
          <w:rFonts w:ascii="Times New Roman" w:hAnsi="Times New Roman" w:cs="Times New Roman"/>
          <w:b/>
          <w:sz w:val="32"/>
          <w:szCs w:val="32"/>
        </w:rPr>
        <w:t>ГОГИЧЕСКИЙ СОВЕТ</w:t>
      </w:r>
    </w:p>
    <w:p w:rsidR="00B60057" w:rsidRDefault="00B60057" w:rsidP="00DA29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«ПЕДАГОГИЧЕСКАЯ ПОДДЕРЖКА</w:t>
      </w:r>
    </w:p>
    <w:p w:rsidR="00B60057" w:rsidRDefault="00B60057" w:rsidP="00DA29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ОСНОВЕ САМОРАЗВИТИЯ</w:t>
      </w:r>
    </w:p>
    <w:p w:rsidR="00B60057" w:rsidRDefault="00B60057" w:rsidP="00DA29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САМООПРЕДЕЛЕНИЯ ЛИЧНОСТИ»</w:t>
      </w:r>
    </w:p>
    <w:p w:rsidR="00B60057" w:rsidRDefault="00B60057" w:rsidP="00DA29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057" w:rsidRDefault="00B60057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приобщение учителей школы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 организации учебно-воспитательного процесса.</w:t>
      </w:r>
    </w:p>
    <w:p w:rsidR="00B60057" w:rsidRDefault="00B60057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57" w:rsidRDefault="00B60057" w:rsidP="00B6005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0057" w:rsidRDefault="00B60057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уровень готовности педагогического коллектива школы.</w:t>
      </w:r>
    </w:p>
    <w:p w:rsidR="00B60057" w:rsidRDefault="00B60057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2.Проанализировать формирующийся опыт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</w:p>
    <w:p w:rsidR="00B60057" w:rsidRPr="006945DC" w:rsidRDefault="00B60057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3.Наметить пути эффективной организации педагогической</w:t>
      </w:r>
      <w:r w:rsidRPr="00B6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поддержки, способствующей саморазвитию и самоопределению учащихся.</w:t>
      </w:r>
    </w:p>
    <w:p w:rsidR="006945DC" w:rsidRPr="008B3F2F" w:rsidRDefault="006945DC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5DC" w:rsidRDefault="006945DC" w:rsidP="00B6005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педсовета:</w:t>
      </w:r>
    </w:p>
    <w:p w:rsidR="006945DC" w:rsidRDefault="006945DC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1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едагогическая поддержка на основе саморазвития и самоопределения личности.</w:t>
      </w:r>
    </w:p>
    <w:p w:rsidR="006945DC" w:rsidRDefault="006945DC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Подведение итогов.</w:t>
      </w:r>
    </w:p>
    <w:p w:rsidR="006945DC" w:rsidRDefault="006945DC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5DC" w:rsidRDefault="006945DC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процесс становления личности включает в себя: воспитание, обучение, индивидуализацию.</w:t>
      </w:r>
    </w:p>
    <w:p w:rsidR="006945DC" w:rsidRDefault="006945DC" w:rsidP="00B60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говорить о деятельности учителей, направленной на оказание квалифицированной и оперативной помощи детям в решении их индивидуальных проблем,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45DC" w:rsidRDefault="006945DC" w:rsidP="00694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 и психическим здоровьем;</w:t>
      </w:r>
    </w:p>
    <w:p w:rsidR="006945DC" w:rsidRDefault="006945DC" w:rsidP="00694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успешным продвижением в учебе;</w:t>
      </w:r>
    </w:p>
    <w:p w:rsidR="006945DC" w:rsidRDefault="006945DC" w:rsidP="00694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эффективной деловой и межличностной коммуникацией;</w:t>
      </w:r>
    </w:p>
    <w:p w:rsidR="006945DC" w:rsidRDefault="006945DC" w:rsidP="00694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жизненным самоопределением.</w:t>
      </w:r>
    </w:p>
    <w:p w:rsidR="006945DC" w:rsidRDefault="00C60205" w:rsidP="00C60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Педагогическую поддержку будем рассматривать как процесс совместного с ребенком определения его собственных интересов, целей, возможностей и путей преодоления препятствий, мешающих сохранить свое человеческое достоинство и самостоятельно достигать желаемых результатов в обучении, отношения к своим проблемам.</w:t>
      </w:r>
    </w:p>
    <w:p w:rsidR="00C60205" w:rsidRDefault="00C60205" w:rsidP="00C60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поддержка, таким образом,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0205" w:rsidRDefault="00C60205" w:rsidP="00C602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интеллектуальной одаренности (способности к обучению, к анализу, критике);</w:t>
      </w:r>
    </w:p>
    <w:p w:rsidR="00C60205" w:rsidRDefault="00C60205" w:rsidP="00C602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творческой одаренности;</w:t>
      </w:r>
    </w:p>
    <w:p w:rsidR="00C60205" w:rsidRDefault="00C60205" w:rsidP="00C602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развития способностей;</w:t>
      </w:r>
    </w:p>
    <w:p w:rsidR="00C60205" w:rsidRDefault="00C60205" w:rsidP="00C602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детей группы риска.</w:t>
      </w:r>
    </w:p>
    <w:p w:rsidR="00C60205" w:rsidRDefault="00C60205" w:rsidP="00C6020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60205" w:rsidRPr="008B3F2F" w:rsidRDefault="00C60205" w:rsidP="00C60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того чтобы ребенок успевал, хорошо учился, - писал В.А.Сухомлинский, - надо, чтобы он не отставал, учился хорошо. Но в этом кажущемся парадоксе и заключена вся сложность педагогического</w:t>
      </w:r>
      <w:r w:rsidR="005706F5">
        <w:rPr>
          <w:rFonts w:ascii="Times New Roman" w:hAnsi="Times New Roman" w:cs="Times New Roman"/>
          <w:sz w:val="28"/>
          <w:szCs w:val="28"/>
        </w:rPr>
        <w:t xml:space="preserve"> дела. </w:t>
      </w:r>
      <w:r w:rsidR="005706F5">
        <w:rPr>
          <w:rFonts w:ascii="Times New Roman" w:hAnsi="Times New Roman" w:cs="Times New Roman"/>
          <w:sz w:val="28"/>
          <w:szCs w:val="28"/>
        </w:rPr>
        <w:lastRenderedPageBreak/>
        <w:t>Интерес к учению есть только там, где есть вдохновение, рождающееся от успеха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06F5">
        <w:rPr>
          <w:rFonts w:ascii="Times New Roman" w:hAnsi="Times New Roman" w:cs="Times New Roman"/>
          <w:sz w:val="28"/>
          <w:szCs w:val="28"/>
        </w:rPr>
        <w:t>. Успех – это самый важный и эффективный мотив учения. Каждый ребенок</w:t>
      </w:r>
      <w:r w:rsidR="008B13C2">
        <w:rPr>
          <w:rFonts w:ascii="Times New Roman" w:hAnsi="Times New Roman" w:cs="Times New Roman"/>
          <w:sz w:val="28"/>
          <w:szCs w:val="28"/>
        </w:rPr>
        <w:t>,</w:t>
      </w:r>
      <w:r w:rsidR="005706F5">
        <w:rPr>
          <w:rFonts w:ascii="Times New Roman" w:hAnsi="Times New Roman" w:cs="Times New Roman"/>
          <w:sz w:val="28"/>
          <w:szCs w:val="28"/>
        </w:rPr>
        <w:t xml:space="preserve"> начиная с начальной школы должен быть успешен, мотивирован, услышан и поддержан учителем. Только сотрудничество и эмоциональный комфорт дают ребенку уверенность в том, что он добьется успеха. Только видя перед собой педагога, способного не только чему-то научить, но и прийти на помощь, поддержать в нужную минуту, быть рядом в момент нового открытия, ученик погружается в творческий процесс познания.</w:t>
      </w:r>
    </w:p>
    <w:p w:rsidR="008B3F2F" w:rsidRDefault="008B3F2F" w:rsidP="00C60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последнее время слово </w:t>
      </w:r>
      <w:r>
        <w:rPr>
          <w:rFonts w:ascii="Times New Roman" w:hAnsi="Times New Roman" w:cs="Times New Roman"/>
          <w:sz w:val="28"/>
          <w:szCs w:val="28"/>
        </w:rPr>
        <w:t xml:space="preserve">«поддержка» часто упоминается в связи с проблемами, так или иначе связанными с образованием детей. Что же является предметом педагогической поддержки:  трудности, связанные с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трудности в обучении, работа с различными проблемами детей? И какую поддержку нашим ученикам можем оказать мы – учителя?</w:t>
      </w:r>
    </w:p>
    <w:p w:rsidR="008B3F2F" w:rsidRDefault="008B3F2F" w:rsidP="00C60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поддержка учащихся занимает позицию психологическую. Эта позиция помогает педагогам проникать в более тонкие и сложные процессы, выходить в иную плоскость отношений с ребенком, оставляя ему и себе</w:t>
      </w:r>
      <w:r w:rsidR="008B1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шанс не потерять друг друга.</w:t>
      </w:r>
    </w:p>
    <w:p w:rsidR="00955A0F" w:rsidRDefault="008B3F2F" w:rsidP="00C60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5A0F">
        <w:rPr>
          <w:rFonts w:ascii="Times New Roman" w:hAnsi="Times New Roman" w:cs="Times New Roman"/>
          <w:sz w:val="28"/>
          <w:szCs w:val="28"/>
        </w:rPr>
        <w:t xml:space="preserve"> педагогической поддержке каждый учитель имеет возможность реально продемонстрировать себя перед ребенком человеком:</w:t>
      </w:r>
    </w:p>
    <w:p w:rsidR="008B3F2F" w:rsidRPr="00E40D37" w:rsidRDefault="00955A0F" w:rsidP="00955A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55A0F">
        <w:rPr>
          <w:rFonts w:ascii="Times New Roman" w:hAnsi="Times New Roman" w:cs="Times New Roman"/>
          <w:b/>
          <w:i/>
          <w:sz w:val="28"/>
          <w:szCs w:val="28"/>
          <w:lang w:val="tt-RU"/>
        </w:rPr>
        <w:t>сочувствующим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готовым поддержать ребенка</w:t>
      </w:r>
      <w:r w:rsidR="00E40D37" w:rsidRPr="00E40D37">
        <w:rPr>
          <w:rFonts w:ascii="Times New Roman" w:hAnsi="Times New Roman" w:cs="Times New Roman"/>
          <w:sz w:val="28"/>
          <w:szCs w:val="28"/>
        </w:rPr>
        <w:t xml:space="preserve"> </w:t>
      </w:r>
      <w:r w:rsidR="00E40D37">
        <w:rPr>
          <w:rFonts w:ascii="Times New Roman" w:hAnsi="Times New Roman" w:cs="Times New Roman"/>
          <w:sz w:val="28"/>
          <w:szCs w:val="28"/>
        </w:rPr>
        <w:t>в сложной для него ситуации;</w:t>
      </w:r>
    </w:p>
    <w:p w:rsidR="00E40D37" w:rsidRPr="00E40D37" w:rsidRDefault="00E40D37" w:rsidP="00955A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понимающим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способным адекватно понять то, что хочет ребенок и по поводу чего у него возникла проблема;</w:t>
      </w:r>
    </w:p>
    <w:p w:rsidR="00E40D37" w:rsidRPr="00E40D37" w:rsidRDefault="00E40D37" w:rsidP="00955A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конструктивным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способным помочь ребенку отделить понятия “могу” и “хочу”;</w:t>
      </w:r>
    </w:p>
    <w:p w:rsidR="00E40D37" w:rsidRPr="00E40D37" w:rsidRDefault="00E40D37" w:rsidP="00955A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имеющим свое мнение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способным аргументировано высказываться по поводу ситуации;</w:t>
      </w:r>
    </w:p>
    <w:p w:rsidR="00E40D37" w:rsidRPr="00E40D37" w:rsidRDefault="00E40D37" w:rsidP="00955A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умеющим уважать мнение другого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способным вести переговоры;</w:t>
      </w:r>
    </w:p>
    <w:p w:rsidR="00E40D37" w:rsidRPr="00E40D37" w:rsidRDefault="00441D96" w:rsidP="00955A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уп</w:t>
      </w:r>
      <w:r w:rsidR="00E40D37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равляющим </w:t>
      </w:r>
      <w:r w:rsidR="00E40D37">
        <w:rPr>
          <w:rFonts w:ascii="Times New Roman" w:hAnsi="Times New Roman" w:cs="Times New Roman"/>
          <w:i/>
          <w:sz w:val="28"/>
          <w:szCs w:val="28"/>
          <w:lang w:val="tt-RU"/>
        </w:rPr>
        <w:t xml:space="preserve">– </w:t>
      </w:r>
      <w:r w:rsidR="00E40D37">
        <w:rPr>
          <w:rFonts w:ascii="Times New Roman" w:hAnsi="Times New Roman" w:cs="Times New Roman"/>
          <w:sz w:val="28"/>
          <w:szCs w:val="28"/>
          <w:lang w:val="tt-RU"/>
        </w:rPr>
        <w:t>способным к рефлексии, проектированию и деятельности.</w:t>
      </w:r>
    </w:p>
    <w:p w:rsidR="00E40D37" w:rsidRDefault="00E40D37" w:rsidP="00E40D37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524A" w:rsidRDefault="00E40D37" w:rsidP="008E524A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Цель</w:t>
      </w:r>
      <w:r w:rsidR="00D97EB5">
        <w:rPr>
          <w:rFonts w:ascii="Times New Roman" w:hAnsi="Times New Roman" w:cs="Times New Roman"/>
          <w:sz w:val="28"/>
          <w:szCs w:val="28"/>
          <w:lang w:val="tt-RU"/>
        </w:rPr>
        <w:t xml:space="preserve"> каждого педагога – обеспечить выход из эмоций в кул</w:t>
      </w:r>
      <w:r w:rsidR="00441D9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97EB5">
        <w:rPr>
          <w:rFonts w:ascii="Times New Roman" w:hAnsi="Times New Roman" w:cs="Times New Roman"/>
          <w:sz w:val="28"/>
          <w:szCs w:val="28"/>
          <w:lang w:val="tt-RU"/>
        </w:rPr>
        <w:t>туру управления конфликтов и культуру гуманных отношений со сверстниками и со старшими. Поддержка педагога нужна для того, чтобы в любой ситуации</w:t>
      </w:r>
      <w:r w:rsidR="00B73CFF">
        <w:rPr>
          <w:rFonts w:ascii="Times New Roman" w:hAnsi="Times New Roman" w:cs="Times New Roman"/>
          <w:sz w:val="28"/>
          <w:szCs w:val="28"/>
          <w:lang w:val="tt-RU"/>
        </w:rPr>
        <w:t xml:space="preserve"> ребенок мог тренировать свои умения нахождения в каком-либо конфликте, трудной ситуации, развивал способности, помогающие взрослеть, т.е. находить, определять и строить свою позицию (свою индивидуальность, свое “Я”). Ведь только своевременная педагогическая поддержка является установлением подлинно гуманных отношений между взрослым и ребенком, в которых есть место и сочувствию, и сопереживанию, и откровенности со стороны взрослого; отношений, позволяющих ребенку дистанцироваться от педагога без риска потерять его расположение и уважение. Это взаимоотношения двух равноправных людей, находящихся на разной стадии развития (возрастной, </w:t>
      </w:r>
      <w:r w:rsidR="00B73CFF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образовательной), а </w:t>
      </w:r>
      <w:r w:rsidR="008E5335">
        <w:rPr>
          <w:rFonts w:ascii="Times New Roman" w:hAnsi="Times New Roman" w:cs="Times New Roman"/>
          <w:sz w:val="28"/>
          <w:szCs w:val="28"/>
          <w:lang w:val="tt-RU"/>
        </w:rPr>
        <w:t>значит, обладающих разным опытом, который они могут усилить, обогатить и развить, помогая друг другу.</w:t>
      </w:r>
    </w:p>
    <w:p w:rsidR="008E524A" w:rsidRDefault="008E524A" w:rsidP="008E524A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Поддержка – это жизненное, личностное кредо взрослого человека по отношению к растущему ребенку, использующего свою профессию, профессиональные умения и личностные качества, чтобы создать условия для полноценного образования ребенка. А образование</w:t>
      </w:r>
      <w:r w:rsidR="00F401CE">
        <w:rPr>
          <w:rFonts w:ascii="Times New Roman" w:hAnsi="Times New Roman" w:cs="Times New Roman"/>
          <w:sz w:val="28"/>
          <w:szCs w:val="28"/>
          <w:lang w:val="tt-RU"/>
        </w:rPr>
        <w:t>, в свою очередь, само является условием и процессом для развития ученика.</w:t>
      </w:r>
    </w:p>
    <w:p w:rsidR="00F401CE" w:rsidRDefault="00F401CE" w:rsidP="008E524A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401CE" w:rsidRDefault="00F401CE" w:rsidP="008E524A">
      <w:pPr>
        <w:pStyle w:val="a3"/>
        <w:ind w:firstLine="71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401CE">
        <w:rPr>
          <w:rFonts w:ascii="Times New Roman" w:hAnsi="Times New Roman" w:cs="Times New Roman"/>
          <w:b/>
          <w:i/>
          <w:sz w:val="24"/>
          <w:szCs w:val="24"/>
          <w:lang w:val="tt-RU"/>
        </w:rPr>
        <w:t>Педагогическая поддержка</w:t>
      </w:r>
      <w:r w:rsidRPr="00F401C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401CE">
        <w:rPr>
          <w:rFonts w:ascii="Times New Roman" w:hAnsi="Times New Roman" w:cs="Times New Roman"/>
          <w:i/>
          <w:sz w:val="24"/>
          <w:szCs w:val="24"/>
          <w:lang w:val="tt-RU"/>
        </w:rPr>
        <w:t>– это совместное с учеником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определение его интересов, целей, возможностей и путей преодоления препятствий (проблем), мешающих ему сохранять человеческое достоинство и достигать позитивных результатов в самоорганизации.</w:t>
      </w:r>
    </w:p>
    <w:p w:rsidR="00F401CE" w:rsidRDefault="00F401CE" w:rsidP="008E524A">
      <w:pPr>
        <w:pStyle w:val="a3"/>
        <w:ind w:firstLine="71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F401CE" w:rsidRDefault="00F401CE" w:rsidP="008E524A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 как помочь ребенку начать движение к образованию? Детский возраст – это период жизни, когда ребенку отводится специальное время, создаются</w:t>
      </w:r>
      <w:r w:rsidR="00532769">
        <w:rPr>
          <w:rFonts w:ascii="Times New Roman" w:hAnsi="Times New Roman" w:cs="Times New Roman"/>
          <w:sz w:val="28"/>
          <w:szCs w:val="28"/>
          <w:lang w:val="tt-RU"/>
        </w:rPr>
        <w:t xml:space="preserve"> специальные условия, чтобы он овладевал уже известными видами деятельности, предметами, знаниями, нормами. Детство – это время, объективно более всего связанное с развитием. Только детский способ познания – опытнический,исследовательский, самодеятельный. Ребенку необходимо все пробывать и испытывать, в том числе и себя. Он по природе активен, и  мы, взрослые, можем помочь ученику овладеть собственной активностью. Для этого необходимо, с одной стороны, поддерживать активность и любознательность ребенка (не гасить, не подавлять ее), а с другой – развивать </w:t>
      </w:r>
      <w:r w:rsidR="00532769">
        <w:rPr>
          <w:rFonts w:ascii="Times New Roman" w:hAnsi="Times New Roman" w:cs="Times New Roman"/>
          <w:sz w:val="28"/>
          <w:szCs w:val="28"/>
        </w:rPr>
        <w:t>его рефлексивные способности, что помогает ему переводить активность в самодеятельность. Своевременно оказанная педагогическая поддержка удерживает ученика в образовательном пространстве, потому что педагог готов понимать проблему ребенка, находить условия для того, чтобы негативный факт не обрастал, как снежный ком, другими негативными фактами. Педагог ищет средства управления « бесконтрольной» ситуацией</w:t>
      </w:r>
      <w:r w:rsidR="00D35DDB">
        <w:rPr>
          <w:rFonts w:ascii="Times New Roman" w:hAnsi="Times New Roman" w:cs="Times New Roman"/>
          <w:sz w:val="28"/>
          <w:szCs w:val="28"/>
        </w:rPr>
        <w:t>. Таким образом, он защищает ребенка от обстоятельства, которым тот противостоять не в силах.</w:t>
      </w:r>
    </w:p>
    <w:p w:rsidR="00D35DDB" w:rsidRDefault="00D35DDB" w:rsidP="008E524A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ребенка и взрослого являются условия, образующие проблему. Им обоим предстоит:</w:t>
      </w:r>
    </w:p>
    <w:p w:rsidR="00D35DDB" w:rsidRDefault="00D35DDB" w:rsidP="00D35D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эти условия;</w:t>
      </w:r>
    </w:p>
    <w:p w:rsidR="00D35DDB" w:rsidRDefault="00D35DDB" w:rsidP="00D35D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 дифференцировать;</w:t>
      </w:r>
    </w:p>
    <w:p w:rsidR="00D35DDB" w:rsidRDefault="00D35DDB" w:rsidP="00D35D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качестве ресурса те из них, которые могут служить опорой для решения проблемы;</w:t>
      </w:r>
    </w:p>
    <w:p w:rsidR="00D35DDB" w:rsidRDefault="00D35DDB" w:rsidP="00D35D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спроектировать деятельность по преодолению обстоятельств, которые мешают решению проблемы.</w:t>
      </w:r>
    </w:p>
    <w:p w:rsidR="000437B6" w:rsidRDefault="00D35DDB" w:rsidP="00D35DD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траектории выстраиваемой педагогом поддерживающей деятельность заключается в то</w:t>
      </w:r>
      <w:r w:rsidR="008B13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что учитель должен уметь, не разрывая поддерживающих отношений с ребенком, постепенно уменьшать долю своих непосредственных, прямых действий в решении его проблем. Дистанцируясь</w:t>
      </w:r>
      <w:r w:rsidR="008B1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8B1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непосредственной ответственности за принимаемые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ребенком решения, он постепенно передает ее ребенку. Это</w:t>
      </w:r>
      <w:r w:rsidR="000437B6">
        <w:rPr>
          <w:rFonts w:ascii="Times New Roman" w:hAnsi="Times New Roman" w:cs="Times New Roman"/>
          <w:sz w:val="28"/>
          <w:szCs w:val="28"/>
        </w:rPr>
        <w:t xml:space="preserve"> и есть одно из главных условий развития самостоятельности.</w:t>
      </w:r>
    </w:p>
    <w:p w:rsidR="000437B6" w:rsidRDefault="000437B6" w:rsidP="00D35DD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Кредо «помощи»:</w:t>
      </w:r>
      <w:r>
        <w:rPr>
          <w:rFonts w:ascii="Times New Roman" w:hAnsi="Times New Roman" w:cs="Times New Roman"/>
          <w:sz w:val="28"/>
          <w:szCs w:val="28"/>
        </w:rPr>
        <w:t xml:space="preserve"> ребенок многое может делать сам для себя, если будет активен в решении своей проблемы. Нужно помочь ему убедиться в этом.</w:t>
      </w:r>
    </w:p>
    <w:p w:rsidR="00017189" w:rsidRDefault="000437B6" w:rsidP="00D35DD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Тактика «помощи» в основном рассчитана на детей,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самоблокируют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активность, поскольку не в состоянии заблокировать свой страх перед внешней оценкой. Тактика «помощи» рассчитана на то, чтобы ребенок обязательно попробовал разблокировать свою активность и начал действовать. Но для того, чтобы он сделал это добровольно, ему необходимо «узнать вкус успеха».</w:t>
      </w:r>
      <w:r w:rsidR="00017189">
        <w:rPr>
          <w:rFonts w:ascii="Times New Roman" w:hAnsi="Times New Roman" w:cs="Times New Roman"/>
          <w:sz w:val="28"/>
          <w:szCs w:val="28"/>
        </w:rPr>
        <w:t xml:space="preserve"> Педагог должен помочь обязательно удовлетворить эту потребность.</w:t>
      </w:r>
    </w:p>
    <w:p w:rsidR="00017189" w:rsidRDefault="00017189" w:rsidP="00D35DD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важно осознать, что он многое может, стоит только попробовать преодолеть страх и начать действовать. Успех первой пробы должен быть гарантирован. «Помощь» создает условия для «реабилитации» окружающих в глазах ребенка, восстанавливает у него ощущение собственной значимости для других людей.</w:t>
      </w:r>
    </w:p>
    <w:p w:rsidR="00017189" w:rsidRDefault="00017189" w:rsidP="00D35DD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комфорт – это условие, а не самоцель для тактики педагогической поддержки, которая нужна, чтобы ребенок не боялся делать первые шаги, чтобы он был сосредоточен на себе, а не на других. Составляющие эмоционального комфорта:</w:t>
      </w:r>
    </w:p>
    <w:p w:rsidR="00017189" w:rsidRDefault="00017189" w:rsidP="000171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слушаю, меня – слушают»;</w:t>
      </w:r>
    </w:p>
    <w:p w:rsidR="00017189" w:rsidRDefault="00017189" w:rsidP="000171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не один»;</w:t>
      </w:r>
    </w:p>
    <w:p w:rsidR="00017189" w:rsidRDefault="00017189" w:rsidP="000171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«ошибиться не страшно»;</w:t>
      </w:r>
    </w:p>
    <w:p w:rsidR="00017189" w:rsidRDefault="00017189" w:rsidP="000171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и могу!»;</w:t>
      </w:r>
    </w:p>
    <w:p w:rsidR="00017189" w:rsidRDefault="00017189" w:rsidP="000171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«меня видят таким, какой я есть»;</w:t>
      </w:r>
    </w:p>
    <w:p w:rsidR="00017189" w:rsidRDefault="00017189" w:rsidP="000171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стан лучше».</w:t>
      </w:r>
    </w:p>
    <w:p w:rsidR="00017189" w:rsidRDefault="00017189" w:rsidP="00F362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целостная технология, педагогика сотрудничества и поддержки в нашей школе воплощается в конкретной модели, ее идеи прочно вошли в систему работы учителей-предметников и классных руководителей. Актуальность данной темы обусловлена необходимостью кардинальных</w:t>
      </w:r>
      <w:r w:rsidR="00F36230">
        <w:rPr>
          <w:rFonts w:ascii="Times New Roman" w:hAnsi="Times New Roman" w:cs="Times New Roman"/>
          <w:sz w:val="28"/>
          <w:szCs w:val="28"/>
        </w:rPr>
        <w:t xml:space="preserve"> перемен в технологиях учебно-воспитательного процесса, в условиях перехода от школы сотрудничества и педагогической поддержки к школе свободного развития личности.</w:t>
      </w:r>
    </w:p>
    <w:p w:rsidR="00F36230" w:rsidRDefault="00F36230" w:rsidP="00F362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36230" w:rsidRDefault="00F36230" w:rsidP="00F362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Озвучен анализ качественной успеваемости по школе за последние 3 года, который стал толчком к тому, что в августе текущего года была разработана КЦП «Повышение качества знаний». Цель программы – повышение качества образования.</w:t>
      </w:r>
    </w:p>
    <w:p w:rsidR="00F36230" w:rsidRDefault="00F36230" w:rsidP="00F362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решать следующие задачи:</w:t>
      </w:r>
    </w:p>
    <w:p w:rsidR="00F36230" w:rsidRDefault="00F36230" w:rsidP="00F362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учащихся учиться (овладевать приемами и способами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и навыками);</w:t>
      </w:r>
    </w:p>
    <w:p w:rsidR="00F36230" w:rsidRDefault="00F36230" w:rsidP="00F362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подтягивать учащихся из интеллектуально, социально и эмоционально обедненной среды на более высокий уровень.</w:t>
      </w:r>
    </w:p>
    <w:p w:rsidR="00F36230" w:rsidRPr="008F44A2" w:rsidRDefault="003056A4" w:rsidP="003056A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 полном объеме достижение поставленной цели невозможно без педагогической поддержки на основе саморазвития и самоопределения личности. Подготовить ученика к жизни в динамичном мире – значит дать ему не только необходимые знания, но и способы овладения ими.</w:t>
      </w:r>
    </w:p>
    <w:p w:rsidR="008F44A2" w:rsidRDefault="008F44A2" w:rsidP="003056A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 делением знаний на предметы чаще всего выполняется только одна задача: дать обозначенный программой необходимый набор знаний. Сам же процесс обучения учению носит зачастую неупорядоченный характер.</w:t>
      </w:r>
    </w:p>
    <w:p w:rsidR="008F44A2" w:rsidRDefault="008F44A2" w:rsidP="003056A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чуть ли не каждый старшеклассник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положа руку на сердце сказать, что он не умеет учиться. Поэтому наша задача как педагогов – помочь учащимся:</w:t>
      </w:r>
    </w:p>
    <w:p w:rsidR="008F44A2" w:rsidRDefault="008F44A2" w:rsidP="003056A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44A2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овладевать способами и приемами,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и навыками;</w:t>
      </w:r>
    </w:p>
    <w:p w:rsidR="008F44A2" w:rsidRDefault="008F44A2" w:rsidP="003056A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44A2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понять, что они отстают в учебе только потому, что не умеют работать.</w:t>
      </w:r>
    </w:p>
    <w:p w:rsidR="008F44A2" w:rsidRDefault="008F44A2" w:rsidP="003056A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образом можно научить учиться? Ответ на этот вопрос раскрывает специализированная методика, в основе которой лежит основное требование систематичности занятий, распределенное по трем разделам:</w:t>
      </w:r>
    </w:p>
    <w:p w:rsidR="008F44A2" w:rsidRDefault="008F44A2" w:rsidP="008F44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информационно-методические знания, то есть понятия, идеи, проблемы, теории, которые являются основополагающими для любого предмета или практики;</w:t>
      </w:r>
    </w:p>
    <w:p w:rsidR="008F44A2" w:rsidRDefault="008F44A2" w:rsidP="008F44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знания, которые достаточно универсальны для любого предмета исследования;</w:t>
      </w:r>
    </w:p>
    <w:p w:rsidR="008F44A2" w:rsidRDefault="008F44A2" w:rsidP="008F44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мотивационная, стимулирующая установка, заложенная как в со</w:t>
      </w:r>
      <w:r w:rsidR="00F344EB">
        <w:rPr>
          <w:rFonts w:ascii="Times New Roman" w:hAnsi="Times New Roman" w:cs="Times New Roman"/>
          <w:sz w:val="28"/>
          <w:szCs w:val="28"/>
        </w:rPr>
        <w:t>держании курса, так и в формах организации занятий.</w:t>
      </w:r>
    </w:p>
    <w:p w:rsidR="00F344EB" w:rsidRDefault="00F344EB" w:rsidP="00F344EB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344EB" w:rsidRDefault="00F344EB" w:rsidP="00F344EB">
      <w:pPr>
        <w:pStyle w:val="a3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данной методики проходит через три блока:</w:t>
      </w:r>
    </w:p>
    <w:p w:rsidR="00F344EB" w:rsidRDefault="00F344EB" w:rsidP="00F344E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Восстановление учебного ритма. После долгих летних каникул дети учатся хуже обычного. Восстановление учебного ритма в начале учебного года считается основной задачей первой четверти.</w:t>
      </w:r>
    </w:p>
    <w:p w:rsidR="00F344EB" w:rsidRDefault="00F344EB" w:rsidP="00F344E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умения пользоваться различными видами опор при пересказе длинных и сложных текстов, знакомство с технологией создания опор, а также обучения лаконичному пересказу научных и художественных текстов.</w:t>
      </w:r>
    </w:p>
    <w:p w:rsidR="00F344EB" w:rsidRDefault="00F344EB" w:rsidP="00F344E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Преобразование информации. В этом блоке выделяется аспект, связанный с разграничением понимания и преобразования информации учащимися.</w:t>
      </w:r>
    </w:p>
    <w:p w:rsidR="00F344EB" w:rsidRDefault="00F344EB" w:rsidP="00F344E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344EB" w:rsidRDefault="00F344EB" w:rsidP="00F344E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данной методики было положено представление Я.А. Коменского о трех уровнях обучения: сначала должна работать мысль</w:t>
      </w:r>
      <w:r w:rsidR="00FB35A9">
        <w:rPr>
          <w:rFonts w:ascii="Times New Roman" w:hAnsi="Times New Roman" w:cs="Times New Roman"/>
          <w:sz w:val="28"/>
          <w:szCs w:val="28"/>
        </w:rPr>
        <w:t xml:space="preserve">, потом память, в итоге – руки. Их можно определить как </w:t>
      </w:r>
      <w:r w:rsidR="00FB35A9">
        <w:rPr>
          <w:rFonts w:ascii="Times New Roman" w:hAnsi="Times New Roman" w:cs="Times New Roman"/>
          <w:i/>
          <w:sz w:val="28"/>
          <w:szCs w:val="28"/>
        </w:rPr>
        <w:t>понимание, усвоение и применение.</w:t>
      </w:r>
    </w:p>
    <w:p w:rsidR="00FB35A9" w:rsidRDefault="00FB35A9" w:rsidP="00F344E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этой модели – понимание того, что повышение уровня образованности возможно не наращиванием объемов знаний, а ориентацией на средства учения и способы продуктивной деятельности.</w:t>
      </w:r>
    </w:p>
    <w:p w:rsidR="00FB35A9" w:rsidRDefault="00FB35A9" w:rsidP="00F344E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продуктивной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организовать поэтапно:</w:t>
      </w:r>
    </w:p>
    <w:p w:rsidR="00FB35A9" w:rsidRDefault="00FB35A9" w:rsidP="00FB35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5-7-е классы – подготовительный этап (овладение практическими умениями научного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уроках, так и дома);</w:t>
      </w:r>
    </w:p>
    <w:p w:rsidR="00FB35A9" w:rsidRDefault="00FB35A9" w:rsidP="00FB35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8-9-е классы – развивающий этап (формирование умения составлять план, тезисы; отрабатывать методику публичного выступления);</w:t>
      </w:r>
    </w:p>
    <w:p w:rsidR="00FB35A9" w:rsidRDefault="00FB35A9" w:rsidP="00FB35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10-11-е классы – этап непосредственной научно-исследовательской работы (защита творческих работ на уроках, во время предметных недель или декад, специальных творческих дней или на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15758" w:rsidRDefault="00F15758" w:rsidP="00F15758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15758" w:rsidRDefault="00F15758" w:rsidP="00F1575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ребенок будет успешен в учебе, если будет чувствовать поддержку учителей и в начальной школе, и в среднем, и в старшем звене при условии соблюдения преемственности между ступенями обучения.</w:t>
      </w:r>
    </w:p>
    <w:p w:rsidR="00F15758" w:rsidRDefault="00F15758" w:rsidP="00F1575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3284"/>
        <w:gridCol w:w="3285"/>
        <w:gridCol w:w="3462"/>
      </w:tblGrid>
      <w:tr w:rsidR="00F15758" w:rsidTr="00F15758">
        <w:tc>
          <w:tcPr>
            <w:tcW w:w="3284" w:type="dxa"/>
            <w:vMerge w:val="restart"/>
          </w:tcPr>
          <w:p w:rsidR="00F15758" w:rsidRPr="00F15758" w:rsidRDefault="00F15758" w:rsidP="00A63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школа, 9-е классы: обследование</w:t>
            </w:r>
          </w:p>
        </w:tc>
        <w:tc>
          <w:tcPr>
            <w:tcW w:w="3285" w:type="dxa"/>
            <w:vMerge w:val="restart"/>
          </w:tcPr>
          <w:p w:rsidR="00F15758" w:rsidRDefault="00F15758" w:rsidP="00F1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58">
              <w:rPr>
                <w:rFonts w:ascii="Times New Roman" w:hAnsi="Times New Roman" w:cs="Times New Roman"/>
                <w:sz w:val="24"/>
                <w:szCs w:val="24"/>
              </w:rPr>
              <w:t>5-е, 10-е классы: реализация</w:t>
            </w:r>
          </w:p>
          <w:p w:rsidR="00F15758" w:rsidRDefault="00F15758" w:rsidP="00F1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школа, 9-е классы:</w:t>
            </w:r>
          </w:p>
          <w:p w:rsidR="00F15758" w:rsidRPr="00F15758" w:rsidRDefault="00F15758" w:rsidP="00F1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3462" w:type="dxa"/>
          </w:tcPr>
          <w:p w:rsidR="00F15758" w:rsidRDefault="00F15758" w:rsidP="00F1575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 классы: подведение итогов</w:t>
            </w:r>
          </w:p>
          <w:p w:rsidR="00F15758" w:rsidRDefault="00F15758" w:rsidP="00F1575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классы: продолжение</w:t>
            </w:r>
          </w:p>
          <w:p w:rsidR="00F15758" w:rsidRDefault="00F15758" w:rsidP="00F1575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школа: обследование</w:t>
            </w:r>
          </w:p>
          <w:p w:rsidR="00F15758" w:rsidRPr="00F15758" w:rsidRDefault="00F15758" w:rsidP="00F1575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классы: реализация</w:t>
            </w:r>
          </w:p>
        </w:tc>
      </w:tr>
      <w:tr w:rsidR="00F15758" w:rsidTr="00F15758">
        <w:tc>
          <w:tcPr>
            <w:tcW w:w="3284" w:type="dxa"/>
            <w:vMerge/>
          </w:tcPr>
          <w:p w:rsidR="00F15758" w:rsidRDefault="00F15758" w:rsidP="00F157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F15758" w:rsidRPr="00F15758" w:rsidRDefault="00F15758" w:rsidP="00F1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F15758" w:rsidRPr="00F15758" w:rsidRDefault="00F15758" w:rsidP="00F1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заключительный</w:t>
            </w:r>
          </w:p>
        </w:tc>
      </w:tr>
      <w:tr w:rsidR="00F15758" w:rsidTr="00F15758">
        <w:tc>
          <w:tcPr>
            <w:tcW w:w="3284" w:type="dxa"/>
            <w:vMerge/>
          </w:tcPr>
          <w:p w:rsidR="00F15758" w:rsidRPr="00F15758" w:rsidRDefault="00F15758" w:rsidP="00A63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15758" w:rsidRPr="00F15758" w:rsidRDefault="00F15758" w:rsidP="00F1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практический</w:t>
            </w:r>
          </w:p>
        </w:tc>
        <w:tc>
          <w:tcPr>
            <w:tcW w:w="3462" w:type="dxa"/>
            <w:vMerge w:val="restart"/>
          </w:tcPr>
          <w:p w:rsidR="00F15758" w:rsidRPr="00F15758" w:rsidRDefault="00F15758" w:rsidP="00F1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58" w:rsidTr="00F15758">
        <w:tc>
          <w:tcPr>
            <w:tcW w:w="3284" w:type="dxa"/>
          </w:tcPr>
          <w:p w:rsidR="00F15758" w:rsidRDefault="00F15758" w:rsidP="00A63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подготовительный</w:t>
            </w:r>
          </w:p>
        </w:tc>
        <w:tc>
          <w:tcPr>
            <w:tcW w:w="3285" w:type="dxa"/>
          </w:tcPr>
          <w:p w:rsidR="00F15758" w:rsidRPr="00F15758" w:rsidRDefault="00F15758" w:rsidP="00F1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:rsidR="00F15758" w:rsidRPr="00F15758" w:rsidRDefault="00F15758" w:rsidP="00F1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758" w:rsidRDefault="00F15758" w:rsidP="00F1575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0BBD" w:rsidRDefault="00AA0BBD" w:rsidP="00F15758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педсовета.</w:t>
      </w:r>
    </w:p>
    <w:p w:rsidR="00AA0BBD" w:rsidRDefault="00AA0BBD" w:rsidP="00F1575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участников педсовета, полезность, результативность.</w:t>
      </w:r>
    </w:p>
    <w:p w:rsidR="00AA0BBD" w:rsidRDefault="00AA0BBD" w:rsidP="00F1575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педсовете были созданы</w:t>
      </w:r>
      <w:r w:rsidR="008B6309">
        <w:rPr>
          <w:rFonts w:ascii="Times New Roman" w:hAnsi="Times New Roman" w:cs="Times New Roman"/>
          <w:sz w:val="28"/>
          <w:szCs w:val="28"/>
        </w:rPr>
        <w:t xml:space="preserve"> условия, стимулирующие </w:t>
      </w:r>
      <w:proofErr w:type="spellStart"/>
      <w:r w:rsidR="008B6309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="008B6309">
        <w:rPr>
          <w:rFonts w:ascii="Times New Roman" w:hAnsi="Times New Roman" w:cs="Times New Roman"/>
          <w:sz w:val="28"/>
          <w:szCs w:val="28"/>
        </w:rPr>
        <w:t xml:space="preserve"> скорректировать свою деятельность с целью своевременной организации педагогической поддержки, социально-психологического сопровождения </w:t>
      </w:r>
      <w:proofErr w:type="gramStart"/>
      <w:r w:rsidR="008B6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6309">
        <w:rPr>
          <w:rFonts w:ascii="Times New Roman" w:hAnsi="Times New Roman" w:cs="Times New Roman"/>
          <w:sz w:val="28"/>
          <w:szCs w:val="28"/>
        </w:rPr>
        <w:t>.</w:t>
      </w:r>
    </w:p>
    <w:p w:rsidR="00AB46AE" w:rsidRDefault="00AB46AE" w:rsidP="00F1575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B46AE" w:rsidRDefault="00AB46AE" w:rsidP="00F15758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педсовета:</w:t>
      </w:r>
    </w:p>
    <w:p w:rsidR="00AB46AE" w:rsidRDefault="00AB46AE" w:rsidP="00F1575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 заседаниях школьных методических объединений более детально рассмотреть вопрос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к организации уроков.</w:t>
      </w:r>
    </w:p>
    <w:p w:rsidR="00AB46AE" w:rsidRDefault="00AB46AE" w:rsidP="00F1575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 заседаниях учебных кафедр изучить ресурсные</w:t>
      </w:r>
      <w:r w:rsidR="005B402B" w:rsidRPr="005B402B">
        <w:rPr>
          <w:rFonts w:ascii="Times New Roman" w:hAnsi="Times New Roman" w:cs="Times New Roman"/>
          <w:sz w:val="28"/>
          <w:szCs w:val="28"/>
        </w:rPr>
        <w:t xml:space="preserve"> </w:t>
      </w:r>
      <w:r w:rsidR="005B402B">
        <w:rPr>
          <w:rFonts w:ascii="Times New Roman" w:hAnsi="Times New Roman" w:cs="Times New Roman"/>
          <w:sz w:val="28"/>
          <w:szCs w:val="28"/>
        </w:rPr>
        <w:t>возможности создания интегрированных, предметных и социальных ученических проектов.</w:t>
      </w:r>
    </w:p>
    <w:p w:rsidR="003056A4" w:rsidRPr="00AA0BBD" w:rsidRDefault="005B402B" w:rsidP="00646C82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Всем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продолжить работу над решением следующих задач урока: совершенствовать методику индивидуальной работы с учащимися, организовывать на уроке работу в разных режимах, систематически и поэтапно проводить работу с детьми группы риска, обучать учащихся приемам и способам эффективной учебной деятельности.</w:t>
      </w:r>
    </w:p>
    <w:p w:rsidR="00F36230" w:rsidRDefault="00F36230" w:rsidP="00F3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230" w:rsidRDefault="00F36230" w:rsidP="00017189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D35DDB" w:rsidRPr="00532769" w:rsidRDefault="00017189" w:rsidP="00D35DD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37B6">
        <w:rPr>
          <w:rFonts w:ascii="Times New Roman" w:hAnsi="Times New Roman" w:cs="Times New Roman"/>
          <w:sz w:val="28"/>
          <w:szCs w:val="28"/>
        </w:rPr>
        <w:t xml:space="preserve"> </w:t>
      </w:r>
      <w:r w:rsidR="00D35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37" w:rsidRPr="00E40D37" w:rsidRDefault="00B73CFF" w:rsidP="00E40D37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34DB7" w:rsidRPr="00DA29EA" w:rsidRDefault="00DA29EA" w:rsidP="00B6005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534DB7" w:rsidRPr="00DA29EA" w:rsidSect="00B600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EF9"/>
    <w:multiLevelType w:val="hybridMultilevel"/>
    <w:tmpl w:val="532C3778"/>
    <w:lvl w:ilvl="0" w:tplc="7E7282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A175014"/>
    <w:multiLevelType w:val="hybridMultilevel"/>
    <w:tmpl w:val="91224392"/>
    <w:lvl w:ilvl="0" w:tplc="7E7282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EA4682E"/>
    <w:multiLevelType w:val="hybridMultilevel"/>
    <w:tmpl w:val="ECC85A6E"/>
    <w:lvl w:ilvl="0" w:tplc="7E7282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F6F0CD7"/>
    <w:multiLevelType w:val="hybridMultilevel"/>
    <w:tmpl w:val="76A62CFC"/>
    <w:lvl w:ilvl="0" w:tplc="7E7282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0896DDA"/>
    <w:multiLevelType w:val="hybridMultilevel"/>
    <w:tmpl w:val="2C0AD0FA"/>
    <w:lvl w:ilvl="0" w:tplc="7E728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0C70E1"/>
    <w:multiLevelType w:val="hybridMultilevel"/>
    <w:tmpl w:val="74FE96B8"/>
    <w:lvl w:ilvl="0" w:tplc="7E7282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7E85DB7"/>
    <w:multiLevelType w:val="hybridMultilevel"/>
    <w:tmpl w:val="966C401E"/>
    <w:lvl w:ilvl="0" w:tplc="7E7282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EB366EC"/>
    <w:multiLevelType w:val="hybridMultilevel"/>
    <w:tmpl w:val="6AFA5B94"/>
    <w:lvl w:ilvl="0" w:tplc="7E7282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29EA"/>
    <w:rsid w:val="00017189"/>
    <w:rsid w:val="00033AF6"/>
    <w:rsid w:val="000437B6"/>
    <w:rsid w:val="00092A74"/>
    <w:rsid w:val="001055E8"/>
    <w:rsid w:val="002961A5"/>
    <w:rsid w:val="002A192A"/>
    <w:rsid w:val="003056A4"/>
    <w:rsid w:val="00441D96"/>
    <w:rsid w:val="00532769"/>
    <w:rsid w:val="00534DB7"/>
    <w:rsid w:val="005706F5"/>
    <w:rsid w:val="005B402B"/>
    <w:rsid w:val="00646C82"/>
    <w:rsid w:val="006945DC"/>
    <w:rsid w:val="008B13C2"/>
    <w:rsid w:val="008B3F2F"/>
    <w:rsid w:val="008B6309"/>
    <w:rsid w:val="008E524A"/>
    <w:rsid w:val="008E5335"/>
    <w:rsid w:val="008F44A2"/>
    <w:rsid w:val="00906075"/>
    <w:rsid w:val="00955A0F"/>
    <w:rsid w:val="00AA0BBD"/>
    <w:rsid w:val="00AB46AE"/>
    <w:rsid w:val="00B60057"/>
    <w:rsid w:val="00B73CFF"/>
    <w:rsid w:val="00C60205"/>
    <w:rsid w:val="00CC3FE8"/>
    <w:rsid w:val="00D03351"/>
    <w:rsid w:val="00D35DDB"/>
    <w:rsid w:val="00D9676C"/>
    <w:rsid w:val="00D97EB5"/>
    <w:rsid w:val="00DA29EA"/>
    <w:rsid w:val="00E0248C"/>
    <w:rsid w:val="00E40D37"/>
    <w:rsid w:val="00E83866"/>
    <w:rsid w:val="00F15758"/>
    <w:rsid w:val="00F344EB"/>
    <w:rsid w:val="00F36230"/>
    <w:rsid w:val="00F401CE"/>
    <w:rsid w:val="00FB35A9"/>
    <w:rsid w:val="00FD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EA"/>
    <w:pPr>
      <w:spacing w:after="0" w:line="240" w:lineRule="auto"/>
    </w:pPr>
  </w:style>
  <w:style w:type="table" w:styleId="a4">
    <w:name w:val="Table Grid"/>
    <w:basedOn w:val="a1"/>
    <w:uiPriority w:val="59"/>
    <w:rsid w:val="00F15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6BAC-CDC1-4A94-8938-1EE22611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Лиля</cp:lastModifiedBy>
  <cp:revision>21</cp:revision>
  <dcterms:created xsi:type="dcterms:W3CDTF">2010-09-23T07:58:00Z</dcterms:created>
  <dcterms:modified xsi:type="dcterms:W3CDTF">2010-10-26T09:36:00Z</dcterms:modified>
</cp:coreProperties>
</file>